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E2" w:rsidRPr="00B56AE2" w:rsidRDefault="00B56AE2" w:rsidP="00B56AE2">
      <w:pPr>
        <w:jc w:val="right"/>
        <w:rPr>
          <w:rFonts w:ascii="Liberation Serif" w:eastAsia="Times New Roman" w:hAnsi="Liberation Serif"/>
          <w:sz w:val="28"/>
        </w:rPr>
      </w:pPr>
      <w:r>
        <w:rPr>
          <w:rFonts w:ascii="Liberation Serif" w:eastAsia="Times New Roman" w:hAnsi="Liberation Serif"/>
          <w:sz w:val="28"/>
        </w:rPr>
        <w:t>Проект</w:t>
      </w:r>
    </w:p>
    <w:p w:rsidR="00B56AE2" w:rsidRPr="00800408" w:rsidRDefault="00B56AE2" w:rsidP="00B56AE2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AAF3C58" wp14:editId="7FAABCB4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E2" w:rsidRPr="00800408" w:rsidRDefault="00B56AE2" w:rsidP="00B56AE2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B56AE2" w:rsidRPr="00800408" w:rsidRDefault="00B56AE2" w:rsidP="00B56AE2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B56AE2" w:rsidRPr="00800408" w:rsidRDefault="00B56AE2" w:rsidP="00B56AE2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B56AE2" w:rsidRPr="00800408" w:rsidRDefault="00B56AE2" w:rsidP="00B56AE2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>
        <w:rPr>
          <w:rFonts w:ascii="Liberation Serif" w:eastAsia="Times New Roman" w:hAnsi="Liberation Serif" w:cs="Times New Roman"/>
          <w:sz w:val="27"/>
          <w:szCs w:val="27"/>
        </w:rPr>
        <w:t>__________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№ 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>-ПА</w:t>
      </w: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Default="00B56AE2" w:rsidP="00B56AE2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B56AE2" w:rsidRPr="00800408" w:rsidRDefault="00B56AE2" w:rsidP="00B56AE2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Артемовского городского округа от 27.11.2015 № 15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53-ПА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(с изменениями, внесенными постановлениями Администрации Артемовского городского округа от 01.07.2016 № 753-ПА, от 31.03.2017 № 373-ПА, от 02.03.2018 № 237-ПА, от 16.11.2018 № 1241-ПА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от 30.04.2020 № 432-ПА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),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(далее – Административный регламент)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1.1. пункт 11 Административного регламента изложить в следующей редакции: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11. 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услуги, могут принимать участие в рамках межведомственного информационного взаимодействия: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1) Отделение по вопросам миграции Отдела Министерства внутренних дел Российской Федерации по Артемовскому району;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Пенсионный фонд Российской Федерации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;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Управление по городскому хозяйству и жилью Администрации Артемовского городского округа либо соответствующий территориальный орган местного самоуправления по месту регистрации заявителя, осуществляющий учет граждан, нуждающихся в жилых помещениях, предоставляемых по договорам социального найма;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4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</w:p>
    <w:p w:rsidR="00B56AE2" w:rsidRPr="003E292C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 абзац третий подпункта 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16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пункт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«19.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1) справка Отделения по вопросам миграции Отдела Министерства внутренних дел Российской Федерации по Артемовскому району, содержащая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семьи);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ФГИС ФРИ - на основании представленных заявителем документов;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справка Управления по городскому хозяйству и жилью Администрации Артемовского городского округа либо соответствующего территориального органа местного самоуправления Артемовского городского округа по месту регистрации заявителя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согласием.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Заявитель вправе представить документ, содержащий сведения, указанные в части первой настоящего пункта, по собственной инициативе.</w:t>
      </w:r>
    </w:p>
    <w:p w:rsidR="00B56AE2" w:rsidRPr="00D848F4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1.4.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абзац второй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пункта 23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 сведения, подтверждающие факт установления инвалидности.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».</w:t>
      </w:r>
    </w:p>
    <w:p w:rsidR="00B56AE2" w:rsidRPr="00800408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</w:t>
      </w:r>
    </w:p>
    <w:p w:rsidR="00B56AE2" w:rsidRPr="00800408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C6650C" w:rsidRDefault="00C6650C">
      <w:bookmarkStart w:id="0" w:name="_GoBack"/>
      <w:bookmarkEnd w:id="0"/>
    </w:p>
    <w:sectPr w:rsidR="00C6650C" w:rsidSect="00B56AE2">
      <w:headerReference w:type="default" r:id="rId7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16" w:rsidRDefault="00B56316" w:rsidP="00B56AE2">
      <w:r>
        <w:separator/>
      </w:r>
    </w:p>
  </w:endnote>
  <w:endnote w:type="continuationSeparator" w:id="0">
    <w:p w:rsidR="00B56316" w:rsidRDefault="00B56316" w:rsidP="00B5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16" w:rsidRDefault="00B56316" w:rsidP="00B56AE2">
      <w:r>
        <w:separator/>
      </w:r>
    </w:p>
  </w:footnote>
  <w:footnote w:type="continuationSeparator" w:id="0">
    <w:p w:rsidR="00B56316" w:rsidRDefault="00B56316" w:rsidP="00B5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E2" w:rsidRDefault="00B56AE2">
    <w:pPr>
      <w:pStyle w:val="a5"/>
      <w:jc w:val="center"/>
    </w:pPr>
  </w:p>
  <w:p w:rsidR="00B56AE2" w:rsidRDefault="00B56A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C"/>
    <w:rsid w:val="000E5262"/>
    <w:rsid w:val="00433BFE"/>
    <w:rsid w:val="004B3ABC"/>
    <w:rsid w:val="00B56316"/>
    <w:rsid w:val="00B56AE2"/>
    <w:rsid w:val="00C6650C"/>
    <w:rsid w:val="00F26947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AB41-2228-42E0-93F8-882CFF2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E2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AE2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AE2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Анастасия Олеговна Куницына</cp:lastModifiedBy>
  <cp:revision>4</cp:revision>
  <cp:lastPrinted>2020-08-04T11:48:00Z</cp:lastPrinted>
  <dcterms:created xsi:type="dcterms:W3CDTF">2020-08-04T11:40:00Z</dcterms:created>
  <dcterms:modified xsi:type="dcterms:W3CDTF">2020-08-05T11:49:00Z</dcterms:modified>
</cp:coreProperties>
</file>