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C2" w:rsidRPr="00C60EC2" w:rsidRDefault="00C60EC2" w:rsidP="00C60EC2">
      <w:pPr>
        <w:jc w:val="center"/>
        <w:rPr>
          <w:rFonts w:ascii="Arial" w:hAnsi="Arial"/>
          <w:sz w:val="28"/>
          <w:lang w:val="en-US"/>
        </w:rPr>
      </w:pPr>
      <w:r w:rsidRPr="00C60EC2">
        <w:rPr>
          <w:noProof/>
          <w:sz w:val="20"/>
        </w:rPr>
        <w:drawing>
          <wp:inline distT="0" distB="0" distL="0" distR="0" wp14:anchorId="2696A616" wp14:editId="7C6E5AF4">
            <wp:extent cx="819150" cy="9906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C60EC2" w:rsidRPr="00C60EC2" w:rsidRDefault="00C60EC2" w:rsidP="00C60EC2">
      <w:pPr>
        <w:pBdr>
          <w:bottom w:val="double" w:sz="12" w:space="1" w:color="auto"/>
        </w:pBdr>
        <w:spacing w:line="360" w:lineRule="auto"/>
        <w:jc w:val="center"/>
        <w:rPr>
          <w:rFonts w:ascii="Liberation Sans" w:hAnsi="Liberation Sans"/>
          <w:b/>
          <w:spacing w:val="120"/>
          <w:sz w:val="44"/>
        </w:rPr>
      </w:pPr>
      <w:r w:rsidRPr="00C60EC2">
        <w:rPr>
          <w:rFonts w:ascii="Liberation Sans" w:hAnsi="Liberation Sans"/>
          <w:b/>
          <w:sz w:val="28"/>
        </w:rPr>
        <w:t>Администрация Артемовского городского округа</w:t>
      </w:r>
      <w:r w:rsidRPr="00C60EC2">
        <w:rPr>
          <w:rFonts w:ascii="Liberation Sans" w:hAnsi="Liberation Sans"/>
          <w:b/>
          <w:spacing w:val="120"/>
          <w:sz w:val="44"/>
        </w:rPr>
        <w:t xml:space="preserve"> </w:t>
      </w:r>
    </w:p>
    <w:p w:rsidR="00C60EC2" w:rsidRPr="00C60EC2" w:rsidRDefault="00C60EC2" w:rsidP="00C60EC2">
      <w:pPr>
        <w:pBdr>
          <w:bottom w:val="double" w:sz="12" w:space="1" w:color="auto"/>
        </w:pBdr>
        <w:spacing w:line="360" w:lineRule="auto"/>
        <w:jc w:val="center"/>
        <w:rPr>
          <w:rFonts w:ascii="Liberation Serif" w:hAnsi="Liberation Serif"/>
          <w:b/>
          <w:sz w:val="28"/>
        </w:rPr>
      </w:pPr>
      <w:r w:rsidRPr="00C60EC2">
        <w:rPr>
          <w:rFonts w:ascii="Liberation Serif" w:hAnsi="Liberation Serif"/>
          <w:b/>
          <w:spacing w:val="120"/>
          <w:sz w:val="44"/>
        </w:rPr>
        <w:t>ПОСТАНОВЛЕНИЕ</w:t>
      </w:r>
    </w:p>
    <w:p w:rsidR="00C60EC2" w:rsidRPr="00C60EC2" w:rsidRDefault="00C60EC2" w:rsidP="00C60EC2">
      <w:pPr>
        <w:widowControl w:val="0"/>
        <w:tabs>
          <w:tab w:val="left" w:pos="6804"/>
        </w:tabs>
        <w:autoSpaceDE w:val="0"/>
        <w:autoSpaceDN w:val="0"/>
        <w:adjustRightInd w:val="0"/>
        <w:rPr>
          <w:rFonts w:ascii="Liberation Serif" w:hAnsi="Liberation Serif"/>
          <w:b/>
          <w:spacing w:val="120"/>
          <w:sz w:val="44"/>
        </w:rPr>
      </w:pPr>
    </w:p>
    <w:p w:rsidR="00C60EC2" w:rsidRPr="00C60EC2" w:rsidRDefault="00C60EC2" w:rsidP="00C60EC2">
      <w:pPr>
        <w:widowControl w:val="0"/>
        <w:tabs>
          <w:tab w:val="left" w:pos="6804"/>
        </w:tabs>
        <w:autoSpaceDE w:val="0"/>
        <w:autoSpaceDN w:val="0"/>
        <w:adjustRightInd w:val="0"/>
        <w:rPr>
          <w:rFonts w:ascii="Liberation Serif" w:hAnsi="Liberation Serif"/>
          <w:sz w:val="28"/>
          <w:szCs w:val="28"/>
        </w:rPr>
      </w:pPr>
      <w:r w:rsidRPr="00C60EC2">
        <w:rPr>
          <w:rFonts w:ascii="Liberation Serif" w:hAnsi="Liberation Serif"/>
          <w:sz w:val="28"/>
          <w:szCs w:val="28"/>
        </w:rPr>
        <w:t xml:space="preserve">от </w:t>
      </w:r>
      <w:r w:rsidR="006D110F">
        <w:rPr>
          <w:rFonts w:ascii="Liberation Serif" w:hAnsi="Liberation Serif"/>
          <w:sz w:val="28"/>
          <w:szCs w:val="28"/>
        </w:rPr>
        <w:t>___________</w:t>
      </w:r>
      <w:r w:rsidRPr="00C60EC2">
        <w:rPr>
          <w:rFonts w:ascii="Liberation Serif" w:hAnsi="Liberation Serif"/>
          <w:sz w:val="28"/>
          <w:szCs w:val="28"/>
        </w:rPr>
        <w:t xml:space="preserve">                                                                                          № </w:t>
      </w:r>
      <w:r w:rsidR="006D110F">
        <w:rPr>
          <w:rFonts w:ascii="Liberation Serif" w:hAnsi="Liberation Serif"/>
          <w:sz w:val="28"/>
          <w:szCs w:val="28"/>
        </w:rPr>
        <w:t>________</w:t>
      </w:r>
    </w:p>
    <w:p w:rsidR="00E01A96" w:rsidRDefault="00E01A96" w:rsidP="00E01A96">
      <w:pPr>
        <w:rPr>
          <w:b/>
          <w:i/>
          <w:sz w:val="28"/>
          <w:szCs w:val="28"/>
        </w:rPr>
      </w:pPr>
    </w:p>
    <w:p w:rsidR="00A30BA9" w:rsidRPr="00D11702" w:rsidRDefault="00A30BA9" w:rsidP="00E01A96">
      <w:pPr>
        <w:rPr>
          <w:b/>
          <w:i/>
          <w:sz w:val="28"/>
          <w:szCs w:val="28"/>
        </w:rPr>
      </w:pPr>
    </w:p>
    <w:p w:rsidR="00B1705E" w:rsidRPr="00B21278" w:rsidRDefault="00B1705E" w:rsidP="00B1705E">
      <w:pPr>
        <w:jc w:val="center"/>
        <w:rPr>
          <w:rFonts w:ascii="Liberation Serif" w:hAnsi="Liberation Serif"/>
          <w:b/>
          <w:i/>
          <w:sz w:val="28"/>
          <w:szCs w:val="28"/>
        </w:rPr>
      </w:pPr>
      <w:r w:rsidRPr="00B21278">
        <w:rPr>
          <w:rFonts w:ascii="Liberation Serif" w:hAnsi="Liberation Serif"/>
          <w:b/>
          <w:i/>
          <w:sz w:val="28"/>
          <w:szCs w:val="28"/>
        </w:rPr>
        <w:t>О внесении изменений в  муниципальную  программу</w:t>
      </w:r>
    </w:p>
    <w:p w:rsidR="00B1705E" w:rsidRPr="00B21278" w:rsidRDefault="00B1705E" w:rsidP="00B1705E">
      <w:pPr>
        <w:jc w:val="center"/>
        <w:rPr>
          <w:rFonts w:ascii="Liberation Serif" w:hAnsi="Liberation Serif"/>
          <w:b/>
          <w:i/>
          <w:sz w:val="28"/>
          <w:szCs w:val="28"/>
        </w:rPr>
      </w:pPr>
      <w:r w:rsidRPr="00B21278">
        <w:rPr>
          <w:rFonts w:ascii="Liberation Serif" w:hAnsi="Liberation Serif"/>
          <w:b/>
          <w:i/>
          <w:sz w:val="28"/>
          <w:szCs w:val="28"/>
        </w:rPr>
        <w:t>«Развитие системы образования  Артемовского городского округа на период  2019-2024 годов»</w:t>
      </w:r>
    </w:p>
    <w:p w:rsidR="00B1705E" w:rsidRPr="00B21278" w:rsidRDefault="00B1705E" w:rsidP="00B1705E">
      <w:pPr>
        <w:rPr>
          <w:rFonts w:ascii="Liberation Serif" w:hAnsi="Liberation Serif"/>
          <w:b/>
          <w:i/>
          <w:sz w:val="28"/>
          <w:szCs w:val="28"/>
        </w:rPr>
      </w:pPr>
    </w:p>
    <w:p w:rsidR="00B1705E" w:rsidRPr="00B21278" w:rsidRDefault="00B1705E" w:rsidP="00B1705E">
      <w:pPr>
        <w:rPr>
          <w:rFonts w:ascii="Liberation Serif" w:hAnsi="Liberation Serif"/>
          <w:b/>
          <w:i/>
          <w:sz w:val="28"/>
          <w:szCs w:val="28"/>
        </w:rPr>
      </w:pPr>
    </w:p>
    <w:p w:rsidR="007B73A1" w:rsidRPr="001F03DF" w:rsidRDefault="00B1705E" w:rsidP="007B73A1">
      <w:pPr>
        <w:contextualSpacing/>
        <w:jc w:val="both"/>
        <w:rPr>
          <w:rFonts w:ascii="Liberation Serif" w:hAnsi="Liberation Serif"/>
          <w:bCs/>
          <w:sz w:val="28"/>
          <w:szCs w:val="28"/>
        </w:rPr>
      </w:pPr>
      <w:r w:rsidRPr="00B21278">
        <w:rPr>
          <w:rFonts w:ascii="Liberation Serif" w:hAnsi="Liberation Serif"/>
          <w:sz w:val="28"/>
          <w:szCs w:val="28"/>
        </w:rPr>
        <w:tab/>
      </w:r>
      <w:proofErr w:type="gramStart"/>
      <w:r w:rsidR="007B73A1" w:rsidRPr="007B73A1">
        <w:rPr>
          <w:rFonts w:ascii="Liberation Serif" w:hAnsi="Liberation Serif"/>
          <w:sz w:val="28"/>
          <w:szCs w:val="28"/>
        </w:rPr>
        <w:t xml:space="preserve">В соответствии со статьей 179 Бюджетного кодекса Российской Федерации, решением Думы Артемовского городского округа  от  12.03.2020   №  667  </w:t>
      </w:r>
      <w:r w:rsidR="007B73A1" w:rsidRPr="007B73A1">
        <w:rPr>
          <w:rFonts w:ascii="Liberation Serif" w:hAnsi="Liberation Serif"/>
          <w:bCs/>
          <w:sz w:val="28"/>
          <w:szCs w:val="28"/>
        </w:rPr>
        <w:t xml:space="preserve">«О внесении изменений в решение Думы Артемовского городского округа от </w:t>
      </w:r>
      <w:r w:rsidR="007B73A1" w:rsidRPr="007B73A1">
        <w:rPr>
          <w:rFonts w:ascii="Liberation Serif" w:hAnsi="Liberation Serif"/>
          <w:sz w:val="28"/>
          <w:szCs w:val="28"/>
        </w:rPr>
        <w:t xml:space="preserve">23.12.2019   №  641  </w:t>
      </w:r>
      <w:r w:rsidR="007B73A1" w:rsidRPr="007B73A1">
        <w:rPr>
          <w:rFonts w:ascii="Liberation Serif" w:hAnsi="Liberation Serif"/>
          <w:bCs/>
          <w:sz w:val="28"/>
          <w:szCs w:val="28"/>
        </w:rPr>
        <w:t>«Об утверждении бюджета Артемовского городского округа на 2020 год и плановый период 2021 и 2022 годов», Порядком формирования и реализации муниципальных программ Артемовского городского округа, утвержденным  постановлением Администрации Артемовского городского округа</w:t>
      </w:r>
      <w:proofErr w:type="gramEnd"/>
      <w:r w:rsidR="007B73A1" w:rsidRPr="007B73A1">
        <w:rPr>
          <w:rFonts w:ascii="Liberation Serif" w:hAnsi="Liberation Serif"/>
          <w:bCs/>
          <w:sz w:val="28"/>
          <w:szCs w:val="28"/>
        </w:rPr>
        <w:t xml:space="preserve"> от  16.12.2013 № 1730-ПА   (с изменениями), руководствуясь статьями 30, 31 Устава Артемовского городского  округа,</w:t>
      </w:r>
    </w:p>
    <w:p w:rsidR="007B73A1" w:rsidRPr="00B21278" w:rsidRDefault="007B73A1" w:rsidP="007B73A1">
      <w:pPr>
        <w:contextualSpacing/>
        <w:jc w:val="both"/>
        <w:rPr>
          <w:rFonts w:ascii="Liberation Serif" w:hAnsi="Liberation Serif"/>
          <w:sz w:val="28"/>
          <w:szCs w:val="28"/>
        </w:rPr>
      </w:pPr>
    </w:p>
    <w:p w:rsidR="00B1705E" w:rsidRPr="00B21278" w:rsidRDefault="00B1705E" w:rsidP="00B1705E">
      <w:pPr>
        <w:contextualSpacing/>
        <w:jc w:val="both"/>
        <w:rPr>
          <w:rFonts w:ascii="Liberation Serif" w:hAnsi="Liberation Serif"/>
          <w:sz w:val="28"/>
          <w:szCs w:val="28"/>
        </w:rPr>
      </w:pPr>
      <w:r w:rsidRPr="00B21278">
        <w:rPr>
          <w:rFonts w:ascii="Liberation Serif" w:hAnsi="Liberation Serif"/>
          <w:sz w:val="28"/>
          <w:szCs w:val="28"/>
        </w:rPr>
        <w:t>ПОСТАНОВЛЯЮ:</w:t>
      </w:r>
    </w:p>
    <w:p w:rsidR="00B1705E" w:rsidRPr="00B21278" w:rsidRDefault="00B1705E" w:rsidP="00B1705E">
      <w:pPr>
        <w:ind w:firstLine="709"/>
        <w:jc w:val="both"/>
        <w:rPr>
          <w:rFonts w:ascii="Liberation Serif" w:hAnsi="Liberation Serif"/>
          <w:sz w:val="28"/>
          <w:szCs w:val="28"/>
        </w:rPr>
      </w:pPr>
      <w:r w:rsidRPr="00B21278">
        <w:rPr>
          <w:rFonts w:ascii="Liberation Serif" w:hAnsi="Liberation Serif"/>
          <w:sz w:val="28"/>
          <w:szCs w:val="28"/>
        </w:rPr>
        <w:t xml:space="preserve">1. </w:t>
      </w:r>
      <w:proofErr w:type="gramStart"/>
      <w:r w:rsidRPr="00B21278">
        <w:rPr>
          <w:rFonts w:ascii="Liberation Serif" w:hAnsi="Liberation Serif"/>
          <w:sz w:val="28"/>
          <w:szCs w:val="28"/>
        </w:rPr>
        <w:t>Внести в  муниципальную  программу  «Развитие системы образования  Артемовского городского округа на период  2019-2024 годов»,   утвержденную постановлением Администрации Артемовского городского округа от 31.10.2018 № 1185-ПА</w:t>
      </w:r>
      <w:r>
        <w:rPr>
          <w:rFonts w:ascii="Liberation Serif" w:hAnsi="Liberation Serif"/>
          <w:sz w:val="28"/>
          <w:szCs w:val="28"/>
        </w:rPr>
        <w:t>,</w:t>
      </w:r>
      <w:r w:rsidRPr="00B21278">
        <w:rPr>
          <w:rFonts w:ascii="Liberation Serif" w:hAnsi="Liberation Serif"/>
          <w:sz w:val="28"/>
          <w:szCs w:val="28"/>
        </w:rPr>
        <w:t xml:space="preserve"> (с изменениями,  внесенными постановлениями Администрации Артемовского городского округа от  28.02.2019  №  216-ПА, от 25.04.2019 № 468-ПА, от 26.07.2019 № 822-ПА</w:t>
      </w:r>
      <w:r w:rsidR="006D110F">
        <w:rPr>
          <w:rFonts w:ascii="Liberation Serif" w:hAnsi="Liberation Serif"/>
          <w:sz w:val="28"/>
          <w:szCs w:val="28"/>
        </w:rPr>
        <w:t>, от 27.11.2019 № 1355-ПА</w:t>
      </w:r>
      <w:r w:rsidR="007B73A1">
        <w:rPr>
          <w:rFonts w:ascii="Liberation Serif" w:hAnsi="Liberation Serif"/>
          <w:sz w:val="28"/>
          <w:szCs w:val="28"/>
        </w:rPr>
        <w:t xml:space="preserve">, </w:t>
      </w:r>
      <w:r w:rsidR="007B73A1" w:rsidRPr="007B73A1">
        <w:rPr>
          <w:rFonts w:ascii="Liberation Serif" w:hAnsi="Liberation Serif"/>
          <w:sz w:val="28"/>
          <w:szCs w:val="28"/>
        </w:rPr>
        <w:t>от 24.12.2019 № 1</w:t>
      </w:r>
      <w:r w:rsidR="007B73A1">
        <w:rPr>
          <w:rFonts w:ascii="Liberation Serif" w:hAnsi="Liberation Serif"/>
          <w:sz w:val="28"/>
          <w:szCs w:val="28"/>
        </w:rPr>
        <w:t>492- ПА, от 15.01.2020 № 11-ПА</w:t>
      </w:r>
      <w:r w:rsidRPr="00B21278">
        <w:rPr>
          <w:rFonts w:ascii="Liberation Serif" w:hAnsi="Liberation Serif"/>
          <w:sz w:val="28"/>
          <w:szCs w:val="28"/>
        </w:rPr>
        <w:t xml:space="preserve">), (далее – Программа)  следующие изменения: </w:t>
      </w:r>
      <w:proofErr w:type="gramEnd"/>
    </w:p>
    <w:p w:rsidR="00B1705E" w:rsidRPr="00B21278" w:rsidRDefault="00B1705E" w:rsidP="00B1705E">
      <w:pPr>
        <w:ind w:firstLine="709"/>
        <w:jc w:val="both"/>
        <w:rPr>
          <w:rFonts w:ascii="Liberation Serif" w:hAnsi="Liberation Serif"/>
          <w:sz w:val="28"/>
          <w:szCs w:val="28"/>
        </w:rPr>
      </w:pPr>
      <w:r w:rsidRPr="00B21278">
        <w:rPr>
          <w:rFonts w:ascii="Liberation Serif" w:hAnsi="Liberation Serif"/>
          <w:sz w:val="28"/>
          <w:szCs w:val="28"/>
        </w:rPr>
        <w:t>1.1. Паспорт муниципальной программы  «Развитие системы образования  Артемовского городского округа на период  2019-2024 годов»  изложить в следующей редакции (Приложение</w:t>
      </w:r>
      <w:r>
        <w:rPr>
          <w:rFonts w:ascii="Liberation Serif" w:hAnsi="Liberation Serif"/>
          <w:sz w:val="28"/>
          <w:szCs w:val="28"/>
        </w:rPr>
        <w:t xml:space="preserve"> 1</w:t>
      </w:r>
      <w:r w:rsidRPr="00B21278">
        <w:rPr>
          <w:rFonts w:ascii="Liberation Serif" w:hAnsi="Liberation Serif"/>
          <w:sz w:val="28"/>
          <w:szCs w:val="28"/>
        </w:rPr>
        <w:t xml:space="preserve">); </w:t>
      </w:r>
    </w:p>
    <w:p w:rsidR="00B1705E" w:rsidRDefault="00B1705E" w:rsidP="00B1705E">
      <w:pPr>
        <w:widowControl w:val="0"/>
        <w:autoSpaceDE w:val="0"/>
        <w:autoSpaceDN w:val="0"/>
        <w:adjustRightInd w:val="0"/>
        <w:ind w:right="83"/>
        <w:jc w:val="both"/>
        <w:rPr>
          <w:rFonts w:ascii="Liberation Serif" w:hAnsi="Liberation Serif"/>
          <w:sz w:val="28"/>
          <w:szCs w:val="28"/>
        </w:rPr>
      </w:pPr>
      <w:r>
        <w:rPr>
          <w:rFonts w:ascii="Liberation Serif" w:hAnsi="Liberation Serif"/>
          <w:sz w:val="28"/>
          <w:szCs w:val="28"/>
        </w:rPr>
        <w:t xml:space="preserve">          1.2</w:t>
      </w:r>
      <w:r w:rsidRPr="00B21278">
        <w:rPr>
          <w:rFonts w:ascii="Liberation Serif" w:hAnsi="Liberation Serif"/>
          <w:sz w:val="28"/>
          <w:szCs w:val="28"/>
        </w:rPr>
        <w:t xml:space="preserve">. </w:t>
      </w:r>
      <w:r>
        <w:rPr>
          <w:rFonts w:ascii="Liberation Serif" w:hAnsi="Liberation Serif"/>
          <w:sz w:val="28"/>
          <w:szCs w:val="28"/>
        </w:rPr>
        <w:t xml:space="preserve">Раздел 1 </w:t>
      </w:r>
      <w:r w:rsidRPr="00F25C42">
        <w:rPr>
          <w:rFonts w:ascii="Liberation Serif" w:hAnsi="Liberation Serif"/>
          <w:color w:val="000000"/>
          <w:sz w:val="28"/>
          <w:szCs w:val="28"/>
        </w:rPr>
        <w:t xml:space="preserve">Характеристика и анализ текущего состояния системы образования  Артемовского городского округа </w:t>
      </w:r>
      <w:r w:rsidRPr="00F25C42">
        <w:rPr>
          <w:rFonts w:ascii="Liberation Serif" w:hAnsi="Liberation Serif"/>
          <w:sz w:val="28"/>
          <w:szCs w:val="28"/>
        </w:rPr>
        <w:t xml:space="preserve">муниципальной программы  </w:t>
      </w:r>
      <w:r w:rsidRPr="00F25C42">
        <w:rPr>
          <w:rFonts w:ascii="Liberation Serif" w:hAnsi="Liberation Serif"/>
          <w:sz w:val="28"/>
          <w:szCs w:val="28"/>
        </w:rPr>
        <w:lastRenderedPageBreak/>
        <w:t>«Развитие системы образования  Артемовского городского</w:t>
      </w:r>
      <w:r w:rsidRPr="00B21278">
        <w:rPr>
          <w:rFonts w:ascii="Liberation Serif" w:hAnsi="Liberation Serif"/>
          <w:sz w:val="28"/>
          <w:szCs w:val="28"/>
        </w:rPr>
        <w:t xml:space="preserve"> округа на период  2019-2024 годов»  изложить в следующей редакции (Приложение</w:t>
      </w:r>
      <w:r>
        <w:rPr>
          <w:rFonts w:ascii="Liberation Serif" w:hAnsi="Liberation Serif"/>
          <w:sz w:val="28"/>
          <w:szCs w:val="28"/>
        </w:rPr>
        <w:t xml:space="preserve"> 2</w:t>
      </w:r>
      <w:r w:rsidRPr="00B21278">
        <w:rPr>
          <w:rFonts w:ascii="Liberation Serif" w:hAnsi="Liberation Serif"/>
          <w:sz w:val="28"/>
          <w:szCs w:val="28"/>
        </w:rPr>
        <w:t xml:space="preserve">); </w:t>
      </w:r>
    </w:p>
    <w:p w:rsidR="00B1705E" w:rsidRPr="00B21278" w:rsidRDefault="00B1705E" w:rsidP="00B1705E">
      <w:pPr>
        <w:ind w:right="28" w:firstLine="709"/>
        <w:contextualSpacing/>
        <w:jc w:val="both"/>
        <w:rPr>
          <w:rFonts w:ascii="Liberation Serif" w:hAnsi="Liberation Serif"/>
          <w:sz w:val="28"/>
          <w:szCs w:val="28"/>
        </w:rPr>
      </w:pPr>
      <w:r>
        <w:rPr>
          <w:rFonts w:ascii="Liberation Serif" w:hAnsi="Liberation Serif"/>
          <w:sz w:val="28"/>
          <w:szCs w:val="28"/>
        </w:rPr>
        <w:t xml:space="preserve">1.3.  </w:t>
      </w:r>
      <w:r w:rsidRPr="00B21278">
        <w:rPr>
          <w:rFonts w:ascii="Liberation Serif" w:hAnsi="Liberation Serif"/>
          <w:sz w:val="28"/>
          <w:szCs w:val="28"/>
        </w:rPr>
        <w:t xml:space="preserve">Приложение № 1 к Программе «Цели, задачи и целевые показатели муниципальной программы «Развитие системы образования  Артемовского городского округа на период  2019-2024 годов»»  изложить в следующей редакции (Приложение </w:t>
      </w:r>
      <w:r>
        <w:rPr>
          <w:rFonts w:ascii="Liberation Serif" w:hAnsi="Liberation Serif"/>
          <w:sz w:val="28"/>
          <w:szCs w:val="28"/>
        </w:rPr>
        <w:t>3</w:t>
      </w:r>
      <w:r w:rsidRPr="00B21278">
        <w:rPr>
          <w:rFonts w:ascii="Liberation Serif" w:hAnsi="Liberation Serif"/>
          <w:sz w:val="28"/>
          <w:szCs w:val="28"/>
        </w:rPr>
        <w:t xml:space="preserve">); </w:t>
      </w:r>
    </w:p>
    <w:p w:rsidR="00B1705E" w:rsidRDefault="00B1705E" w:rsidP="00B1705E">
      <w:pPr>
        <w:pStyle w:val="a3"/>
        <w:ind w:left="0" w:right="27" w:firstLine="709"/>
        <w:jc w:val="both"/>
        <w:rPr>
          <w:rFonts w:ascii="Liberation Serif" w:hAnsi="Liberation Serif"/>
          <w:sz w:val="28"/>
          <w:szCs w:val="28"/>
        </w:rPr>
      </w:pPr>
      <w:r w:rsidRPr="00B21278">
        <w:rPr>
          <w:rFonts w:ascii="Liberation Serif" w:hAnsi="Liberation Serif"/>
          <w:sz w:val="28"/>
          <w:szCs w:val="28"/>
        </w:rPr>
        <w:t>1.</w:t>
      </w:r>
      <w:r>
        <w:rPr>
          <w:rFonts w:ascii="Liberation Serif" w:hAnsi="Liberation Serif"/>
          <w:sz w:val="28"/>
          <w:szCs w:val="28"/>
        </w:rPr>
        <w:t>4</w:t>
      </w:r>
      <w:r w:rsidRPr="00B21278">
        <w:rPr>
          <w:rFonts w:ascii="Liberation Serif" w:hAnsi="Liberation Serif"/>
          <w:sz w:val="28"/>
          <w:szCs w:val="28"/>
        </w:rPr>
        <w:t>.</w:t>
      </w:r>
      <w:r>
        <w:rPr>
          <w:rFonts w:ascii="Liberation Serif" w:hAnsi="Liberation Serif"/>
          <w:sz w:val="28"/>
          <w:szCs w:val="28"/>
        </w:rPr>
        <w:t xml:space="preserve">  </w:t>
      </w:r>
      <w:r w:rsidRPr="00B21278">
        <w:rPr>
          <w:rFonts w:ascii="Liberation Serif" w:hAnsi="Liberation Serif"/>
          <w:sz w:val="28"/>
          <w:szCs w:val="28"/>
        </w:rPr>
        <w:t xml:space="preserve">Приложение № 2 к Программе «План мероприятий по выполнению муниципальной программы «Развитие системы образования  Артемовского городского округа на период  2019-2024 годов»» изложить в следующей редакции (Приложение </w:t>
      </w:r>
      <w:r>
        <w:rPr>
          <w:rFonts w:ascii="Liberation Serif" w:hAnsi="Liberation Serif"/>
          <w:sz w:val="28"/>
          <w:szCs w:val="28"/>
        </w:rPr>
        <w:t>4</w:t>
      </w:r>
      <w:r w:rsidRPr="00B21278">
        <w:rPr>
          <w:rFonts w:ascii="Liberation Serif" w:hAnsi="Liberation Serif"/>
          <w:sz w:val="28"/>
          <w:szCs w:val="28"/>
        </w:rPr>
        <w:t xml:space="preserve">). </w:t>
      </w:r>
    </w:p>
    <w:p w:rsidR="006D110F" w:rsidRPr="0041281B" w:rsidRDefault="0041281B" w:rsidP="0041281B">
      <w:pPr>
        <w:ind w:right="27" w:firstLine="705"/>
        <w:jc w:val="both"/>
        <w:rPr>
          <w:rFonts w:ascii="Liberation Serif" w:hAnsi="Liberation Serif"/>
          <w:sz w:val="28"/>
          <w:szCs w:val="28"/>
        </w:rPr>
      </w:pPr>
      <w:r w:rsidRPr="0041281B">
        <w:rPr>
          <w:rFonts w:ascii="Liberation Serif" w:hAnsi="Liberation Serif"/>
          <w:sz w:val="28"/>
          <w:szCs w:val="28"/>
        </w:rPr>
        <w:t xml:space="preserve">1.5. </w:t>
      </w:r>
      <w:r w:rsidR="00E8071B">
        <w:rPr>
          <w:rFonts w:ascii="Liberation Serif" w:hAnsi="Liberation Serif"/>
          <w:sz w:val="28"/>
          <w:szCs w:val="28"/>
        </w:rPr>
        <w:t xml:space="preserve"> </w:t>
      </w:r>
      <w:r w:rsidRPr="0041281B">
        <w:rPr>
          <w:rFonts w:ascii="Liberation Serif" w:hAnsi="Liberation Serif"/>
          <w:sz w:val="28"/>
          <w:szCs w:val="28"/>
        </w:rPr>
        <w:t xml:space="preserve">Дополнить программу методикой расчета значений целевых показателей муниципальной программы «Развитие системы образования Артемовского городского округа на период 2019 – 2024 годы» </w:t>
      </w:r>
      <w:r>
        <w:rPr>
          <w:rFonts w:ascii="Liberation Serif" w:hAnsi="Liberation Serif"/>
          <w:sz w:val="28"/>
          <w:szCs w:val="28"/>
        </w:rPr>
        <w:t xml:space="preserve">           </w:t>
      </w:r>
      <w:r w:rsidRPr="0041281B">
        <w:rPr>
          <w:rFonts w:ascii="Liberation Serif" w:hAnsi="Liberation Serif"/>
          <w:sz w:val="28"/>
          <w:szCs w:val="28"/>
        </w:rPr>
        <w:t>(Приложение 5)</w:t>
      </w:r>
    </w:p>
    <w:p w:rsidR="00486473" w:rsidRPr="00BA082C" w:rsidRDefault="00486473" w:rsidP="00486473">
      <w:pPr>
        <w:pStyle w:val="a3"/>
        <w:widowControl w:val="0"/>
        <w:numPr>
          <w:ilvl w:val="0"/>
          <w:numId w:val="7"/>
        </w:numPr>
        <w:autoSpaceDE w:val="0"/>
        <w:autoSpaceDN w:val="0"/>
        <w:adjustRightInd w:val="0"/>
        <w:ind w:left="0" w:firstLine="709"/>
        <w:jc w:val="both"/>
        <w:rPr>
          <w:rFonts w:ascii="Liberation Serif" w:hAnsi="Liberation Serif"/>
          <w:sz w:val="28"/>
          <w:szCs w:val="28"/>
        </w:rPr>
      </w:pPr>
      <w:r w:rsidRPr="00BA082C">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(http://www.артемовский-право</w:t>
      </w:r>
      <w:proofErr w:type="gramStart"/>
      <w:r w:rsidRPr="00BA082C">
        <w:rPr>
          <w:rFonts w:ascii="Liberation Serif" w:hAnsi="Liberation Serif"/>
          <w:sz w:val="28"/>
          <w:szCs w:val="28"/>
        </w:rPr>
        <w:t>.р</w:t>
      </w:r>
      <w:proofErr w:type="gramEnd"/>
      <w:r w:rsidRPr="00BA082C">
        <w:rPr>
          <w:rFonts w:ascii="Liberation Serif" w:hAnsi="Liberation Serif"/>
          <w:sz w:val="28"/>
          <w:szCs w:val="28"/>
        </w:rPr>
        <w:t>ф), официальном сайте Артемовского городского округа в информационно-телекоммуникационной сети «Интернет».</w:t>
      </w:r>
    </w:p>
    <w:p w:rsidR="00B1705E" w:rsidRPr="00B21278" w:rsidRDefault="00B1705E" w:rsidP="00B1705E">
      <w:pPr>
        <w:pStyle w:val="a3"/>
        <w:numPr>
          <w:ilvl w:val="0"/>
          <w:numId w:val="7"/>
        </w:numPr>
        <w:tabs>
          <w:tab w:val="left" w:pos="1134"/>
        </w:tabs>
        <w:ind w:left="0" w:firstLine="705"/>
        <w:jc w:val="both"/>
        <w:rPr>
          <w:rFonts w:ascii="Liberation Serif" w:hAnsi="Liberation Serif"/>
          <w:sz w:val="28"/>
          <w:szCs w:val="28"/>
        </w:rPr>
      </w:pPr>
      <w:proofErr w:type="gramStart"/>
      <w:r w:rsidRPr="00B21278">
        <w:rPr>
          <w:rFonts w:ascii="Liberation Serif" w:hAnsi="Liberation Serif"/>
          <w:sz w:val="28"/>
          <w:szCs w:val="28"/>
        </w:rPr>
        <w:t>Контроль за</w:t>
      </w:r>
      <w:proofErr w:type="gramEnd"/>
      <w:r w:rsidRPr="00B21278">
        <w:rPr>
          <w:rFonts w:ascii="Liberation Serif" w:hAnsi="Liberation Serif"/>
          <w:sz w:val="28"/>
          <w:szCs w:val="28"/>
        </w:rPr>
        <w:t xml:space="preserve"> исполнением постановления возложить на                      заместителя главы Администрации Артемовского городского округа по социальным вопросам </w:t>
      </w:r>
      <w:r w:rsidR="00E20098">
        <w:rPr>
          <w:rFonts w:ascii="Liberation Serif" w:hAnsi="Liberation Serif"/>
          <w:sz w:val="28"/>
          <w:szCs w:val="28"/>
        </w:rPr>
        <w:t>Говорухина К.Г.</w:t>
      </w:r>
    </w:p>
    <w:p w:rsidR="00B1705E" w:rsidRPr="00B21278" w:rsidRDefault="00B1705E" w:rsidP="00B1705E">
      <w:pPr>
        <w:jc w:val="both"/>
        <w:rPr>
          <w:rFonts w:ascii="Liberation Serif" w:hAnsi="Liberation Serif"/>
          <w:sz w:val="28"/>
          <w:szCs w:val="28"/>
        </w:rPr>
      </w:pPr>
    </w:p>
    <w:p w:rsidR="00B1705E" w:rsidRPr="00B21278" w:rsidRDefault="00B1705E" w:rsidP="00B1705E">
      <w:pPr>
        <w:jc w:val="both"/>
        <w:rPr>
          <w:rFonts w:ascii="Liberation Serif" w:hAnsi="Liberation Serif"/>
          <w:sz w:val="28"/>
          <w:szCs w:val="28"/>
        </w:rPr>
      </w:pPr>
    </w:p>
    <w:p w:rsidR="00B1705E" w:rsidRPr="00B21278" w:rsidRDefault="00B1705E" w:rsidP="00B1705E">
      <w:pPr>
        <w:jc w:val="both"/>
        <w:rPr>
          <w:rFonts w:ascii="Liberation Serif" w:hAnsi="Liberation Serif"/>
          <w:sz w:val="28"/>
          <w:szCs w:val="28"/>
        </w:rPr>
      </w:pPr>
      <w:r w:rsidRPr="00B21278">
        <w:rPr>
          <w:rFonts w:ascii="Liberation Serif" w:hAnsi="Liberation Serif"/>
          <w:sz w:val="28"/>
          <w:szCs w:val="28"/>
        </w:rPr>
        <w:t xml:space="preserve">Глава Артемовского городского округа                                    А.В. </w:t>
      </w:r>
      <w:proofErr w:type="spellStart"/>
      <w:r w:rsidRPr="00B21278">
        <w:rPr>
          <w:rFonts w:ascii="Liberation Serif" w:hAnsi="Liberation Serif"/>
          <w:sz w:val="28"/>
          <w:szCs w:val="28"/>
        </w:rPr>
        <w:t>Самочернов</w:t>
      </w:r>
      <w:proofErr w:type="spellEnd"/>
    </w:p>
    <w:p w:rsidR="00436539" w:rsidRDefault="00436539"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Pr="00C078D1" w:rsidRDefault="00C60EC2" w:rsidP="00C60EC2">
      <w:pPr>
        <w:autoSpaceDE w:val="0"/>
        <w:autoSpaceDN w:val="0"/>
        <w:adjustRightInd w:val="0"/>
        <w:ind w:right="83"/>
        <w:jc w:val="right"/>
        <w:outlineLvl w:val="0"/>
        <w:rPr>
          <w:rFonts w:ascii="Liberation Serif" w:hAnsi="Liberation Serif" w:cs="Arial"/>
          <w:color w:val="000000"/>
          <w:sz w:val="28"/>
          <w:szCs w:val="28"/>
        </w:rPr>
      </w:pPr>
      <w:r w:rsidRPr="00C078D1">
        <w:rPr>
          <w:rFonts w:ascii="Liberation Serif" w:hAnsi="Liberation Serif" w:cs="Arial"/>
          <w:color w:val="000000"/>
          <w:sz w:val="28"/>
          <w:szCs w:val="28"/>
        </w:rPr>
        <w:t xml:space="preserve">             Приложение </w:t>
      </w:r>
      <w:r>
        <w:rPr>
          <w:rFonts w:ascii="Liberation Serif" w:hAnsi="Liberation Serif" w:cs="Arial"/>
          <w:color w:val="000000"/>
          <w:sz w:val="28"/>
          <w:szCs w:val="28"/>
        </w:rPr>
        <w:t>1</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к постановлению Администрации </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                                                               Артемовского городского округа </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от </w:t>
      </w:r>
      <w:r w:rsidR="00E20098">
        <w:rPr>
          <w:rFonts w:ascii="Liberation Serif" w:hAnsi="Liberation Serif"/>
          <w:color w:val="000000"/>
          <w:sz w:val="28"/>
          <w:szCs w:val="28"/>
        </w:rPr>
        <w:t>__________</w:t>
      </w:r>
      <w:r w:rsidRPr="00C078D1">
        <w:rPr>
          <w:rFonts w:ascii="Liberation Serif" w:hAnsi="Liberation Serif"/>
          <w:color w:val="000000"/>
          <w:sz w:val="28"/>
          <w:szCs w:val="28"/>
        </w:rPr>
        <w:t xml:space="preserve"> № </w:t>
      </w:r>
      <w:r w:rsidR="00E20098">
        <w:rPr>
          <w:rFonts w:ascii="Liberation Serif" w:hAnsi="Liberation Serif"/>
          <w:color w:val="000000"/>
          <w:sz w:val="28"/>
          <w:szCs w:val="28"/>
        </w:rPr>
        <w:t>_______</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p>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Муниципальная программа</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«Развитие системы образования  Артемовского городского округа</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на период 2019 – 2024 годов»</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ПАСПОРТ</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муниципальной программы</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«Развитие системы образования  Артемовского городского округа</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на период 2019 – 2024 годов»</w:t>
      </w:r>
    </w:p>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80"/>
        <w:gridCol w:w="6618"/>
      </w:tblGrid>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 xml:space="preserve">Ответственный исполнитель муниципальной программы </w:t>
            </w:r>
          </w:p>
        </w:tc>
        <w:tc>
          <w:tcPr>
            <w:tcW w:w="6618"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Управление образования Артемовского городского округа</w:t>
            </w:r>
          </w:p>
        </w:tc>
      </w:tr>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Сроки реализации муниципальной программы</w:t>
            </w:r>
          </w:p>
        </w:tc>
        <w:tc>
          <w:tcPr>
            <w:tcW w:w="6618"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2019 - 2024 годы</w:t>
            </w:r>
          </w:p>
        </w:tc>
      </w:tr>
      <w:tr w:rsidR="00C60EC2" w:rsidRPr="00C078D1" w:rsidTr="007B2F0A">
        <w:trPr>
          <w:trHeight w:val="1077"/>
        </w:trPr>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Цели и задачи муниципальной программы</w:t>
            </w:r>
          </w:p>
        </w:tc>
        <w:tc>
          <w:tcPr>
            <w:tcW w:w="6618" w:type="dxa"/>
          </w:tcPr>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color w:val="000000"/>
                <w:sz w:val="27"/>
                <w:szCs w:val="27"/>
              </w:rPr>
              <w:t>Цели муниципальной программы:</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доступности качественного дошкольного образования;</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 xml:space="preserve">обеспечение </w:t>
            </w:r>
            <w:proofErr w:type="gramStart"/>
            <w:r w:rsidRPr="00C078D1">
              <w:rPr>
                <w:rFonts w:ascii="Liberation Serif" w:hAnsi="Liberation Serif"/>
                <w:color w:val="000000"/>
                <w:sz w:val="27"/>
                <w:szCs w:val="27"/>
              </w:rPr>
              <w:t>условий развития системы профессиональной ориентации обучающихся муниципальных общеобразовательных организаций</w:t>
            </w:r>
            <w:proofErr w:type="gramEnd"/>
            <w:r w:rsidRPr="00C078D1">
              <w:rPr>
                <w:rFonts w:ascii="Liberation Serif" w:hAnsi="Liberation Serif"/>
                <w:color w:val="000000"/>
                <w:sz w:val="27"/>
                <w:szCs w:val="27"/>
              </w:rPr>
              <w:t>;</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создание условий для сохранения здоровья и развития детей Артемовского городского округа;</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 xml:space="preserve">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w:t>
            </w:r>
            <w:r w:rsidRPr="00C078D1">
              <w:rPr>
                <w:rFonts w:ascii="Liberation Serif" w:hAnsi="Liberation Serif"/>
                <w:iCs/>
                <w:color w:val="000000"/>
                <w:sz w:val="27"/>
                <w:szCs w:val="27"/>
              </w:rPr>
              <w:lastRenderedPageBreak/>
              <w:t>отношений, профилактика экстремизма, укрепление толерантности;</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приобретение школьных автобусов для доставки обучающихся к месту учебы, проведения и сдачи ЕГЭ;</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муниципальных мероприятий, направленных на поддержку педагогических работников муниципальных образовательных организаций.</w:t>
            </w:r>
          </w:p>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color w:val="000000"/>
                <w:sz w:val="27"/>
                <w:szCs w:val="27"/>
              </w:rPr>
              <w:t>Задачи муниципальной программы:</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w:t>
            </w:r>
            <w:r w:rsidRPr="00C078D1">
              <w:rPr>
                <w:rFonts w:ascii="Liberation Serif" w:hAnsi="Liberation Serif"/>
                <w:iCs/>
                <w:color w:val="000000"/>
                <w:sz w:val="27"/>
                <w:szCs w:val="27"/>
              </w:rPr>
              <w:t xml:space="preserve"> </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предоставление детям с ограниченными возможностями здоровья условий для получения образования в образовательных организациях;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функционирования муниципальных общеобразовательных организаций в рамках национальной образовательной инициативы «Наша новая школа»;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осуществление мероприятий по организации питания обучающихся в муниципальных общеобразовательных организациях;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proofErr w:type="gramStart"/>
            <w:r w:rsidRPr="00C078D1">
              <w:rPr>
                <w:rFonts w:ascii="Liberation Serif" w:hAnsi="Liberation Serif"/>
                <w:color w:val="000000"/>
                <w:sz w:val="27"/>
                <w:szCs w:val="27"/>
              </w:rPr>
              <w:t>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lastRenderedPageBreak/>
              <w:t>обеспечение доступности образования для детей-сирот и детей, оставшихся без попечения родителей;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 xml:space="preserve">формирование у </w:t>
            </w:r>
            <w:proofErr w:type="gramStart"/>
            <w:r w:rsidRPr="00C078D1">
              <w:rPr>
                <w:rFonts w:ascii="Liberation Serif" w:hAnsi="Liberation Serif"/>
                <w:color w:val="000000"/>
                <w:sz w:val="27"/>
                <w:szCs w:val="27"/>
              </w:rPr>
              <w:t>обучающихся</w:t>
            </w:r>
            <w:proofErr w:type="gramEnd"/>
            <w:r w:rsidRPr="00C078D1">
              <w:rPr>
                <w:rFonts w:ascii="Liberation Serif" w:hAnsi="Liberation Serif"/>
                <w:color w:val="000000"/>
                <w:sz w:val="27"/>
                <w:szCs w:val="27"/>
              </w:rPr>
              <w:t xml:space="preserve"> мотивационной готовности к получению образования по инженерным специальностям и рабочим профессиям технического профиля;</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развитие системы дополнительного образования детей;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 xml:space="preserve"> совершенствование форм организации отдыха и оздоровления детей;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 xml:space="preserve">внедрение новых финансово-экономических механизмов, направленных на повышение </w:t>
            </w:r>
            <w:proofErr w:type="gramStart"/>
            <w:r w:rsidRPr="00C078D1">
              <w:rPr>
                <w:rFonts w:ascii="Liberation Serif" w:hAnsi="Liberation Serif"/>
                <w:color w:val="000000"/>
                <w:sz w:val="27"/>
                <w:szCs w:val="27"/>
              </w:rPr>
              <w:t>уровня ресурсного обеспечения системы образования Артемовского городского округа</w:t>
            </w:r>
            <w:proofErr w:type="gramEnd"/>
            <w:r w:rsidRPr="00C078D1">
              <w:rPr>
                <w:rFonts w:ascii="Liberation Serif" w:hAnsi="Liberation Serif"/>
                <w:color w:val="000000"/>
                <w:sz w:val="27"/>
                <w:szCs w:val="27"/>
              </w:rPr>
              <w:t>;</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совершенствование  системы развития педагогических кадров, повышение престижа учительской профессии;</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пропаганда культурного многообразия, этнокультурных ценностей и толерантных отношений;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формирование у детей навыков безопасного поведения на улицах и дорогах;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формирование основ безопасности жизнедеятельности обучающихся;</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lastRenderedPageBreak/>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bCs/>
                <w:color w:val="000000"/>
                <w:sz w:val="27"/>
                <w:szCs w:val="27"/>
              </w:rPr>
              <w:t xml:space="preserve">сохранение и развитие спортивной инфраструктуры муниципальных </w:t>
            </w:r>
            <w:r w:rsidRPr="00C078D1">
              <w:rPr>
                <w:rFonts w:ascii="Liberation Serif" w:hAnsi="Liberation Serif"/>
                <w:color w:val="000000"/>
                <w:sz w:val="27"/>
                <w:szCs w:val="27"/>
              </w:rPr>
              <w:t>общеобразовательных организаций, расположенных в сельской местности;</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сохранение и развитие инфраструктуры организаций отдыха и оздоровления детей Артемовского городского округа;</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обеспечение муниципальных образовательных организаций школьными автобусами;</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 xml:space="preserve">обеспечение </w:t>
            </w:r>
            <w:proofErr w:type="gramStart"/>
            <w:r w:rsidRPr="00C078D1">
              <w:rPr>
                <w:rFonts w:ascii="Liberation Serif" w:hAnsi="Liberation Serif"/>
                <w:iCs/>
                <w:color w:val="000000"/>
                <w:sz w:val="27"/>
                <w:szCs w:val="27"/>
              </w:rPr>
              <w:t>исполнения полномочий Управления образования Артемовского городского округа</w:t>
            </w:r>
            <w:proofErr w:type="gramEnd"/>
          </w:p>
        </w:tc>
      </w:tr>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lastRenderedPageBreak/>
              <w:t>Перечень подпрограмм муниципальной программы</w:t>
            </w:r>
          </w:p>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p>
        </w:tc>
        <w:tc>
          <w:tcPr>
            <w:tcW w:w="6618" w:type="dxa"/>
          </w:tcPr>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Подпрограмма 1 «Развитие сети дошкольных образовательных организаций Артемовского городского округа»;</w:t>
            </w:r>
          </w:p>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Подпрограмма 2 </w:t>
            </w:r>
            <w:r w:rsidRPr="00C078D1">
              <w:rPr>
                <w:rFonts w:ascii="Liberation Serif" w:hAnsi="Liberation Serif"/>
                <w:color w:val="000000"/>
                <w:sz w:val="27"/>
                <w:szCs w:val="27"/>
              </w:rPr>
              <w:t>«Развитие системы общего образования Артемовского городского округа»;</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Подпрограмма 3 «Развитие системы дополнительного образования, отдыха и оздоровления детей  Артемовского городского округа»;</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Подпрограмма 5 «Укрепление и развитие материально-технической базы муниципальных образовательных организаций Артемовского городского округа»;</w:t>
            </w:r>
          </w:p>
          <w:p w:rsidR="00C60EC2" w:rsidRPr="00C078D1" w:rsidRDefault="00C60EC2" w:rsidP="007B2F0A">
            <w:pPr>
              <w:ind w:firstLine="306"/>
              <w:jc w:val="both"/>
              <w:rPr>
                <w:rFonts w:ascii="Liberation Serif" w:hAnsi="Liberation Serif"/>
                <w:color w:val="000000"/>
                <w:sz w:val="27"/>
                <w:szCs w:val="27"/>
              </w:rPr>
            </w:pPr>
            <w:r w:rsidRPr="00C078D1">
              <w:rPr>
                <w:rFonts w:ascii="Liberation Serif" w:hAnsi="Liberation Serif"/>
                <w:iCs/>
                <w:color w:val="000000"/>
                <w:sz w:val="27"/>
                <w:szCs w:val="27"/>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C60EC2" w:rsidRPr="00C078D1" w:rsidTr="007B2F0A">
        <w:trPr>
          <w:trHeight w:val="170"/>
        </w:trPr>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lastRenderedPageBreak/>
              <w:t>Перечень основных целевых показателей муниципальной программы</w:t>
            </w:r>
          </w:p>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p>
        </w:tc>
        <w:tc>
          <w:tcPr>
            <w:tcW w:w="6618" w:type="dxa"/>
          </w:tcPr>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proofErr w:type="gramStart"/>
            <w:r w:rsidRPr="00C078D1">
              <w:rPr>
                <w:rFonts w:ascii="Liberation Serif" w:hAnsi="Liberation Serif"/>
                <w:color w:val="000000"/>
                <w:sz w:val="27"/>
                <w:szCs w:val="27"/>
              </w:rP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roofErr w:type="gramEnd"/>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охват детей-инвалидов дошкольного возраста, проживающих в Артемовском городском округе, воспитанием и обучением;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 в муниципальных дошкольных образовательных организациях;</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удельный вес численности </w:t>
            </w:r>
            <w:proofErr w:type="gramStart"/>
            <w:r w:rsidRPr="00C078D1">
              <w:rPr>
                <w:rFonts w:ascii="Liberation Serif" w:hAnsi="Liberation Serif"/>
                <w:color w:val="000000"/>
                <w:sz w:val="27"/>
                <w:szCs w:val="27"/>
              </w:rPr>
              <w:t>обучающихся</w:t>
            </w:r>
            <w:proofErr w:type="gramEnd"/>
            <w:r w:rsidRPr="00C078D1">
              <w:rPr>
                <w:rFonts w:ascii="Liberation Serif" w:hAnsi="Liberation Serif"/>
                <w:color w:val="000000"/>
                <w:sz w:val="27"/>
                <w:szCs w:val="27"/>
              </w:rPr>
              <w:t xml:space="preserve"> по федеральным государственным образовательным стандартам;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w:t>
            </w:r>
            <w:proofErr w:type="gramStart"/>
            <w:r w:rsidRPr="00C078D1">
              <w:rPr>
                <w:rFonts w:ascii="Liberation Serif" w:hAnsi="Liberation Serif"/>
                <w:color w:val="000000"/>
                <w:sz w:val="27"/>
                <w:szCs w:val="27"/>
              </w:rPr>
              <w:t>обучающихся</w:t>
            </w:r>
            <w:proofErr w:type="gramEnd"/>
            <w:r w:rsidRPr="00C078D1">
              <w:rPr>
                <w:rFonts w:ascii="Liberation Serif" w:hAnsi="Liberation Serif"/>
                <w:color w:val="000000"/>
                <w:sz w:val="27"/>
                <w:szCs w:val="27"/>
              </w:rPr>
              <w:t>, освоивших образовательные программы основного общего и среднего общего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обучающихся в общеобразовательных организациях, участвующих в международных и всероссийских исследованиях качества общего </w:t>
            </w:r>
            <w:r w:rsidRPr="00C078D1">
              <w:rPr>
                <w:rFonts w:ascii="Liberation Serif" w:hAnsi="Liberation Serif"/>
                <w:color w:val="000000"/>
                <w:sz w:val="27"/>
                <w:szCs w:val="27"/>
              </w:rPr>
              <w:lastRenderedPageBreak/>
              <w:t>образования;</w:t>
            </w:r>
          </w:p>
          <w:p w:rsidR="00C60EC2"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 обучающихся в общеобразовательных организациях в одну смену;</w:t>
            </w:r>
          </w:p>
          <w:p w:rsidR="00F35DFC" w:rsidRPr="00C078D1" w:rsidRDefault="00F35DFC" w:rsidP="00F35DFC">
            <w:pPr>
              <w:widowControl w:val="0"/>
              <w:autoSpaceDE w:val="0"/>
              <w:autoSpaceDN w:val="0"/>
              <w:adjustRightInd w:val="0"/>
              <w:ind w:left="22" w:right="83" w:firstLine="142"/>
              <w:jc w:val="both"/>
              <w:rPr>
                <w:rFonts w:ascii="Liberation Serif" w:hAnsi="Liberation Serif"/>
                <w:color w:val="000000"/>
                <w:sz w:val="27"/>
                <w:szCs w:val="27"/>
              </w:rPr>
            </w:pPr>
            <w:r>
              <w:rPr>
                <w:rFonts w:ascii="Liberation Serif" w:hAnsi="Liberation Serif"/>
                <w:color w:val="000000"/>
                <w:sz w:val="27"/>
                <w:szCs w:val="27"/>
              </w:rPr>
              <w:t>11.1)</w:t>
            </w:r>
            <w:r>
              <w:t xml:space="preserve"> </w:t>
            </w:r>
            <w:r w:rsidRPr="00F35DFC">
              <w:rPr>
                <w:rFonts w:ascii="Liberation Serif" w:hAnsi="Liberation Serif"/>
                <w:color w:val="000000"/>
                <w:sz w:val="27"/>
                <w:szCs w:val="27"/>
              </w:rPr>
              <w:t>Количество созданных новых мест в муниципальных общеобразовательных организациях в результате проведения мероприятий по созданию современной образовательной среды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образовательных организаций, реализующих образовательный проце</w:t>
            </w:r>
            <w:proofErr w:type="gramStart"/>
            <w:r w:rsidRPr="00C078D1">
              <w:rPr>
                <w:rFonts w:ascii="Liberation Serif" w:hAnsi="Liberation Serif"/>
                <w:color w:val="000000"/>
                <w:sz w:val="27"/>
                <w:szCs w:val="27"/>
              </w:rPr>
              <w:t>сс с пр</w:t>
            </w:r>
            <w:proofErr w:type="gramEnd"/>
            <w:r w:rsidRPr="00C078D1">
              <w:rPr>
                <w:rFonts w:ascii="Liberation Serif" w:hAnsi="Liberation Serif"/>
                <w:color w:val="000000"/>
                <w:sz w:val="27"/>
                <w:szCs w:val="27"/>
              </w:rPr>
              <w:t>именением дистанционных образовательных технологий;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охват детей школьного возраста с ограниченными возможностями здоровья образовательными услугами;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организаций дополнительного образования, в которых создана </w:t>
            </w:r>
            <w:proofErr w:type="spellStart"/>
            <w:r w:rsidRPr="00C078D1">
              <w:rPr>
                <w:rFonts w:ascii="Liberation Serif" w:hAnsi="Liberation Serif"/>
                <w:color w:val="000000"/>
                <w:sz w:val="27"/>
                <w:szCs w:val="27"/>
              </w:rPr>
              <w:t>безбарьерная</w:t>
            </w:r>
            <w:proofErr w:type="spellEnd"/>
            <w:r w:rsidRPr="00C078D1">
              <w:rPr>
                <w:rFonts w:ascii="Liberation Serif" w:hAnsi="Liberation Serif"/>
                <w:color w:val="000000"/>
                <w:sz w:val="27"/>
                <w:szCs w:val="27"/>
              </w:rPr>
              <w:t xml:space="preserve"> среда для инклюзивного образования детей-инвалидов, в общем количестве организаций дополнительного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дошкольных образовательных организаций, в которых создана универсальная </w:t>
            </w:r>
            <w:proofErr w:type="spellStart"/>
            <w:r w:rsidRPr="00C078D1">
              <w:rPr>
                <w:rFonts w:ascii="Liberation Serif" w:hAnsi="Liberation Serif"/>
                <w:color w:val="000000"/>
                <w:sz w:val="27"/>
                <w:szCs w:val="27"/>
              </w:rPr>
              <w:t>безбарьерная</w:t>
            </w:r>
            <w:proofErr w:type="spellEnd"/>
            <w:r w:rsidRPr="00C078D1">
              <w:rPr>
                <w:rFonts w:ascii="Liberation Serif" w:hAnsi="Liberation Serif"/>
                <w:color w:val="000000"/>
                <w:sz w:val="27"/>
                <w:szCs w:val="27"/>
              </w:rPr>
              <w:t xml:space="preserve"> среда для инклюзивного образования детей-инвалидов, в общем количестве дошкольных 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охват обучающихся муниципальных </w:t>
            </w:r>
            <w:r w:rsidRPr="00C078D1">
              <w:rPr>
                <w:rFonts w:ascii="Liberation Serif" w:hAnsi="Liberation Serif"/>
                <w:iCs/>
                <w:color w:val="000000"/>
                <w:sz w:val="27"/>
                <w:szCs w:val="27"/>
              </w:rPr>
              <w:lastRenderedPageBreak/>
              <w:t>общеобразовательных организаций организованным горячим питанием;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proofErr w:type="gramStart"/>
            <w:r w:rsidRPr="00C078D1">
              <w:rPr>
                <w:rFonts w:ascii="Liberation Serif" w:hAnsi="Liberation Serif"/>
                <w:color w:val="000000"/>
                <w:sz w:val="27"/>
                <w:szCs w:val="27"/>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roofErr w:type="gramEnd"/>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proofErr w:type="gramStart"/>
            <w:r w:rsidRPr="00C078D1">
              <w:rPr>
                <w:rFonts w:ascii="Liberation Serif" w:hAnsi="Liberation Serif"/>
                <w:color w:val="000000"/>
                <w:sz w:val="27"/>
                <w:szCs w:val="27"/>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w:t>
            </w:r>
            <w:proofErr w:type="gramEnd"/>
            <w:r w:rsidRPr="00C078D1">
              <w:rPr>
                <w:rFonts w:ascii="Liberation Serif" w:hAnsi="Liberation Serif"/>
                <w:color w:val="000000"/>
                <w:sz w:val="27"/>
                <w:szCs w:val="27"/>
              </w:rPr>
              <w:t xml:space="preserve"> к месту учебы;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доля обучающихся муниципальных образовательных организаций, охваченных дополнительным образованием по предметам </w:t>
            </w:r>
            <w:proofErr w:type="gramStart"/>
            <w:r w:rsidRPr="00C078D1">
              <w:rPr>
                <w:rFonts w:ascii="Liberation Serif" w:hAnsi="Liberation Serif"/>
                <w:iCs/>
                <w:color w:val="000000"/>
                <w:sz w:val="27"/>
                <w:szCs w:val="27"/>
              </w:rPr>
              <w:lastRenderedPageBreak/>
              <w:t>естественно-научного</w:t>
            </w:r>
            <w:proofErr w:type="gramEnd"/>
            <w:r w:rsidRPr="00C078D1">
              <w:rPr>
                <w:rFonts w:ascii="Liberation Serif" w:hAnsi="Liberation Serif"/>
                <w:iCs/>
                <w:color w:val="000000"/>
                <w:sz w:val="27"/>
                <w:szCs w:val="27"/>
              </w:rPr>
              <w:t xml:space="preserve"> и инженерно-технического цикла;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доля обучающихся муниципальных общеобразовательных организаций в возрасте 14-17 лет, охваченных различными формами </w:t>
            </w:r>
            <w:proofErr w:type="spellStart"/>
            <w:r w:rsidRPr="00C078D1">
              <w:rPr>
                <w:rFonts w:ascii="Liberation Serif" w:hAnsi="Liberation Serif"/>
                <w:iCs/>
                <w:color w:val="000000"/>
                <w:sz w:val="27"/>
                <w:szCs w:val="27"/>
              </w:rPr>
              <w:t>профориентационной</w:t>
            </w:r>
            <w:proofErr w:type="spellEnd"/>
            <w:r w:rsidRPr="00C078D1">
              <w:rPr>
                <w:rFonts w:ascii="Liberation Serif" w:hAnsi="Liberation Serif"/>
                <w:iCs/>
                <w:color w:val="000000"/>
                <w:sz w:val="27"/>
                <w:szCs w:val="27"/>
              </w:rPr>
              <w:t xml:space="preserve"> работы;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r w:rsidRPr="00C078D1">
              <w:rPr>
                <w:rFonts w:ascii="Liberation Serif" w:hAnsi="Liberation Serif"/>
                <w:color w:val="000000"/>
                <w:sz w:val="27"/>
                <w:szCs w:val="27"/>
              </w:rPr>
              <w:t>;</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29.1)</w:t>
            </w:r>
            <w:r w:rsidRPr="00C078D1">
              <w:rPr>
                <w:rFonts w:ascii="Liberation Serif" w:hAnsi="Liberation Serif"/>
              </w:rPr>
              <w:t xml:space="preserve"> к</w:t>
            </w:r>
            <w:r w:rsidRPr="00C078D1">
              <w:rPr>
                <w:rFonts w:ascii="Liberation Serif" w:hAnsi="Liberation Serif"/>
                <w:color w:val="000000"/>
                <w:sz w:val="27"/>
                <w:szCs w:val="27"/>
              </w:rPr>
              <w:t>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w:t>
            </w:r>
            <w:r>
              <w:rPr>
                <w:rFonts w:ascii="Liberation Serif" w:hAnsi="Liberation Serif"/>
                <w:color w:val="000000"/>
                <w:sz w:val="27"/>
                <w:szCs w:val="27"/>
              </w:rPr>
              <w:t>ь</w:t>
            </w:r>
            <w:r w:rsidRPr="00C078D1">
              <w:rPr>
                <w:rFonts w:ascii="Liberation Serif" w:hAnsi="Liberation Serif"/>
                <w:color w:val="000000"/>
                <w:sz w:val="27"/>
                <w:szCs w:val="27"/>
              </w:rPr>
              <w:t xml:space="preserve"> в сфере дополнительного образования детей технической направленности, и негосударственными организациями</w:t>
            </w:r>
            <w:r>
              <w:rPr>
                <w:rFonts w:ascii="Liberation Serif" w:hAnsi="Liberation Serif"/>
                <w:color w:val="000000"/>
                <w:sz w:val="27"/>
                <w:szCs w:val="27"/>
              </w:rPr>
              <w:t>,</w:t>
            </w:r>
            <w:r w:rsidRPr="00C078D1">
              <w:rPr>
                <w:rFonts w:ascii="Liberation Serif" w:hAnsi="Liberation Serif"/>
                <w:color w:val="000000"/>
                <w:sz w:val="27"/>
                <w:szCs w:val="27"/>
              </w:rPr>
              <w:t xml:space="preserve"> осуществляющими поддержку технического творчества детей;</w:t>
            </w:r>
          </w:p>
          <w:p w:rsidR="00C60EC2" w:rsidRPr="00C078D1" w:rsidRDefault="00C60EC2" w:rsidP="00C60EC2">
            <w:pPr>
              <w:widowControl w:val="0"/>
              <w:numPr>
                <w:ilvl w:val="0"/>
                <w:numId w:val="10"/>
              </w:numPr>
              <w:tabs>
                <w:tab w:val="left" w:pos="1014"/>
              </w:tabs>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p w:rsidR="00C60EC2" w:rsidRPr="00C078D1" w:rsidRDefault="00C60EC2" w:rsidP="007B2F0A">
            <w:pPr>
              <w:pStyle w:val="a3"/>
              <w:tabs>
                <w:tab w:val="left" w:pos="357"/>
                <w:tab w:val="left" w:pos="576"/>
                <w:tab w:val="left" w:pos="1014"/>
              </w:tabs>
              <w:ind w:left="0" w:firstLine="306"/>
              <w:jc w:val="both"/>
              <w:rPr>
                <w:rFonts w:ascii="Liberation Serif" w:hAnsi="Liberation Serif"/>
                <w:sz w:val="26"/>
                <w:szCs w:val="26"/>
              </w:rPr>
            </w:pPr>
            <w:r w:rsidRPr="00C078D1">
              <w:rPr>
                <w:rFonts w:ascii="Liberation Serif" w:hAnsi="Liberation Serif"/>
                <w:sz w:val="26"/>
                <w:szCs w:val="26"/>
              </w:rPr>
              <w:t>30.1)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C60EC2" w:rsidRPr="00C078D1" w:rsidRDefault="00C60EC2" w:rsidP="00C60EC2">
            <w:pPr>
              <w:widowControl w:val="0"/>
              <w:numPr>
                <w:ilvl w:val="1"/>
                <w:numId w:val="11"/>
              </w:numPr>
              <w:tabs>
                <w:tab w:val="left" w:pos="1014"/>
              </w:tabs>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C60EC2" w:rsidRPr="00C078D1" w:rsidRDefault="00C60EC2" w:rsidP="00C60EC2">
            <w:pPr>
              <w:widowControl w:val="0"/>
              <w:numPr>
                <w:ilvl w:val="0"/>
                <w:numId w:val="10"/>
              </w:numPr>
              <w:tabs>
                <w:tab w:val="left" w:pos="1014"/>
              </w:tabs>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lastRenderedPageBreak/>
              <w:t>доля детей и подростков, получивших услуги по организации отдыха и оздоровления, от общей численности детей школьного возраста;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w:t>
            </w:r>
            <w:proofErr w:type="gramStart"/>
            <w:r w:rsidRPr="00C078D1">
              <w:rPr>
                <w:rFonts w:ascii="Liberation Serif" w:hAnsi="Liberation Serif"/>
                <w:color w:val="000000"/>
                <w:sz w:val="27"/>
                <w:szCs w:val="27"/>
              </w:rPr>
              <w:t>пороговый</w:t>
            </w:r>
            <w:proofErr w:type="gramEnd"/>
            <w:r w:rsidRPr="00C078D1">
              <w:rPr>
                <w:rFonts w:ascii="Liberation Serif" w:hAnsi="Liberation Serif"/>
                <w:color w:val="000000"/>
                <w:sz w:val="27"/>
                <w:szCs w:val="27"/>
              </w:rPr>
              <w:t>, от общего числа педагогических работников общеобразовательных организаций, преподающих иностранные языки;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охват педагогических работников различными формами повышения квалификации и переподготовки;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количество информационных мероприятий по повышению общественного престижа педагогической </w:t>
            </w:r>
            <w:r w:rsidRPr="00C078D1">
              <w:rPr>
                <w:rFonts w:ascii="Liberation Serif" w:hAnsi="Liberation Serif"/>
                <w:color w:val="000000"/>
                <w:sz w:val="27"/>
                <w:szCs w:val="27"/>
              </w:rPr>
              <w:lastRenderedPageBreak/>
              <w:t>деятельности, популяризации педагогической деятельности (ежегодно);</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образовательных организаций Артемовского городского округа, включенных в информационную систему </w:t>
            </w:r>
            <w:proofErr w:type="gramStart"/>
            <w:r w:rsidRPr="00C078D1">
              <w:rPr>
                <w:rFonts w:ascii="Liberation Serif" w:hAnsi="Liberation Serif"/>
                <w:color w:val="000000"/>
                <w:sz w:val="27"/>
                <w:szCs w:val="27"/>
              </w:rPr>
              <w:t>автоматизации процессов оценки качества образования Свердловской области</w:t>
            </w:r>
            <w:proofErr w:type="gramEnd"/>
            <w:r w:rsidRPr="00C078D1">
              <w:rPr>
                <w:rFonts w:ascii="Liberation Serif" w:hAnsi="Liberation Serif"/>
                <w:color w:val="000000"/>
                <w:sz w:val="27"/>
                <w:szCs w:val="27"/>
              </w:rPr>
              <w:t xml:space="preserve"> с целью оптимизации способов и форм информационно-аналитической отчетности;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стажировок педагогических кадров в целях обмена лучшими педагогическими практиками;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доля учителей, освоивших методику преподавания по </w:t>
            </w:r>
            <w:proofErr w:type="spellStart"/>
            <w:r w:rsidRPr="00C078D1">
              <w:rPr>
                <w:rFonts w:ascii="Liberation Serif" w:hAnsi="Liberation Serif"/>
                <w:color w:val="000000"/>
                <w:sz w:val="27"/>
                <w:szCs w:val="27"/>
              </w:rPr>
              <w:t>межпредметным</w:t>
            </w:r>
            <w:proofErr w:type="spellEnd"/>
            <w:r w:rsidRPr="00C078D1">
              <w:rPr>
                <w:rFonts w:ascii="Liberation Serif" w:hAnsi="Liberation Serif"/>
                <w:color w:val="000000"/>
                <w:sz w:val="27"/>
                <w:szCs w:val="27"/>
              </w:rPr>
              <w:t xml:space="preserve"> технологиям и реализующих ее в образовательном процессе, в общей численности учителей;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образовательных организаций, улучшивших учебно-материальные условия организации патриотического воспитания детей;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доля муниципальных образовательных организаций, реализующих инновационные программы патриотической направленности </w:t>
            </w:r>
            <w:r w:rsidRPr="00C078D1">
              <w:rPr>
                <w:rFonts w:ascii="Liberation Serif" w:hAnsi="Liberation Serif"/>
                <w:color w:val="000000"/>
                <w:sz w:val="27"/>
                <w:szCs w:val="27"/>
              </w:rPr>
              <w:t>и участвующих в конкурсах на получение грантов;</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детей, принявших участие в мероприятиях, направленных </w:t>
            </w:r>
            <w:r w:rsidRPr="00C078D1">
              <w:rPr>
                <w:rFonts w:ascii="Liberation Serif" w:hAnsi="Liberation Serif"/>
                <w:color w:val="000000"/>
                <w:sz w:val="27"/>
                <w:szCs w:val="27"/>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снижение количества дорожно-транспортных происшествий, произошедших по вине детей;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lastRenderedPageBreak/>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proofErr w:type="gramStart"/>
            <w:r w:rsidRPr="00C078D1">
              <w:rPr>
                <w:rFonts w:ascii="Liberation Serif" w:hAnsi="Liberation Serif"/>
                <w:color w:val="000000"/>
                <w:sz w:val="27"/>
                <w:szCs w:val="27"/>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proofErr w:type="gramEnd"/>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детей-инвалидов, которым обеспечен беспрепятственный доступ к объектам инфраструктуры 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w:t>
            </w:r>
            <w:r w:rsidRPr="00C078D1">
              <w:rPr>
                <w:rFonts w:ascii="Liberation Serif" w:hAnsi="Liberation Serif"/>
                <w:color w:val="000000"/>
                <w:sz w:val="27"/>
                <w:szCs w:val="27"/>
              </w:rPr>
              <w:t>детей-инвалидов</w:t>
            </w:r>
            <w:r w:rsidRPr="00C078D1">
              <w:rPr>
                <w:rFonts w:ascii="Liberation Serif" w:hAnsi="Liberation Serif"/>
                <w:iCs/>
                <w:color w:val="000000"/>
                <w:sz w:val="27"/>
                <w:szCs w:val="27"/>
              </w:rPr>
              <w:t xml:space="preserve">, получающих общее образование на дому, в дистанционной форме, от общей численности </w:t>
            </w:r>
            <w:r w:rsidRPr="00C078D1">
              <w:rPr>
                <w:rFonts w:ascii="Liberation Serif" w:hAnsi="Liberation Serif"/>
                <w:color w:val="000000"/>
                <w:sz w:val="27"/>
                <w:szCs w:val="27"/>
              </w:rPr>
              <w:t>детей-инвалидов;</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муниципальных образовательных организаций, обеспеченных учебниками, вошедшими в федеральный перечень;</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образовательных организаций, улучшивших учебно-материальные условия организации образовательного процесса;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lastRenderedPageBreak/>
              <w:t xml:space="preserve">количество модернизированных кабинетов </w:t>
            </w:r>
            <w:proofErr w:type="gramStart"/>
            <w:r w:rsidRPr="00C078D1">
              <w:rPr>
                <w:rFonts w:ascii="Liberation Serif" w:hAnsi="Liberation Serif"/>
                <w:color w:val="000000"/>
                <w:sz w:val="27"/>
                <w:szCs w:val="27"/>
              </w:rPr>
              <w:t>естественно-научного</w:t>
            </w:r>
            <w:proofErr w:type="gramEnd"/>
            <w:r w:rsidRPr="00C078D1">
              <w:rPr>
                <w:rFonts w:ascii="Liberation Serif" w:hAnsi="Liberation Serif"/>
                <w:color w:val="000000"/>
                <w:sz w:val="27"/>
                <w:szCs w:val="27"/>
              </w:rPr>
              <w:t xml:space="preserve"> цикла;</w:t>
            </w:r>
          </w:p>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color w:val="000000"/>
                <w:sz w:val="27"/>
                <w:szCs w:val="27"/>
              </w:rPr>
              <w:t>60.1)</w:t>
            </w:r>
            <w:r w:rsidRPr="00C078D1">
              <w:rPr>
                <w:rFonts w:ascii="Liberation Serif" w:hAnsi="Liberation Serif"/>
              </w:rPr>
              <w:t xml:space="preserve"> ч</w:t>
            </w:r>
            <w:r w:rsidRPr="00C078D1">
              <w:rPr>
                <w:rFonts w:ascii="Liberation Serif" w:hAnsi="Liberation Serif"/>
                <w:color w:val="000000"/>
                <w:sz w:val="27"/>
                <w:szCs w:val="27"/>
              </w:rPr>
              <w:t>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общеобразовательных организаций, расположенных в сельской местности, в которых отремонтированы спортивные залы;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увеличение доли </w:t>
            </w:r>
            <w:proofErr w:type="gramStart"/>
            <w:r w:rsidRPr="00C078D1">
              <w:rPr>
                <w:rFonts w:ascii="Liberation Serif" w:hAnsi="Liberation Serif"/>
                <w:color w:val="000000"/>
                <w:sz w:val="27"/>
                <w:szCs w:val="27"/>
              </w:rPr>
              <w:t>обучающихся</w:t>
            </w:r>
            <w:proofErr w:type="gramEnd"/>
            <w:r w:rsidRPr="00C078D1">
              <w:rPr>
                <w:rFonts w:ascii="Liberation Serif" w:hAnsi="Liberation Serif"/>
                <w:color w:val="000000"/>
                <w:sz w:val="27"/>
                <w:szCs w:val="27"/>
              </w:rPr>
              <w:t>,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доля приобретенных школьных автобусов, оснащенных аппаратурой спутниковой навигации ГЛОНАСС и </w:t>
            </w:r>
            <w:proofErr w:type="spellStart"/>
            <w:r w:rsidRPr="00C078D1">
              <w:rPr>
                <w:rFonts w:ascii="Liberation Serif" w:hAnsi="Liberation Serif"/>
                <w:color w:val="000000"/>
                <w:sz w:val="27"/>
                <w:szCs w:val="27"/>
              </w:rPr>
              <w:t>тахографами</w:t>
            </w:r>
            <w:proofErr w:type="spellEnd"/>
            <w:r w:rsidRPr="00C078D1">
              <w:rPr>
                <w:rFonts w:ascii="Liberation Serif" w:hAnsi="Liberation Serif"/>
                <w:color w:val="000000"/>
                <w:sz w:val="27"/>
                <w:szCs w:val="27"/>
              </w:rPr>
              <w:t>, для муниципальных 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работников муниципальных образовательных организаций, охваченных мероприятиями по укреплению здоровья;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проведенных мероприятий для обучающихся муниципальных образовательных организаций </w:t>
            </w:r>
            <w:proofErr w:type="gramStart"/>
            <w:r w:rsidRPr="00C078D1">
              <w:rPr>
                <w:rFonts w:ascii="Liberation Serif" w:hAnsi="Liberation Serif"/>
                <w:iCs/>
                <w:color w:val="000000"/>
                <w:sz w:val="27"/>
                <w:szCs w:val="27"/>
              </w:rPr>
              <w:t>от</w:t>
            </w:r>
            <w:proofErr w:type="gramEnd"/>
            <w:r w:rsidRPr="00C078D1">
              <w:rPr>
                <w:rFonts w:ascii="Liberation Serif" w:hAnsi="Liberation Serif"/>
                <w:iCs/>
                <w:color w:val="000000"/>
                <w:sz w:val="27"/>
                <w:szCs w:val="27"/>
              </w:rPr>
              <w:t xml:space="preserve">  запланированных;</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запланированные показатели;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lastRenderedPageBreak/>
              <w:t>доля проведенных контрольных мероприятий муниципальных образовательных организаций, от числа запланированных мероприятий;</w:t>
            </w:r>
          </w:p>
          <w:p w:rsidR="00C60EC2" w:rsidRPr="00CD1AF3"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устраненных нарушений в общем числе нарушений, выявленных в ходе контрольных мероприятий муниципальных образовательных организаций</w:t>
            </w:r>
          </w:p>
          <w:p w:rsidR="00CD1AF3" w:rsidRPr="00C078D1" w:rsidRDefault="00CD1AF3" w:rsidP="002A3DC1">
            <w:pPr>
              <w:widowControl w:val="0"/>
              <w:autoSpaceDE w:val="0"/>
              <w:autoSpaceDN w:val="0"/>
              <w:adjustRightInd w:val="0"/>
              <w:ind w:right="83"/>
              <w:jc w:val="both"/>
              <w:rPr>
                <w:rFonts w:ascii="Liberation Serif" w:hAnsi="Liberation Serif"/>
                <w:color w:val="000000"/>
                <w:sz w:val="27"/>
                <w:szCs w:val="27"/>
              </w:rPr>
            </w:pPr>
            <w:r>
              <w:rPr>
                <w:rFonts w:ascii="Liberation Serif" w:hAnsi="Liberation Serif"/>
                <w:iCs/>
                <w:color w:val="000000"/>
                <w:sz w:val="27"/>
                <w:szCs w:val="27"/>
              </w:rPr>
              <w:t xml:space="preserve">Методика расчета значений  </w:t>
            </w:r>
            <w:r w:rsidRPr="00CD1AF3">
              <w:rPr>
                <w:rFonts w:ascii="Liberation Serif" w:hAnsi="Liberation Serif"/>
                <w:iCs/>
                <w:color w:val="000000"/>
                <w:sz w:val="27"/>
                <w:szCs w:val="27"/>
              </w:rPr>
              <w:t>основных целевых показателей муниципальной программы</w:t>
            </w:r>
            <w:r>
              <w:rPr>
                <w:rFonts w:ascii="Liberation Serif" w:hAnsi="Liberation Serif"/>
                <w:iCs/>
                <w:color w:val="000000"/>
                <w:sz w:val="27"/>
                <w:szCs w:val="27"/>
              </w:rPr>
              <w:t xml:space="preserve"> приведена в приложении </w:t>
            </w:r>
            <w:r w:rsidR="002A3DC1">
              <w:rPr>
                <w:rFonts w:ascii="Liberation Serif" w:hAnsi="Liberation Serif"/>
                <w:iCs/>
                <w:color w:val="000000"/>
                <w:sz w:val="27"/>
                <w:szCs w:val="27"/>
              </w:rPr>
              <w:t>3</w:t>
            </w:r>
            <w:r>
              <w:rPr>
                <w:rFonts w:ascii="Liberation Serif" w:hAnsi="Liberation Serif"/>
                <w:iCs/>
                <w:color w:val="000000"/>
                <w:sz w:val="27"/>
                <w:szCs w:val="27"/>
              </w:rPr>
              <w:t xml:space="preserve"> к муниципальной программе</w:t>
            </w:r>
          </w:p>
        </w:tc>
      </w:tr>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lastRenderedPageBreak/>
              <w:t>Объемы финансирования муниципальной программы по годам реализации</w:t>
            </w:r>
          </w:p>
        </w:tc>
        <w:tc>
          <w:tcPr>
            <w:tcW w:w="6618" w:type="dxa"/>
          </w:tcPr>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 xml:space="preserve">Всего: </w:t>
            </w:r>
            <w:r w:rsidRPr="007B73A1">
              <w:rPr>
                <w:rFonts w:ascii="Liberation Serif" w:hAnsi="Liberation Serif"/>
                <w:color w:val="000000"/>
                <w:sz w:val="27"/>
                <w:szCs w:val="27"/>
              </w:rPr>
              <w:t xml:space="preserve">7 699 121,38 </w:t>
            </w:r>
            <w:r w:rsidRPr="007B73A1">
              <w:rPr>
                <w:rFonts w:ascii="Liberation Serif" w:hAnsi="Liberation Serif"/>
                <w:sz w:val="27"/>
                <w:szCs w:val="27"/>
              </w:rPr>
              <w:t>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 xml:space="preserve">в том числе: </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2019 год – 1 172 592,84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2020 год – 1 319 111,10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2021 год – 1 290 069,00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2022 год – 1 292 479,43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2023 год – 1 312 434,50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2024 год – 1 312 434,50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из них</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 xml:space="preserve">областной бюджет:  </w:t>
            </w:r>
            <w:r w:rsidRPr="007B73A1">
              <w:rPr>
                <w:rFonts w:ascii="Liberation Serif" w:hAnsi="Liberation Serif"/>
                <w:color w:val="000000"/>
                <w:sz w:val="27"/>
                <w:szCs w:val="27"/>
              </w:rPr>
              <w:t xml:space="preserve">4 598 302,65 </w:t>
            </w:r>
            <w:r w:rsidRPr="007B73A1">
              <w:rPr>
                <w:rFonts w:ascii="Liberation Serif" w:hAnsi="Liberation Serif"/>
                <w:sz w:val="27"/>
                <w:szCs w:val="27"/>
              </w:rPr>
              <w:t>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в том числе</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2019 год – 679 386,42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2020 год – 726 643,80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2021 год – 765 310,30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2022 год – 810 136,33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2023 год – 808 412,90 тыс. рублей;</w:t>
            </w:r>
          </w:p>
          <w:p w:rsidR="007B73A1" w:rsidRPr="007B73A1" w:rsidRDefault="007B73A1" w:rsidP="007B73A1">
            <w:pPr>
              <w:widowControl w:val="0"/>
              <w:autoSpaceDE w:val="0"/>
              <w:autoSpaceDN w:val="0"/>
              <w:adjustRightInd w:val="0"/>
              <w:jc w:val="both"/>
              <w:rPr>
                <w:rFonts w:ascii="Liberation Serif" w:hAnsi="Liberation Serif"/>
                <w:i/>
                <w:sz w:val="27"/>
                <w:szCs w:val="27"/>
              </w:rPr>
            </w:pPr>
            <w:r w:rsidRPr="007B73A1">
              <w:rPr>
                <w:rFonts w:ascii="Liberation Serif" w:hAnsi="Liberation Serif"/>
                <w:sz w:val="27"/>
                <w:szCs w:val="27"/>
              </w:rPr>
              <w:t>2024 год – 808 412,90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местный бюджет: 3 100 818,73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 xml:space="preserve">в том числе </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2019 год – 493 206,42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2020 год – 592 467,30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2021 год – 524 758,70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2022 год – 482 343,10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2023 год – 504 021,60 тыс. рублей;</w:t>
            </w:r>
          </w:p>
          <w:p w:rsidR="007B73A1" w:rsidRPr="007B73A1" w:rsidRDefault="007B73A1" w:rsidP="007B73A1">
            <w:pPr>
              <w:widowControl w:val="0"/>
              <w:autoSpaceDE w:val="0"/>
              <w:autoSpaceDN w:val="0"/>
              <w:adjustRightInd w:val="0"/>
              <w:rPr>
                <w:rFonts w:ascii="Liberation Serif" w:hAnsi="Liberation Serif"/>
                <w:sz w:val="27"/>
                <w:szCs w:val="27"/>
              </w:rPr>
            </w:pPr>
            <w:r w:rsidRPr="007B73A1">
              <w:rPr>
                <w:rFonts w:ascii="Liberation Serif" w:hAnsi="Liberation Serif"/>
                <w:sz w:val="27"/>
                <w:szCs w:val="27"/>
              </w:rPr>
              <w:t>2024 год –  504 021,60 тыс. рублей.</w:t>
            </w:r>
          </w:p>
          <w:p w:rsidR="007B73A1" w:rsidRPr="007B73A1" w:rsidRDefault="007B73A1" w:rsidP="007B73A1">
            <w:pPr>
              <w:widowControl w:val="0"/>
              <w:autoSpaceDE w:val="0"/>
              <w:autoSpaceDN w:val="0"/>
              <w:adjustRightInd w:val="0"/>
              <w:rPr>
                <w:rFonts w:ascii="Liberation Serif" w:hAnsi="Liberation Serif"/>
                <w:sz w:val="27"/>
                <w:szCs w:val="27"/>
              </w:rPr>
            </w:pPr>
            <w:r w:rsidRPr="007B73A1">
              <w:rPr>
                <w:rFonts w:ascii="Liberation Serif" w:hAnsi="Liberation Serif"/>
                <w:sz w:val="27"/>
                <w:szCs w:val="27"/>
              </w:rPr>
              <w:t>федеральный бюджет: 0,00 тыс. рублей;</w:t>
            </w:r>
          </w:p>
          <w:p w:rsidR="007B73A1" w:rsidRPr="007B73A1" w:rsidRDefault="007B73A1" w:rsidP="007B73A1">
            <w:pPr>
              <w:widowControl w:val="0"/>
              <w:autoSpaceDE w:val="0"/>
              <w:autoSpaceDN w:val="0"/>
              <w:adjustRightInd w:val="0"/>
              <w:rPr>
                <w:rFonts w:ascii="Liberation Serif" w:hAnsi="Liberation Serif"/>
                <w:sz w:val="27"/>
                <w:szCs w:val="27"/>
              </w:rPr>
            </w:pPr>
            <w:r w:rsidRPr="007B73A1">
              <w:rPr>
                <w:rFonts w:ascii="Liberation Serif" w:hAnsi="Liberation Serif"/>
                <w:sz w:val="27"/>
                <w:szCs w:val="27"/>
              </w:rPr>
              <w:t>в том числе</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2019 год – 0,00 тыс.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2020 год – 0,00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2021 год – 0,00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2022 год – 0,00 рублей;</w:t>
            </w:r>
          </w:p>
          <w:p w:rsidR="007B73A1" w:rsidRPr="007B73A1" w:rsidRDefault="007B73A1" w:rsidP="007B73A1">
            <w:pPr>
              <w:widowControl w:val="0"/>
              <w:autoSpaceDE w:val="0"/>
              <w:autoSpaceDN w:val="0"/>
              <w:adjustRightInd w:val="0"/>
              <w:jc w:val="both"/>
              <w:rPr>
                <w:rFonts w:ascii="Liberation Serif" w:hAnsi="Liberation Serif"/>
                <w:sz w:val="27"/>
                <w:szCs w:val="27"/>
              </w:rPr>
            </w:pPr>
            <w:r w:rsidRPr="007B73A1">
              <w:rPr>
                <w:rFonts w:ascii="Liberation Serif" w:hAnsi="Liberation Serif"/>
                <w:sz w:val="27"/>
                <w:szCs w:val="27"/>
              </w:rPr>
              <w:t>2023 год – 0,00 рублей;</w:t>
            </w:r>
          </w:p>
          <w:p w:rsidR="00C60EC2" w:rsidRPr="007B73A1" w:rsidRDefault="007B73A1" w:rsidP="007B73A1">
            <w:pPr>
              <w:widowControl w:val="0"/>
              <w:autoSpaceDE w:val="0"/>
              <w:autoSpaceDN w:val="0"/>
              <w:adjustRightInd w:val="0"/>
              <w:jc w:val="both"/>
              <w:rPr>
                <w:rFonts w:ascii="Liberation Serif" w:hAnsi="Liberation Serif"/>
                <w:color w:val="000000"/>
                <w:sz w:val="28"/>
                <w:szCs w:val="28"/>
              </w:rPr>
            </w:pPr>
            <w:r w:rsidRPr="007B73A1">
              <w:rPr>
                <w:rFonts w:ascii="Liberation Serif" w:hAnsi="Liberation Serif"/>
                <w:sz w:val="27"/>
                <w:szCs w:val="27"/>
              </w:rPr>
              <w:t>2024 год  – 0,00 рублей</w:t>
            </w:r>
          </w:p>
        </w:tc>
      </w:tr>
    </w:tbl>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bookmarkStart w:id="0" w:name="Par204"/>
      <w:bookmarkEnd w:id="0"/>
    </w:p>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r w:rsidRPr="00C078D1">
        <w:rPr>
          <w:rFonts w:ascii="Liberation Serif" w:hAnsi="Liberation Serif"/>
          <w:b/>
          <w:color w:val="000000"/>
          <w:sz w:val="28"/>
          <w:szCs w:val="28"/>
        </w:rPr>
        <w:t xml:space="preserve"> </w:t>
      </w:r>
    </w:p>
    <w:p w:rsidR="00C60EC2" w:rsidRPr="006C357D" w:rsidRDefault="00C60EC2" w:rsidP="00C60EC2">
      <w:pPr>
        <w:widowControl w:val="0"/>
        <w:autoSpaceDE w:val="0"/>
        <w:autoSpaceDN w:val="0"/>
        <w:adjustRightInd w:val="0"/>
        <w:ind w:right="83"/>
        <w:jc w:val="both"/>
        <w:rPr>
          <w:rFonts w:ascii="Liberation Serif" w:hAnsi="Liberation Serif"/>
          <w:b/>
          <w:color w:val="000000"/>
          <w:sz w:val="28"/>
          <w:szCs w:val="28"/>
        </w:rPr>
      </w:pPr>
    </w:p>
    <w:p w:rsidR="00400299" w:rsidRPr="00C078D1" w:rsidRDefault="00400299" w:rsidP="00400299">
      <w:pPr>
        <w:autoSpaceDE w:val="0"/>
        <w:autoSpaceDN w:val="0"/>
        <w:adjustRightInd w:val="0"/>
        <w:ind w:right="83"/>
        <w:jc w:val="right"/>
        <w:outlineLvl w:val="0"/>
        <w:rPr>
          <w:rFonts w:ascii="Liberation Serif" w:hAnsi="Liberation Serif" w:cs="Arial"/>
          <w:color w:val="000000"/>
          <w:sz w:val="28"/>
          <w:szCs w:val="28"/>
        </w:rPr>
      </w:pPr>
      <w:r w:rsidRPr="00C078D1">
        <w:rPr>
          <w:rFonts w:ascii="Liberation Serif" w:hAnsi="Liberation Serif" w:cs="Arial"/>
          <w:color w:val="000000"/>
          <w:sz w:val="28"/>
          <w:szCs w:val="28"/>
        </w:rPr>
        <w:lastRenderedPageBreak/>
        <w:t xml:space="preserve">             Приложение </w:t>
      </w:r>
      <w:r>
        <w:rPr>
          <w:rFonts w:ascii="Liberation Serif" w:hAnsi="Liberation Serif" w:cs="Arial"/>
          <w:color w:val="000000"/>
          <w:sz w:val="28"/>
          <w:szCs w:val="28"/>
        </w:rPr>
        <w:t>2</w:t>
      </w:r>
    </w:p>
    <w:p w:rsidR="00400299" w:rsidRPr="00C078D1" w:rsidRDefault="00400299" w:rsidP="00400299">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к постановлению Администрации </w:t>
      </w:r>
    </w:p>
    <w:p w:rsidR="00400299" w:rsidRPr="00C078D1" w:rsidRDefault="00400299" w:rsidP="00400299">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                                                               Артемовского городского округа </w:t>
      </w:r>
    </w:p>
    <w:p w:rsidR="00400299" w:rsidRPr="00C078D1" w:rsidRDefault="00400299" w:rsidP="00400299">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от </w:t>
      </w:r>
      <w:r>
        <w:rPr>
          <w:rFonts w:ascii="Liberation Serif" w:hAnsi="Liberation Serif"/>
          <w:color w:val="000000"/>
          <w:sz w:val="28"/>
          <w:szCs w:val="28"/>
        </w:rPr>
        <w:t>__________</w:t>
      </w:r>
      <w:r w:rsidRPr="00C078D1">
        <w:rPr>
          <w:rFonts w:ascii="Liberation Serif" w:hAnsi="Liberation Serif"/>
          <w:color w:val="000000"/>
          <w:sz w:val="28"/>
          <w:szCs w:val="28"/>
        </w:rPr>
        <w:t xml:space="preserve"> № </w:t>
      </w:r>
      <w:r>
        <w:rPr>
          <w:rFonts w:ascii="Liberation Serif" w:hAnsi="Liberation Serif"/>
          <w:color w:val="000000"/>
          <w:sz w:val="28"/>
          <w:szCs w:val="28"/>
        </w:rPr>
        <w:t>_______</w:t>
      </w:r>
    </w:p>
    <w:p w:rsidR="00C60EC2" w:rsidRPr="006C357D"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p>
    <w:p w:rsidR="00400299" w:rsidRDefault="00400299" w:rsidP="00C60EC2">
      <w:pPr>
        <w:widowControl w:val="0"/>
        <w:autoSpaceDE w:val="0"/>
        <w:autoSpaceDN w:val="0"/>
        <w:adjustRightInd w:val="0"/>
        <w:ind w:right="83"/>
        <w:jc w:val="center"/>
        <w:rPr>
          <w:rFonts w:ascii="Liberation Serif" w:hAnsi="Liberation Serif"/>
          <w:b/>
          <w:color w:val="000000"/>
          <w:sz w:val="27"/>
          <w:szCs w:val="27"/>
        </w:rPr>
      </w:pPr>
    </w:p>
    <w:p w:rsidR="00C60EC2" w:rsidRPr="00273042" w:rsidRDefault="00C60EC2" w:rsidP="00C60EC2">
      <w:pPr>
        <w:widowControl w:val="0"/>
        <w:autoSpaceDE w:val="0"/>
        <w:autoSpaceDN w:val="0"/>
        <w:adjustRightInd w:val="0"/>
        <w:ind w:right="83"/>
        <w:jc w:val="center"/>
        <w:rPr>
          <w:rFonts w:ascii="Liberation Serif" w:hAnsi="Liberation Serif"/>
          <w:b/>
          <w:color w:val="000000"/>
          <w:sz w:val="27"/>
          <w:szCs w:val="27"/>
        </w:rPr>
      </w:pPr>
      <w:r w:rsidRPr="00273042">
        <w:rPr>
          <w:rFonts w:ascii="Liberation Serif" w:hAnsi="Liberation Serif"/>
          <w:b/>
          <w:color w:val="000000"/>
          <w:sz w:val="27"/>
          <w:szCs w:val="27"/>
        </w:rPr>
        <w:t xml:space="preserve">Раздел </w:t>
      </w:r>
      <w:r w:rsidRPr="00273042">
        <w:rPr>
          <w:rFonts w:ascii="Liberation Serif" w:hAnsi="Liberation Serif"/>
          <w:b/>
          <w:color w:val="000000"/>
          <w:sz w:val="27"/>
          <w:szCs w:val="27"/>
          <w:lang w:val="en-US"/>
        </w:rPr>
        <w:t>I</w:t>
      </w:r>
      <w:r w:rsidRPr="00273042">
        <w:rPr>
          <w:rFonts w:ascii="Liberation Serif" w:hAnsi="Liberation Serif"/>
          <w:b/>
          <w:color w:val="000000"/>
          <w:sz w:val="27"/>
          <w:szCs w:val="27"/>
        </w:rPr>
        <w:t>. Характеристика и анализ текущего состояния системы образования  Артемовского городского округа</w:t>
      </w:r>
    </w:p>
    <w:p w:rsidR="00C60EC2" w:rsidRPr="00273042" w:rsidRDefault="00C60EC2" w:rsidP="00C60EC2">
      <w:pPr>
        <w:widowControl w:val="0"/>
        <w:autoSpaceDE w:val="0"/>
        <w:autoSpaceDN w:val="0"/>
        <w:adjustRightInd w:val="0"/>
        <w:ind w:right="83"/>
        <w:jc w:val="both"/>
        <w:rPr>
          <w:rFonts w:ascii="Liberation Serif" w:hAnsi="Liberation Serif"/>
          <w:b/>
          <w:color w:val="000000"/>
          <w:sz w:val="27"/>
          <w:szCs w:val="27"/>
        </w:rPr>
      </w:pPr>
    </w:p>
    <w:p w:rsidR="00C60EC2" w:rsidRPr="00273042" w:rsidRDefault="00C60EC2" w:rsidP="00C60EC2">
      <w:pPr>
        <w:widowControl w:val="0"/>
        <w:autoSpaceDE w:val="0"/>
        <w:autoSpaceDN w:val="0"/>
        <w:adjustRightInd w:val="0"/>
        <w:ind w:right="83"/>
        <w:jc w:val="center"/>
        <w:rPr>
          <w:rFonts w:ascii="Liberation Serif" w:hAnsi="Liberation Serif"/>
          <w:b/>
          <w:color w:val="000000"/>
          <w:sz w:val="27"/>
          <w:szCs w:val="27"/>
        </w:rPr>
      </w:pPr>
      <w:r w:rsidRPr="00273042">
        <w:rPr>
          <w:rFonts w:ascii="Liberation Serif" w:hAnsi="Liberation Serif"/>
          <w:b/>
          <w:color w:val="000000"/>
          <w:sz w:val="27"/>
          <w:szCs w:val="27"/>
        </w:rPr>
        <w:t>Глава 1. Общие положения</w:t>
      </w:r>
    </w:p>
    <w:p w:rsidR="00C60EC2" w:rsidRPr="00273042" w:rsidRDefault="00C60EC2" w:rsidP="00C60EC2">
      <w:pPr>
        <w:widowControl w:val="0"/>
        <w:autoSpaceDE w:val="0"/>
        <w:autoSpaceDN w:val="0"/>
        <w:adjustRightInd w:val="0"/>
        <w:ind w:right="83"/>
        <w:jc w:val="center"/>
        <w:rPr>
          <w:rFonts w:ascii="Liberation Serif" w:hAnsi="Liberation Serif"/>
          <w:b/>
          <w:color w:val="000000"/>
          <w:sz w:val="27"/>
          <w:szCs w:val="27"/>
        </w:rPr>
      </w:pPr>
    </w:p>
    <w:p w:rsidR="00C60EC2" w:rsidRPr="00273042" w:rsidRDefault="00C60EC2" w:rsidP="00C60EC2">
      <w:pPr>
        <w:shd w:val="clear" w:color="auto" w:fill="FFFFFF"/>
        <w:ind w:right="-144"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Система образования Артемовского городского округа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 в рамках действующего законодательства Российской Федерации в сфере образования, через планомерное достижение целевых показателей, установленных постановлением  Правительства Российской Федерации от  26.12.2017 № 1642 «Об утверждении государственной программы</w:t>
      </w:r>
      <w:proofErr w:type="gramEnd"/>
      <w:r w:rsidRPr="00273042">
        <w:rPr>
          <w:rFonts w:ascii="Liberation Serif" w:hAnsi="Liberation Serif"/>
          <w:color w:val="000000"/>
          <w:sz w:val="27"/>
          <w:szCs w:val="27"/>
        </w:rPr>
        <w:t xml:space="preserve"> </w:t>
      </w:r>
      <w:proofErr w:type="gramStart"/>
      <w:r w:rsidRPr="00273042">
        <w:rPr>
          <w:rFonts w:ascii="Liberation Serif" w:hAnsi="Liberation Serif"/>
          <w:color w:val="000000"/>
          <w:sz w:val="27"/>
          <w:szCs w:val="27"/>
        </w:rPr>
        <w:t xml:space="preserve">Российской Федерации «Развитие образования», </w:t>
      </w:r>
      <w:r w:rsidRPr="00273042">
        <w:rPr>
          <w:rFonts w:ascii="Liberation Serif" w:hAnsi="Liberation Serif"/>
          <w:iCs/>
          <w:color w:val="000000"/>
          <w:sz w:val="27"/>
          <w:szCs w:val="27"/>
        </w:rPr>
        <w:t>Государственной программой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r w:rsidRPr="00273042">
        <w:rPr>
          <w:rFonts w:ascii="Liberation Serif" w:hAnsi="Liberation Serif"/>
          <w:color w:val="000000"/>
          <w:sz w:val="27"/>
          <w:szCs w:val="27"/>
        </w:rPr>
        <w:t xml:space="preserve">, </w:t>
      </w:r>
      <w:r w:rsidRPr="00273042">
        <w:rPr>
          <w:rFonts w:ascii="Liberation Serif" w:hAnsi="Liberation Serif"/>
          <w:bCs/>
          <w:color w:val="000000"/>
          <w:sz w:val="27"/>
          <w:szCs w:val="27"/>
        </w:rPr>
        <w:t>национальной образовательной инициативы «Наша новая школа», указов Президента Российской Федерации от 07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w:t>
      </w:r>
      <w:proofErr w:type="gramEnd"/>
      <w:r w:rsidRPr="00273042">
        <w:rPr>
          <w:rFonts w:ascii="Liberation Serif" w:hAnsi="Liberation Serif"/>
          <w:bCs/>
          <w:color w:val="000000"/>
          <w:sz w:val="27"/>
          <w:szCs w:val="27"/>
        </w:rPr>
        <w:t xml:space="preserve">», приоритетного национального проекта «Образование», </w:t>
      </w:r>
      <w:r w:rsidRPr="00273042">
        <w:rPr>
          <w:rFonts w:ascii="Liberation Serif" w:hAnsi="Liberation Serif"/>
          <w:color w:val="000000"/>
          <w:sz w:val="27"/>
          <w:szCs w:val="27"/>
        </w:rPr>
        <w:t>выполнение ключевых мероприятий Указа Губернатора Свердловской области от 31.10.2017              № 546-УГ «Об утверждении программы «Пятилетка развития  Свердловской области на 2017- 2021 годы», Стратегии социально-экономического развития Свердловской области на 2016-2030 годы, утвержденной Законом Свердловской области от 15.12.2015 № 151-ОЗ «О стратегии социально – экономического развития Свердловской области на 2016-2030 годы».</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В  течение 2013-2018 годов в системе образования Артемовского городского округа произошли значительные качественные изменения, которым способствовала реализация комплекса программ федерального и регионального уровней, нацеленных на обеспечение нового качества образования. </w:t>
      </w:r>
    </w:p>
    <w:p w:rsidR="00C60EC2" w:rsidRPr="00273042" w:rsidRDefault="00C60EC2" w:rsidP="00C60EC2">
      <w:pPr>
        <w:widowControl w:val="0"/>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ab/>
      </w:r>
    </w:p>
    <w:p w:rsidR="00B928F9" w:rsidRPr="00273042" w:rsidRDefault="00B928F9" w:rsidP="00C60EC2">
      <w:pPr>
        <w:widowControl w:val="0"/>
        <w:autoSpaceDE w:val="0"/>
        <w:autoSpaceDN w:val="0"/>
        <w:adjustRightInd w:val="0"/>
        <w:ind w:firstLine="708"/>
        <w:jc w:val="both"/>
        <w:rPr>
          <w:rFonts w:ascii="Liberation Serif" w:hAnsi="Liberation Serif"/>
          <w:color w:val="000000"/>
          <w:sz w:val="27"/>
          <w:szCs w:val="27"/>
        </w:rPr>
      </w:pPr>
    </w:p>
    <w:p w:rsidR="00C60EC2" w:rsidRPr="00273042" w:rsidRDefault="00C60EC2" w:rsidP="00C60EC2">
      <w:pPr>
        <w:widowControl w:val="0"/>
        <w:autoSpaceDE w:val="0"/>
        <w:autoSpaceDN w:val="0"/>
        <w:adjustRightInd w:val="0"/>
        <w:ind w:firstLine="708"/>
        <w:jc w:val="center"/>
        <w:rPr>
          <w:rFonts w:ascii="Liberation Serif" w:hAnsi="Liberation Serif"/>
          <w:b/>
          <w:color w:val="000000"/>
          <w:sz w:val="27"/>
          <w:szCs w:val="27"/>
        </w:rPr>
      </w:pPr>
      <w:r w:rsidRPr="00273042">
        <w:rPr>
          <w:rFonts w:ascii="Liberation Serif" w:hAnsi="Liberation Serif"/>
          <w:b/>
          <w:color w:val="000000"/>
          <w:sz w:val="27"/>
          <w:szCs w:val="27"/>
        </w:rPr>
        <w:t>Глава 2. Дошкольное образование</w:t>
      </w:r>
    </w:p>
    <w:p w:rsidR="00C60EC2" w:rsidRPr="00273042" w:rsidRDefault="00C60EC2" w:rsidP="00C60EC2">
      <w:pPr>
        <w:widowControl w:val="0"/>
        <w:autoSpaceDE w:val="0"/>
        <w:autoSpaceDN w:val="0"/>
        <w:adjustRightInd w:val="0"/>
        <w:ind w:firstLine="708"/>
        <w:jc w:val="center"/>
        <w:rPr>
          <w:rFonts w:ascii="Liberation Serif" w:hAnsi="Liberation Serif"/>
          <w:color w:val="000000"/>
          <w:sz w:val="27"/>
          <w:szCs w:val="27"/>
        </w:rPr>
      </w:pPr>
    </w:p>
    <w:p w:rsidR="00C60EC2" w:rsidRPr="00273042" w:rsidRDefault="00C60EC2" w:rsidP="00C60EC2">
      <w:pPr>
        <w:ind w:firstLine="708"/>
        <w:contextualSpacing/>
        <w:jc w:val="both"/>
        <w:rPr>
          <w:rFonts w:ascii="Liberation Serif" w:hAnsi="Liberation Serif"/>
          <w:color w:val="000000"/>
          <w:sz w:val="27"/>
          <w:szCs w:val="27"/>
        </w:rPr>
      </w:pPr>
      <w:r w:rsidRPr="00273042">
        <w:rPr>
          <w:rFonts w:ascii="Liberation Serif" w:hAnsi="Liberation Serif"/>
          <w:color w:val="000000"/>
          <w:sz w:val="27"/>
          <w:szCs w:val="27"/>
        </w:rPr>
        <w:t xml:space="preserve">В системе дошкольного образования Артемовского городского округа 28 муниципальных образовательных организаций дошкольного образования,          2 – негосударственных дошкольных образовательных организации, </w:t>
      </w:r>
      <w:r w:rsidRPr="00273042">
        <w:rPr>
          <w:rFonts w:ascii="Liberation Serif" w:hAnsi="Liberation Serif"/>
          <w:color w:val="000000"/>
          <w:sz w:val="27"/>
          <w:szCs w:val="27"/>
        </w:rPr>
        <w:lastRenderedPageBreak/>
        <w:t xml:space="preserve">относящихся к системе ОАО «Российские железные дороги», и 2 дошкольные группы - в Муниципальном бюджетном общеобразовательном учреждении «Основная общеобразовательная школа №  27»  и Муниципальном бюджетном общеобразовательном учреждении «Основная общеобразовательная школа        № 11».  Численность воспитанников составляет 3306 человек, из них муниципальные дошкольные образовательные организации посещают 3098 человек, негосударственные – 208. </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По состоянию на 01.01.2018 по данным автоматизированной информационной системы «Е-услуги. </w:t>
      </w:r>
      <w:proofErr w:type="gramStart"/>
      <w:r w:rsidRPr="00273042">
        <w:rPr>
          <w:rFonts w:ascii="Liberation Serif" w:hAnsi="Liberation Serif"/>
          <w:color w:val="000000"/>
          <w:sz w:val="27"/>
          <w:szCs w:val="27"/>
        </w:rPr>
        <w:t>Образование» численность детей в возрасте от 0 до 7 лет, поставленных на учет для предоставления места в муниципальных дошкольных образовательных  организациях  Артемовского городского округа, составляет 937 человек (АППГ - 1057), из них детей в возрасте от 0 до 2 лет – 499 человек; от 2 до 3 лет - 438; от 3 до 7 лет – 0.</w:t>
      </w:r>
      <w:proofErr w:type="gramEnd"/>
      <w:r w:rsidRPr="00273042">
        <w:rPr>
          <w:rFonts w:ascii="Liberation Serif" w:hAnsi="Liberation Serif"/>
          <w:color w:val="000000"/>
          <w:sz w:val="27"/>
          <w:szCs w:val="27"/>
        </w:rPr>
        <w:t xml:space="preserve"> Целевой показатель стопроцентной доступности дошкольного образования для детей в возрасте от 3 до 7 лет выполнен. </w:t>
      </w:r>
    </w:p>
    <w:p w:rsidR="00C60EC2" w:rsidRPr="00273042" w:rsidRDefault="00C60EC2" w:rsidP="00C60EC2">
      <w:pPr>
        <w:widowControl w:val="0"/>
        <w:autoSpaceDE w:val="0"/>
        <w:autoSpaceDN w:val="0"/>
        <w:adjustRightInd w:val="0"/>
        <w:ind w:firstLine="708"/>
        <w:jc w:val="both"/>
        <w:rPr>
          <w:rFonts w:ascii="Liberation Serif" w:hAnsi="Liberation Serif"/>
          <w:color w:val="000000"/>
          <w:sz w:val="27"/>
          <w:szCs w:val="27"/>
        </w:rPr>
      </w:pPr>
      <w:proofErr w:type="gramStart"/>
      <w:r w:rsidRPr="00273042">
        <w:rPr>
          <w:rFonts w:ascii="Liberation Serif" w:hAnsi="Liberation Serif"/>
          <w:bCs/>
          <w:color w:val="000000"/>
          <w:sz w:val="27"/>
          <w:szCs w:val="27"/>
        </w:rPr>
        <w:t xml:space="preserve">В целях решения проблемы нехватки мест детям от двух месяцев до трех лет в дошкольных образовательных организациях и обеспечения                     100-процентной доступности дошкольного образования </w:t>
      </w:r>
      <w:r w:rsidRPr="00273042">
        <w:rPr>
          <w:rFonts w:ascii="Liberation Serif" w:hAnsi="Liberation Serif"/>
          <w:color w:val="000000"/>
          <w:sz w:val="27"/>
          <w:szCs w:val="27"/>
        </w:rPr>
        <w:t xml:space="preserve">к 2021 году,  </w:t>
      </w:r>
      <w:r w:rsidRPr="00273042">
        <w:rPr>
          <w:rFonts w:ascii="Liberation Serif" w:hAnsi="Liberation Serif"/>
          <w:bCs/>
          <w:color w:val="000000"/>
          <w:sz w:val="27"/>
          <w:szCs w:val="27"/>
        </w:rPr>
        <w:t>во исполнение пункта 3 перечня поручений Президента Российской Федерации от 02.11.2017 № Пр-2440, н</w:t>
      </w:r>
      <w:r w:rsidRPr="00273042">
        <w:rPr>
          <w:rFonts w:ascii="Liberation Serif" w:hAnsi="Liberation Serif"/>
          <w:color w:val="000000"/>
          <w:sz w:val="27"/>
          <w:szCs w:val="27"/>
        </w:rPr>
        <w:t>а территории Артемовского городского округа запланированы следующие мероприятия: строительство  детской дошкольной образовательной организации по ул. 9-е Мая в г. Артемовском Свердловской области</w:t>
      </w:r>
      <w:proofErr w:type="gramEnd"/>
      <w:r w:rsidRPr="00273042">
        <w:rPr>
          <w:rFonts w:ascii="Liberation Serif" w:hAnsi="Liberation Serif"/>
          <w:color w:val="000000"/>
          <w:sz w:val="27"/>
          <w:szCs w:val="27"/>
        </w:rPr>
        <w:t xml:space="preserve"> на 135 мест. В 2017 году разработан инвестиционный проект, и получено заключение об эффективности данного инвестиционного проекта, финансируемого полностью или частично за счет средств областного бюджета, направленных на капитальные вложения (выдано Министерством экономики и территориального развития Свердловской области от 20.09.2017 № 09-01-81/4066).</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t>Повышение качества и доступности дошкольного образования в Артемовском  городском округе обеспечивается вхождением дошкольных образовательных организаций в нормативное поле федерального государственного образовательного стандарта дошкольного образования, что, в свою очередь, позволяет выстроить четкую траекторию в преемственности от дошкольного до среднего общего образования ребенка.</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t>Обеспечение высокого качества услуг дошкольного образования включает в себя:</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t>1) организацию качественного выполнения требований федерального государственного образовательного стандарта дошкольного образования;</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t>2) развитие кадрового обеспечения системы дошкольного образования, соответствующего требования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roofErr w:type="gramStart"/>
      <w:r w:rsidRPr="00273042">
        <w:rPr>
          <w:rFonts w:ascii="Liberation Serif" w:hAnsi="Liberation Serif"/>
          <w:color w:val="000000"/>
          <w:sz w:val="27"/>
          <w:szCs w:val="27"/>
        </w:rPr>
        <w:t>)(</w:t>
      </w:r>
      <w:proofErr w:type="gramEnd"/>
      <w:r w:rsidRPr="00273042">
        <w:rPr>
          <w:rFonts w:ascii="Liberation Serif" w:hAnsi="Liberation Serif"/>
          <w:color w:val="000000"/>
          <w:sz w:val="27"/>
          <w:szCs w:val="27"/>
        </w:rPr>
        <w:t>воспитатель, учитель)» и уровню поставленных задач;</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t>3) организацию качественного методического сопровождения образовательного процесса;</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z w:val="27"/>
          <w:szCs w:val="27"/>
        </w:rPr>
        <w:lastRenderedPageBreak/>
        <w:t xml:space="preserve">4) организацию </w:t>
      </w:r>
      <w:proofErr w:type="gramStart"/>
      <w:r w:rsidRPr="00273042">
        <w:rPr>
          <w:rFonts w:ascii="Liberation Serif" w:hAnsi="Liberation Serif"/>
          <w:color w:val="000000"/>
          <w:sz w:val="27"/>
          <w:szCs w:val="27"/>
        </w:rPr>
        <w:t>мониторинга системы оценки качества дошкольного образования</w:t>
      </w:r>
      <w:proofErr w:type="gramEnd"/>
      <w:r w:rsidRPr="00273042">
        <w:rPr>
          <w:rFonts w:ascii="Liberation Serif" w:hAnsi="Liberation Serif"/>
          <w:color w:val="000000"/>
          <w:sz w:val="27"/>
          <w:szCs w:val="27"/>
        </w:rPr>
        <w:t>.</w:t>
      </w:r>
    </w:p>
    <w:p w:rsidR="00C60EC2" w:rsidRPr="00273042" w:rsidRDefault="00C60EC2" w:rsidP="00C60EC2">
      <w:pPr>
        <w:ind w:firstLine="708"/>
        <w:jc w:val="both"/>
        <w:rPr>
          <w:rFonts w:ascii="Liberation Serif" w:eastAsia="MS Mincho" w:hAnsi="Liberation Serif"/>
          <w:color w:val="000000"/>
          <w:sz w:val="27"/>
          <w:szCs w:val="27"/>
          <w:lang w:eastAsia="ja-JP"/>
        </w:rPr>
      </w:pPr>
      <w:r w:rsidRPr="00273042">
        <w:rPr>
          <w:rFonts w:ascii="Liberation Serif" w:hAnsi="Liberation Serif"/>
          <w:color w:val="000000"/>
          <w:sz w:val="27"/>
          <w:szCs w:val="27"/>
        </w:rPr>
        <w:t xml:space="preserve">Муниципальные дошкольные образовательные организации в полном объеме обеспечены профессиональными педагогическими кадрами: 16,8%        (56 человек) педагогических работников имеют высшую квалификационную категорию, 62% (205 человек) - первую квалификационную категорию,         21,2 % (28 человек) – аттестованы на соответствие занимаемой должности. Высшее  профессиональное педагогическое образование имеют 32,2 % педагогических работников, среднее профессиональное педагогическое – 65,3 %. </w:t>
      </w:r>
      <w:r w:rsidRPr="00273042">
        <w:rPr>
          <w:rFonts w:ascii="Liberation Serif" w:eastAsia="MS Mincho" w:hAnsi="Liberation Serif"/>
          <w:color w:val="000000"/>
          <w:sz w:val="27"/>
          <w:szCs w:val="27"/>
          <w:lang w:eastAsia="ja-JP"/>
        </w:rPr>
        <w:t xml:space="preserve">В 2018 году 87% педагогов прошли курсовую подготовку в соответствии с федеральным государственным образовательным стандартом дошкольного образования.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Во исполнение Указа  Президента </w:t>
      </w:r>
      <w:proofErr w:type="gramStart"/>
      <w:r w:rsidRPr="00273042">
        <w:rPr>
          <w:rFonts w:ascii="Liberation Serif" w:hAnsi="Liberation Serif"/>
          <w:color w:val="000000"/>
          <w:sz w:val="27"/>
          <w:szCs w:val="27"/>
        </w:rPr>
        <w:t>Российский</w:t>
      </w:r>
      <w:proofErr w:type="gramEnd"/>
      <w:r w:rsidRPr="00273042">
        <w:rPr>
          <w:rFonts w:ascii="Liberation Serif" w:hAnsi="Liberation Serif"/>
          <w:color w:val="000000"/>
          <w:sz w:val="27"/>
          <w:szCs w:val="27"/>
        </w:rPr>
        <w:t xml:space="preserve"> Федерации от 07 мая 2012 года № 597 «О мероприятиях по реализации государственной социальной политики» проводится повышение заработной платы педагогических работников; реализуется «дорожная карта» поэтапного повышения заработной платы; согласуются предложения муниципальных образовательных организаций по целевому </w:t>
      </w:r>
      <w:proofErr w:type="gramStart"/>
      <w:r w:rsidRPr="00273042">
        <w:rPr>
          <w:rFonts w:ascii="Liberation Serif" w:hAnsi="Liberation Serif"/>
          <w:color w:val="000000"/>
          <w:sz w:val="27"/>
          <w:szCs w:val="27"/>
        </w:rPr>
        <w:t>обучению по программам</w:t>
      </w:r>
      <w:proofErr w:type="gramEnd"/>
      <w:r w:rsidRPr="00273042">
        <w:rPr>
          <w:rFonts w:ascii="Liberation Serif" w:hAnsi="Liberation Serif"/>
          <w:color w:val="000000"/>
          <w:sz w:val="27"/>
          <w:szCs w:val="27"/>
        </w:rPr>
        <w:t xml:space="preserve">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273042">
        <w:rPr>
          <w:rFonts w:ascii="Liberation Serif" w:hAnsi="Liberation Serif"/>
          <w:color w:val="000000"/>
          <w:sz w:val="27"/>
          <w:szCs w:val="27"/>
          <w:shd w:val="clear" w:color="auto" w:fill="FFFFFF"/>
        </w:rPr>
        <w:t>социальные</w:t>
      </w:r>
      <w:r w:rsidRPr="00273042">
        <w:rPr>
          <w:rStyle w:val="apple-converted-space"/>
          <w:rFonts w:ascii="Liberation Serif" w:hAnsi="Liberation Serif"/>
          <w:color w:val="000000"/>
          <w:sz w:val="27"/>
          <w:szCs w:val="27"/>
          <w:shd w:val="clear" w:color="auto" w:fill="FFFFFF"/>
        </w:rPr>
        <w:t> </w:t>
      </w:r>
      <w:r w:rsidRPr="00273042">
        <w:rPr>
          <w:rFonts w:ascii="Liberation Serif" w:hAnsi="Liberation Serif"/>
          <w:bCs/>
          <w:color w:val="000000"/>
          <w:sz w:val="27"/>
          <w:szCs w:val="27"/>
          <w:shd w:val="clear" w:color="auto" w:fill="FFFFFF"/>
        </w:rPr>
        <w:t>гарантии</w:t>
      </w:r>
      <w:r w:rsidRPr="00273042">
        <w:rPr>
          <w:rStyle w:val="apple-converted-space"/>
          <w:rFonts w:ascii="Liberation Serif" w:hAnsi="Liberation Serif"/>
          <w:color w:val="000000"/>
          <w:sz w:val="27"/>
          <w:szCs w:val="27"/>
          <w:shd w:val="clear" w:color="auto" w:fill="FFFFFF"/>
        </w:rPr>
        <w:t> </w:t>
      </w:r>
      <w:r w:rsidRPr="00273042">
        <w:rPr>
          <w:rFonts w:ascii="Liberation Serif" w:hAnsi="Liberation Serif"/>
          <w:color w:val="000000"/>
          <w:sz w:val="27"/>
          <w:szCs w:val="27"/>
          <w:shd w:val="clear" w:color="auto" w:fill="FFFFFF"/>
        </w:rPr>
        <w:t xml:space="preserve">и льготы работникам образовательных организаций, предусмотренные законодательством Российской Федерации, действует система поощрений. </w:t>
      </w:r>
    </w:p>
    <w:p w:rsidR="00C60EC2" w:rsidRPr="00273042" w:rsidRDefault="00C60EC2" w:rsidP="00C60EC2">
      <w:pPr>
        <w:ind w:firstLine="708"/>
        <w:contextualSpacing/>
        <w:jc w:val="both"/>
        <w:rPr>
          <w:rFonts w:ascii="Liberation Serif" w:hAnsi="Liberation Serif"/>
          <w:color w:val="000000"/>
          <w:sz w:val="27"/>
          <w:szCs w:val="27"/>
        </w:rPr>
      </w:pPr>
      <w:proofErr w:type="gramStart"/>
      <w:r w:rsidRPr="00273042">
        <w:rPr>
          <w:rFonts w:ascii="Liberation Serif" w:hAnsi="Liberation Serif"/>
          <w:color w:val="000000"/>
          <w:sz w:val="27"/>
          <w:szCs w:val="27"/>
        </w:rPr>
        <w:t>Для обеспечения стабильного развития и функционирования муниципальных дошкольных образовательных организаций, создания безопасных условий для осуществления образовательного процесса необходимо проведение мероприятий, направленных на изменение инфраструктуры образовательных организаций: капитальных ремонтов зданий, помещений, инженерных сетей с учетом срока эксплуатации зданий муниципальных дошкольных образовательных организаций: до 10 лет – 3 здания (10%); от 10 до 20 лет –  0 зданий (0%);</w:t>
      </w:r>
      <w:proofErr w:type="gramEnd"/>
      <w:r w:rsidRPr="00273042">
        <w:rPr>
          <w:rFonts w:ascii="Liberation Serif" w:hAnsi="Liberation Serif"/>
          <w:color w:val="000000"/>
          <w:sz w:val="27"/>
          <w:szCs w:val="27"/>
        </w:rPr>
        <w:t xml:space="preserve"> от 20 до 30 лет – 1 здание (3%); от 30 до 40 лет – 8 зданий (27 %); от 40 до 50 лет – 8 зданий (27%); свыше 50 лет – 10 зданий (33%). В муниципальной программе  предусмотрены меры по приведению зданий муниципальных дошкольных образовательных организаций в соответствие с требованиями надзорных органов.</w:t>
      </w:r>
    </w:p>
    <w:p w:rsidR="00C60EC2" w:rsidRPr="00273042" w:rsidRDefault="00C60EC2" w:rsidP="00C60EC2">
      <w:pPr>
        <w:ind w:firstLine="708"/>
        <w:contextualSpacing/>
        <w:jc w:val="both"/>
        <w:rPr>
          <w:rFonts w:ascii="Liberation Serif" w:hAnsi="Liberation Serif"/>
          <w:color w:val="000000"/>
          <w:sz w:val="27"/>
          <w:szCs w:val="27"/>
        </w:rPr>
      </w:pPr>
      <w:r w:rsidRPr="00273042">
        <w:rPr>
          <w:rFonts w:ascii="Liberation Serif" w:hAnsi="Liberation Serif"/>
          <w:color w:val="000000"/>
          <w:sz w:val="27"/>
          <w:szCs w:val="27"/>
        </w:rPr>
        <w:t>Дошкольное образование Артемовского городского округа позволяет обеспечить детям равные стартовые возможности при поступлении в школу вне зависимости от материального благополучия их семей, образовательного и профессионального статуса их родителей. С 2017 года начал функционирование Центр психолого – педагогической  и консультационной помощи для родителей с детьми   до 3 лет  «Служба ранней помощи» в Муниципальном автономном дошкольном образовательном учреждении «Детский сад – центр развития ребенка № 32».</w:t>
      </w:r>
    </w:p>
    <w:p w:rsidR="00C60EC2" w:rsidRPr="00273042" w:rsidRDefault="00C60EC2" w:rsidP="00C60EC2">
      <w:pPr>
        <w:ind w:firstLine="708"/>
        <w:contextualSpacing/>
        <w:jc w:val="both"/>
        <w:rPr>
          <w:rFonts w:ascii="Liberation Serif" w:hAnsi="Liberation Serif"/>
          <w:color w:val="000000"/>
          <w:sz w:val="27"/>
          <w:szCs w:val="27"/>
        </w:rPr>
      </w:pPr>
    </w:p>
    <w:p w:rsidR="00C60EC2" w:rsidRPr="00273042" w:rsidRDefault="00C60EC2" w:rsidP="00C60EC2">
      <w:pPr>
        <w:autoSpaceDE w:val="0"/>
        <w:autoSpaceDN w:val="0"/>
        <w:adjustRightInd w:val="0"/>
        <w:ind w:firstLine="708"/>
        <w:jc w:val="both"/>
        <w:rPr>
          <w:rFonts w:ascii="Liberation Serif" w:hAnsi="Liberation Serif"/>
          <w:b/>
          <w:color w:val="000000"/>
          <w:sz w:val="27"/>
          <w:szCs w:val="27"/>
        </w:rPr>
      </w:pPr>
      <w:r w:rsidRPr="00273042">
        <w:rPr>
          <w:rFonts w:ascii="Liberation Serif" w:hAnsi="Liberation Serif"/>
          <w:color w:val="000000"/>
          <w:sz w:val="27"/>
          <w:szCs w:val="27"/>
        </w:rPr>
        <w:t xml:space="preserve">     </w:t>
      </w:r>
      <w:r w:rsidRPr="00273042">
        <w:rPr>
          <w:rFonts w:ascii="Liberation Serif" w:hAnsi="Liberation Serif"/>
          <w:b/>
          <w:color w:val="000000"/>
          <w:sz w:val="27"/>
          <w:szCs w:val="27"/>
        </w:rPr>
        <w:t xml:space="preserve">                                    Глава 3. Общее образование </w:t>
      </w:r>
    </w:p>
    <w:p w:rsidR="00C60EC2" w:rsidRPr="00273042" w:rsidRDefault="00C60EC2" w:rsidP="00C60EC2">
      <w:pPr>
        <w:autoSpaceDE w:val="0"/>
        <w:autoSpaceDN w:val="0"/>
        <w:adjustRightInd w:val="0"/>
        <w:ind w:firstLine="708"/>
        <w:jc w:val="both"/>
        <w:rPr>
          <w:rFonts w:ascii="Liberation Serif" w:hAnsi="Liberation Serif"/>
          <w:b/>
          <w:color w:val="000000"/>
          <w:sz w:val="27"/>
          <w:szCs w:val="27"/>
        </w:rPr>
      </w:pP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lastRenderedPageBreak/>
        <w:t xml:space="preserve">В Артемовском городском округе общеобразовательные программы  реализуют 20 муниципальных общеобразовательных организаций, из них 8 - городских общеобразовательных организаций, 12 – сельских, вечерние классы на базе МБОУ СОШ № 6. </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Программными мероприятиями по развитию системы общего образования в 2015-2018 году обеспечено стабильное функционирование системы общего образования, созданы предпосылки для ее дальнейшего развития, а именно:</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1) сохранены и улучшаются материальные и организационные условия для обучения детей;</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2) система образования осуществляет социальные функции обучения, воспитания, развития детей;</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3) достигнуты определенные успехи в оптимизации сети  муниципальных общеобразовательных организаций;</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4)  реализуется система мер по сохранению и укреплению кадрового потенциала системы образования;</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5) ежегодно предусматриваются средства на повышение заработной платы педагогических работников муниципальных общеобразовательных организаций.</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Анализ состояния системы образования Артемовского городского округа, относительно требований инновационного и социально – экономического развития Свердловской области и Артемовского городского округа, позволяет выделить ряд проблем: </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1) </w:t>
      </w:r>
      <w:r w:rsidRPr="00273042">
        <w:rPr>
          <w:rFonts w:ascii="Liberation Serif" w:hAnsi="Liberation Serif"/>
          <w:bCs/>
          <w:color w:val="000000"/>
          <w:sz w:val="27"/>
          <w:szCs w:val="27"/>
        </w:rPr>
        <w:t> </w:t>
      </w:r>
      <w:r w:rsidRPr="00273042">
        <w:rPr>
          <w:rFonts w:ascii="Liberation Serif" w:hAnsi="Liberation Serif"/>
          <w:color w:val="000000"/>
          <w:sz w:val="27"/>
          <w:szCs w:val="27"/>
        </w:rPr>
        <w:t>низкая динамика обновления кадрового состава системы  образования;</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2)</w:t>
      </w:r>
      <w:r w:rsidRPr="00273042">
        <w:rPr>
          <w:rFonts w:ascii="Liberation Serif" w:hAnsi="Liberation Serif"/>
          <w:bCs/>
          <w:color w:val="000000"/>
          <w:sz w:val="27"/>
          <w:szCs w:val="27"/>
        </w:rPr>
        <w:t xml:space="preserve"> </w:t>
      </w:r>
      <w:r w:rsidRPr="00273042">
        <w:rPr>
          <w:rFonts w:ascii="Liberation Serif" w:hAnsi="Liberation Serif"/>
          <w:color w:val="000000"/>
          <w:sz w:val="27"/>
          <w:szCs w:val="27"/>
        </w:rPr>
        <w:t>не полное соответствие инфраструктуры муниципальных образовательных организаций требованиям надзорных органов, федеральным государственным образовательным стандартам.</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Доля детей, обучающихся в первую смену, составляет 91,3% от общего числа обучающихся в Артемовском городском округе.</w:t>
      </w:r>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С целью обеспечения обучения учащихся в первую смену в Артемовском городском округе проводятся мероприятия по созданию новых мест в соответствии с государственной программой «Содействие созданию в Свердловской области (исходя из прогнозируемой потребности) новых мест в общеобразовательных организациях» на 2016-2025 годы», утвержденной постановлением Правительства Свердловской области от 25.01.2016              № 53-ПП, и на основании проекта Стратегии социально-экономического развития Артемовского городского округа:</w:t>
      </w:r>
      <w:proofErr w:type="gramEnd"/>
    </w:p>
    <w:p w:rsidR="007B73A1" w:rsidRPr="00273042" w:rsidRDefault="007B73A1" w:rsidP="007B73A1">
      <w:pPr>
        <w:ind w:firstLine="708"/>
        <w:jc w:val="both"/>
        <w:rPr>
          <w:rFonts w:ascii="Liberation Serif" w:hAnsi="Liberation Serif"/>
          <w:color w:val="000000"/>
          <w:sz w:val="27"/>
          <w:szCs w:val="27"/>
        </w:rPr>
      </w:pPr>
      <w:r w:rsidRPr="00273042">
        <w:rPr>
          <w:rFonts w:ascii="Liberation Serif" w:hAnsi="Liberation Serif"/>
          <w:color w:val="000000"/>
          <w:sz w:val="27"/>
          <w:szCs w:val="27"/>
        </w:rPr>
        <w:t>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7B73A1" w:rsidRDefault="007B73A1" w:rsidP="007B73A1">
      <w:pPr>
        <w:ind w:firstLine="708"/>
        <w:jc w:val="both"/>
        <w:rPr>
          <w:rFonts w:ascii="Liberation Serif" w:hAnsi="Liberation Serif"/>
          <w:color w:val="000000"/>
          <w:sz w:val="27"/>
          <w:szCs w:val="27"/>
        </w:rPr>
      </w:pPr>
      <w:r w:rsidRPr="007B73A1">
        <w:rPr>
          <w:rFonts w:ascii="Liberation Serif" w:hAnsi="Liberation Serif"/>
          <w:color w:val="000000"/>
          <w:sz w:val="27"/>
          <w:szCs w:val="27"/>
        </w:rPr>
        <w:t>- в 2020 году запланирован капитальный ремонт МБОУ СОШ № 14 в       п. Красногвардейский на 360 мест.</w:t>
      </w:r>
      <w:r w:rsidRPr="00273042">
        <w:rPr>
          <w:rFonts w:ascii="Liberation Serif" w:hAnsi="Liberation Serif"/>
          <w:color w:val="000000"/>
          <w:sz w:val="27"/>
          <w:szCs w:val="27"/>
        </w:rPr>
        <w:t xml:space="preserve">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Содержание общего образования определяется основными  образовательными программами, проектируется с учетом потребностей и возможностей обучающихся, обеспечивает освоение основных компетенций выпускников общеобразовательных организаций.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lastRenderedPageBreak/>
        <w:t xml:space="preserve">В муниципальных общеобразовательных организациях реализуются общеобразовательные программы начального общего, основного общего, среднего общего образования, программы основного общего и среднего общего образования с углубленным изучением ряда предметов (МАОУ «Лицей № 21», МАОУ СОШ № 56), профильного обучения и </w:t>
      </w:r>
      <w:proofErr w:type="spellStart"/>
      <w:r w:rsidRPr="00273042">
        <w:rPr>
          <w:rFonts w:ascii="Liberation Serif" w:hAnsi="Liberation Serif"/>
          <w:color w:val="000000"/>
          <w:sz w:val="27"/>
          <w:szCs w:val="27"/>
        </w:rPr>
        <w:t>предпрофильной</w:t>
      </w:r>
      <w:proofErr w:type="spellEnd"/>
      <w:r w:rsidRPr="00273042">
        <w:rPr>
          <w:rFonts w:ascii="Liberation Serif" w:hAnsi="Liberation Serif"/>
          <w:color w:val="000000"/>
          <w:sz w:val="27"/>
          <w:szCs w:val="27"/>
        </w:rPr>
        <w:t xml:space="preserve"> подготовки, </w:t>
      </w:r>
      <w:proofErr w:type="spellStart"/>
      <w:r w:rsidRPr="00273042">
        <w:rPr>
          <w:rFonts w:ascii="Liberation Serif" w:hAnsi="Liberation Serif"/>
          <w:color w:val="000000"/>
          <w:sz w:val="27"/>
          <w:szCs w:val="27"/>
        </w:rPr>
        <w:t>профподготовки</w:t>
      </w:r>
      <w:proofErr w:type="spellEnd"/>
      <w:r w:rsidRPr="00273042">
        <w:rPr>
          <w:rFonts w:ascii="Liberation Serif" w:hAnsi="Liberation Serif"/>
          <w:color w:val="000000"/>
          <w:sz w:val="27"/>
          <w:szCs w:val="27"/>
        </w:rPr>
        <w:t xml:space="preserve">, индивидуальные учебные планы для детей с задержкой психического развития, с умственной отсталостью. Коррекционные классы открыты на базе следующих общеобразовательных организаций: </w:t>
      </w:r>
      <w:r w:rsidRPr="00273042">
        <w:rPr>
          <w:rFonts w:ascii="Liberation Serif" w:hAnsi="Liberation Serif"/>
          <w:sz w:val="27"/>
          <w:szCs w:val="27"/>
        </w:rPr>
        <w:t>МАОУ «СОШ № 1», МБОУ «СОШ № 3», МАОУ «СОШ № 8», МБОУ «СОШ № 14», МБОУ «СОШ № 18».</w:t>
      </w:r>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В целях обеспечения реализации государственных гарантий предоставления обучающимся качественного и общедоступного образования, в том числе лицам с ограниченными возможностями здоровья и детям-инвалидам, одной из важных задач остается создание в образовательных организациях необходимых условий для получения образования, соответствующего требованиям федеральных государственных стандартов лицами данной категории и повышения квалификации педагогов и руководителей организаций, осуществляющих образовательную деятельность по адаптированным основным общеобразовательным программам.</w:t>
      </w:r>
      <w:proofErr w:type="gramEnd"/>
      <w:r w:rsidRPr="00273042">
        <w:rPr>
          <w:rFonts w:ascii="Liberation Serif" w:hAnsi="Liberation Serif"/>
          <w:color w:val="000000"/>
          <w:sz w:val="27"/>
          <w:szCs w:val="27"/>
        </w:rPr>
        <w:t xml:space="preserve"> На базе Муниципального бюджетного общеобразовательного учреждения  «Средняя общеобразовательная школа        № 18» создано  структурное подразделение «Центр психолого-педагогической помощи детям, испытывающим трудности в обучении, развитии и социальной адаптации». Ставится задача по созданию районной Психолого – медико </w:t>
      </w:r>
      <w:proofErr w:type="gramStart"/>
      <w:r w:rsidRPr="00273042">
        <w:rPr>
          <w:rFonts w:ascii="Liberation Serif" w:hAnsi="Liberation Serif"/>
          <w:color w:val="000000"/>
          <w:sz w:val="27"/>
          <w:szCs w:val="27"/>
        </w:rPr>
        <w:t>–п</w:t>
      </w:r>
      <w:proofErr w:type="gramEnd"/>
      <w:r w:rsidRPr="00273042">
        <w:rPr>
          <w:rFonts w:ascii="Liberation Serif" w:hAnsi="Liberation Serif"/>
          <w:color w:val="000000"/>
          <w:sz w:val="27"/>
          <w:szCs w:val="27"/>
        </w:rPr>
        <w:t>едагогической комиссии (ПМПК).</w:t>
      </w:r>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 xml:space="preserve">Образовательные программы в муниципальных общеобразовательных организациях осваиваются в образовательных организациях в очной и очно-заочной формах, вне образовательных организаций – в форме семейного образования, а так же с использованием дистанционных технологий. </w:t>
      </w:r>
      <w:proofErr w:type="gramEnd"/>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В 2017-2018 учебном году 100% обучающихся 1-4 классов                   (2837 обучающихся) осваивали образовательные программы в соответствии с ФГОС начального общего образования (дале</w:t>
      </w:r>
      <w:proofErr w:type="gramStart"/>
      <w:r w:rsidRPr="00273042">
        <w:rPr>
          <w:rFonts w:ascii="Liberation Serif" w:hAnsi="Liberation Serif"/>
          <w:color w:val="000000"/>
          <w:sz w:val="27"/>
          <w:szCs w:val="27"/>
        </w:rPr>
        <w:t>е-</w:t>
      </w:r>
      <w:proofErr w:type="gramEnd"/>
      <w:r w:rsidRPr="00273042">
        <w:rPr>
          <w:rFonts w:ascii="Liberation Serif" w:hAnsi="Liberation Serif"/>
          <w:color w:val="000000"/>
          <w:sz w:val="27"/>
          <w:szCs w:val="27"/>
        </w:rPr>
        <w:t xml:space="preserve"> ФГОС НОО), в 5-7 классах во всех муниципальных общеобразовательных организациях Артемовского городского округа введен ФГОС основного общего образования (далее – ФГОС ООО). В 4-х муниципальных общеобразовательных организациях Артемовского городского округа работают 4 площадки по опережающему введению ФГОС ООО: МАОУ «Лицей № 21» и МБОУ «СОШ № 14» - в 8-11 классах; МБОУ «СОШ № 3», МБОУ «СОШ № 18» - в  8-9 классах. </w:t>
      </w:r>
      <w:proofErr w:type="gramStart"/>
      <w:r w:rsidRPr="00273042">
        <w:rPr>
          <w:rFonts w:ascii="Liberation Serif" w:hAnsi="Liberation Serif"/>
          <w:color w:val="000000"/>
          <w:sz w:val="27"/>
          <w:szCs w:val="27"/>
        </w:rPr>
        <w:t>Программы  внеурочной деятельности обучающихся на основе ФГОС обеспечены  за счет  часов дополнительного образования в муниципальных общеобразовательных организациях, а также  с использованием ресурсов муниципальных организаций дополнительного образования детей.</w:t>
      </w:r>
      <w:proofErr w:type="gramEnd"/>
      <w:r w:rsidRPr="00273042">
        <w:rPr>
          <w:rFonts w:ascii="Liberation Serif" w:hAnsi="Liberation Serif"/>
          <w:color w:val="000000"/>
          <w:sz w:val="27"/>
          <w:szCs w:val="27"/>
        </w:rPr>
        <w:t xml:space="preserve"> Муниципальные общеобразовательные организации  оснащены программно – аппаратными комплексами, современным компьютерным и учебно-лабораторным  оборудованием. </w:t>
      </w:r>
    </w:p>
    <w:p w:rsidR="00C60EC2" w:rsidRPr="00273042" w:rsidRDefault="00C60EC2" w:rsidP="00C60EC2">
      <w:pPr>
        <w:tabs>
          <w:tab w:val="left" w:pos="-110"/>
        </w:tabs>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 xml:space="preserve">План действий по переходу на новые образовательные стандарты в муниципальной системе образования направлен на формирование правовой базы муниципального уровня и уровня муниципальных  образовательных </w:t>
      </w:r>
      <w:r w:rsidRPr="00273042">
        <w:rPr>
          <w:rFonts w:ascii="Liberation Serif" w:hAnsi="Liberation Serif"/>
          <w:color w:val="000000"/>
          <w:sz w:val="27"/>
          <w:szCs w:val="27"/>
        </w:rPr>
        <w:lastRenderedPageBreak/>
        <w:t>организаций, анализ ресурсных условий, повышение квалификации педагогических и управленческих кадров, материально-техническое обеспечение, финансово – экономических  механизмов введения ФГОС, просветительскую работу с родителями и общественностью, разработку и  принятие к реализации образовательных программ начального общего и основного общего образования, координацию</w:t>
      </w:r>
      <w:proofErr w:type="gramEnd"/>
      <w:r w:rsidRPr="00273042">
        <w:rPr>
          <w:rFonts w:ascii="Liberation Serif" w:hAnsi="Liberation Serif"/>
          <w:color w:val="000000"/>
          <w:sz w:val="27"/>
          <w:szCs w:val="27"/>
        </w:rPr>
        <w:t xml:space="preserve"> деятельности  муниципальных образовательных организаций по разработке и внедрению организационных моделей внеурочной деятельности обучающихся, организацию методического и экспертного сопровождения, мониторинга  введения ФГОС и проведение поэтапной оценки готовности муниципальных общеобразовательных организаций к введению и реализации ФГОС среднего общего образования в плановом режиме.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Ключевым вопросом системы общего образования остается система критериев оценки качества общего образования. На данный момент составляющими системы критериев являются образовательные результаты обучающихся в соответствии с государственными образовательными стандартами, промежуточной успеваемости, государственной итоговой аттестации,  воспитательной работы.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По результатам мониторинга динамика успеваемости обучающихся на протяжении ряда лет остается стабильной, от 98 до 99%. В 2018 году доля выпускников, успешно сдавших единый государственный экзамен, составила  98,6%. Полученный выпускниками образовательный уровень позволяет им продолжить образование. 89,8% выпускников 2017 года поступили для дальнейшего обучения в организации профессионального образования. </w:t>
      </w:r>
    </w:p>
    <w:p w:rsidR="00C60EC2" w:rsidRPr="00273042" w:rsidRDefault="00C60EC2" w:rsidP="00C60EC2">
      <w:pPr>
        <w:shd w:val="clear" w:color="auto" w:fill="FFFFFF"/>
        <w:ind w:firstLine="708"/>
        <w:jc w:val="both"/>
        <w:rPr>
          <w:rFonts w:ascii="Liberation Serif" w:hAnsi="Liberation Serif"/>
          <w:color w:val="000000"/>
          <w:sz w:val="27"/>
          <w:szCs w:val="27"/>
        </w:rPr>
      </w:pPr>
      <w:r w:rsidRPr="00273042">
        <w:rPr>
          <w:rFonts w:ascii="Liberation Serif" w:hAnsi="Liberation Serif"/>
          <w:color w:val="000000"/>
          <w:spacing w:val="1"/>
          <w:sz w:val="27"/>
          <w:szCs w:val="27"/>
        </w:rPr>
        <w:t xml:space="preserve">Приоритетной задачей является создание условий сохранения и укрепления здоровья обучающихся. </w:t>
      </w:r>
      <w:r w:rsidRPr="00273042">
        <w:rPr>
          <w:rFonts w:ascii="Liberation Serif" w:hAnsi="Liberation Serif"/>
          <w:color w:val="000000"/>
          <w:sz w:val="27"/>
          <w:szCs w:val="27"/>
        </w:rPr>
        <w:t xml:space="preserve">В числе мер по сохранению и укреплению здоровья значимой является организация школьного питания. Охват обучающихся муниципальных общеобразовательных организаций  питанием составляет 99%. </w:t>
      </w:r>
    </w:p>
    <w:p w:rsidR="00C60EC2" w:rsidRPr="00273042" w:rsidRDefault="00C60EC2" w:rsidP="00C60EC2">
      <w:pPr>
        <w:widowControl w:val="0"/>
        <w:autoSpaceDE w:val="0"/>
        <w:autoSpaceDN w:val="0"/>
        <w:adjustRightInd w:val="0"/>
        <w:ind w:firstLine="708"/>
        <w:contextualSpacing/>
        <w:jc w:val="both"/>
        <w:rPr>
          <w:rFonts w:ascii="Liberation Serif" w:hAnsi="Liberation Serif"/>
          <w:color w:val="000000"/>
          <w:sz w:val="27"/>
          <w:szCs w:val="27"/>
        </w:rPr>
      </w:pPr>
      <w:r w:rsidRPr="00273042">
        <w:rPr>
          <w:rFonts w:ascii="Liberation Serif" w:hAnsi="Liberation Serif"/>
          <w:color w:val="000000"/>
          <w:sz w:val="27"/>
          <w:szCs w:val="27"/>
        </w:rPr>
        <w:t xml:space="preserve">Одним из актуальных направлений развития системы образования Артемовского городского округа является обеспечение условий профессиональной ориентации обучающихся муниципальных общеобразовательных организаций, в результате чего ими должен быть осуществлен </w:t>
      </w:r>
      <w:r w:rsidRPr="00273042">
        <w:rPr>
          <w:rFonts w:ascii="Liberation Serif" w:hAnsi="Liberation Serif"/>
          <w:color w:val="000000"/>
          <w:sz w:val="27"/>
          <w:szCs w:val="27"/>
          <w:shd w:val="clear" w:color="auto" w:fill="FFFFFF"/>
        </w:rPr>
        <w:t xml:space="preserve"> осознанный выбор профессии. На данный момент в промышленном секторе Артемовского городского округа наблюдается дефицит квалицированных инженерных кадров по таким направлениям как машиностроение, металлообработка, электронная техника, радиотехника и связь. </w:t>
      </w:r>
    </w:p>
    <w:p w:rsidR="00C60EC2" w:rsidRPr="00273042" w:rsidRDefault="00C60EC2" w:rsidP="00C60EC2">
      <w:pPr>
        <w:pStyle w:val="aa"/>
        <w:spacing w:line="276" w:lineRule="auto"/>
        <w:ind w:firstLine="708"/>
        <w:jc w:val="both"/>
        <w:rPr>
          <w:rFonts w:ascii="Liberation Serif" w:hAnsi="Liberation Serif"/>
          <w:color w:val="000000"/>
          <w:sz w:val="27"/>
          <w:szCs w:val="27"/>
        </w:rPr>
      </w:pPr>
      <w:r w:rsidRPr="00273042">
        <w:rPr>
          <w:rFonts w:ascii="Liberation Serif" w:hAnsi="Liberation Serif"/>
          <w:color w:val="000000"/>
          <w:sz w:val="27"/>
          <w:szCs w:val="27"/>
        </w:rPr>
        <w:t>В рамках комплексной программы «Уральская инженерная школа» проводится работа по профессиональному самоопределению школьников Артемовского городского округа</w:t>
      </w:r>
      <w:r w:rsidRPr="00273042">
        <w:rPr>
          <w:rFonts w:ascii="Liberation Serif" w:hAnsi="Liberation Serif"/>
          <w:color w:val="000000"/>
          <w:sz w:val="27"/>
          <w:szCs w:val="27"/>
          <w:shd w:val="clear" w:color="auto" w:fill="FFFFFF"/>
        </w:rPr>
        <w:t xml:space="preserve"> на профессии (специальности) технической, инженерно-технической направленности. </w:t>
      </w:r>
      <w:r w:rsidRPr="00273042">
        <w:rPr>
          <w:rFonts w:ascii="Liberation Serif" w:hAnsi="Liberation Serif"/>
          <w:color w:val="000000"/>
          <w:sz w:val="27"/>
          <w:szCs w:val="27"/>
        </w:rPr>
        <w:t>Наиболее значимыми результатами работы в рамках комплексной программы Свердловской области «Уральская инженерная школа» в Артемовском городском округе являются:</w:t>
      </w:r>
    </w:p>
    <w:p w:rsidR="00C60EC2" w:rsidRPr="00273042" w:rsidRDefault="00C60EC2" w:rsidP="00C60EC2">
      <w:pPr>
        <w:pStyle w:val="aa"/>
        <w:spacing w:line="276" w:lineRule="auto"/>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1. Функционирование базовых площадок ГАОУ </w:t>
      </w:r>
      <w:proofErr w:type="gramStart"/>
      <w:r w:rsidRPr="00273042">
        <w:rPr>
          <w:rFonts w:ascii="Liberation Serif" w:hAnsi="Liberation Serif"/>
          <w:color w:val="000000"/>
          <w:sz w:val="27"/>
          <w:szCs w:val="27"/>
        </w:rPr>
        <w:t>СО</w:t>
      </w:r>
      <w:proofErr w:type="gramEnd"/>
      <w:r w:rsidRPr="00273042">
        <w:rPr>
          <w:rFonts w:ascii="Liberation Serif" w:hAnsi="Liberation Serif"/>
          <w:color w:val="000000"/>
          <w:sz w:val="27"/>
          <w:szCs w:val="27"/>
        </w:rPr>
        <w:t xml:space="preserve"> «Дворец Молодежи»:</w:t>
      </w:r>
    </w:p>
    <w:p w:rsidR="00C60EC2" w:rsidRPr="00273042" w:rsidRDefault="00C60EC2" w:rsidP="00C60EC2">
      <w:pPr>
        <w:pStyle w:val="aa"/>
        <w:spacing w:line="276" w:lineRule="auto"/>
        <w:ind w:firstLine="708"/>
        <w:jc w:val="both"/>
        <w:rPr>
          <w:rFonts w:ascii="Liberation Serif" w:hAnsi="Liberation Serif"/>
          <w:color w:val="000000"/>
          <w:sz w:val="27"/>
          <w:szCs w:val="27"/>
        </w:rPr>
      </w:pPr>
      <w:r w:rsidRPr="00273042">
        <w:rPr>
          <w:rFonts w:ascii="Liberation Serif" w:hAnsi="Liberation Serif"/>
          <w:color w:val="000000"/>
          <w:sz w:val="27"/>
          <w:szCs w:val="27"/>
        </w:rPr>
        <w:lastRenderedPageBreak/>
        <w:t xml:space="preserve">- по робототехнике и развитию инновационного технического творчества на базе  </w:t>
      </w:r>
      <w:r w:rsidRPr="00273042">
        <w:rPr>
          <w:rFonts w:ascii="Liberation Serif" w:hAnsi="Liberation Serif"/>
          <w:sz w:val="27"/>
          <w:szCs w:val="27"/>
        </w:rPr>
        <w:t>Муниципального автономного образовательного учреждения дополнительного образования «Центр дополнительного образования детей «Фаворит»;</w:t>
      </w:r>
    </w:p>
    <w:p w:rsidR="00C60EC2" w:rsidRPr="00273042" w:rsidRDefault="00C60EC2" w:rsidP="00C60EC2">
      <w:pPr>
        <w:pStyle w:val="aa"/>
        <w:spacing w:line="276" w:lineRule="auto"/>
        <w:ind w:firstLine="708"/>
        <w:jc w:val="both"/>
        <w:rPr>
          <w:rFonts w:ascii="Liberation Serif" w:hAnsi="Liberation Serif"/>
          <w:i/>
          <w:color w:val="000000"/>
          <w:sz w:val="27"/>
          <w:szCs w:val="27"/>
        </w:rPr>
      </w:pPr>
      <w:r w:rsidRPr="00273042">
        <w:rPr>
          <w:rFonts w:ascii="Liberation Serif" w:hAnsi="Liberation Serif"/>
          <w:color w:val="000000"/>
          <w:sz w:val="27"/>
          <w:szCs w:val="27"/>
        </w:rPr>
        <w:t xml:space="preserve">- по </w:t>
      </w:r>
      <w:proofErr w:type="spellStart"/>
      <w:r w:rsidRPr="00273042">
        <w:rPr>
          <w:rFonts w:ascii="Liberation Serif" w:hAnsi="Liberation Serif"/>
          <w:color w:val="000000"/>
          <w:sz w:val="27"/>
          <w:szCs w:val="27"/>
        </w:rPr>
        <w:t>профориентационной</w:t>
      </w:r>
      <w:proofErr w:type="spellEnd"/>
      <w:r w:rsidRPr="00273042">
        <w:rPr>
          <w:rFonts w:ascii="Liberation Serif" w:hAnsi="Liberation Serif"/>
          <w:color w:val="000000"/>
          <w:sz w:val="27"/>
          <w:szCs w:val="27"/>
        </w:rPr>
        <w:t xml:space="preserve"> деятельности и техническому творчеству на базе Муниципального автономного образовательного учреждения дополнительного образования «Центр образования и профессиональной ориентации»;</w:t>
      </w:r>
    </w:p>
    <w:p w:rsidR="00C60EC2" w:rsidRPr="00273042" w:rsidRDefault="00C60EC2" w:rsidP="00C60EC2">
      <w:pPr>
        <w:pStyle w:val="aa"/>
        <w:spacing w:line="276" w:lineRule="auto"/>
        <w:ind w:firstLine="708"/>
        <w:jc w:val="both"/>
        <w:rPr>
          <w:rFonts w:ascii="Liberation Serif" w:hAnsi="Liberation Serif"/>
          <w:i/>
          <w:color w:val="000000"/>
          <w:sz w:val="27"/>
          <w:szCs w:val="27"/>
        </w:rPr>
      </w:pPr>
      <w:r w:rsidRPr="00273042">
        <w:rPr>
          <w:rFonts w:ascii="Liberation Serif" w:hAnsi="Liberation Serif"/>
          <w:color w:val="000000"/>
          <w:sz w:val="27"/>
          <w:szCs w:val="27"/>
        </w:rPr>
        <w:t>2. Реализация образовательных программ с углубленным изучением предметов по физике и математике на базе МАОУ «Лицей № 21»;</w:t>
      </w:r>
    </w:p>
    <w:p w:rsidR="00C60EC2" w:rsidRPr="00273042" w:rsidRDefault="00C60EC2" w:rsidP="00C60EC2">
      <w:pPr>
        <w:pStyle w:val="aa"/>
        <w:spacing w:line="276" w:lineRule="auto"/>
        <w:ind w:firstLine="708"/>
        <w:jc w:val="both"/>
        <w:rPr>
          <w:rFonts w:ascii="Liberation Serif" w:hAnsi="Liberation Serif"/>
          <w:i/>
          <w:color w:val="000000"/>
          <w:sz w:val="27"/>
          <w:szCs w:val="27"/>
        </w:rPr>
      </w:pPr>
      <w:r w:rsidRPr="00273042">
        <w:rPr>
          <w:rFonts w:ascii="Liberation Serif" w:hAnsi="Liberation Serif"/>
          <w:color w:val="000000"/>
          <w:sz w:val="27"/>
          <w:szCs w:val="27"/>
        </w:rPr>
        <w:t xml:space="preserve">3. </w:t>
      </w:r>
      <w:proofErr w:type="gramStart"/>
      <w:r w:rsidRPr="00273042">
        <w:rPr>
          <w:rFonts w:ascii="Liberation Serif" w:hAnsi="Liberation Serif"/>
          <w:color w:val="000000"/>
          <w:sz w:val="27"/>
          <w:szCs w:val="27"/>
        </w:rPr>
        <w:t>Реализация дополнительных общеобразовательных программ научно-технической и спортивно-технической направленностей на базе образовательных организаций:</w:t>
      </w:r>
      <w:proofErr w:type="gramEnd"/>
      <w:r w:rsidRPr="00273042">
        <w:rPr>
          <w:rFonts w:ascii="Liberation Serif" w:hAnsi="Liberation Serif"/>
          <w:color w:val="000000"/>
          <w:sz w:val="27"/>
          <w:szCs w:val="27"/>
        </w:rPr>
        <w:t xml:space="preserve"> МАОУ ЦДО «Фаворит», МАОУ </w:t>
      </w:r>
      <w:proofErr w:type="gramStart"/>
      <w:r w:rsidRPr="00273042">
        <w:rPr>
          <w:rFonts w:ascii="Liberation Serif" w:hAnsi="Liberation Serif"/>
          <w:color w:val="000000"/>
          <w:sz w:val="27"/>
          <w:szCs w:val="27"/>
        </w:rPr>
        <w:t>ДО</w:t>
      </w:r>
      <w:proofErr w:type="gramEnd"/>
      <w:r w:rsidRPr="00273042">
        <w:rPr>
          <w:rFonts w:ascii="Liberation Serif" w:hAnsi="Liberation Serif"/>
          <w:color w:val="000000"/>
          <w:sz w:val="27"/>
          <w:szCs w:val="27"/>
        </w:rPr>
        <w:t xml:space="preserve"> «</w:t>
      </w:r>
      <w:proofErr w:type="gramStart"/>
      <w:r w:rsidRPr="00273042">
        <w:rPr>
          <w:rFonts w:ascii="Liberation Serif" w:hAnsi="Liberation Serif"/>
          <w:color w:val="000000"/>
          <w:sz w:val="27"/>
          <w:szCs w:val="27"/>
        </w:rPr>
        <w:t>Центр</w:t>
      </w:r>
      <w:proofErr w:type="gramEnd"/>
      <w:r w:rsidRPr="00273042">
        <w:rPr>
          <w:rFonts w:ascii="Liberation Serif" w:hAnsi="Liberation Serif"/>
          <w:color w:val="000000"/>
          <w:sz w:val="27"/>
          <w:szCs w:val="27"/>
        </w:rPr>
        <w:t xml:space="preserve"> образования и профессиональной ориентации», МАОУ ДО «ДДТ № 22», МАОУ «Лицей № 21», МАОУ СОШ № 56, МАДОУ ЦРР № 32.</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С начала 2017-18 учебного года в пилотном режиме осуществляется апробация мероприятий проекта Минфина России «Содействие повышению уровня финансовой грамотности населения и развитию финансового образования в Российской Федерации», направленного на повышение уровня финансовой грамотности обучающихся. Пилотной площадкой  для реализации данного проекта определено МАОУ «СОШ № 8».</w:t>
      </w:r>
    </w:p>
    <w:p w:rsidR="00C60EC2" w:rsidRPr="00273042" w:rsidRDefault="00C60EC2" w:rsidP="00C60EC2">
      <w:pPr>
        <w:pStyle w:val="aa"/>
        <w:spacing w:line="276" w:lineRule="auto"/>
        <w:ind w:firstLine="708"/>
        <w:jc w:val="both"/>
        <w:rPr>
          <w:rFonts w:ascii="Liberation Serif" w:hAnsi="Liberation Serif"/>
          <w:color w:val="000000"/>
          <w:sz w:val="27"/>
          <w:szCs w:val="27"/>
        </w:rPr>
      </w:pPr>
      <w:r w:rsidRPr="00273042">
        <w:rPr>
          <w:rFonts w:ascii="Liberation Serif" w:hAnsi="Liberation Serif"/>
          <w:color w:val="000000"/>
          <w:sz w:val="27"/>
          <w:szCs w:val="27"/>
        </w:rPr>
        <w:t>Реализация данных мероприятий повысит интерес детей к точным наукам и к техническим специальностям. Квалифицированные специалисты будут востребованы на промышленных предприятиях Артемовского городского округа.</w:t>
      </w:r>
    </w:p>
    <w:p w:rsidR="00C60EC2" w:rsidRPr="00273042" w:rsidRDefault="00C60EC2" w:rsidP="00C60EC2">
      <w:pPr>
        <w:pStyle w:val="aa"/>
        <w:spacing w:line="276" w:lineRule="auto"/>
        <w:ind w:firstLine="708"/>
        <w:jc w:val="both"/>
        <w:rPr>
          <w:rFonts w:ascii="Liberation Serif" w:hAnsi="Liberation Serif"/>
          <w:i/>
          <w:color w:val="000000"/>
          <w:sz w:val="27"/>
          <w:szCs w:val="27"/>
        </w:rPr>
      </w:pPr>
      <w:r w:rsidRPr="00273042">
        <w:rPr>
          <w:rFonts w:ascii="Liberation Serif" w:hAnsi="Liberation Serif"/>
          <w:color w:val="000000"/>
          <w:sz w:val="27"/>
          <w:szCs w:val="27"/>
        </w:rPr>
        <w:t xml:space="preserve">С целью продолжения работы по данному направлению и мотивации обучающихся к изучению предметов </w:t>
      </w:r>
      <w:proofErr w:type="gramStart"/>
      <w:r w:rsidRPr="00273042">
        <w:rPr>
          <w:rFonts w:ascii="Liberation Serif" w:hAnsi="Liberation Serif"/>
          <w:color w:val="000000"/>
          <w:sz w:val="27"/>
          <w:szCs w:val="27"/>
        </w:rPr>
        <w:t>естественно-научного</w:t>
      </w:r>
      <w:proofErr w:type="gramEnd"/>
      <w:r w:rsidRPr="00273042">
        <w:rPr>
          <w:rFonts w:ascii="Liberation Serif" w:hAnsi="Liberation Serif"/>
          <w:color w:val="000000"/>
          <w:sz w:val="27"/>
          <w:szCs w:val="27"/>
        </w:rPr>
        <w:t xml:space="preserve"> цикла и выбору инженерных и рабочих специальностей планируется реализация следующих мероприятий:</w:t>
      </w:r>
    </w:p>
    <w:p w:rsidR="00C60EC2" w:rsidRPr="00273042" w:rsidRDefault="00C60EC2" w:rsidP="00C60EC2">
      <w:pPr>
        <w:pStyle w:val="aa"/>
        <w:spacing w:line="276" w:lineRule="auto"/>
        <w:ind w:firstLine="708"/>
        <w:jc w:val="both"/>
        <w:rPr>
          <w:rFonts w:ascii="Liberation Serif" w:hAnsi="Liberation Serif"/>
          <w:i/>
          <w:color w:val="000000"/>
          <w:sz w:val="27"/>
          <w:szCs w:val="27"/>
        </w:rPr>
      </w:pPr>
      <w:r w:rsidRPr="00273042">
        <w:rPr>
          <w:rFonts w:ascii="Liberation Serif" w:hAnsi="Liberation Serif"/>
          <w:color w:val="000000"/>
          <w:sz w:val="27"/>
          <w:szCs w:val="27"/>
        </w:rPr>
        <w:t xml:space="preserve">1. расширение сети специализированных учебных кабинетов </w:t>
      </w:r>
      <w:proofErr w:type="gramStart"/>
      <w:r w:rsidRPr="00273042">
        <w:rPr>
          <w:rFonts w:ascii="Liberation Serif" w:hAnsi="Liberation Serif"/>
          <w:color w:val="000000"/>
          <w:sz w:val="27"/>
          <w:szCs w:val="27"/>
        </w:rPr>
        <w:t>естественно-научного</w:t>
      </w:r>
      <w:proofErr w:type="gramEnd"/>
      <w:r w:rsidRPr="00273042">
        <w:rPr>
          <w:rFonts w:ascii="Liberation Serif" w:hAnsi="Liberation Serif"/>
          <w:color w:val="000000"/>
          <w:sz w:val="27"/>
          <w:szCs w:val="27"/>
        </w:rPr>
        <w:t xml:space="preserve"> цикла в общеобразовательных организациях и использование их возможностей как ресурсных центров для сельских муниципальных общеобразовательных организаций;</w:t>
      </w:r>
    </w:p>
    <w:p w:rsidR="00C60EC2" w:rsidRPr="00273042" w:rsidRDefault="00C60EC2" w:rsidP="00C60EC2">
      <w:pPr>
        <w:pStyle w:val="aa"/>
        <w:spacing w:line="276" w:lineRule="auto"/>
        <w:ind w:firstLine="708"/>
        <w:jc w:val="both"/>
        <w:rPr>
          <w:rFonts w:ascii="Liberation Serif" w:hAnsi="Liberation Serif"/>
          <w:i/>
          <w:color w:val="000000"/>
          <w:sz w:val="27"/>
          <w:szCs w:val="27"/>
        </w:rPr>
      </w:pPr>
      <w:r w:rsidRPr="00273042">
        <w:rPr>
          <w:rFonts w:ascii="Liberation Serif" w:hAnsi="Liberation Serif"/>
          <w:color w:val="000000"/>
          <w:sz w:val="27"/>
          <w:szCs w:val="27"/>
        </w:rPr>
        <w:t xml:space="preserve">2. совершенствование форм </w:t>
      </w:r>
      <w:proofErr w:type="spellStart"/>
      <w:r w:rsidRPr="00273042">
        <w:rPr>
          <w:rFonts w:ascii="Liberation Serif" w:hAnsi="Liberation Serif"/>
          <w:color w:val="000000"/>
          <w:sz w:val="27"/>
          <w:szCs w:val="27"/>
        </w:rPr>
        <w:t>профориентационной</w:t>
      </w:r>
      <w:proofErr w:type="spellEnd"/>
      <w:r w:rsidRPr="00273042">
        <w:rPr>
          <w:rFonts w:ascii="Liberation Serif" w:hAnsi="Liberation Serif"/>
          <w:color w:val="000000"/>
          <w:sz w:val="27"/>
          <w:szCs w:val="27"/>
        </w:rPr>
        <w:t xml:space="preserve"> работы с </w:t>
      </w:r>
      <w:proofErr w:type="gramStart"/>
      <w:r w:rsidRPr="00273042">
        <w:rPr>
          <w:rFonts w:ascii="Liberation Serif" w:hAnsi="Liberation Serif"/>
          <w:color w:val="000000"/>
          <w:sz w:val="27"/>
          <w:szCs w:val="27"/>
        </w:rPr>
        <w:t>обучающимися</w:t>
      </w:r>
      <w:proofErr w:type="gramEnd"/>
      <w:r w:rsidRPr="00273042">
        <w:rPr>
          <w:rFonts w:ascii="Liberation Serif" w:hAnsi="Liberation Serif"/>
          <w:color w:val="000000"/>
          <w:sz w:val="27"/>
          <w:szCs w:val="27"/>
        </w:rPr>
        <w:t xml:space="preserve"> муниципальных общеобразовательных организаций Артемовского городского округа: открытие тематических лагерных смен, экскурсии на промышленные предприятия, реализация социально-образовательных проектов, участие в движении «Славим человека труда!», совместные мероприятия с ГАПОУ «Артемовский колледж точного приборостроения» и Артемовским филиалом ГАПОУ СО «НТГПК им. Демидова»;</w:t>
      </w:r>
    </w:p>
    <w:p w:rsidR="00C60EC2" w:rsidRPr="00273042" w:rsidRDefault="00C60EC2" w:rsidP="00C60EC2">
      <w:pPr>
        <w:pStyle w:val="aa"/>
        <w:spacing w:line="276" w:lineRule="auto"/>
        <w:ind w:firstLine="708"/>
        <w:jc w:val="both"/>
        <w:rPr>
          <w:rFonts w:ascii="Liberation Serif" w:hAnsi="Liberation Serif"/>
          <w:color w:val="000000"/>
          <w:sz w:val="27"/>
          <w:szCs w:val="27"/>
        </w:rPr>
      </w:pPr>
      <w:r w:rsidRPr="00273042">
        <w:rPr>
          <w:rFonts w:ascii="Liberation Serif" w:hAnsi="Liberation Serif"/>
          <w:color w:val="000000"/>
          <w:sz w:val="27"/>
          <w:szCs w:val="27"/>
        </w:rPr>
        <w:lastRenderedPageBreak/>
        <w:t xml:space="preserve">3. расширение взаимодействия муниципальных образовательных организаций, профессиональных образовательных организаций, промышленных предприятий, осуществляющих деятельность на территории Артемовского городского округа через работу открытой инженерной мастерской на базе МАОУ ДО «ЦО и </w:t>
      </w:r>
      <w:proofErr w:type="gramStart"/>
      <w:r w:rsidRPr="00273042">
        <w:rPr>
          <w:rFonts w:ascii="Liberation Serif" w:hAnsi="Liberation Serif"/>
          <w:color w:val="000000"/>
          <w:sz w:val="27"/>
          <w:szCs w:val="27"/>
        </w:rPr>
        <w:t>ПО</w:t>
      </w:r>
      <w:proofErr w:type="gramEnd"/>
      <w:r w:rsidRPr="00273042">
        <w:rPr>
          <w:rFonts w:ascii="Liberation Serif" w:hAnsi="Liberation Serif"/>
          <w:color w:val="000000"/>
          <w:sz w:val="27"/>
          <w:szCs w:val="27"/>
        </w:rPr>
        <w:t xml:space="preserve">» </w:t>
      </w:r>
      <w:proofErr w:type="gramStart"/>
      <w:r w:rsidRPr="00273042">
        <w:rPr>
          <w:rFonts w:ascii="Liberation Serif" w:hAnsi="Liberation Serif"/>
          <w:color w:val="000000"/>
          <w:sz w:val="27"/>
          <w:szCs w:val="27"/>
        </w:rPr>
        <w:t>с</w:t>
      </w:r>
      <w:proofErr w:type="gramEnd"/>
      <w:r w:rsidRPr="00273042">
        <w:rPr>
          <w:rFonts w:ascii="Liberation Serif" w:hAnsi="Liberation Serif"/>
          <w:color w:val="000000"/>
          <w:sz w:val="27"/>
          <w:szCs w:val="27"/>
        </w:rPr>
        <w:t xml:space="preserve"> функционированием «Лаборатории робототехники» и «Центра юного машиностроителя», увеличение доли обучающихся, охваченных сетевыми формами обучения.</w:t>
      </w:r>
    </w:p>
    <w:p w:rsidR="00C60EC2" w:rsidRPr="00273042" w:rsidRDefault="00C60EC2" w:rsidP="00C60EC2">
      <w:pPr>
        <w:shd w:val="clear" w:color="auto" w:fill="FFFFFF"/>
        <w:ind w:firstLine="708"/>
        <w:jc w:val="both"/>
        <w:rPr>
          <w:rFonts w:ascii="Liberation Serif" w:hAnsi="Liberation Serif"/>
          <w:bCs/>
          <w:color w:val="000000"/>
          <w:sz w:val="27"/>
          <w:szCs w:val="27"/>
        </w:rPr>
      </w:pPr>
      <w:r w:rsidRPr="00273042">
        <w:rPr>
          <w:rFonts w:ascii="Liberation Serif" w:hAnsi="Liberation Serif"/>
          <w:color w:val="000000"/>
          <w:sz w:val="27"/>
          <w:szCs w:val="27"/>
        </w:rPr>
        <w:t xml:space="preserve">Достижение высоких результатов образовательной деятельности непосредственно связано с совершенствованием ресурсной базы. В рамках реализации национальной образовательной инициативы «Наша новая школа» и Комплекса мер по модернизации системы образования приобретены учебно – лабораторное оборудование, цифровые лаборатории для кабинетов химии, физики, биологии, оборудование для школьных столовых. </w:t>
      </w:r>
      <w:r w:rsidRPr="00273042">
        <w:rPr>
          <w:rFonts w:ascii="Liberation Serif" w:hAnsi="Liberation Serif"/>
          <w:bCs/>
          <w:color w:val="000000"/>
          <w:sz w:val="27"/>
          <w:szCs w:val="27"/>
        </w:rPr>
        <w:t xml:space="preserve">Проведены ремонты зданий муниципальных общеобразовательных организаций, отопительных систем, пищеблоков, спортивных помещений, частично заменены оконные блоки.  </w:t>
      </w:r>
      <w:r w:rsidRPr="00273042">
        <w:rPr>
          <w:rFonts w:ascii="Liberation Serif" w:hAnsi="Liberation Serif"/>
          <w:color w:val="000000"/>
          <w:sz w:val="27"/>
          <w:szCs w:val="27"/>
        </w:rPr>
        <w:t>Созданы условия безопасного пребывания детей в образовательных организациях. Показатели  антитеррористической  защищенности  объектов  образования выполнены: 100 % организаций оборудованы электронными контрольно-пропускными системами (кодовые замки, домофоны), тревожными кнопками, оснащены системами видеонаблюдения, имеют ограждения;  1,8 %  (МАОУ СОШ № 56) - обеспечены квалифицированной охраной.</w:t>
      </w:r>
    </w:p>
    <w:p w:rsidR="00C60EC2" w:rsidRPr="00273042" w:rsidRDefault="00C60EC2" w:rsidP="00C60EC2">
      <w:pPr>
        <w:tabs>
          <w:tab w:val="left" w:pos="720"/>
        </w:tabs>
        <w:ind w:firstLine="708"/>
        <w:jc w:val="both"/>
        <w:rPr>
          <w:rFonts w:ascii="Liberation Serif" w:hAnsi="Liberation Serif"/>
          <w:bCs/>
          <w:color w:val="000000"/>
          <w:sz w:val="27"/>
          <w:szCs w:val="27"/>
        </w:rPr>
      </w:pPr>
      <w:proofErr w:type="gramStart"/>
      <w:r w:rsidRPr="00273042">
        <w:rPr>
          <w:rFonts w:ascii="Liberation Serif" w:hAnsi="Liberation Serif"/>
          <w:bCs/>
          <w:color w:val="000000"/>
          <w:sz w:val="27"/>
          <w:szCs w:val="27"/>
        </w:rPr>
        <w:t>В связи с тем, что многие муниципальные общеобразовательные организации имеют большой срок эксплуатации (до 10 лет - 1 здание (4,8 %), от 20 до 30 лет – 1 здание (4,8 %),  от 30 до 40 лет – 5 зданий (23,8 %), от 40 до 50 лет – 6 зданий (28,6 %), свыше 50 лет – 8 зданий (38 %)) – требуется проведение капитальных ремонтов, дополнительных мероприятий для обеспечения безопасности детей.</w:t>
      </w:r>
      <w:proofErr w:type="gramEnd"/>
      <w:r w:rsidRPr="00273042">
        <w:rPr>
          <w:rFonts w:ascii="Liberation Serif" w:hAnsi="Liberation Serif"/>
          <w:bCs/>
          <w:color w:val="000000"/>
          <w:sz w:val="27"/>
          <w:szCs w:val="27"/>
        </w:rPr>
        <w:t xml:space="preserve"> </w:t>
      </w:r>
      <w:proofErr w:type="gramStart"/>
      <w:r w:rsidRPr="00273042">
        <w:rPr>
          <w:rFonts w:ascii="Liberation Serif" w:hAnsi="Liberation Serif"/>
          <w:bCs/>
          <w:color w:val="000000"/>
          <w:sz w:val="27"/>
          <w:szCs w:val="27"/>
        </w:rPr>
        <w:t>В муниципальной  программе предусмотрены мероприятия по проведению капитальных ремонтов инженерных сетей, пищеблоков, гидравлических испытаний трубопроводов с промывкой радиаторов, установке программно – аппаратных комплексов для передачи сигнала о пожаре, устройству ограждений муниципальных общеобразовательных организаций, ремонт спортивных залов с целью создания  в общеобразовательных организациях, расположенных в сельской местности, условий для занятия физической культурой и спортом, ремонт и обустройство спортивных площадок в общеобразовательных организациях.</w:t>
      </w:r>
      <w:proofErr w:type="gramEnd"/>
    </w:p>
    <w:p w:rsidR="00C60EC2" w:rsidRPr="00273042" w:rsidRDefault="00C60EC2" w:rsidP="00C60EC2">
      <w:pPr>
        <w:tabs>
          <w:tab w:val="left" w:pos="720"/>
        </w:tabs>
        <w:ind w:firstLine="708"/>
        <w:jc w:val="both"/>
        <w:rPr>
          <w:rFonts w:ascii="Liberation Serif" w:hAnsi="Liberation Serif"/>
          <w:color w:val="000000"/>
          <w:sz w:val="27"/>
          <w:szCs w:val="27"/>
        </w:rPr>
      </w:pPr>
      <w:r w:rsidRPr="00273042">
        <w:rPr>
          <w:rFonts w:ascii="Liberation Serif" w:hAnsi="Liberation Serif"/>
          <w:color w:val="000000"/>
          <w:sz w:val="27"/>
          <w:szCs w:val="27"/>
        </w:rPr>
        <w:t>Муниципальные общеобразовательные организации обеспечены  учебниками, компьютерной техникой, интерактивными средствами, программно – аппаратными комплексами, доступом к информационн</w:t>
      </w:r>
      <w:proofErr w:type="gramStart"/>
      <w:r w:rsidRPr="00273042">
        <w:rPr>
          <w:rFonts w:ascii="Liberation Serif" w:hAnsi="Liberation Serif"/>
          <w:color w:val="000000"/>
          <w:sz w:val="27"/>
          <w:szCs w:val="27"/>
        </w:rPr>
        <w:t>о-</w:t>
      </w:r>
      <w:proofErr w:type="gramEnd"/>
      <w:r w:rsidRPr="00273042">
        <w:rPr>
          <w:rFonts w:ascii="Liberation Serif" w:hAnsi="Liberation Serif"/>
          <w:color w:val="000000"/>
          <w:sz w:val="27"/>
          <w:szCs w:val="27"/>
        </w:rPr>
        <w:t xml:space="preserve"> телекоммуникационной сети «Интернет», введены электронные дневники и журналы, функционируют и своевременно обновляются официальные сайты образовательных организаций. </w:t>
      </w:r>
    </w:p>
    <w:p w:rsidR="00C60EC2" w:rsidRPr="00273042" w:rsidRDefault="00C60EC2" w:rsidP="00C60EC2">
      <w:pPr>
        <w:tabs>
          <w:tab w:val="left" w:pos="720"/>
        </w:tabs>
        <w:ind w:firstLine="708"/>
        <w:jc w:val="both"/>
        <w:rPr>
          <w:rFonts w:ascii="Liberation Serif" w:hAnsi="Liberation Serif"/>
          <w:color w:val="000000"/>
          <w:sz w:val="27"/>
          <w:szCs w:val="27"/>
        </w:rPr>
      </w:pPr>
      <w:r w:rsidRPr="00273042">
        <w:rPr>
          <w:rFonts w:ascii="Liberation Serif" w:hAnsi="Liberation Serif"/>
          <w:color w:val="000000"/>
          <w:sz w:val="27"/>
          <w:szCs w:val="27"/>
        </w:rPr>
        <w:t>Для обучающихся муниципальных общеобразовательных организаций,  расположенных в сельской местности, организован подвоз к месту обучения школьными автобусами. Автобусы снабжены системой «</w:t>
      </w:r>
      <w:proofErr w:type="spellStart"/>
      <w:r w:rsidRPr="00273042">
        <w:rPr>
          <w:rFonts w:ascii="Liberation Serif" w:hAnsi="Liberation Serif"/>
          <w:color w:val="000000"/>
          <w:sz w:val="27"/>
          <w:szCs w:val="27"/>
        </w:rPr>
        <w:t>Глонасс</w:t>
      </w:r>
      <w:proofErr w:type="spellEnd"/>
      <w:r w:rsidRPr="00273042">
        <w:rPr>
          <w:rFonts w:ascii="Liberation Serif" w:hAnsi="Liberation Serif"/>
          <w:color w:val="000000"/>
          <w:sz w:val="27"/>
          <w:szCs w:val="27"/>
        </w:rPr>
        <w:t xml:space="preserve">» и </w:t>
      </w:r>
      <w:proofErr w:type="spellStart"/>
      <w:r w:rsidRPr="00273042">
        <w:rPr>
          <w:rFonts w:ascii="Liberation Serif" w:hAnsi="Liberation Serif"/>
          <w:color w:val="000000"/>
          <w:sz w:val="27"/>
          <w:szCs w:val="27"/>
        </w:rPr>
        <w:t>тахографами</w:t>
      </w:r>
      <w:proofErr w:type="spellEnd"/>
      <w:r w:rsidRPr="00273042">
        <w:rPr>
          <w:rFonts w:ascii="Liberation Serif" w:hAnsi="Liberation Serif"/>
          <w:color w:val="000000"/>
          <w:sz w:val="27"/>
          <w:szCs w:val="27"/>
        </w:rPr>
        <w:t xml:space="preserve">, ведется ежедневный мониторинг движения школьных автобусов. </w:t>
      </w:r>
      <w:r w:rsidRPr="00273042">
        <w:rPr>
          <w:rFonts w:ascii="Liberation Serif" w:hAnsi="Liberation Serif"/>
          <w:color w:val="000000"/>
          <w:sz w:val="27"/>
          <w:szCs w:val="27"/>
        </w:rPr>
        <w:lastRenderedPageBreak/>
        <w:t xml:space="preserve">Техническое состояние школьных автобусов, условия их содержания соответствуют необходимым требованиям. Утверждены маршруты движения школьных автобусов. Муниципальной программой предусмотрена плановая замена  автобусов в связи с истечением срока их эксплуатации. </w:t>
      </w:r>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 xml:space="preserve">Управлением образования Артемовского городского округа предпринимаются меры для снижения неэффективных расходов в сфере образования: штатные расписания муниципальных общеобразовательных организаций приведены в соответствие с реализуемыми образовательными программами; в целях оптимизации сети сформированы классы – комплекты в муниципальных общеобразовательных организациях, расположенных в сельской местности, с малой численностью обучающихся; установлены приборы учета тепловой энергии, что позволяет экономить затраты на потребление энергоресурсов. </w:t>
      </w:r>
      <w:proofErr w:type="gramEnd"/>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Приоритетным направлением системы образования Артемовского городского округа в кадровой работе является обновление профессиональных компетенций педагогов через повышение квалификации, повышение престижа педагогической деятельности и привлечение молодых специалистов в профессию, становление системы наставничества.</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На текущий период на территории действует организационно-содержательная модель аттестации педагогических работников с применением электронного документооборота через сервис «Аттестация», что позволяет избежать нарушений сроков проведения аттестации, сократить временные  затраты на оформление и ведение документооборота по аттестации, предоставляя организаторам аттестации в образовательных организациях дополнительные возможности. Определены и реализуются на практике процедура и технологии оценки при проведении всестороннего анализа результатов профессиональной практической деятельности педагогических работников.</w:t>
      </w:r>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Профессиональный уровень педагогических работников общеобразовательных организаций характеризуется следующими показателями: 24% (135 человек) педагогов имеют высшую квалификационную категорию; 56% (312 человек) – первую; 7,3% (40 человек) - аттестованы на соответствие занимаемой должности, 12,7 % (65 человек) не аттестованы.</w:t>
      </w:r>
      <w:proofErr w:type="gramEnd"/>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 xml:space="preserve">С целью привлечения кадров осуществляется взаимодействие с филиалом  ГАПОУ СО «НТГПК им. Демидова» по вопросу подготовки педагогических кадров (программы подготовки педагогов дошкольного воспитания, педагогов начального общего образования),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273042">
        <w:rPr>
          <w:rFonts w:ascii="Liberation Serif" w:hAnsi="Liberation Serif"/>
          <w:color w:val="000000"/>
          <w:sz w:val="27"/>
          <w:szCs w:val="27"/>
          <w:shd w:val="clear" w:color="auto" w:fill="FFFFFF"/>
        </w:rPr>
        <w:t>социальные</w:t>
      </w:r>
      <w:r w:rsidRPr="00273042">
        <w:rPr>
          <w:rStyle w:val="apple-converted-space"/>
          <w:rFonts w:ascii="Liberation Serif" w:hAnsi="Liberation Serif"/>
          <w:color w:val="000000"/>
          <w:sz w:val="27"/>
          <w:szCs w:val="27"/>
          <w:shd w:val="clear" w:color="auto" w:fill="FFFFFF"/>
        </w:rPr>
        <w:t> </w:t>
      </w:r>
      <w:r w:rsidRPr="00273042">
        <w:rPr>
          <w:rFonts w:ascii="Liberation Serif" w:hAnsi="Liberation Serif"/>
          <w:bCs/>
          <w:color w:val="000000"/>
          <w:sz w:val="27"/>
          <w:szCs w:val="27"/>
          <w:shd w:val="clear" w:color="auto" w:fill="FFFFFF"/>
        </w:rPr>
        <w:t>гарантии</w:t>
      </w:r>
      <w:r w:rsidRPr="00273042">
        <w:rPr>
          <w:rStyle w:val="apple-converted-space"/>
          <w:rFonts w:ascii="Liberation Serif" w:hAnsi="Liberation Serif"/>
          <w:color w:val="000000"/>
          <w:sz w:val="27"/>
          <w:szCs w:val="27"/>
          <w:shd w:val="clear" w:color="auto" w:fill="FFFFFF"/>
        </w:rPr>
        <w:t> </w:t>
      </w:r>
      <w:r w:rsidRPr="00273042">
        <w:rPr>
          <w:rFonts w:ascii="Liberation Serif" w:hAnsi="Liberation Serif"/>
          <w:color w:val="000000"/>
          <w:sz w:val="27"/>
          <w:szCs w:val="27"/>
          <w:shd w:val="clear" w:color="auto" w:fill="FFFFFF"/>
        </w:rPr>
        <w:t>и льготы работникам</w:t>
      </w:r>
      <w:proofErr w:type="gramEnd"/>
      <w:r w:rsidRPr="00273042">
        <w:rPr>
          <w:rFonts w:ascii="Liberation Serif" w:hAnsi="Liberation Serif"/>
          <w:color w:val="000000"/>
          <w:sz w:val="27"/>
          <w:szCs w:val="27"/>
          <w:shd w:val="clear" w:color="auto" w:fill="FFFFFF"/>
        </w:rPr>
        <w:t xml:space="preserve"> </w:t>
      </w:r>
      <w:proofErr w:type="gramStart"/>
      <w:r w:rsidRPr="00273042">
        <w:rPr>
          <w:rFonts w:ascii="Liberation Serif" w:hAnsi="Liberation Serif"/>
          <w:color w:val="000000"/>
          <w:sz w:val="27"/>
          <w:szCs w:val="27"/>
          <w:shd w:val="clear" w:color="auto" w:fill="FFFFFF"/>
        </w:rPr>
        <w:t>образовательных организаций, предусмотренные законодательством Российской Федерации, действует система поощрений.</w:t>
      </w:r>
      <w:proofErr w:type="gramEnd"/>
      <w:r w:rsidRPr="00273042">
        <w:rPr>
          <w:rFonts w:ascii="Liberation Serif" w:hAnsi="Liberation Serif"/>
          <w:color w:val="000000"/>
          <w:sz w:val="27"/>
          <w:szCs w:val="27"/>
          <w:shd w:val="clear" w:color="auto" w:fill="FFFFFF"/>
        </w:rPr>
        <w:t xml:space="preserve"> </w:t>
      </w:r>
      <w:r w:rsidRPr="00273042">
        <w:rPr>
          <w:rFonts w:ascii="Liberation Serif" w:hAnsi="Liberation Serif"/>
          <w:color w:val="000000"/>
          <w:sz w:val="27"/>
          <w:szCs w:val="27"/>
        </w:rPr>
        <w:t xml:space="preserve">Во исполнение Указа  Президента Российской Федерации от 07 мая 2012 года   № 597 «О мероприятиях по реализации государственной социальной политики»  планомерно проводится повышение заработной платы педагогических </w:t>
      </w:r>
      <w:r w:rsidRPr="00273042">
        <w:rPr>
          <w:rFonts w:ascii="Liberation Serif" w:hAnsi="Liberation Serif"/>
          <w:color w:val="000000"/>
          <w:sz w:val="27"/>
          <w:szCs w:val="27"/>
        </w:rPr>
        <w:lastRenderedPageBreak/>
        <w:t xml:space="preserve">работников.  Реализуется «дорожная карта» поэтапного повышения заработной платы. </w:t>
      </w:r>
    </w:p>
    <w:p w:rsidR="00C60EC2" w:rsidRPr="00273042" w:rsidRDefault="00C60EC2" w:rsidP="00C60EC2">
      <w:pPr>
        <w:ind w:firstLine="708"/>
        <w:jc w:val="both"/>
        <w:rPr>
          <w:rFonts w:ascii="Liberation Serif" w:hAnsi="Liberation Serif"/>
          <w:color w:val="000000"/>
          <w:sz w:val="27"/>
          <w:szCs w:val="27"/>
        </w:rPr>
      </w:pPr>
    </w:p>
    <w:p w:rsidR="00C60EC2" w:rsidRPr="00273042" w:rsidRDefault="00C60EC2" w:rsidP="00C60EC2">
      <w:pPr>
        <w:widowControl w:val="0"/>
        <w:tabs>
          <w:tab w:val="left" w:pos="567"/>
        </w:tabs>
        <w:autoSpaceDE w:val="0"/>
        <w:autoSpaceDN w:val="0"/>
        <w:adjustRightInd w:val="0"/>
        <w:ind w:firstLine="708"/>
        <w:jc w:val="center"/>
        <w:rPr>
          <w:rFonts w:ascii="Liberation Serif" w:hAnsi="Liberation Serif"/>
          <w:b/>
          <w:color w:val="000000"/>
          <w:sz w:val="27"/>
          <w:szCs w:val="27"/>
        </w:rPr>
      </w:pPr>
      <w:r w:rsidRPr="00273042">
        <w:rPr>
          <w:rFonts w:ascii="Liberation Serif" w:hAnsi="Liberation Serif"/>
          <w:b/>
          <w:color w:val="000000"/>
          <w:sz w:val="27"/>
          <w:szCs w:val="27"/>
        </w:rPr>
        <w:t>Глава 4. Дополнительное образование, организация отдыха и  оздоровления детей  в Артемовском городском округе</w:t>
      </w:r>
    </w:p>
    <w:p w:rsidR="00C60EC2" w:rsidRPr="00273042" w:rsidRDefault="00C60EC2" w:rsidP="00C60EC2">
      <w:pPr>
        <w:widowControl w:val="0"/>
        <w:tabs>
          <w:tab w:val="left" w:pos="567"/>
        </w:tabs>
        <w:autoSpaceDE w:val="0"/>
        <w:autoSpaceDN w:val="0"/>
        <w:adjustRightInd w:val="0"/>
        <w:ind w:firstLine="708"/>
        <w:jc w:val="both"/>
        <w:rPr>
          <w:rFonts w:ascii="Liberation Serif" w:hAnsi="Liberation Serif"/>
          <w:b/>
          <w:color w:val="000000"/>
          <w:sz w:val="27"/>
          <w:szCs w:val="27"/>
        </w:rPr>
      </w:pPr>
    </w:p>
    <w:p w:rsidR="00C60EC2" w:rsidRPr="00273042" w:rsidRDefault="00C60EC2" w:rsidP="00C60EC2">
      <w:pPr>
        <w:pStyle w:val="ConsPlusNormal"/>
        <w:spacing w:line="276" w:lineRule="auto"/>
        <w:ind w:firstLine="709"/>
        <w:jc w:val="both"/>
        <w:rPr>
          <w:rFonts w:ascii="Liberation Serif" w:hAnsi="Liberation Serif" w:cs="Calibri"/>
          <w:sz w:val="27"/>
          <w:szCs w:val="27"/>
        </w:rPr>
      </w:pPr>
      <w:proofErr w:type="gramStart"/>
      <w:r w:rsidRPr="00273042">
        <w:rPr>
          <w:rFonts w:ascii="Liberation Serif" w:hAnsi="Liberation Serif" w:cs="Calibri"/>
          <w:sz w:val="27"/>
          <w:szCs w:val="27"/>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Федеральным проектом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 1642, </w:t>
      </w:r>
      <w:r w:rsidRPr="00273042">
        <w:rPr>
          <w:rFonts w:ascii="Liberation Serif" w:hAnsi="Liberation Serif"/>
          <w:sz w:val="27"/>
          <w:szCs w:val="27"/>
        </w:rPr>
        <w:t>Концепцией персонифицированного финансирования дополнительного образования детей</w:t>
      </w:r>
      <w:proofErr w:type="gramEnd"/>
      <w:r w:rsidRPr="00273042">
        <w:rPr>
          <w:rFonts w:ascii="Liberation Serif" w:hAnsi="Liberation Serif"/>
          <w:sz w:val="27"/>
          <w:szCs w:val="27"/>
        </w:rPr>
        <w:t xml:space="preserve">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r w:rsidRPr="00273042">
        <w:rPr>
          <w:rFonts w:ascii="Liberation Serif" w:hAnsi="Liberation Serif" w:cs="Calibri"/>
          <w:sz w:val="27"/>
          <w:szCs w:val="27"/>
        </w:rPr>
        <w:t>, в целях обеспечения равной доступности качественного дополнительного образования для детей в Артемовском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273042">
        <w:rPr>
          <w:rFonts w:ascii="Liberation Serif" w:hAnsi="Liberation Serif" w:cs="Calibri"/>
          <w:sz w:val="27"/>
          <w:szCs w:val="27"/>
        </w:rPr>
        <w:t>экономический механизм</w:t>
      </w:r>
      <w:proofErr w:type="gramEnd"/>
      <w:r w:rsidRPr="00273042">
        <w:rPr>
          <w:rFonts w:ascii="Liberation Serif" w:hAnsi="Liberation Serif" w:cs="Calibri"/>
          <w:sz w:val="27"/>
          <w:szCs w:val="27"/>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Артемовского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Артемовском городском округе.</w:t>
      </w:r>
    </w:p>
    <w:p w:rsidR="00C60EC2" w:rsidRPr="00273042" w:rsidRDefault="00C60EC2" w:rsidP="00C60EC2">
      <w:pPr>
        <w:pStyle w:val="ConsPlusNormal"/>
        <w:spacing w:line="276" w:lineRule="auto"/>
        <w:ind w:firstLine="709"/>
        <w:jc w:val="both"/>
        <w:rPr>
          <w:rFonts w:ascii="Liberation Serif" w:hAnsi="Liberation Serif" w:cs="Calibri"/>
          <w:sz w:val="27"/>
          <w:szCs w:val="27"/>
        </w:rPr>
      </w:pPr>
      <w:r w:rsidRPr="00273042">
        <w:rPr>
          <w:rFonts w:ascii="Liberation Serif" w:hAnsi="Liberation Serif" w:cs="Calibri"/>
          <w:sz w:val="27"/>
          <w:szCs w:val="27"/>
        </w:rPr>
        <w:t>Помимо реализуемого механизма персонифицированного финансирования в Артемовском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w:t>
      </w:r>
      <w:r w:rsidRPr="00273042">
        <w:rPr>
          <w:rFonts w:ascii="Liberation Serif" w:hAnsi="Liberation Serif"/>
          <w:sz w:val="27"/>
          <w:szCs w:val="27"/>
        </w:rPr>
        <w:lastRenderedPageBreak/>
        <w:t xml:space="preserve">бюджетных средств характеризует степень </w:t>
      </w:r>
      <w:proofErr w:type="gramStart"/>
      <w:r w:rsidRPr="00273042">
        <w:rPr>
          <w:rFonts w:ascii="Liberation Serif" w:hAnsi="Liberation Serif"/>
          <w:sz w:val="27"/>
          <w:szCs w:val="27"/>
        </w:rPr>
        <w:t>внедрения механизма персонифицированного учета дополнительного образования детей</w:t>
      </w:r>
      <w:proofErr w:type="gramEnd"/>
      <w:r w:rsidRPr="00273042">
        <w:rPr>
          <w:rFonts w:ascii="Liberation Serif" w:hAnsi="Liberation Serif"/>
          <w:sz w:val="27"/>
          <w:szCs w:val="27"/>
        </w:rPr>
        <w:t>.</w:t>
      </w:r>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w:t>
      </w:r>
      <w:proofErr w:type="gramStart"/>
      <w:r w:rsidRPr="00273042">
        <w:rPr>
          <w:rFonts w:ascii="Liberation Serif" w:hAnsi="Liberation Serif"/>
          <w:sz w:val="27"/>
          <w:szCs w:val="27"/>
        </w:rPr>
        <w:t>Доля детей в возрасте от 5 до 18 лет, получающих дополнительное образование с использованием сертификата дополнительного образования,  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roofErr w:type="gramEnd"/>
    </w:p>
    <w:p w:rsidR="00C60EC2" w:rsidRPr="00273042" w:rsidRDefault="00C60EC2" w:rsidP="00C60EC2">
      <w:pPr>
        <w:tabs>
          <w:tab w:val="center" w:pos="5315"/>
        </w:tabs>
        <w:ind w:firstLine="539"/>
        <w:jc w:val="both"/>
        <w:rPr>
          <w:rFonts w:ascii="Liberation Serif" w:hAnsi="Liberation Serif"/>
          <w:sz w:val="27"/>
          <w:szCs w:val="27"/>
        </w:rPr>
      </w:pPr>
      <w:r w:rsidRPr="00273042">
        <w:rPr>
          <w:rFonts w:ascii="Liberation Serif" w:hAnsi="Liberation Serif"/>
          <w:sz w:val="27"/>
          <w:szCs w:val="27"/>
        </w:rPr>
        <w:t xml:space="preserve">  Доля детей в возрасте от 5 до 18 лет, получающих дополнительное образование с использованием сертификата дополнительного образования, рассчитывается по формуле: </w:t>
      </w:r>
      <w:proofErr w:type="spellStart"/>
      <w:r w:rsidRPr="00273042">
        <w:rPr>
          <w:rFonts w:ascii="Liberation Serif" w:hAnsi="Liberation Serif"/>
          <w:sz w:val="27"/>
          <w:szCs w:val="27"/>
        </w:rPr>
        <w:t>Спдо</w:t>
      </w:r>
      <w:proofErr w:type="spellEnd"/>
      <w:r w:rsidRPr="00273042">
        <w:rPr>
          <w:rFonts w:ascii="Liberation Serif" w:hAnsi="Liberation Serif"/>
          <w:sz w:val="27"/>
          <w:szCs w:val="27"/>
        </w:rPr>
        <w:t>= (</w:t>
      </w:r>
      <w:proofErr w:type="spellStart"/>
      <w:r w:rsidRPr="00273042">
        <w:rPr>
          <w:rFonts w:ascii="Liberation Serif" w:hAnsi="Liberation Serif"/>
          <w:sz w:val="27"/>
          <w:szCs w:val="27"/>
        </w:rPr>
        <w:t>Чспдо</w:t>
      </w:r>
      <w:proofErr w:type="spellEnd"/>
      <w:r w:rsidRPr="00273042">
        <w:rPr>
          <w:rFonts w:ascii="Liberation Serif" w:hAnsi="Liberation Serif"/>
          <w:sz w:val="27"/>
          <w:szCs w:val="27"/>
        </w:rPr>
        <w:t xml:space="preserve"> / Чобуч5-18)*100%, где:</w:t>
      </w:r>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w:t>
      </w:r>
      <w:proofErr w:type="spellStart"/>
      <w:r w:rsidRPr="00273042">
        <w:rPr>
          <w:rFonts w:ascii="Liberation Serif" w:hAnsi="Liberation Serif"/>
          <w:sz w:val="27"/>
          <w:szCs w:val="27"/>
        </w:rPr>
        <w:t>Чспдо</w:t>
      </w:r>
      <w:proofErr w:type="spellEnd"/>
      <w:r w:rsidRPr="00273042">
        <w:rPr>
          <w:rFonts w:ascii="Liberation Serif" w:hAnsi="Liberation Serif"/>
          <w:sz w:val="27"/>
          <w:szCs w:val="27"/>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273042">
        <w:rPr>
          <w:rFonts w:ascii="Liberation Serif" w:hAnsi="Liberation Serif"/>
          <w:sz w:val="27"/>
          <w:szCs w:val="27"/>
        </w:rPr>
        <w:t>пообъектный</w:t>
      </w:r>
      <w:proofErr w:type="spellEnd"/>
      <w:r w:rsidRPr="00273042">
        <w:rPr>
          <w:rFonts w:ascii="Liberation Serif" w:hAnsi="Liberation Serif"/>
          <w:sz w:val="27"/>
          <w:szCs w:val="27"/>
        </w:rPr>
        <w:t xml:space="preserve"> мониторинг).</w:t>
      </w:r>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характеризует степень внедрения механизма персонифицированного финансирования и доступность дополнительного образования.</w:t>
      </w:r>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w:t>
      </w:r>
      <w:proofErr w:type="gramStart"/>
      <w:r w:rsidRPr="00273042">
        <w:rPr>
          <w:rFonts w:ascii="Liberation Serif" w:hAnsi="Liberation Serif"/>
          <w:sz w:val="27"/>
          <w:szCs w:val="27"/>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городского округа.</w:t>
      </w:r>
      <w:proofErr w:type="gramEnd"/>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рассчитывается по формуле:       </w:t>
      </w:r>
      <w:proofErr w:type="spellStart"/>
      <w:r w:rsidRPr="00273042">
        <w:rPr>
          <w:rFonts w:ascii="Liberation Serif" w:hAnsi="Liberation Serif"/>
          <w:sz w:val="27"/>
          <w:szCs w:val="27"/>
        </w:rPr>
        <w:t>Спф</w:t>
      </w:r>
      <w:proofErr w:type="spellEnd"/>
      <w:r w:rsidRPr="00273042">
        <w:rPr>
          <w:rFonts w:ascii="Liberation Serif" w:hAnsi="Liberation Serif"/>
          <w:sz w:val="27"/>
          <w:szCs w:val="27"/>
        </w:rPr>
        <w:t>= (</w:t>
      </w:r>
      <w:proofErr w:type="spellStart"/>
      <w:r w:rsidRPr="00273042">
        <w:rPr>
          <w:rFonts w:ascii="Liberation Serif" w:hAnsi="Liberation Serif"/>
          <w:sz w:val="27"/>
          <w:szCs w:val="27"/>
        </w:rPr>
        <w:t>Чдспф</w:t>
      </w:r>
      <w:proofErr w:type="spellEnd"/>
      <w:r w:rsidRPr="00273042">
        <w:rPr>
          <w:rFonts w:ascii="Liberation Serif" w:hAnsi="Liberation Serif"/>
          <w:sz w:val="27"/>
          <w:szCs w:val="27"/>
        </w:rPr>
        <w:t xml:space="preserve"> / Ч5-18)*100%, где:</w:t>
      </w:r>
    </w:p>
    <w:p w:rsidR="00C60EC2" w:rsidRPr="00273042" w:rsidRDefault="00C60EC2" w:rsidP="00C60EC2">
      <w:pPr>
        <w:ind w:firstLine="539"/>
        <w:jc w:val="both"/>
        <w:rPr>
          <w:rFonts w:ascii="Liberation Serif" w:hAnsi="Liberation Serif"/>
          <w:sz w:val="27"/>
          <w:szCs w:val="27"/>
        </w:rPr>
      </w:pPr>
      <w:r w:rsidRPr="00273042">
        <w:rPr>
          <w:rFonts w:ascii="Liberation Serif" w:hAnsi="Liberation Serif"/>
          <w:sz w:val="27"/>
          <w:szCs w:val="27"/>
        </w:rPr>
        <w:t xml:space="preserve">  </w:t>
      </w:r>
      <w:proofErr w:type="spellStart"/>
      <w:r w:rsidRPr="00273042">
        <w:rPr>
          <w:rFonts w:ascii="Liberation Serif" w:hAnsi="Liberation Serif"/>
          <w:sz w:val="27"/>
          <w:szCs w:val="27"/>
        </w:rPr>
        <w:t>Чдспф</w:t>
      </w:r>
      <w:proofErr w:type="spellEnd"/>
      <w:r w:rsidRPr="00273042">
        <w:rPr>
          <w:rFonts w:ascii="Liberation Serif" w:hAnsi="Liberation Serif"/>
          <w:sz w:val="27"/>
          <w:szCs w:val="27"/>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C60EC2" w:rsidRPr="00273042" w:rsidRDefault="00C60EC2" w:rsidP="00C60EC2">
      <w:pPr>
        <w:ind w:firstLine="709"/>
        <w:jc w:val="both"/>
        <w:rPr>
          <w:rFonts w:ascii="Liberation Serif" w:hAnsi="Liberation Serif"/>
          <w:sz w:val="27"/>
          <w:szCs w:val="27"/>
        </w:rPr>
      </w:pPr>
      <w:r w:rsidRPr="00273042">
        <w:rPr>
          <w:rFonts w:ascii="Liberation Serif" w:hAnsi="Liberation Serif"/>
          <w:sz w:val="27"/>
          <w:szCs w:val="27"/>
        </w:rPr>
        <w:t xml:space="preserve"> Ч5-18 - численность детей в возрасте от 5 до 18 лет, проживающих на территории городского округа.</w:t>
      </w:r>
    </w:p>
    <w:p w:rsidR="00C60EC2" w:rsidRPr="00273042" w:rsidRDefault="00C60EC2" w:rsidP="00C60EC2">
      <w:pPr>
        <w:tabs>
          <w:tab w:val="num" w:pos="0"/>
          <w:tab w:val="num" w:pos="142"/>
        </w:tabs>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 В Артемовском городском округе функционируют 6 организаций дополнительного образования, из них 4 организации, подведомственные системе образования, 2 - подведомственные Управлению культуры Администрации Артемовского городского округа. Дополнительными общеобразовательными программами охвачено 72% детей в возрасте от 5 до 18 лет. Количество детских объединений составляет 365 кружков и секций.                                   </w:t>
      </w:r>
    </w:p>
    <w:p w:rsidR="00C60EC2" w:rsidRPr="00273042" w:rsidRDefault="00C60EC2" w:rsidP="00C60EC2">
      <w:pPr>
        <w:tabs>
          <w:tab w:val="num" w:pos="0"/>
          <w:tab w:val="num" w:pos="142"/>
        </w:tabs>
        <w:ind w:firstLine="708"/>
        <w:jc w:val="both"/>
        <w:rPr>
          <w:rFonts w:ascii="Liberation Serif" w:hAnsi="Liberation Serif"/>
          <w:color w:val="000000"/>
          <w:sz w:val="27"/>
          <w:szCs w:val="27"/>
        </w:rPr>
      </w:pPr>
      <w:r w:rsidRPr="00273042">
        <w:rPr>
          <w:rFonts w:ascii="Liberation Serif" w:hAnsi="Liberation Serif"/>
          <w:color w:val="000000"/>
          <w:sz w:val="27"/>
          <w:szCs w:val="27"/>
        </w:rPr>
        <w:lastRenderedPageBreak/>
        <w:t>На протяжении последних пяти лет происходили качественные изменения в системе дополнительного образования:</w:t>
      </w:r>
    </w:p>
    <w:p w:rsidR="00C60EC2" w:rsidRPr="00273042" w:rsidRDefault="00C60EC2" w:rsidP="00C60EC2">
      <w:pPr>
        <w:tabs>
          <w:tab w:val="num" w:pos="142"/>
        </w:tabs>
        <w:ind w:firstLine="708"/>
        <w:jc w:val="both"/>
        <w:rPr>
          <w:rFonts w:ascii="Liberation Serif" w:hAnsi="Liberation Serif"/>
          <w:color w:val="000000"/>
          <w:sz w:val="27"/>
          <w:szCs w:val="27"/>
        </w:rPr>
      </w:pPr>
      <w:r w:rsidRPr="00273042">
        <w:rPr>
          <w:rFonts w:ascii="Liberation Serif" w:hAnsi="Liberation Serif"/>
          <w:color w:val="000000"/>
          <w:sz w:val="27"/>
          <w:szCs w:val="27"/>
        </w:rPr>
        <w:t>- в рамках реализации дополнительных общеобразовательных программ осуществляется проектная деятельность;</w:t>
      </w:r>
    </w:p>
    <w:p w:rsidR="00C60EC2" w:rsidRPr="00273042" w:rsidRDefault="00C60EC2" w:rsidP="00C60EC2">
      <w:pPr>
        <w:tabs>
          <w:tab w:val="num" w:pos="142"/>
        </w:tabs>
        <w:ind w:firstLine="708"/>
        <w:jc w:val="both"/>
        <w:rPr>
          <w:rFonts w:ascii="Liberation Serif" w:hAnsi="Liberation Serif"/>
          <w:color w:val="000000"/>
          <w:sz w:val="27"/>
          <w:szCs w:val="27"/>
        </w:rPr>
      </w:pPr>
      <w:r w:rsidRPr="00273042">
        <w:rPr>
          <w:rFonts w:ascii="Liberation Serif" w:hAnsi="Liberation Serif"/>
          <w:color w:val="000000"/>
          <w:sz w:val="27"/>
          <w:szCs w:val="27"/>
        </w:rPr>
        <w:t>- ведется развитие и популяризация технического и научно-технического направления. Образовательной деятельностью по дополнительным общеобразовательным программам научно-технической и спортивно-технической направленностей в 2018 году охвачено 1152 ребенка, что составляет 18,3 % от общего количества обучающихся в муниципальных общеобразовательных организациях;</w:t>
      </w:r>
    </w:p>
    <w:p w:rsidR="00C60EC2" w:rsidRPr="00273042" w:rsidRDefault="00C60EC2" w:rsidP="00C60EC2">
      <w:pPr>
        <w:ind w:firstLine="708"/>
        <w:contextualSpacing/>
        <w:jc w:val="both"/>
        <w:rPr>
          <w:rFonts w:ascii="Liberation Serif" w:hAnsi="Liberation Serif"/>
          <w:color w:val="000000"/>
          <w:sz w:val="27"/>
          <w:szCs w:val="27"/>
        </w:rPr>
      </w:pPr>
      <w:r w:rsidRPr="00273042">
        <w:rPr>
          <w:rFonts w:ascii="Liberation Serif" w:hAnsi="Liberation Serif"/>
          <w:color w:val="000000"/>
          <w:sz w:val="27"/>
          <w:szCs w:val="27"/>
        </w:rPr>
        <w:t xml:space="preserve">- реализуются межведомственные проекты в рамках сетевого взаимодействия  организаций образования, культуры, спорта. Образовательными организациями Артемовского городского округа отлажена система привлечения  социокультурного потенциала городского округа и в рамках образовательной деятельности, и в рамках организации и проведения различных конкурсных мероприятий; </w:t>
      </w:r>
    </w:p>
    <w:p w:rsidR="00C60EC2" w:rsidRPr="00273042" w:rsidRDefault="00C60EC2" w:rsidP="00C60EC2">
      <w:pPr>
        <w:ind w:firstLine="708"/>
        <w:contextualSpacing/>
        <w:jc w:val="both"/>
        <w:rPr>
          <w:rFonts w:ascii="Liberation Serif" w:hAnsi="Liberation Serif"/>
          <w:color w:val="000000"/>
          <w:sz w:val="27"/>
          <w:szCs w:val="27"/>
        </w:rPr>
      </w:pPr>
      <w:r w:rsidRPr="00273042">
        <w:rPr>
          <w:rFonts w:ascii="Liberation Serif" w:hAnsi="Liberation Serif"/>
          <w:color w:val="000000"/>
          <w:sz w:val="27"/>
          <w:szCs w:val="27"/>
        </w:rPr>
        <w:t xml:space="preserve">- реализуются мероприятия, направленные на повышение престижа педагогической профессии и закрепление квалифицированных кадров в системе образования; </w:t>
      </w:r>
    </w:p>
    <w:p w:rsidR="00C60EC2" w:rsidRPr="00273042" w:rsidRDefault="00C60EC2" w:rsidP="00C60EC2">
      <w:pPr>
        <w:ind w:firstLine="708"/>
        <w:contextualSpacing/>
        <w:jc w:val="both"/>
        <w:rPr>
          <w:rFonts w:ascii="Liberation Serif" w:hAnsi="Liberation Serif"/>
          <w:color w:val="000000"/>
          <w:sz w:val="27"/>
          <w:szCs w:val="27"/>
        </w:rPr>
      </w:pPr>
      <w:r w:rsidRPr="00273042">
        <w:rPr>
          <w:rFonts w:ascii="Liberation Serif" w:hAnsi="Liberation Serif"/>
          <w:color w:val="000000"/>
          <w:sz w:val="27"/>
          <w:szCs w:val="27"/>
        </w:rPr>
        <w:t xml:space="preserve">- большое внимание уделяется выявлению и поддержке талантливой молодежи. Разработан комплекс мер, направленных на выявление и поддержку одаренных детей, в рамках которого проводятся </w:t>
      </w:r>
      <w:r w:rsidRPr="00273042">
        <w:rPr>
          <w:rFonts w:ascii="Liberation Serif" w:hAnsi="Liberation Serif"/>
          <w:bCs/>
          <w:color w:val="000000"/>
          <w:sz w:val="27"/>
          <w:szCs w:val="27"/>
        </w:rPr>
        <w:t xml:space="preserve">муниципальный фестиваль талантливых детей Артемовского городского округа «Белый парус» и муниципальный фестиваль детского творчества «Маленькая страна», осуществляется </w:t>
      </w:r>
      <w:r w:rsidRPr="00273042">
        <w:rPr>
          <w:rFonts w:ascii="Liberation Serif" w:hAnsi="Liberation Serif"/>
          <w:color w:val="000000"/>
          <w:sz w:val="27"/>
          <w:szCs w:val="27"/>
        </w:rPr>
        <w:t>приобретение призов, подарков, сувенирной продукции, обеспечиваются условия участия победителей и призеров муниципальных этапов в областных и российских мероприятиях.</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В системе осуществляется организационная работа для обеспечения спортивно - массовых мероприятий, предъявления результатов комплекса ГТО, месячников пожарной безопасности,  по предупреждению детского дорожно-транспортного травматизма. В образовательных организациях дополнительного образования накоплен опыт создания и реализации различных систем и моделей дополнительного образования.</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Созданные условия позволяют обучающимся достигать высоких результатов в интеллектуальной, творческой, спортивной деятельности на уровне городского округа, Свердловской области и Российской Федерации.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В образовательных организациях разработаны программы по работе с одаренными детьми, реализуются мероприятия Плана  по реализации Стратегии развития воспитания в 2016-2020 годах на территории Артемовского городского округа, утвержденные приказом Управления образования Артемовского городского округа от 17.03.2017 № 74.</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В системе дополнительного образования очевидны проблемы и противоречия, которые необходимо решить в ближайшее время: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1) несоответствие образовательных потребностей обучающихся, их родителей (законных представителей) и имеющихся ресурсов </w:t>
      </w:r>
      <w:r w:rsidRPr="00273042">
        <w:rPr>
          <w:rFonts w:ascii="Liberation Serif" w:hAnsi="Liberation Serif"/>
          <w:color w:val="000000"/>
          <w:sz w:val="27"/>
          <w:szCs w:val="27"/>
        </w:rPr>
        <w:lastRenderedPageBreak/>
        <w:t>общеобразовательных организаций и организаций дополнительного образования;</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2) уровень материально – технической базы организаций дополнительного образования не соответствует современным требованиям, образовательным потребностям детей;</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3) высокий уровень внутриорганизационной, внешней, физической и психологической текучести кадров, </w:t>
      </w:r>
      <w:proofErr w:type="gramStart"/>
      <w:r w:rsidRPr="00273042">
        <w:rPr>
          <w:rFonts w:ascii="Liberation Serif" w:hAnsi="Liberation Serif"/>
          <w:color w:val="000000"/>
          <w:sz w:val="27"/>
          <w:szCs w:val="27"/>
        </w:rPr>
        <w:t>помимо</w:t>
      </w:r>
      <w:proofErr w:type="gramEnd"/>
      <w:r w:rsidRPr="00273042">
        <w:rPr>
          <w:rFonts w:ascii="Liberation Serif" w:hAnsi="Liberation Serif"/>
          <w:color w:val="000000"/>
          <w:sz w:val="27"/>
          <w:szCs w:val="27"/>
        </w:rPr>
        <w:t xml:space="preserve"> естественной;</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4) отставание в направлении компьютеризации и развитии информационных технологий в образовательной деятельности организаций дополнительного образования, что не только существенно снижает степень профессионального и социального самоопределения детей, но и не дает возможность педагогам использовать преимущества новых технологий, мультимедийных обучающих программ.</w:t>
      </w:r>
    </w:p>
    <w:p w:rsidR="00C60EC2" w:rsidRPr="00273042" w:rsidRDefault="00C60EC2" w:rsidP="00C60EC2">
      <w:pPr>
        <w:ind w:firstLine="708"/>
        <w:jc w:val="both"/>
        <w:rPr>
          <w:rFonts w:ascii="Liberation Serif" w:hAnsi="Liberation Serif"/>
          <w:bCs/>
          <w:color w:val="000000"/>
          <w:sz w:val="27"/>
          <w:szCs w:val="27"/>
        </w:rPr>
      </w:pPr>
      <w:r w:rsidRPr="00273042">
        <w:rPr>
          <w:rFonts w:ascii="Liberation Serif" w:hAnsi="Liberation Serif"/>
          <w:bCs/>
          <w:color w:val="000000"/>
          <w:sz w:val="27"/>
          <w:szCs w:val="27"/>
        </w:rPr>
        <w:t xml:space="preserve">Актуальной задачей является совершенствование инфраструктуры муниципальных образовательных организаций дополнительного образования. </w:t>
      </w:r>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 xml:space="preserve">Работа по развитию кадрового потенциала системы дополнительного образования Артемовского городского округа ведется через работу городского методического объединения педагогов дополнительного образования, районную ассоциацию заместителей директоров по воспитательной работе, курсовую и семинарскую подготовку и профессиональную переподготовку, участие педагогических работников в конкурсах профессионального мастерства, осуществление комплексной оценки уровня квалификации и процессы аттестации на соответствие квалификационной категории. </w:t>
      </w:r>
      <w:proofErr w:type="gramEnd"/>
    </w:p>
    <w:p w:rsidR="00C60EC2" w:rsidRPr="00273042" w:rsidRDefault="00C60EC2" w:rsidP="00C60EC2">
      <w:pPr>
        <w:ind w:firstLine="708"/>
        <w:jc w:val="both"/>
        <w:rPr>
          <w:rFonts w:ascii="Liberation Serif" w:hAnsi="Liberation Serif"/>
          <w:bCs/>
          <w:color w:val="000000"/>
          <w:sz w:val="27"/>
          <w:szCs w:val="27"/>
        </w:rPr>
      </w:pPr>
      <w:r w:rsidRPr="00273042">
        <w:rPr>
          <w:rFonts w:ascii="Liberation Serif" w:hAnsi="Liberation Serif"/>
          <w:bCs/>
          <w:color w:val="000000"/>
          <w:sz w:val="27"/>
          <w:szCs w:val="27"/>
        </w:rPr>
        <w:t xml:space="preserve">В 2018 году </w:t>
      </w:r>
      <w:r w:rsidRPr="00273042">
        <w:rPr>
          <w:rFonts w:ascii="Liberation Serif" w:hAnsi="Liberation Serif"/>
          <w:color w:val="000000"/>
          <w:sz w:val="27"/>
          <w:szCs w:val="27"/>
        </w:rPr>
        <w:t>профессиональный уровень педагогических работников организаций дополнительного образования характеризовался  следующими показателями: 11,3% (8 человек) педагогов имеют высшую квалификационную категорию; 56,3%  (40 человек) – первую; 32,4% (23 человека) - аттестованы на соответствие занимаемой должности.</w:t>
      </w:r>
    </w:p>
    <w:p w:rsidR="00C60EC2" w:rsidRPr="00273042" w:rsidRDefault="00C60EC2" w:rsidP="00C60EC2">
      <w:pPr>
        <w:ind w:firstLine="708"/>
        <w:jc w:val="both"/>
        <w:rPr>
          <w:rFonts w:ascii="Liberation Serif" w:hAnsi="Liberation Serif"/>
          <w:color w:val="000000"/>
          <w:sz w:val="27"/>
          <w:szCs w:val="27"/>
        </w:rPr>
      </w:pPr>
      <w:proofErr w:type="gramStart"/>
      <w:r w:rsidRPr="00273042">
        <w:rPr>
          <w:rFonts w:ascii="Liberation Serif" w:hAnsi="Liberation Serif"/>
          <w:color w:val="000000"/>
          <w:sz w:val="27"/>
          <w:szCs w:val="27"/>
        </w:rPr>
        <w:t xml:space="preserve">С целью привлечения кадров и минимизации процесса текучести кадров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273042">
        <w:rPr>
          <w:rFonts w:ascii="Liberation Serif" w:hAnsi="Liberation Serif"/>
          <w:color w:val="000000"/>
          <w:sz w:val="27"/>
          <w:szCs w:val="27"/>
          <w:shd w:val="clear" w:color="auto" w:fill="FFFFFF"/>
        </w:rPr>
        <w:t>социальные </w:t>
      </w:r>
      <w:r w:rsidRPr="00273042">
        <w:rPr>
          <w:rFonts w:ascii="Liberation Serif" w:hAnsi="Liberation Serif"/>
          <w:bCs/>
          <w:color w:val="000000"/>
          <w:sz w:val="27"/>
          <w:szCs w:val="27"/>
          <w:shd w:val="clear" w:color="auto" w:fill="FFFFFF"/>
        </w:rPr>
        <w:t>гарантии</w:t>
      </w:r>
      <w:r w:rsidRPr="00273042">
        <w:rPr>
          <w:rFonts w:ascii="Liberation Serif" w:hAnsi="Liberation Serif"/>
          <w:color w:val="000000"/>
          <w:sz w:val="27"/>
          <w:szCs w:val="27"/>
          <w:shd w:val="clear" w:color="auto" w:fill="FFFFFF"/>
        </w:rPr>
        <w:t> и льготы работникам образовательных организаций, предусмотренные законодательством Российской Федерации, действует система поощрений.</w:t>
      </w:r>
      <w:proofErr w:type="gramEnd"/>
      <w:r w:rsidRPr="00273042">
        <w:rPr>
          <w:rFonts w:ascii="Liberation Serif" w:hAnsi="Liberation Serif"/>
          <w:color w:val="000000"/>
          <w:sz w:val="27"/>
          <w:szCs w:val="27"/>
          <w:shd w:val="clear" w:color="auto" w:fill="FFFFFF"/>
        </w:rPr>
        <w:t xml:space="preserve"> </w:t>
      </w:r>
      <w:r w:rsidRPr="00273042">
        <w:rPr>
          <w:rFonts w:ascii="Liberation Serif" w:hAnsi="Liberation Serif"/>
          <w:color w:val="000000"/>
          <w:sz w:val="27"/>
          <w:szCs w:val="27"/>
        </w:rPr>
        <w:t xml:space="preserve">Во исполнение Указа  Президента Российской Федерации от 07 мая 2012 года № 597 «О мероприятиях по реализации государственной социальной политики» планомерно проводится повышение заработной платы педагогических работников.  Реализуется «дорожная карта» поэтапного повышения заработной платы. </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Организация отдыха и оздоровления детей – важнейшая социальная задача, требующая особого внимания и консолидации </w:t>
      </w:r>
      <w:proofErr w:type="gramStart"/>
      <w:r w:rsidRPr="00273042">
        <w:rPr>
          <w:rFonts w:ascii="Liberation Serif" w:hAnsi="Liberation Serif"/>
          <w:color w:val="000000"/>
          <w:sz w:val="27"/>
          <w:szCs w:val="27"/>
        </w:rPr>
        <w:t>усилий всех участников процесса социального становления детей</w:t>
      </w:r>
      <w:proofErr w:type="gramEnd"/>
      <w:r w:rsidRPr="00273042">
        <w:rPr>
          <w:rFonts w:ascii="Liberation Serif" w:hAnsi="Liberation Serif"/>
          <w:color w:val="000000"/>
          <w:sz w:val="27"/>
          <w:szCs w:val="27"/>
        </w:rPr>
        <w:t xml:space="preserve"> и подростков.</w:t>
      </w:r>
    </w:p>
    <w:p w:rsidR="00C60EC2" w:rsidRPr="00273042" w:rsidRDefault="00C60EC2" w:rsidP="00C60EC2">
      <w:pPr>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Ежегодно в Артемовском городском округе создаются условия для оздоровления и отдыха детей в каникулярное время и в летний период. Отмечается высокий эффект оздоровления. Основным элементом в организации </w:t>
      </w:r>
      <w:r w:rsidRPr="00273042">
        <w:rPr>
          <w:rFonts w:ascii="Liberation Serif" w:hAnsi="Liberation Serif"/>
          <w:color w:val="000000"/>
          <w:sz w:val="27"/>
          <w:szCs w:val="27"/>
        </w:rPr>
        <w:lastRenderedPageBreak/>
        <w:t>отдыха и оздоровления детей в Артемовском городском округе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контроля, информационное обеспечение и развитие организаций, оказывающих услуги по организации отдыха и оздоровления детей. При Администрации Артемовского городского округа создана межведомственная комиссия по вопросам организации отдыха, оздоровления и занятости детей.</w:t>
      </w:r>
    </w:p>
    <w:p w:rsidR="00C60EC2" w:rsidRPr="00273042" w:rsidRDefault="00C60EC2" w:rsidP="00C60EC2">
      <w:pPr>
        <w:tabs>
          <w:tab w:val="left" w:pos="1134"/>
        </w:tabs>
        <w:jc w:val="both"/>
        <w:rPr>
          <w:rFonts w:ascii="Liberation Serif" w:hAnsi="Liberation Serif"/>
          <w:color w:val="000000"/>
          <w:sz w:val="27"/>
          <w:szCs w:val="27"/>
        </w:rPr>
      </w:pPr>
      <w:r w:rsidRPr="00273042">
        <w:rPr>
          <w:rFonts w:ascii="Liberation Serif" w:hAnsi="Liberation Serif"/>
          <w:color w:val="000000"/>
          <w:sz w:val="27"/>
          <w:szCs w:val="27"/>
        </w:rPr>
        <w:tab/>
      </w:r>
      <w:proofErr w:type="gramStart"/>
      <w:r w:rsidRPr="00273042">
        <w:rPr>
          <w:rFonts w:ascii="Liberation Serif" w:hAnsi="Liberation Serif"/>
          <w:color w:val="000000"/>
          <w:sz w:val="27"/>
          <w:szCs w:val="27"/>
        </w:rPr>
        <w:t xml:space="preserve">В соответствии с протокольным решением комиссии Министерства общего и профессионального образования Свердловской области по реализации государственной программы Свердловской области «Развитие системы образования в Свердловской области до 2020 года» от 10.11.2015   № 25 в период проведения оздоровительной кампании в Артемовском городском округе в 2018 году </w:t>
      </w:r>
      <w:r w:rsidRPr="00273042">
        <w:rPr>
          <w:rFonts w:ascii="Liberation Serif" w:hAnsi="Liberation Serif"/>
          <w:color w:val="000000"/>
          <w:sz w:val="27"/>
          <w:szCs w:val="27"/>
          <w:shd w:val="clear" w:color="auto" w:fill="FFFFFF"/>
        </w:rPr>
        <w:t>обеспечению отдыхом и оздоровлением подлежало 5104</w:t>
      </w:r>
      <w:r w:rsidRPr="00273042">
        <w:rPr>
          <w:rFonts w:ascii="Liberation Serif" w:hAnsi="Liberation Serif"/>
          <w:color w:val="000000"/>
          <w:sz w:val="27"/>
          <w:szCs w:val="27"/>
        </w:rPr>
        <w:t xml:space="preserve"> ребенка (АППГ- 4885)</w:t>
      </w:r>
      <w:r w:rsidRPr="00273042">
        <w:rPr>
          <w:rFonts w:ascii="Liberation Serif" w:hAnsi="Liberation Serif"/>
          <w:color w:val="000000"/>
          <w:sz w:val="27"/>
          <w:szCs w:val="27"/>
          <w:shd w:val="clear" w:color="auto" w:fill="FFFFFF"/>
        </w:rPr>
        <w:t xml:space="preserve"> в возрасте от 6,5 до 17 лет.</w:t>
      </w:r>
      <w:proofErr w:type="gramEnd"/>
      <w:r w:rsidRPr="00273042">
        <w:rPr>
          <w:rFonts w:ascii="Liberation Serif" w:hAnsi="Liberation Serif"/>
          <w:color w:val="000000"/>
          <w:sz w:val="27"/>
          <w:szCs w:val="27"/>
          <w:shd w:val="clear" w:color="auto" w:fill="FFFFFF"/>
        </w:rPr>
        <w:t xml:space="preserve"> </w:t>
      </w:r>
      <w:r w:rsidRPr="00273042">
        <w:rPr>
          <w:rFonts w:ascii="Liberation Serif" w:hAnsi="Liberation Serif"/>
          <w:color w:val="000000"/>
          <w:sz w:val="27"/>
          <w:szCs w:val="27"/>
        </w:rPr>
        <w:t>Целевой показатель охвата отдыхом и оздоровлением детей выполнен на 100%.</w:t>
      </w:r>
    </w:p>
    <w:p w:rsidR="00C60EC2" w:rsidRPr="00273042" w:rsidRDefault="00C60EC2" w:rsidP="00C60EC2">
      <w:pPr>
        <w:tabs>
          <w:tab w:val="left" w:pos="1134"/>
        </w:tabs>
        <w:jc w:val="both"/>
        <w:rPr>
          <w:rFonts w:ascii="Liberation Serif" w:hAnsi="Liberation Serif"/>
          <w:color w:val="000000"/>
          <w:sz w:val="27"/>
          <w:szCs w:val="27"/>
        </w:rPr>
      </w:pPr>
    </w:p>
    <w:p w:rsidR="00C60EC2" w:rsidRPr="00273042" w:rsidRDefault="00C60EC2" w:rsidP="00C60EC2">
      <w:pPr>
        <w:shd w:val="clear" w:color="auto" w:fill="FFFFFF"/>
        <w:ind w:firstLine="708"/>
        <w:jc w:val="both"/>
        <w:rPr>
          <w:rFonts w:ascii="Liberation Serif" w:hAnsi="Liberation Serif"/>
          <w:color w:val="000000"/>
          <w:sz w:val="27"/>
          <w:szCs w:val="27"/>
        </w:rPr>
      </w:pPr>
    </w:p>
    <w:p w:rsidR="00C60EC2" w:rsidRPr="00273042" w:rsidRDefault="00C60EC2" w:rsidP="00C60EC2">
      <w:pPr>
        <w:ind w:firstLine="708"/>
        <w:jc w:val="center"/>
        <w:rPr>
          <w:rFonts w:ascii="Liberation Serif" w:hAnsi="Liberation Serif"/>
          <w:b/>
          <w:color w:val="000000"/>
          <w:sz w:val="27"/>
          <w:szCs w:val="27"/>
        </w:rPr>
      </w:pPr>
      <w:r w:rsidRPr="00273042">
        <w:rPr>
          <w:rFonts w:ascii="Liberation Serif" w:hAnsi="Liberation Serif"/>
          <w:b/>
          <w:color w:val="000000"/>
          <w:sz w:val="27"/>
          <w:szCs w:val="27"/>
        </w:rPr>
        <w:t xml:space="preserve">Глава 5. Патриотическое воспитание детей </w:t>
      </w:r>
      <w:proofErr w:type="gramStart"/>
      <w:r w:rsidRPr="00273042">
        <w:rPr>
          <w:rFonts w:ascii="Liberation Serif" w:hAnsi="Liberation Serif"/>
          <w:b/>
          <w:color w:val="000000"/>
          <w:sz w:val="27"/>
          <w:szCs w:val="27"/>
        </w:rPr>
        <w:t>Артемовского</w:t>
      </w:r>
      <w:proofErr w:type="gramEnd"/>
      <w:r w:rsidRPr="00273042">
        <w:rPr>
          <w:rFonts w:ascii="Liberation Serif" w:hAnsi="Liberation Serif"/>
          <w:b/>
          <w:color w:val="000000"/>
          <w:sz w:val="27"/>
          <w:szCs w:val="27"/>
        </w:rPr>
        <w:t xml:space="preserve"> </w:t>
      </w:r>
    </w:p>
    <w:p w:rsidR="00C60EC2" w:rsidRPr="00273042" w:rsidRDefault="00C60EC2" w:rsidP="00C60EC2">
      <w:pPr>
        <w:ind w:firstLine="708"/>
        <w:jc w:val="center"/>
        <w:rPr>
          <w:rFonts w:ascii="Liberation Serif" w:hAnsi="Liberation Serif"/>
          <w:b/>
          <w:color w:val="000000"/>
          <w:sz w:val="27"/>
          <w:szCs w:val="27"/>
        </w:rPr>
      </w:pPr>
      <w:r w:rsidRPr="00273042">
        <w:rPr>
          <w:rFonts w:ascii="Liberation Serif" w:hAnsi="Liberation Serif"/>
          <w:b/>
          <w:color w:val="000000"/>
          <w:sz w:val="27"/>
          <w:szCs w:val="27"/>
        </w:rPr>
        <w:t>городского округа</w:t>
      </w:r>
    </w:p>
    <w:p w:rsidR="00C60EC2" w:rsidRPr="00273042" w:rsidRDefault="00C60EC2" w:rsidP="00C60EC2">
      <w:pPr>
        <w:ind w:firstLine="708"/>
        <w:jc w:val="both"/>
        <w:rPr>
          <w:rFonts w:ascii="Liberation Serif" w:hAnsi="Liberation Serif"/>
          <w:b/>
          <w:color w:val="000000"/>
          <w:sz w:val="27"/>
          <w:szCs w:val="27"/>
        </w:rPr>
      </w:pP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bookmarkStart w:id="1" w:name="sub_55"/>
      <w:r w:rsidRPr="00273042">
        <w:rPr>
          <w:rFonts w:ascii="Liberation Serif" w:hAnsi="Liberation Serif"/>
          <w:color w:val="000000"/>
          <w:sz w:val="27"/>
          <w:szCs w:val="27"/>
        </w:rPr>
        <w:t>В образовательных организациях Артемовского городского округа особое внимание уделяется организации патриотического воспитания детей.</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Созданы межведомственные комиссии по патриотическому воспитанию, профилактике экстремизма, Совет по духовно-нравственному образованию, которые являются координационными органами по обеспечению согласованных действий Администрации Артемовского городского округа, Управления образования Артемовского городского округа, территориальных органов местного самоуправления Артемовского городского округа, общественных организаций. </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 xml:space="preserve">Программы патриотического воспитания детей реализуются в различных формах и представлены следующими направлениями: </w:t>
      </w:r>
      <w:bookmarkStart w:id="2" w:name="sub_43"/>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1) развитие механизмов координации деятельности муниципальных образовательных организаций, детских общественных объединений, творческих союзов, религиозных организаций по решению проблем патриотического воспитания, внедрению социальных норм толерантного поведения в социальную практику и противодействию экстремизму на основе единой государственной политики;</w:t>
      </w:r>
    </w:p>
    <w:bookmarkEnd w:id="2"/>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2) ресурсное обеспечение программ и проектов, направленных на воспитание патриотизма и формирование межнационального согласия, реализуемых в муниципальных  образовательных организациях;</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3) совершенствование материальной базы для организации обучения детей начальным знаниям в области обороны и их подготовки по основам военной службы;</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lastRenderedPageBreak/>
        <w:t>4) включение детей в деятельность общественных объединений патриотической, этнокультурной направленности, оборонно – спортивных лагерей, военно – патриотических клубов;</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5) развитие материально – технического обеспечения деятельности муниципальных образовательных организаций, занимающихся патриотическим воспитанием, развитием толерантности;</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bookmarkStart w:id="3" w:name="sub_351"/>
      <w:r w:rsidRPr="00273042">
        <w:rPr>
          <w:rFonts w:ascii="Liberation Serif" w:hAnsi="Liberation Serif"/>
          <w:color w:val="000000"/>
          <w:sz w:val="27"/>
          <w:szCs w:val="27"/>
        </w:rPr>
        <w:t>6)  повышение квалификации педагогических работников;</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7) развитие музейной педагогики, использование возможностей  школьных и городских музеев для проведения уроков по учебным дисциплинам, классных часов, встреч с ветеранами Великой Отечественной войны;</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8) организация участия детей в соревнованиях военно – патриотической направленности, общезначимых акциях Артемовского городского округа и Свердловской области;</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9) развитие программ и детских объединений патриотической направленности в муниципальных организациях дополнительного образования детей;</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10) организация и проведение учебных сборов старшеклассников, месячников Защитника Отечества, участие в праздновании Дня Победы советского народа в Великой Отечественной войне, Дня народного единства, Дня памяти и скорби 22 июня;</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11) реализация программ духовно – нравственного образования детей в рамках реализации федерального государственного образовательного стандарта;</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12) проведение ежегодных учебных сборов старшеклассников в рамках обучения основам воинской службы.</w:t>
      </w:r>
    </w:p>
    <w:bookmarkEnd w:id="3"/>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Для  повышения эффективности деятельности необходимо предпринять ряд мер, таких как:</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1) мониторинг хода реализации мероприятий патриотической направленности;</w:t>
      </w:r>
    </w:p>
    <w:p w:rsidR="00C60EC2" w:rsidRPr="00273042" w:rsidRDefault="00C60EC2" w:rsidP="00C60EC2">
      <w:pPr>
        <w:autoSpaceDE w:val="0"/>
        <w:autoSpaceDN w:val="0"/>
        <w:adjustRightInd w:val="0"/>
        <w:ind w:firstLine="708"/>
        <w:jc w:val="both"/>
        <w:rPr>
          <w:rFonts w:ascii="Liberation Serif" w:hAnsi="Liberation Serif"/>
          <w:color w:val="000000"/>
          <w:sz w:val="27"/>
          <w:szCs w:val="27"/>
        </w:rPr>
      </w:pPr>
      <w:r w:rsidRPr="00273042">
        <w:rPr>
          <w:rFonts w:ascii="Liberation Serif" w:hAnsi="Liberation Serif"/>
          <w:color w:val="000000"/>
          <w:sz w:val="27"/>
          <w:szCs w:val="27"/>
        </w:rPr>
        <w:t>2) широкое привлечение участников образовательных отношений муниципальных образовательных организаций, общественности к реализации и оценке результатов программ патриотического воспитания;</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273042">
        <w:rPr>
          <w:rFonts w:ascii="Liberation Serif" w:hAnsi="Liberation Serif"/>
          <w:color w:val="000000"/>
          <w:sz w:val="27"/>
          <w:szCs w:val="27"/>
        </w:rPr>
        <w:t>3) обеспечение публичности промежуточных отчетов и годовых докладов о ходе реализации данного направления.</w:t>
      </w:r>
      <w:bookmarkEnd w:id="1"/>
    </w:p>
    <w:p w:rsidR="00C60EC2" w:rsidRDefault="00C60EC2" w:rsidP="00B1705E">
      <w:pPr>
        <w:jc w:val="center"/>
        <w:rPr>
          <w:sz w:val="28"/>
          <w:szCs w:val="28"/>
        </w:rPr>
        <w:sectPr w:rsidR="00C60EC2" w:rsidSect="00B65501">
          <w:headerReference w:type="even" r:id="rId10"/>
          <w:pgSz w:w="11906" w:h="16838"/>
          <w:pgMar w:top="1134" w:right="851" w:bottom="1134" w:left="1701" w:header="709" w:footer="709"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34"/>
        <w:gridCol w:w="2835"/>
        <w:gridCol w:w="204"/>
        <w:gridCol w:w="19"/>
        <w:gridCol w:w="109"/>
        <w:gridCol w:w="111"/>
        <w:gridCol w:w="974"/>
        <w:gridCol w:w="69"/>
        <w:gridCol w:w="72"/>
        <w:gridCol w:w="211"/>
        <w:gridCol w:w="501"/>
        <w:gridCol w:w="138"/>
        <w:gridCol w:w="570"/>
        <w:gridCol w:w="288"/>
        <w:gridCol w:w="60"/>
        <w:gridCol w:w="20"/>
        <w:gridCol w:w="71"/>
        <w:gridCol w:w="417"/>
        <w:gridCol w:w="172"/>
        <w:gridCol w:w="36"/>
        <w:gridCol w:w="84"/>
        <w:gridCol w:w="144"/>
        <w:gridCol w:w="272"/>
        <w:gridCol w:w="224"/>
        <w:gridCol w:w="13"/>
        <w:gridCol w:w="47"/>
        <w:gridCol w:w="153"/>
        <w:gridCol w:w="557"/>
        <w:gridCol w:w="7"/>
        <w:gridCol w:w="287"/>
        <w:gridCol w:w="422"/>
        <w:gridCol w:w="96"/>
        <w:gridCol w:w="53"/>
        <w:gridCol w:w="135"/>
        <w:gridCol w:w="145"/>
        <w:gridCol w:w="4114"/>
      </w:tblGrid>
      <w:tr w:rsidR="000D5C07" w:rsidRPr="0045692D" w:rsidTr="00E01691">
        <w:trPr>
          <w:trHeight w:val="342"/>
        </w:trPr>
        <w:tc>
          <w:tcPr>
            <w:tcW w:w="553" w:type="dxa"/>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016" w:type="dxa"/>
            <w:gridSpan w:val="11"/>
            <w:vMerge w:val="restart"/>
            <w:tcBorders>
              <w:top w:val="nil"/>
              <w:left w:val="nil"/>
              <w:bottom w:val="nil"/>
              <w:right w:val="nil"/>
            </w:tcBorders>
            <w:shd w:val="clear" w:color="auto" w:fill="auto"/>
          </w:tcPr>
          <w:p w:rsidR="000D5C07" w:rsidRPr="0045692D" w:rsidRDefault="000D5C07" w:rsidP="009D29D4">
            <w:pPr>
              <w:jc w:val="right"/>
              <w:rPr>
                <w:rFonts w:ascii="Liberation Serif" w:hAnsi="Liberation Serif"/>
                <w:iCs/>
                <w:color w:val="000000"/>
                <w:szCs w:val="24"/>
              </w:rPr>
            </w:pPr>
            <w:r w:rsidRPr="0045692D">
              <w:rPr>
                <w:rFonts w:ascii="Liberation Serif" w:hAnsi="Liberation Serif"/>
                <w:iCs/>
                <w:color w:val="000000"/>
                <w:szCs w:val="24"/>
              </w:rPr>
              <w:t xml:space="preserve">Приложение </w:t>
            </w:r>
            <w:r w:rsidR="00F06C42">
              <w:rPr>
                <w:rFonts w:ascii="Liberation Serif" w:hAnsi="Liberation Serif"/>
                <w:iCs/>
                <w:color w:val="000000"/>
                <w:szCs w:val="24"/>
              </w:rPr>
              <w:t>3</w:t>
            </w:r>
          </w:p>
          <w:p w:rsidR="000D5C07" w:rsidRPr="0045692D" w:rsidRDefault="000D5C07" w:rsidP="009D29D4">
            <w:pPr>
              <w:jc w:val="right"/>
              <w:rPr>
                <w:rFonts w:ascii="Liberation Serif" w:hAnsi="Liberation Serif"/>
                <w:iCs/>
                <w:color w:val="000000"/>
                <w:szCs w:val="24"/>
              </w:rPr>
            </w:pPr>
            <w:r w:rsidRPr="0045692D">
              <w:rPr>
                <w:rFonts w:ascii="Liberation Serif" w:hAnsi="Liberation Serif"/>
                <w:iCs/>
                <w:color w:val="000000"/>
                <w:szCs w:val="24"/>
              </w:rPr>
              <w:t>к постановлению Администрации</w:t>
            </w:r>
          </w:p>
          <w:p w:rsidR="000D5C07" w:rsidRPr="0045692D" w:rsidRDefault="000D5C07" w:rsidP="009D29D4">
            <w:pPr>
              <w:jc w:val="right"/>
              <w:rPr>
                <w:rFonts w:ascii="Liberation Serif" w:hAnsi="Liberation Serif"/>
                <w:iCs/>
                <w:color w:val="000000"/>
                <w:szCs w:val="24"/>
              </w:rPr>
            </w:pPr>
            <w:r w:rsidRPr="0045692D">
              <w:rPr>
                <w:rFonts w:ascii="Liberation Serif" w:hAnsi="Liberation Serif"/>
                <w:iCs/>
                <w:color w:val="000000"/>
                <w:szCs w:val="24"/>
              </w:rPr>
              <w:t>Артемовского городского округа</w:t>
            </w:r>
          </w:p>
          <w:p w:rsidR="000D5C07" w:rsidRPr="0045692D" w:rsidRDefault="000D5C07" w:rsidP="009D29D4">
            <w:pPr>
              <w:jc w:val="right"/>
              <w:rPr>
                <w:rFonts w:ascii="Liberation Serif" w:hAnsi="Liberation Serif"/>
                <w:iCs/>
                <w:color w:val="000000"/>
                <w:szCs w:val="24"/>
              </w:rPr>
            </w:pPr>
            <w:r w:rsidRPr="0045692D">
              <w:rPr>
                <w:rFonts w:ascii="Liberation Serif" w:hAnsi="Liberation Serif"/>
                <w:iCs/>
                <w:color w:val="000000"/>
                <w:szCs w:val="24"/>
              </w:rPr>
              <w:t>от________№__________</w:t>
            </w:r>
          </w:p>
          <w:p w:rsidR="000D5C07" w:rsidRPr="0045692D" w:rsidRDefault="000D5C07" w:rsidP="009D29D4">
            <w:pPr>
              <w:jc w:val="right"/>
              <w:rPr>
                <w:rFonts w:ascii="Liberation Serif" w:hAnsi="Liberation Serif"/>
                <w:iCs/>
                <w:color w:val="000000"/>
                <w:szCs w:val="24"/>
              </w:rPr>
            </w:pPr>
          </w:p>
          <w:p w:rsidR="000D5C07" w:rsidRPr="0045692D" w:rsidRDefault="000D5C07" w:rsidP="009D29D4">
            <w:pPr>
              <w:jc w:val="right"/>
              <w:rPr>
                <w:rFonts w:ascii="Liberation Serif" w:hAnsi="Liberation Serif"/>
                <w:iCs/>
                <w:color w:val="000000"/>
                <w:szCs w:val="24"/>
              </w:rPr>
            </w:pPr>
            <w:r w:rsidRPr="0045692D">
              <w:rPr>
                <w:rFonts w:ascii="Liberation Serif" w:hAnsi="Liberation Serif"/>
                <w:iCs/>
                <w:color w:val="000000"/>
                <w:szCs w:val="24"/>
              </w:rPr>
              <w:t>Приложение № 1</w:t>
            </w:r>
            <w:r w:rsidRPr="0045692D">
              <w:rPr>
                <w:rFonts w:ascii="Liberation Serif" w:hAnsi="Liberation Serif"/>
                <w:iCs/>
                <w:color w:val="000000"/>
                <w:szCs w:val="24"/>
              </w:rPr>
              <w:br/>
              <w:t>к муниципальной программе «Развитие системы образования  Артемовского городского округа на период 2019 – 2024 годы», утвержденной постановлением Администрации Артемовского городского округа</w:t>
            </w:r>
          </w:p>
          <w:p w:rsidR="000D5C07" w:rsidRPr="0045692D" w:rsidRDefault="000D5C07" w:rsidP="009D29D4">
            <w:pPr>
              <w:jc w:val="right"/>
              <w:rPr>
                <w:rFonts w:ascii="Liberation Serif" w:hAnsi="Liberation Serif"/>
                <w:iCs/>
                <w:color w:val="000000"/>
                <w:szCs w:val="24"/>
              </w:rPr>
            </w:pPr>
            <w:r w:rsidRPr="0045692D">
              <w:rPr>
                <w:rFonts w:ascii="Liberation Serif" w:hAnsi="Liberation Serif"/>
                <w:iCs/>
                <w:color w:val="000000"/>
                <w:szCs w:val="24"/>
              </w:rPr>
              <w:t xml:space="preserve"> от </w:t>
            </w:r>
            <w:r w:rsidRPr="0045692D">
              <w:rPr>
                <w:rFonts w:ascii="Liberation Serif" w:hAnsi="Liberation Serif"/>
                <w:szCs w:val="24"/>
              </w:rPr>
              <w:t>31.10.2018 № 1185-ПА</w:t>
            </w:r>
          </w:p>
          <w:p w:rsidR="000D5C07" w:rsidRPr="0045692D" w:rsidRDefault="000D5C07" w:rsidP="009D29D4">
            <w:pPr>
              <w:jc w:val="right"/>
              <w:rPr>
                <w:rFonts w:ascii="Liberation Serif" w:hAnsi="Liberation Serif"/>
                <w:iCs/>
                <w:color w:val="000000"/>
                <w:szCs w:val="24"/>
              </w:rPr>
            </w:pPr>
          </w:p>
        </w:tc>
      </w:tr>
      <w:tr w:rsidR="000D5C07" w:rsidRPr="0045692D" w:rsidTr="00E01691">
        <w:trPr>
          <w:trHeight w:val="80"/>
        </w:trPr>
        <w:tc>
          <w:tcPr>
            <w:tcW w:w="553" w:type="dxa"/>
            <w:tcBorders>
              <w:top w:val="nil"/>
              <w:left w:val="nil"/>
              <w:bottom w:val="nil"/>
              <w:right w:val="nil"/>
            </w:tcBorders>
            <w:shd w:val="clear" w:color="auto" w:fill="auto"/>
            <w:noWrap/>
          </w:tcPr>
          <w:p w:rsidR="000D5C07" w:rsidRPr="0045692D" w:rsidRDefault="000D5C07" w:rsidP="009D29D4">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016" w:type="dxa"/>
            <w:gridSpan w:val="11"/>
            <w:vMerge/>
            <w:tcBorders>
              <w:top w:val="nil"/>
              <w:left w:val="nil"/>
              <w:bottom w:val="nil"/>
              <w:right w:val="nil"/>
            </w:tcBorders>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42"/>
        </w:trPr>
        <w:tc>
          <w:tcPr>
            <w:tcW w:w="553" w:type="dxa"/>
            <w:tcBorders>
              <w:top w:val="nil"/>
              <w:left w:val="nil"/>
              <w:bottom w:val="nil"/>
              <w:right w:val="nil"/>
            </w:tcBorders>
            <w:shd w:val="clear" w:color="auto" w:fill="auto"/>
            <w:noWrap/>
          </w:tcPr>
          <w:p w:rsidR="000D5C07" w:rsidRPr="0045692D" w:rsidRDefault="000D5C07" w:rsidP="009D29D4">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016" w:type="dxa"/>
            <w:gridSpan w:val="11"/>
            <w:vMerge/>
            <w:tcBorders>
              <w:top w:val="nil"/>
              <w:left w:val="nil"/>
              <w:bottom w:val="nil"/>
              <w:right w:val="nil"/>
            </w:tcBorders>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009"/>
        </w:trPr>
        <w:tc>
          <w:tcPr>
            <w:tcW w:w="553" w:type="dxa"/>
            <w:tcBorders>
              <w:top w:val="nil"/>
              <w:left w:val="nil"/>
              <w:bottom w:val="nil"/>
              <w:right w:val="nil"/>
            </w:tcBorders>
            <w:shd w:val="clear" w:color="auto" w:fill="auto"/>
            <w:noWrap/>
          </w:tcPr>
          <w:p w:rsidR="000D5C07" w:rsidRPr="0045692D" w:rsidRDefault="000D5C07" w:rsidP="009D29D4">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Cs/>
                <w:color w:val="000000"/>
                <w:szCs w:val="24"/>
              </w:rPr>
            </w:pPr>
          </w:p>
        </w:tc>
        <w:tc>
          <w:tcPr>
            <w:tcW w:w="14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0D5C07" w:rsidRPr="0045692D" w:rsidRDefault="000D5C07" w:rsidP="009D29D4">
            <w:pPr>
              <w:rPr>
                <w:rFonts w:ascii="Liberation Serif" w:hAnsi="Liberation Serif"/>
                <w:i/>
                <w:iCs/>
                <w:color w:val="000000"/>
                <w:szCs w:val="24"/>
              </w:rPr>
            </w:pPr>
          </w:p>
        </w:tc>
        <w:tc>
          <w:tcPr>
            <w:tcW w:w="6016" w:type="dxa"/>
            <w:gridSpan w:val="11"/>
            <w:vMerge/>
            <w:tcBorders>
              <w:top w:val="nil"/>
              <w:left w:val="nil"/>
              <w:bottom w:val="nil"/>
              <w:right w:val="nil"/>
            </w:tcBorders>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22"/>
        </w:trPr>
        <w:tc>
          <w:tcPr>
            <w:tcW w:w="14617" w:type="dxa"/>
            <w:gridSpan w:val="37"/>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Цели, задачи и целевые показали  реализации муниципальной программы </w:t>
            </w:r>
          </w:p>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«Развитие системы образования  Артемовского городского округа на период 2019 – 2024 годы»</w:t>
            </w:r>
          </w:p>
        </w:tc>
      </w:tr>
      <w:tr w:rsidR="000D5C07" w:rsidRPr="0045692D" w:rsidTr="00E01691">
        <w:trPr>
          <w:trHeight w:val="322"/>
        </w:trPr>
        <w:tc>
          <w:tcPr>
            <w:tcW w:w="14617" w:type="dxa"/>
            <w:gridSpan w:val="37"/>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15"/>
        </w:trPr>
        <w:tc>
          <w:tcPr>
            <w:tcW w:w="987" w:type="dxa"/>
            <w:gridSpan w:val="2"/>
            <w:shd w:val="clear" w:color="auto" w:fill="auto"/>
            <w:noWrap/>
          </w:tcPr>
          <w:p w:rsidR="000D5C07" w:rsidRPr="0045692D" w:rsidRDefault="000D5C07" w:rsidP="009D29D4">
            <w:pPr>
              <w:jc w:val="center"/>
              <w:rPr>
                <w:rFonts w:ascii="Liberation Serif" w:hAnsi="Liberation Serif"/>
                <w:i/>
                <w:iCs/>
                <w:color w:val="000000"/>
                <w:szCs w:val="24"/>
              </w:rPr>
            </w:pPr>
          </w:p>
        </w:tc>
        <w:tc>
          <w:tcPr>
            <w:tcW w:w="2835" w:type="dxa"/>
            <w:shd w:val="clear" w:color="auto" w:fill="auto"/>
            <w:noWrap/>
          </w:tcPr>
          <w:p w:rsidR="000D5C07" w:rsidRPr="0045692D" w:rsidRDefault="000D5C07" w:rsidP="009D29D4">
            <w:pPr>
              <w:rPr>
                <w:rFonts w:ascii="Liberation Serif" w:hAnsi="Liberation Serif"/>
                <w:i/>
                <w:iCs/>
                <w:color w:val="000000"/>
                <w:szCs w:val="24"/>
              </w:rPr>
            </w:pPr>
          </w:p>
        </w:tc>
        <w:tc>
          <w:tcPr>
            <w:tcW w:w="1417" w:type="dxa"/>
            <w:gridSpan w:val="5"/>
            <w:shd w:val="clear" w:color="auto" w:fill="auto"/>
            <w:noWrap/>
          </w:tcPr>
          <w:p w:rsidR="000D5C07" w:rsidRPr="0045692D" w:rsidRDefault="000D5C07" w:rsidP="009D29D4">
            <w:pPr>
              <w:rPr>
                <w:rFonts w:ascii="Liberation Serif" w:hAnsi="Liberation Serif"/>
                <w:i/>
                <w:iCs/>
                <w:color w:val="000000"/>
                <w:szCs w:val="24"/>
              </w:rPr>
            </w:pPr>
          </w:p>
        </w:tc>
        <w:tc>
          <w:tcPr>
            <w:tcW w:w="991" w:type="dxa"/>
            <w:gridSpan w:val="5"/>
            <w:shd w:val="clear" w:color="auto" w:fill="auto"/>
            <w:noWrap/>
          </w:tcPr>
          <w:p w:rsidR="000D5C07" w:rsidRPr="0045692D" w:rsidRDefault="000D5C07" w:rsidP="009D29D4">
            <w:pPr>
              <w:rPr>
                <w:rFonts w:ascii="Liberation Serif" w:hAnsi="Liberation Serif"/>
                <w:i/>
                <w:iCs/>
                <w:color w:val="000000"/>
                <w:szCs w:val="24"/>
              </w:rPr>
            </w:pPr>
          </w:p>
        </w:tc>
        <w:tc>
          <w:tcPr>
            <w:tcW w:w="858" w:type="dxa"/>
            <w:gridSpan w:val="2"/>
            <w:shd w:val="clear" w:color="auto" w:fill="auto"/>
            <w:noWrap/>
          </w:tcPr>
          <w:p w:rsidR="000D5C07" w:rsidRPr="0045692D" w:rsidRDefault="000D5C07" w:rsidP="009D29D4">
            <w:pPr>
              <w:rPr>
                <w:rFonts w:ascii="Liberation Serif" w:hAnsi="Liberation Serif"/>
                <w:i/>
                <w:iCs/>
                <w:color w:val="000000"/>
                <w:szCs w:val="24"/>
              </w:rPr>
            </w:pPr>
          </w:p>
        </w:tc>
        <w:tc>
          <w:tcPr>
            <w:tcW w:w="776" w:type="dxa"/>
            <w:gridSpan w:val="6"/>
            <w:shd w:val="clear" w:color="auto" w:fill="auto"/>
          </w:tcPr>
          <w:p w:rsidR="000D5C07" w:rsidRPr="0045692D" w:rsidRDefault="000D5C07" w:rsidP="009D29D4">
            <w:pPr>
              <w:rPr>
                <w:rFonts w:ascii="Liberation Serif" w:hAnsi="Liberation Serif"/>
                <w:i/>
                <w:iCs/>
                <w:color w:val="000000"/>
                <w:szCs w:val="24"/>
              </w:rPr>
            </w:pPr>
            <w:r w:rsidRPr="0045692D">
              <w:rPr>
                <w:rFonts w:ascii="Liberation Serif" w:hAnsi="Liberation Serif"/>
                <w:i/>
                <w:iCs/>
                <w:color w:val="000000"/>
                <w:szCs w:val="24"/>
              </w:rPr>
              <w:t> </w:t>
            </w:r>
          </w:p>
        </w:tc>
        <w:tc>
          <w:tcPr>
            <w:tcW w:w="737" w:type="dxa"/>
            <w:gridSpan w:val="5"/>
            <w:shd w:val="clear" w:color="auto" w:fill="auto"/>
          </w:tcPr>
          <w:p w:rsidR="000D5C07" w:rsidRPr="0045692D" w:rsidRDefault="000D5C07" w:rsidP="009D29D4">
            <w:pPr>
              <w:rPr>
                <w:rFonts w:ascii="Liberation Serif" w:hAnsi="Liberation Serif"/>
                <w:i/>
                <w:iCs/>
                <w:color w:val="000000"/>
                <w:szCs w:val="24"/>
              </w:rPr>
            </w:pPr>
            <w:r w:rsidRPr="0045692D">
              <w:rPr>
                <w:rFonts w:ascii="Liberation Serif" w:hAnsi="Liberation Serif"/>
                <w:i/>
                <w:iCs/>
                <w:color w:val="000000"/>
                <w:szCs w:val="24"/>
              </w:rPr>
              <w:t> </w:t>
            </w:r>
          </w:p>
        </w:tc>
        <w:tc>
          <w:tcPr>
            <w:tcW w:w="764" w:type="dxa"/>
            <w:gridSpan w:val="4"/>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 </w:t>
            </w:r>
          </w:p>
        </w:tc>
        <w:tc>
          <w:tcPr>
            <w:tcW w:w="1138" w:type="dxa"/>
            <w:gridSpan w:val="6"/>
            <w:shd w:val="clear" w:color="auto" w:fill="auto"/>
            <w:noWrap/>
          </w:tcPr>
          <w:p w:rsidR="000D5C07" w:rsidRPr="0045692D" w:rsidRDefault="000D5C07" w:rsidP="009D29D4">
            <w:pPr>
              <w:rPr>
                <w:rFonts w:ascii="Liberation Serif" w:hAnsi="Liberation Serif"/>
                <w:iCs/>
                <w:color w:val="000000"/>
                <w:szCs w:val="24"/>
              </w:rPr>
            </w:pPr>
          </w:p>
        </w:tc>
        <w:tc>
          <w:tcPr>
            <w:tcW w:w="4114" w:type="dxa"/>
            <w:shd w:val="clear" w:color="auto" w:fill="auto"/>
            <w:noWrap/>
          </w:tcPr>
          <w:p w:rsidR="000D5C07" w:rsidRPr="0045692D" w:rsidRDefault="000D5C07" w:rsidP="009D29D4">
            <w:pPr>
              <w:rPr>
                <w:rFonts w:ascii="Liberation Serif" w:hAnsi="Liberation Serif"/>
                <w:iCs/>
                <w:color w:val="000000"/>
                <w:szCs w:val="24"/>
              </w:rPr>
            </w:pPr>
          </w:p>
        </w:tc>
      </w:tr>
      <w:tr w:rsidR="000D5C07" w:rsidRPr="0045692D" w:rsidTr="00E01691">
        <w:trPr>
          <w:trHeight w:val="852"/>
        </w:trPr>
        <w:tc>
          <w:tcPr>
            <w:tcW w:w="987" w:type="dxa"/>
            <w:gridSpan w:val="2"/>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строки</w:t>
            </w:r>
          </w:p>
        </w:tc>
        <w:tc>
          <w:tcPr>
            <w:tcW w:w="2835" w:type="dxa"/>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Наименование целей </w:t>
            </w:r>
          </w:p>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и задач, целевых показателей</w:t>
            </w:r>
          </w:p>
        </w:tc>
        <w:tc>
          <w:tcPr>
            <w:tcW w:w="1417" w:type="dxa"/>
            <w:gridSpan w:val="5"/>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Единица измерения</w:t>
            </w:r>
          </w:p>
        </w:tc>
        <w:tc>
          <w:tcPr>
            <w:tcW w:w="5264" w:type="dxa"/>
            <w:gridSpan w:val="28"/>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Значение целевого показателя</w:t>
            </w:r>
          </w:p>
        </w:tc>
        <w:tc>
          <w:tcPr>
            <w:tcW w:w="4114" w:type="dxa"/>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Источник значений показателей</w:t>
            </w:r>
          </w:p>
        </w:tc>
      </w:tr>
      <w:tr w:rsidR="000D5C07" w:rsidRPr="0045692D" w:rsidTr="00E01691">
        <w:trPr>
          <w:trHeight w:val="645"/>
        </w:trPr>
        <w:tc>
          <w:tcPr>
            <w:tcW w:w="987" w:type="dxa"/>
            <w:gridSpan w:val="2"/>
            <w:vMerge/>
            <w:shd w:val="clear" w:color="auto" w:fill="auto"/>
          </w:tcPr>
          <w:p w:rsidR="000D5C07" w:rsidRPr="0045692D" w:rsidRDefault="000D5C07" w:rsidP="009D29D4">
            <w:pPr>
              <w:rPr>
                <w:rFonts w:ascii="Liberation Serif" w:hAnsi="Liberation Serif"/>
                <w:iCs/>
                <w:color w:val="000000"/>
                <w:szCs w:val="24"/>
              </w:rPr>
            </w:pPr>
          </w:p>
        </w:tc>
        <w:tc>
          <w:tcPr>
            <w:tcW w:w="2835" w:type="dxa"/>
            <w:vMerge/>
            <w:shd w:val="clear" w:color="auto" w:fill="auto"/>
          </w:tcPr>
          <w:p w:rsidR="000D5C07" w:rsidRPr="0045692D" w:rsidRDefault="000D5C07" w:rsidP="009D29D4">
            <w:pPr>
              <w:rPr>
                <w:rFonts w:ascii="Liberation Serif" w:hAnsi="Liberation Serif"/>
                <w:iCs/>
                <w:color w:val="000000"/>
                <w:szCs w:val="24"/>
              </w:rPr>
            </w:pPr>
          </w:p>
        </w:tc>
        <w:tc>
          <w:tcPr>
            <w:tcW w:w="1417" w:type="dxa"/>
            <w:gridSpan w:val="5"/>
            <w:vMerge/>
            <w:shd w:val="clear" w:color="auto" w:fill="auto"/>
          </w:tcPr>
          <w:p w:rsidR="000D5C07" w:rsidRPr="0045692D" w:rsidRDefault="000D5C07" w:rsidP="009D29D4">
            <w:pPr>
              <w:rPr>
                <w:rFonts w:ascii="Liberation Serif" w:hAnsi="Liberation Serif"/>
                <w:iCs/>
                <w:color w:val="000000"/>
                <w:szCs w:val="24"/>
              </w:rPr>
            </w:pPr>
          </w:p>
        </w:tc>
        <w:tc>
          <w:tcPr>
            <w:tcW w:w="991"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2019 год </w:t>
            </w:r>
          </w:p>
        </w:tc>
        <w:tc>
          <w:tcPr>
            <w:tcW w:w="1009"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2020</w:t>
            </w:r>
          </w:p>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год </w:t>
            </w:r>
          </w:p>
        </w:tc>
        <w:tc>
          <w:tcPr>
            <w:tcW w:w="853"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2021 год </w:t>
            </w:r>
          </w:p>
        </w:tc>
        <w:tc>
          <w:tcPr>
            <w:tcW w:w="709"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2022 год</w:t>
            </w:r>
          </w:p>
        </w:tc>
        <w:tc>
          <w:tcPr>
            <w:tcW w:w="851"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2023 год</w:t>
            </w:r>
          </w:p>
        </w:tc>
        <w:tc>
          <w:tcPr>
            <w:tcW w:w="851"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2024</w:t>
            </w:r>
          </w:p>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год </w:t>
            </w:r>
          </w:p>
        </w:tc>
        <w:tc>
          <w:tcPr>
            <w:tcW w:w="4114" w:type="dxa"/>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3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2835" w:type="dxa"/>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w:t>
            </w:r>
          </w:p>
        </w:tc>
        <w:tc>
          <w:tcPr>
            <w:tcW w:w="141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w:t>
            </w:r>
          </w:p>
        </w:tc>
        <w:tc>
          <w:tcPr>
            <w:tcW w:w="991"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w:t>
            </w:r>
          </w:p>
        </w:tc>
        <w:tc>
          <w:tcPr>
            <w:tcW w:w="1009"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w:t>
            </w:r>
          </w:p>
        </w:tc>
        <w:tc>
          <w:tcPr>
            <w:tcW w:w="853"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w:t>
            </w:r>
          </w:p>
        </w:tc>
        <w:tc>
          <w:tcPr>
            <w:tcW w:w="709"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w:t>
            </w:r>
          </w:p>
        </w:tc>
        <w:tc>
          <w:tcPr>
            <w:tcW w:w="851"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851"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w:t>
            </w:r>
          </w:p>
        </w:tc>
        <w:tc>
          <w:tcPr>
            <w:tcW w:w="4114" w:type="dxa"/>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w:t>
            </w:r>
          </w:p>
        </w:tc>
      </w:tr>
      <w:tr w:rsidR="000D5C07" w:rsidRPr="0045692D" w:rsidTr="00E01691">
        <w:trPr>
          <w:trHeight w:val="505"/>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Подпрограмма 1 «Развитие сети  дошкольных образовательных организаций  Артемовского городского округа»</w:t>
            </w:r>
          </w:p>
        </w:tc>
      </w:tr>
      <w:tr w:rsidR="000D5C07" w:rsidRPr="0045692D" w:rsidTr="00E01691">
        <w:trPr>
          <w:trHeight w:val="45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Цель 1  «Обеспечение доступности качественного дошкольного образования»</w:t>
            </w:r>
          </w:p>
        </w:tc>
      </w:tr>
      <w:tr w:rsidR="000D5C07" w:rsidRPr="0045692D" w:rsidTr="00E01691">
        <w:trPr>
          <w:trHeight w:val="70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0D5C07" w:rsidRPr="0045692D" w:rsidTr="00E01691">
        <w:trPr>
          <w:trHeight w:val="451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4.</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 Отношение численности детей в возрасте от 3 до 7 лет, которым предоставлена возможность получать услуги дошкольного образования,</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к общей численности детей в возрасте  от  3 до 7    лет</w:t>
            </w:r>
          </w:p>
        </w:tc>
        <w:tc>
          <w:tcPr>
            <w:tcW w:w="1263" w:type="dxa"/>
            <w:gridSpan w:val="4"/>
            <w:shd w:val="clear" w:color="auto" w:fill="auto"/>
          </w:tcPr>
          <w:p w:rsidR="000D5C07" w:rsidRPr="0045692D" w:rsidRDefault="000D5C07" w:rsidP="009D29D4">
            <w:pPr>
              <w:jc w:val="center"/>
              <w:rPr>
                <w:rFonts w:ascii="Liberation Serif" w:hAnsi="Liberation Serif"/>
                <w:b/>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p>
        </w:tc>
        <w:tc>
          <w:tcPr>
            <w:tcW w:w="784"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6"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1001"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9"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543"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color w:val="000000"/>
                <w:szCs w:val="24"/>
              </w:rPr>
              <w:t>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0D5C07" w:rsidRPr="0045692D" w:rsidTr="00E01691">
        <w:trPr>
          <w:trHeight w:val="33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w:t>
            </w:r>
          </w:p>
        </w:tc>
        <w:tc>
          <w:tcPr>
            <w:tcW w:w="3058" w:type="dxa"/>
            <w:gridSpan w:val="3"/>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Целевой показатель 2.</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color w:val="000000"/>
                <w:szCs w:val="24"/>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p>
          <w:p w:rsidR="000D5C07" w:rsidRPr="0045692D" w:rsidRDefault="000D5C07" w:rsidP="009D29D4">
            <w:pPr>
              <w:jc w:val="center"/>
              <w:rPr>
                <w:rFonts w:ascii="Liberation Serif" w:hAnsi="Liberation Serif"/>
                <w:b/>
                <w:iCs/>
                <w:color w:val="000000"/>
                <w:szCs w:val="24"/>
              </w:rPr>
            </w:pPr>
          </w:p>
        </w:tc>
        <w:tc>
          <w:tcPr>
            <w:tcW w:w="784"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20,2</w:t>
            </w:r>
          </w:p>
        </w:tc>
        <w:tc>
          <w:tcPr>
            <w:tcW w:w="708" w:type="dxa"/>
            <w:gridSpan w:val="2"/>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20,2</w:t>
            </w:r>
          </w:p>
        </w:tc>
        <w:tc>
          <w:tcPr>
            <w:tcW w:w="856" w:type="dxa"/>
            <w:gridSpan w:val="5"/>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20,2</w:t>
            </w:r>
          </w:p>
        </w:tc>
        <w:tc>
          <w:tcPr>
            <w:tcW w:w="708" w:type="dxa"/>
            <w:gridSpan w:val="5"/>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20,2</w:t>
            </w:r>
          </w:p>
        </w:tc>
        <w:tc>
          <w:tcPr>
            <w:tcW w:w="1001" w:type="dxa"/>
            <w:gridSpan w:val="6"/>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20,2</w:t>
            </w:r>
          </w:p>
        </w:tc>
        <w:tc>
          <w:tcPr>
            <w:tcW w:w="709" w:type="dxa"/>
            <w:gridSpan w:val="2"/>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20,2</w:t>
            </w:r>
          </w:p>
        </w:tc>
        <w:tc>
          <w:tcPr>
            <w:tcW w:w="4543"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0D5C07" w:rsidRPr="0045692D" w:rsidTr="00E01691">
        <w:trPr>
          <w:trHeight w:val="706"/>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w:t>
            </w:r>
          </w:p>
        </w:tc>
        <w:tc>
          <w:tcPr>
            <w:tcW w:w="3058" w:type="dxa"/>
            <w:gridSpan w:val="3"/>
            <w:shd w:val="clear" w:color="auto" w:fill="auto"/>
          </w:tcPr>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iCs/>
                <w:color w:val="000000"/>
                <w:szCs w:val="24"/>
              </w:rPr>
              <w:t>Целевой показатель 3.</w:t>
            </w:r>
          </w:p>
          <w:p w:rsidR="000D5C07" w:rsidRPr="0045692D" w:rsidRDefault="000D5C07" w:rsidP="009D29D4">
            <w:pPr>
              <w:autoSpaceDE w:val="0"/>
              <w:autoSpaceDN w:val="0"/>
              <w:adjustRightInd w:val="0"/>
              <w:rPr>
                <w:rFonts w:ascii="Liberation Serif" w:hAnsi="Liberation Serif"/>
                <w:color w:val="000000"/>
                <w:szCs w:val="24"/>
              </w:rPr>
            </w:pPr>
            <w:proofErr w:type="gramStart"/>
            <w:r w:rsidRPr="0045692D">
              <w:rPr>
                <w:rFonts w:ascii="Liberation Serif" w:hAnsi="Liberation Serif"/>
                <w:color w:val="000000"/>
                <w:szCs w:val="24"/>
              </w:rPr>
              <w:t xml:space="preserve">Доступность дошкольного </w:t>
            </w:r>
            <w:r w:rsidRPr="0045692D">
              <w:rPr>
                <w:rFonts w:ascii="Liberation Serif" w:hAnsi="Liberation Serif"/>
                <w:color w:val="000000"/>
                <w:szCs w:val="24"/>
              </w:rPr>
              <w:lastRenderedPageBreak/>
              <w:t>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roofErr w:type="gramEnd"/>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lastRenderedPageBreak/>
              <w:t>процен-тов</w:t>
            </w:r>
            <w:proofErr w:type="spellEnd"/>
            <w:proofErr w:type="gramEnd"/>
          </w:p>
          <w:p w:rsidR="000D5C07" w:rsidRPr="0045692D" w:rsidRDefault="000D5C07" w:rsidP="009D29D4">
            <w:pPr>
              <w:jc w:val="center"/>
              <w:rPr>
                <w:rFonts w:ascii="Liberation Serif" w:hAnsi="Liberation Serif"/>
                <w:iCs/>
                <w:color w:val="000000"/>
                <w:szCs w:val="24"/>
              </w:rPr>
            </w:pPr>
          </w:p>
        </w:tc>
        <w:tc>
          <w:tcPr>
            <w:tcW w:w="784" w:type="dxa"/>
            <w:gridSpan w:val="3"/>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lastRenderedPageBreak/>
              <w:t xml:space="preserve">94,1 </w:t>
            </w:r>
          </w:p>
        </w:tc>
        <w:tc>
          <w:tcPr>
            <w:tcW w:w="708" w:type="dxa"/>
            <w:gridSpan w:val="2"/>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856" w:type="dxa"/>
            <w:gridSpan w:val="5"/>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 xml:space="preserve">100 </w:t>
            </w:r>
          </w:p>
        </w:tc>
        <w:tc>
          <w:tcPr>
            <w:tcW w:w="708" w:type="dxa"/>
            <w:gridSpan w:val="5"/>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1001" w:type="dxa"/>
            <w:gridSpan w:val="6"/>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709" w:type="dxa"/>
            <w:gridSpan w:val="2"/>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4543" w:type="dxa"/>
            <w:gridSpan w:val="5"/>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Российской Федерации от  26.12.2017       </w:t>
            </w:r>
            <w:r w:rsidRPr="0045692D">
              <w:rPr>
                <w:rFonts w:ascii="Liberation Serif" w:hAnsi="Liberation Serif"/>
                <w:color w:val="000000"/>
                <w:szCs w:val="24"/>
              </w:rPr>
              <w:lastRenderedPageBreak/>
              <w:t>№ 1642 «Об утверждении государственной программы Российской Федерации «Развитие образования»;</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1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7.</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Целевой показатель 4.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784"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6"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1001"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9"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543"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p>
        </w:tc>
      </w:tr>
      <w:tr w:rsidR="000D5C07" w:rsidRPr="0045692D" w:rsidTr="00E01691">
        <w:trPr>
          <w:trHeight w:val="63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8.</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2  «Обеспечение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0D5C07" w:rsidRPr="0045692D" w:rsidRDefault="000D5C07" w:rsidP="009D29D4">
            <w:pPr>
              <w:jc w:val="center"/>
              <w:rPr>
                <w:rFonts w:ascii="Liberation Serif" w:hAnsi="Liberation Serif"/>
                <w:iCs/>
                <w:color w:val="000000"/>
                <w:szCs w:val="24"/>
              </w:rPr>
            </w:pPr>
          </w:p>
        </w:tc>
      </w:tr>
      <w:tr w:rsidR="000D5C07" w:rsidRPr="0045692D" w:rsidTr="00E01691">
        <w:trPr>
          <w:trHeight w:val="33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5.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p w:rsidR="000D5C07" w:rsidRPr="0045692D" w:rsidRDefault="000D5C07" w:rsidP="009D29D4">
            <w:pPr>
              <w:jc w:val="center"/>
              <w:rPr>
                <w:rFonts w:ascii="Liberation Serif" w:hAnsi="Liberation Serif"/>
                <w:iCs/>
                <w:color w:val="000000"/>
                <w:szCs w:val="24"/>
              </w:rPr>
            </w:pP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proofErr w:type="gramStart"/>
            <w:r w:rsidRPr="0045692D">
              <w:rPr>
                <w:rFonts w:ascii="Liberation Serif" w:hAnsi="Liberation Serif"/>
                <w:iCs/>
                <w:color w:val="000000"/>
                <w:szCs w:val="24"/>
              </w:rPr>
              <w:t>Распоряжение Администрации Артемовского городского округа от 20.12.2012 № 384-ПА «О реализации Указов Президента Российской Федерации от 07.05.2012 № 596 «О долгосрочной государственной экономической политике», от 07.05.2012 № 597  «О мероприятиях по реализации государственной социальной политики», от 07.05.2012 № 598 «О совершенствовании государственной политики в сфере здравоохранения», от 07.05.2012 № 599 «О мерах по реализации государственной политики в области образования и науки», от 07.05.2012 № 600 «О</w:t>
            </w:r>
            <w:proofErr w:type="gramEnd"/>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 xml:space="preserve">мерах по обеспечению граждан Российской </w:t>
            </w:r>
            <w:r w:rsidRPr="0045692D">
              <w:rPr>
                <w:rFonts w:ascii="Liberation Serif" w:hAnsi="Liberation Serif"/>
                <w:iCs/>
                <w:color w:val="000000"/>
                <w:szCs w:val="24"/>
              </w:rPr>
              <w:lastRenderedPageBreak/>
              <w:t>Федерации доступным и комфортным жильем и повышению качества жилищно-коммунальных услуг», от 07.05.2012 № 601 «Об основных направлениях совершенствования системы государственного управления», от 07.05.2012 № 602 «Об обеспечении межнационального согласия», от 07.05.2012 № 606 «О мерах по реализации демографической политики Российской Федерации» на территории Артемовского городского округа»</w:t>
            </w:r>
            <w:proofErr w:type="gramEnd"/>
          </w:p>
        </w:tc>
      </w:tr>
      <w:tr w:rsidR="000D5C07" w:rsidRPr="0045692D" w:rsidTr="00E01691">
        <w:trPr>
          <w:trHeight w:val="42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10.</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Подпрограмма 2  </w:t>
            </w:r>
            <w:r w:rsidRPr="0045692D">
              <w:rPr>
                <w:rFonts w:ascii="Liberation Serif" w:hAnsi="Liberation Serif"/>
                <w:color w:val="000000"/>
                <w:szCs w:val="24"/>
              </w:rPr>
              <w:t xml:space="preserve">  «Развитие системы общего образования Артемовского городского округа»</w:t>
            </w:r>
          </w:p>
        </w:tc>
      </w:tr>
      <w:tr w:rsidR="000D5C07" w:rsidRPr="0045692D" w:rsidTr="00E01691">
        <w:trPr>
          <w:trHeight w:val="68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11.</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Цель 2  «Обеспечение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0D5C07" w:rsidRPr="0045692D" w:rsidTr="00E01691">
        <w:trPr>
          <w:trHeight w:val="69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12.</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Задача 3  </w:t>
            </w:r>
            <w:r w:rsidRPr="0045692D">
              <w:rPr>
                <w:rFonts w:ascii="Liberation Serif" w:hAnsi="Liberation Serif"/>
                <w:color w:val="000000"/>
                <w:szCs w:val="24"/>
              </w:rPr>
              <w:t xml:space="preserve">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0D5C07" w:rsidRPr="0045692D" w:rsidTr="00E01691">
        <w:trPr>
          <w:trHeight w:val="2790"/>
        </w:trPr>
        <w:tc>
          <w:tcPr>
            <w:tcW w:w="987" w:type="dxa"/>
            <w:gridSpan w:val="2"/>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13.</w:t>
            </w:r>
          </w:p>
        </w:tc>
        <w:tc>
          <w:tcPr>
            <w:tcW w:w="3058" w:type="dxa"/>
            <w:gridSpan w:val="3"/>
            <w:vMerge w:val="restart"/>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                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tc>
        <w:tc>
          <w:tcPr>
            <w:tcW w:w="1263" w:type="dxa"/>
            <w:gridSpan w:val="4"/>
            <w:vMerge w:val="restart"/>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val="restart"/>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Федеральный закон от 29 декабря 2012 года № 273-ФЗ «Об образовании в Российской Федерации»;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p>
        </w:tc>
      </w:tr>
      <w:tr w:rsidR="000D5C07" w:rsidRPr="0045692D" w:rsidTr="00E01691">
        <w:trPr>
          <w:trHeight w:val="322"/>
        </w:trPr>
        <w:tc>
          <w:tcPr>
            <w:tcW w:w="987" w:type="dxa"/>
            <w:gridSpan w:val="2"/>
            <w:vMerge/>
            <w:shd w:val="clear" w:color="auto" w:fill="auto"/>
          </w:tcPr>
          <w:p w:rsidR="000D5C07" w:rsidRPr="0045692D" w:rsidRDefault="000D5C07" w:rsidP="009D29D4">
            <w:pPr>
              <w:jc w:val="center"/>
              <w:rPr>
                <w:rFonts w:ascii="Liberation Serif" w:hAnsi="Liberation Serif"/>
                <w:iCs/>
                <w:color w:val="000000"/>
                <w:szCs w:val="24"/>
              </w:rPr>
            </w:pPr>
          </w:p>
        </w:tc>
        <w:tc>
          <w:tcPr>
            <w:tcW w:w="3058" w:type="dxa"/>
            <w:gridSpan w:val="3"/>
            <w:vMerge/>
            <w:shd w:val="clear" w:color="auto" w:fill="auto"/>
          </w:tcPr>
          <w:p w:rsidR="000D5C07" w:rsidRPr="0045692D" w:rsidRDefault="000D5C07" w:rsidP="009D29D4">
            <w:pPr>
              <w:rPr>
                <w:rFonts w:ascii="Liberation Serif" w:hAnsi="Liberation Serif"/>
                <w:iCs/>
                <w:color w:val="000000"/>
                <w:szCs w:val="24"/>
              </w:rPr>
            </w:pPr>
          </w:p>
        </w:tc>
        <w:tc>
          <w:tcPr>
            <w:tcW w:w="1263" w:type="dxa"/>
            <w:gridSpan w:val="4"/>
            <w:vMerge/>
            <w:shd w:val="clear" w:color="auto" w:fill="auto"/>
          </w:tcPr>
          <w:p w:rsidR="000D5C07" w:rsidRPr="0045692D" w:rsidRDefault="000D5C07" w:rsidP="009D29D4">
            <w:pPr>
              <w:rPr>
                <w:rFonts w:ascii="Liberation Serif" w:hAnsi="Liberation Serif"/>
                <w:iCs/>
                <w:color w:val="000000"/>
                <w:szCs w:val="24"/>
              </w:rPr>
            </w:pPr>
          </w:p>
        </w:tc>
        <w:tc>
          <w:tcPr>
            <w:tcW w:w="922" w:type="dxa"/>
            <w:gridSpan w:val="4"/>
            <w:vMerge/>
            <w:shd w:val="clear" w:color="auto" w:fill="auto"/>
          </w:tcPr>
          <w:p w:rsidR="000D5C07" w:rsidRPr="0045692D" w:rsidRDefault="000D5C07" w:rsidP="009D29D4">
            <w:pPr>
              <w:rPr>
                <w:rFonts w:ascii="Liberation Serif" w:hAnsi="Liberation Serif"/>
                <w:iCs/>
                <w:color w:val="000000"/>
                <w:szCs w:val="24"/>
              </w:rPr>
            </w:pPr>
          </w:p>
        </w:tc>
        <w:tc>
          <w:tcPr>
            <w:tcW w:w="858" w:type="dxa"/>
            <w:gridSpan w:val="2"/>
            <w:vMerge/>
            <w:shd w:val="clear" w:color="auto" w:fill="auto"/>
          </w:tcPr>
          <w:p w:rsidR="000D5C07" w:rsidRPr="0045692D" w:rsidRDefault="000D5C07" w:rsidP="009D29D4">
            <w:pPr>
              <w:rPr>
                <w:rFonts w:ascii="Liberation Serif" w:hAnsi="Liberation Serif"/>
                <w:iCs/>
                <w:color w:val="000000"/>
                <w:szCs w:val="24"/>
              </w:rPr>
            </w:pPr>
          </w:p>
        </w:tc>
        <w:tc>
          <w:tcPr>
            <w:tcW w:w="776" w:type="dxa"/>
            <w:gridSpan w:val="6"/>
            <w:vMerge/>
            <w:shd w:val="clear" w:color="auto" w:fill="auto"/>
          </w:tcPr>
          <w:p w:rsidR="000D5C07" w:rsidRPr="0045692D" w:rsidRDefault="000D5C07" w:rsidP="009D29D4">
            <w:pPr>
              <w:rPr>
                <w:rFonts w:ascii="Liberation Serif" w:hAnsi="Liberation Serif"/>
                <w:iCs/>
                <w:color w:val="000000"/>
                <w:szCs w:val="24"/>
              </w:rPr>
            </w:pPr>
          </w:p>
        </w:tc>
        <w:tc>
          <w:tcPr>
            <w:tcW w:w="737" w:type="dxa"/>
            <w:gridSpan w:val="5"/>
            <w:vMerge/>
            <w:shd w:val="clear" w:color="auto" w:fill="auto"/>
          </w:tcPr>
          <w:p w:rsidR="000D5C07" w:rsidRPr="0045692D" w:rsidRDefault="000D5C07" w:rsidP="009D29D4">
            <w:pPr>
              <w:rPr>
                <w:rFonts w:ascii="Liberation Serif" w:hAnsi="Liberation Serif"/>
                <w:iCs/>
                <w:color w:val="000000"/>
                <w:szCs w:val="24"/>
              </w:rPr>
            </w:pPr>
          </w:p>
        </w:tc>
        <w:tc>
          <w:tcPr>
            <w:tcW w:w="764" w:type="dxa"/>
            <w:gridSpan w:val="4"/>
            <w:vMerge/>
            <w:shd w:val="clear" w:color="auto" w:fill="auto"/>
          </w:tcPr>
          <w:p w:rsidR="000D5C07" w:rsidRPr="0045692D" w:rsidRDefault="000D5C07" w:rsidP="009D29D4">
            <w:pPr>
              <w:rPr>
                <w:rFonts w:ascii="Liberation Serif" w:hAnsi="Liberation Serif"/>
                <w:iCs/>
                <w:color w:val="000000"/>
                <w:szCs w:val="24"/>
              </w:rPr>
            </w:pPr>
          </w:p>
        </w:tc>
        <w:tc>
          <w:tcPr>
            <w:tcW w:w="805" w:type="dxa"/>
            <w:gridSpan w:val="3"/>
            <w:vMerge/>
            <w:shd w:val="clear" w:color="auto" w:fill="auto"/>
          </w:tcPr>
          <w:p w:rsidR="000D5C07" w:rsidRPr="0045692D" w:rsidRDefault="000D5C07" w:rsidP="009D29D4">
            <w:pPr>
              <w:rPr>
                <w:rFonts w:ascii="Liberation Serif" w:hAnsi="Liberation Serif"/>
                <w:iCs/>
                <w:color w:val="000000"/>
                <w:szCs w:val="24"/>
              </w:rPr>
            </w:pP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2257"/>
        </w:trPr>
        <w:tc>
          <w:tcPr>
            <w:tcW w:w="987" w:type="dxa"/>
            <w:gridSpan w:val="2"/>
            <w:vMerge/>
            <w:shd w:val="clear" w:color="auto" w:fill="auto"/>
          </w:tcPr>
          <w:p w:rsidR="000D5C07" w:rsidRPr="0045692D" w:rsidRDefault="000D5C07" w:rsidP="009D29D4">
            <w:pPr>
              <w:jc w:val="center"/>
              <w:rPr>
                <w:rFonts w:ascii="Liberation Serif" w:hAnsi="Liberation Serif"/>
                <w:iCs/>
                <w:color w:val="000000"/>
                <w:szCs w:val="24"/>
              </w:rPr>
            </w:pP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Pr>
                <w:rFonts w:ascii="Liberation Serif" w:eastAsia="Calibri" w:hAnsi="Liberation Serif"/>
                <w:noProof/>
                <w:color w:val="000000"/>
                <w:szCs w:val="24"/>
              </w:rPr>
              <mc:AlternateContent>
                <mc:Choice Requires="wps">
                  <w:drawing>
                    <wp:anchor distT="0" distB="0" distL="114300" distR="114300" simplePos="0" relativeHeight="251659264" behindDoc="0" locked="0" layoutInCell="1" allowOverlap="1" wp14:anchorId="76F1E38A" wp14:editId="38B326D6">
                      <wp:simplePos x="0" y="0"/>
                      <wp:positionH relativeFrom="column">
                        <wp:posOffset>-656590</wp:posOffset>
                      </wp:positionH>
                      <wp:positionV relativeFrom="paragraph">
                        <wp:posOffset>52705</wp:posOffset>
                      </wp:positionV>
                      <wp:extent cx="532765" cy="1078230"/>
                      <wp:effectExtent l="0" t="0" r="381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C07" w:rsidRPr="00F56F20" w:rsidRDefault="000D5C07" w:rsidP="000D5C07">
                                  <w:pPr>
                                    <w:rPr>
                                      <w:sz w:val="32"/>
                                      <w:szCs w:val="24"/>
                                    </w:rPr>
                                  </w:pPr>
                                  <w:r>
                                    <w:t xml:space="preserve"> </w:t>
                                  </w:r>
                                  <w:r w:rsidRPr="00F56F20">
                                    <w:t>14</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1.7pt;margin-top:4.15pt;width:41.9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" stroked="f">
                      <v:textbox>
                        <w:txbxContent>
                          <w:p w:rsidR="000D5C07" w:rsidRPr="00F56F20" w:rsidRDefault="000D5C07" w:rsidP="000D5C07">
                            <w:pPr>
                              <w:rPr>
                                <w:sz w:val="32"/>
                                <w:szCs w:val="24"/>
                              </w:rPr>
                            </w:pPr>
                            <w:r>
                              <w:t xml:space="preserve"> </w:t>
                            </w:r>
                            <w:r w:rsidRPr="00F56F20">
                              <w:t>14</w:t>
                            </w:r>
                            <w:r>
                              <w:t>.</w:t>
                            </w:r>
                          </w:p>
                        </w:txbxContent>
                      </v:textbox>
                    </v:shape>
                  </w:pict>
                </mc:Fallback>
              </mc:AlternateContent>
            </w:r>
            <w:r w:rsidRPr="0045692D">
              <w:rPr>
                <w:rFonts w:ascii="Liberation Serif" w:hAnsi="Liberation Serif"/>
                <w:iCs/>
                <w:color w:val="000000"/>
                <w:szCs w:val="24"/>
              </w:rPr>
              <w:t>Целевой показатель 7.              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w:t>
            </w:r>
          </w:p>
        </w:tc>
        <w:tc>
          <w:tcPr>
            <w:tcW w:w="4447" w:type="dxa"/>
            <w:gridSpan w:val="4"/>
            <w:vMerge w:val="restart"/>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p>
        </w:tc>
      </w:tr>
      <w:tr w:rsidR="000D5C07" w:rsidRPr="0045692D" w:rsidTr="00E01691">
        <w:trPr>
          <w:trHeight w:val="33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14.1.</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5 класс – 2019 год</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3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14.2.</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6 класс – 2019 год</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3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14.3.</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7 класс – 2019 год</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3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14.4.</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8 класс – 2019 год</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41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14.5.</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9 класс – 2019 год</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8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14.6.</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10 класс – 2020 год</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330"/>
        </w:trPr>
        <w:tc>
          <w:tcPr>
            <w:tcW w:w="987" w:type="dxa"/>
            <w:gridSpan w:val="2"/>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 xml:space="preserve">  14.7.</w:t>
            </w:r>
          </w:p>
        </w:tc>
        <w:tc>
          <w:tcPr>
            <w:tcW w:w="3058" w:type="dxa"/>
            <w:gridSpan w:val="3"/>
            <w:shd w:val="clear" w:color="auto" w:fill="auto"/>
          </w:tcPr>
          <w:p w:rsidR="000D5C07" w:rsidRPr="0045692D" w:rsidRDefault="000D5C07" w:rsidP="009D29D4">
            <w:pPr>
              <w:rPr>
                <w:rFonts w:ascii="Liberation Serif" w:hAnsi="Liberation Serif"/>
                <w:iCs/>
                <w:color w:val="000000"/>
                <w:szCs w:val="24"/>
              </w:rPr>
            </w:pPr>
            <w:r w:rsidRPr="0045692D">
              <w:rPr>
                <w:rFonts w:ascii="Liberation Serif" w:hAnsi="Liberation Serif"/>
                <w:iCs/>
                <w:color w:val="000000"/>
                <w:szCs w:val="24"/>
              </w:rPr>
              <w:t>11 класс – 2021 год</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0D5C07" w:rsidRPr="0045692D" w:rsidRDefault="000D5C07" w:rsidP="009D29D4">
            <w:pPr>
              <w:rPr>
                <w:rFonts w:ascii="Liberation Serif" w:hAnsi="Liberation Serif"/>
                <w:iCs/>
                <w:color w:val="000000"/>
                <w:szCs w:val="24"/>
              </w:rPr>
            </w:pPr>
          </w:p>
        </w:tc>
      </w:tr>
      <w:tr w:rsidR="000D5C07" w:rsidRPr="0045692D" w:rsidTr="00E01691">
        <w:trPr>
          <w:trHeight w:val="182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15.</w:t>
            </w:r>
          </w:p>
        </w:tc>
        <w:tc>
          <w:tcPr>
            <w:tcW w:w="3058" w:type="dxa"/>
            <w:gridSpan w:val="3"/>
            <w:shd w:val="clear" w:color="auto" w:fill="auto"/>
          </w:tcPr>
          <w:p w:rsidR="000D5C07" w:rsidRPr="0045692D" w:rsidRDefault="000D5C07" w:rsidP="007B29CC">
            <w:pPr>
              <w:rPr>
                <w:rFonts w:ascii="Liberation Serif" w:hAnsi="Liberation Serif"/>
                <w:color w:val="000000"/>
                <w:szCs w:val="24"/>
              </w:rPr>
            </w:pPr>
            <w:r w:rsidRPr="0045692D">
              <w:rPr>
                <w:rFonts w:ascii="Liberation Serif" w:hAnsi="Liberation Serif"/>
                <w:iCs/>
                <w:color w:val="000000"/>
                <w:szCs w:val="24"/>
              </w:rPr>
              <w:t>Целевой показатель 8.</w:t>
            </w:r>
          </w:p>
          <w:p w:rsidR="000D5C07" w:rsidRPr="0045692D" w:rsidRDefault="000D5C07" w:rsidP="007B29CC">
            <w:pPr>
              <w:rPr>
                <w:rFonts w:ascii="Liberation Serif" w:hAnsi="Liberation Serif"/>
                <w:iCs/>
                <w:color w:val="000000"/>
                <w:szCs w:val="24"/>
              </w:rPr>
            </w:pPr>
            <w:r w:rsidRPr="0045692D">
              <w:rPr>
                <w:rFonts w:ascii="Liberation Serif" w:hAnsi="Liberation Serif"/>
                <w:color w:val="000000"/>
                <w:szCs w:val="24"/>
              </w:rPr>
              <w:t xml:space="preserve">Удельный вес численности </w:t>
            </w:r>
            <w:proofErr w:type="gramStart"/>
            <w:r w:rsidRPr="0045692D">
              <w:rPr>
                <w:rFonts w:ascii="Liberation Serif" w:hAnsi="Liberation Serif"/>
                <w:color w:val="000000"/>
                <w:szCs w:val="24"/>
              </w:rPr>
              <w:t>обучающихся</w:t>
            </w:r>
            <w:proofErr w:type="gramEnd"/>
            <w:r w:rsidRPr="0045692D">
              <w:rPr>
                <w:rFonts w:ascii="Liberation Serif" w:hAnsi="Liberation Serif"/>
                <w:color w:val="000000"/>
                <w:szCs w:val="24"/>
              </w:rPr>
              <w:t xml:space="preserve"> по федеральным государственным образовательным стандартам</w:t>
            </w:r>
          </w:p>
        </w:tc>
        <w:tc>
          <w:tcPr>
            <w:tcW w:w="1263" w:type="dxa"/>
            <w:gridSpan w:val="4"/>
            <w:shd w:val="clear" w:color="auto" w:fill="auto"/>
          </w:tcPr>
          <w:p w:rsidR="000D5C07" w:rsidRPr="0045692D" w:rsidRDefault="000D5C07" w:rsidP="007B29CC">
            <w:pP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p>
        </w:tc>
        <w:tc>
          <w:tcPr>
            <w:tcW w:w="922" w:type="dxa"/>
            <w:gridSpan w:val="4"/>
            <w:shd w:val="clear" w:color="auto" w:fill="auto"/>
          </w:tcPr>
          <w:p w:rsidR="000D5C07" w:rsidRPr="0045692D" w:rsidRDefault="000D5C07" w:rsidP="007B29CC">
            <w:pPr>
              <w:rPr>
                <w:rFonts w:ascii="Liberation Serif" w:hAnsi="Liberation Serif"/>
                <w:iCs/>
                <w:color w:val="000000"/>
                <w:szCs w:val="24"/>
              </w:rPr>
            </w:pPr>
            <w:r w:rsidRPr="0045692D">
              <w:rPr>
                <w:rFonts w:ascii="Liberation Serif" w:hAnsi="Liberation Serif"/>
                <w:iCs/>
                <w:color w:val="000000"/>
                <w:szCs w:val="24"/>
              </w:rPr>
              <w:t>85</w:t>
            </w:r>
          </w:p>
        </w:tc>
        <w:tc>
          <w:tcPr>
            <w:tcW w:w="858" w:type="dxa"/>
            <w:gridSpan w:val="2"/>
            <w:shd w:val="clear" w:color="auto" w:fill="auto"/>
          </w:tcPr>
          <w:p w:rsidR="000D5C07" w:rsidRPr="0045692D" w:rsidRDefault="000D5C07" w:rsidP="007B29CC">
            <w:pPr>
              <w:rPr>
                <w:rFonts w:ascii="Liberation Serif" w:hAnsi="Liberation Serif"/>
                <w:iCs/>
                <w:color w:val="000000"/>
                <w:szCs w:val="24"/>
              </w:rPr>
            </w:pPr>
            <w:r w:rsidRPr="0045692D">
              <w:rPr>
                <w:rFonts w:ascii="Liberation Serif" w:hAnsi="Liberation Serif"/>
                <w:iCs/>
                <w:color w:val="000000"/>
                <w:szCs w:val="24"/>
              </w:rPr>
              <w:t>91.5</w:t>
            </w:r>
          </w:p>
        </w:tc>
        <w:tc>
          <w:tcPr>
            <w:tcW w:w="776" w:type="dxa"/>
            <w:gridSpan w:val="6"/>
            <w:shd w:val="clear" w:color="auto" w:fill="auto"/>
          </w:tcPr>
          <w:p w:rsidR="000D5C07" w:rsidRPr="0045692D" w:rsidRDefault="000D5C07" w:rsidP="007B29CC">
            <w:pP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7B29CC">
            <w:pPr>
              <w:rPr>
                <w:rFonts w:ascii="Liberation Serif" w:hAnsi="Liberation Serif"/>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7B29CC">
            <w:pPr>
              <w:rPr>
                <w:rFonts w:ascii="Liberation Serif" w:hAnsi="Liberation Serif"/>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7B29CC">
            <w:pPr>
              <w:rPr>
                <w:rFonts w:ascii="Liberation Serif" w:hAnsi="Liberation Serif"/>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7B29CC">
            <w:pPr>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33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16.</w:t>
            </w:r>
          </w:p>
        </w:tc>
        <w:tc>
          <w:tcPr>
            <w:tcW w:w="3058" w:type="dxa"/>
            <w:gridSpan w:val="3"/>
            <w:shd w:val="clear" w:color="auto" w:fill="auto"/>
          </w:tcPr>
          <w:p w:rsidR="000D5C07" w:rsidRPr="0045692D" w:rsidRDefault="000D5C07" w:rsidP="00652C2C">
            <w:pPr>
              <w:rPr>
                <w:rFonts w:ascii="Liberation Serif" w:hAnsi="Liberation Serif"/>
                <w:color w:val="000000"/>
                <w:szCs w:val="24"/>
              </w:rPr>
            </w:pPr>
            <w:r w:rsidRPr="0045692D">
              <w:rPr>
                <w:rFonts w:ascii="Liberation Serif" w:hAnsi="Liberation Serif"/>
                <w:iCs/>
                <w:color w:val="000000"/>
                <w:szCs w:val="24"/>
              </w:rPr>
              <w:t>Целевой показатель 9.</w:t>
            </w:r>
          </w:p>
          <w:p w:rsidR="000D5C07" w:rsidRPr="0045692D" w:rsidRDefault="000D5C07" w:rsidP="00652C2C">
            <w:pPr>
              <w:rPr>
                <w:rFonts w:ascii="Liberation Serif" w:hAnsi="Liberation Serif"/>
                <w:iCs/>
                <w:color w:val="000000"/>
                <w:szCs w:val="24"/>
              </w:rPr>
            </w:pPr>
            <w:r w:rsidRPr="0045692D">
              <w:rPr>
                <w:rFonts w:ascii="Liberation Serif" w:hAnsi="Liberation Serif"/>
                <w:color w:val="000000"/>
                <w:szCs w:val="24"/>
              </w:rPr>
              <w:t xml:space="preserve">Доля </w:t>
            </w:r>
            <w:proofErr w:type="gramStart"/>
            <w:r w:rsidRPr="0045692D">
              <w:rPr>
                <w:rFonts w:ascii="Liberation Serif" w:hAnsi="Liberation Serif"/>
                <w:color w:val="000000"/>
                <w:szCs w:val="24"/>
              </w:rPr>
              <w:t>обучающихся</w:t>
            </w:r>
            <w:proofErr w:type="gramEnd"/>
            <w:r w:rsidRPr="0045692D">
              <w:rPr>
                <w:rFonts w:ascii="Liberation Serif" w:hAnsi="Liberation Serif"/>
                <w:color w:val="000000"/>
                <w:szCs w:val="24"/>
              </w:rPr>
              <w:t xml:space="preserve">, освоивших </w:t>
            </w:r>
            <w:r w:rsidRPr="0045692D">
              <w:rPr>
                <w:rFonts w:ascii="Liberation Serif" w:hAnsi="Liberation Serif"/>
                <w:color w:val="000000"/>
                <w:szCs w:val="24"/>
              </w:rPr>
              <w:lastRenderedPageBreak/>
              <w:t>образовательные программы основного общего и среднего общего образования</w:t>
            </w:r>
          </w:p>
        </w:tc>
        <w:tc>
          <w:tcPr>
            <w:tcW w:w="1263" w:type="dxa"/>
            <w:gridSpan w:val="4"/>
            <w:shd w:val="clear" w:color="auto" w:fill="auto"/>
          </w:tcPr>
          <w:p w:rsidR="000D5C07" w:rsidRPr="0045692D" w:rsidRDefault="000D5C07" w:rsidP="00652C2C">
            <w:pPr>
              <w:pStyle w:val="ConsPlusNormal"/>
              <w:ind w:firstLine="0"/>
              <w:rPr>
                <w:rFonts w:ascii="Liberation Serif" w:hAnsi="Liberation Serif" w:cs="Times New Roman"/>
                <w:color w:val="000000"/>
                <w:sz w:val="24"/>
                <w:szCs w:val="24"/>
              </w:rPr>
            </w:pPr>
            <w:proofErr w:type="spellStart"/>
            <w:proofErr w:type="gramStart"/>
            <w:r w:rsidRPr="0045692D">
              <w:rPr>
                <w:rFonts w:ascii="Liberation Serif" w:hAnsi="Liberation Serif" w:cs="Times New Roman"/>
                <w:iCs/>
                <w:color w:val="000000"/>
                <w:sz w:val="24"/>
                <w:szCs w:val="24"/>
              </w:rPr>
              <w:lastRenderedPageBreak/>
              <w:t>процен-тов</w:t>
            </w:r>
            <w:proofErr w:type="spellEnd"/>
            <w:proofErr w:type="gramEnd"/>
          </w:p>
        </w:tc>
        <w:tc>
          <w:tcPr>
            <w:tcW w:w="922" w:type="dxa"/>
            <w:gridSpan w:val="4"/>
            <w:shd w:val="clear" w:color="auto" w:fill="auto"/>
          </w:tcPr>
          <w:p w:rsidR="000D5C07" w:rsidRPr="0045692D" w:rsidRDefault="000D5C07" w:rsidP="00652C2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858" w:type="dxa"/>
            <w:gridSpan w:val="2"/>
            <w:shd w:val="clear" w:color="auto" w:fill="auto"/>
          </w:tcPr>
          <w:p w:rsidR="000D5C07" w:rsidRPr="0045692D" w:rsidRDefault="000D5C07" w:rsidP="00652C2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776" w:type="dxa"/>
            <w:gridSpan w:val="6"/>
            <w:shd w:val="clear" w:color="auto" w:fill="auto"/>
          </w:tcPr>
          <w:p w:rsidR="000D5C07" w:rsidRPr="0045692D" w:rsidRDefault="000D5C07" w:rsidP="00652C2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737" w:type="dxa"/>
            <w:gridSpan w:val="5"/>
            <w:shd w:val="clear" w:color="auto" w:fill="auto"/>
          </w:tcPr>
          <w:p w:rsidR="000D5C07" w:rsidRPr="0045692D" w:rsidRDefault="000D5C07" w:rsidP="00652C2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764" w:type="dxa"/>
            <w:gridSpan w:val="4"/>
            <w:shd w:val="clear" w:color="auto" w:fill="auto"/>
          </w:tcPr>
          <w:p w:rsidR="000D5C07" w:rsidRPr="0045692D" w:rsidRDefault="000D5C07" w:rsidP="00652C2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805" w:type="dxa"/>
            <w:gridSpan w:val="3"/>
            <w:shd w:val="clear" w:color="auto" w:fill="auto"/>
          </w:tcPr>
          <w:p w:rsidR="000D5C07" w:rsidRPr="0045692D" w:rsidRDefault="000D5C07" w:rsidP="00652C2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4447" w:type="dxa"/>
            <w:gridSpan w:val="4"/>
            <w:shd w:val="clear" w:color="auto" w:fill="auto"/>
          </w:tcPr>
          <w:p w:rsidR="000D5C07" w:rsidRPr="0045692D" w:rsidRDefault="000D5C07" w:rsidP="00652C2C">
            <w:pPr>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w:t>
            </w:r>
            <w:r>
              <w:rPr>
                <w:rFonts w:ascii="Liberation Serif" w:hAnsi="Liberation Serif"/>
                <w:iCs/>
                <w:color w:val="000000"/>
                <w:szCs w:val="24"/>
              </w:rPr>
              <w:lastRenderedPageBreak/>
              <w:t xml:space="preserve">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652C2C">
            <w:pPr>
              <w:rPr>
                <w:rFonts w:ascii="Liberation Serif" w:hAnsi="Liberation Serif"/>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33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17.</w:t>
            </w:r>
          </w:p>
        </w:tc>
        <w:tc>
          <w:tcPr>
            <w:tcW w:w="3058" w:type="dxa"/>
            <w:gridSpan w:val="3"/>
            <w:shd w:val="clear" w:color="auto" w:fill="auto"/>
          </w:tcPr>
          <w:p w:rsidR="000D5C07" w:rsidRPr="0045692D" w:rsidRDefault="000D5C07" w:rsidP="007B29CC">
            <w:pPr>
              <w:rPr>
                <w:rFonts w:ascii="Liberation Serif" w:hAnsi="Liberation Serif"/>
                <w:color w:val="000000"/>
                <w:szCs w:val="24"/>
              </w:rPr>
            </w:pPr>
            <w:r w:rsidRPr="0045692D">
              <w:rPr>
                <w:rFonts w:ascii="Liberation Serif" w:hAnsi="Liberation Serif"/>
                <w:iCs/>
                <w:color w:val="000000"/>
                <w:szCs w:val="24"/>
              </w:rPr>
              <w:t>Целевой показатель 10.</w:t>
            </w:r>
          </w:p>
          <w:p w:rsidR="000D5C07" w:rsidRPr="0045692D" w:rsidRDefault="000D5C07" w:rsidP="007B29CC">
            <w:pPr>
              <w:rPr>
                <w:rFonts w:ascii="Liberation Serif" w:hAnsi="Liberation Serif"/>
                <w:color w:val="000000"/>
                <w:szCs w:val="24"/>
              </w:rPr>
            </w:pPr>
            <w:r w:rsidRPr="0045692D">
              <w:rPr>
                <w:rFonts w:ascii="Liberation Serif" w:hAnsi="Liberation Serif"/>
                <w:color w:val="000000"/>
                <w:szCs w:val="24"/>
              </w:rPr>
              <w:t>Доля обучающихся общеобразовательных организаций, участвующих в международных и всероссийских исследованиях качества общего образования</w:t>
            </w:r>
          </w:p>
        </w:tc>
        <w:tc>
          <w:tcPr>
            <w:tcW w:w="1263" w:type="dxa"/>
            <w:gridSpan w:val="4"/>
            <w:shd w:val="clear" w:color="auto" w:fill="auto"/>
          </w:tcPr>
          <w:p w:rsidR="000D5C07" w:rsidRPr="0045692D" w:rsidRDefault="000D5C07" w:rsidP="007B29CC">
            <w:pPr>
              <w:pStyle w:val="ConsPlusNormal"/>
              <w:ind w:firstLine="0"/>
              <w:rPr>
                <w:rFonts w:ascii="Liberation Serif" w:hAnsi="Liberation Serif" w:cs="Times New Roman"/>
                <w:color w:val="000000"/>
                <w:sz w:val="24"/>
                <w:szCs w:val="24"/>
              </w:rPr>
            </w:pPr>
            <w:proofErr w:type="spellStart"/>
            <w:proofErr w:type="gramStart"/>
            <w:r w:rsidRPr="0045692D">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0D5C07" w:rsidRPr="0045692D" w:rsidRDefault="000D5C07" w:rsidP="007B29CC">
            <w:pPr>
              <w:pStyle w:val="ConsPlusNormal"/>
              <w:ind w:left="-626"/>
              <w:rPr>
                <w:rFonts w:ascii="Liberation Serif" w:hAnsi="Liberation Serif" w:cs="Times New Roman"/>
                <w:color w:val="000000"/>
                <w:sz w:val="24"/>
                <w:szCs w:val="24"/>
              </w:rPr>
            </w:pPr>
            <w:r w:rsidRPr="0045692D">
              <w:rPr>
                <w:rFonts w:ascii="Liberation Serif" w:hAnsi="Liberation Serif" w:cs="Times New Roman"/>
                <w:color w:val="000000"/>
                <w:sz w:val="24"/>
                <w:szCs w:val="24"/>
              </w:rPr>
              <w:t>5</w:t>
            </w:r>
          </w:p>
        </w:tc>
        <w:tc>
          <w:tcPr>
            <w:tcW w:w="858" w:type="dxa"/>
            <w:gridSpan w:val="2"/>
            <w:shd w:val="clear" w:color="auto" w:fill="auto"/>
          </w:tcPr>
          <w:p w:rsidR="000D5C07" w:rsidRPr="0045692D" w:rsidRDefault="000D5C07" w:rsidP="007B29CC">
            <w:pPr>
              <w:pStyle w:val="ConsPlusNormal"/>
              <w:ind w:left="-626"/>
              <w:rPr>
                <w:rFonts w:ascii="Liberation Serif" w:hAnsi="Liberation Serif" w:cs="Times New Roman"/>
                <w:color w:val="000000"/>
                <w:sz w:val="24"/>
                <w:szCs w:val="24"/>
              </w:rPr>
            </w:pPr>
            <w:r w:rsidRPr="0045692D">
              <w:rPr>
                <w:rFonts w:ascii="Liberation Serif" w:hAnsi="Liberation Serif" w:cs="Times New Roman"/>
                <w:color w:val="000000"/>
                <w:sz w:val="24"/>
                <w:szCs w:val="24"/>
              </w:rPr>
              <w:t>8</w:t>
            </w:r>
          </w:p>
        </w:tc>
        <w:tc>
          <w:tcPr>
            <w:tcW w:w="776" w:type="dxa"/>
            <w:gridSpan w:val="6"/>
            <w:shd w:val="clear" w:color="auto" w:fill="auto"/>
          </w:tcPr>
          <w:p w:rsidR="000D5C07" w:rsidRPr="0045692D" w:rsidRDefault="000D5C07" w:rsidP="007B29CC">
            <w:pPr>
              <w:pStyle w:val="ConsPlusNormal"/>
              <w:ind w:left="-626"/>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737" w:type="dxa"/>
            <w:gridSpan w:val="5"/>
            <w:shd w:val="clear" w:color="auto" w:fill="auto"/>
          </w:tcPr>
          <w:p w:rsidR="000D5C07" w:rsidRPr="0045692D" w:rsidRDefault="000D5C07" w:rsidP="007B29CC">
            <w:pPr>
              <w:pStyle w:val="ConsPlusNormal"/>
              <w:ind w:left="-626"/>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764" w:type="dxa"/>
            <w:gridSpan w:val="4"/>
            <w:shd w:val="clear" w:color="auto" w:fill="auto"/>
          </w:tcPr>
          <w:p w:rsidR="000D5C07" w:rsidRPr="0045692D" w:rsidRDefault="000D5C07" w:rsidP="007B29CC">
            <w:pPr>
              <w:pStyle w:val="ConsPlusNormal"/>
              <w:ind w:left="-626"/>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805" w:type="dxa"/>
            <w:gridSpan w:val="3"/>
            <w:shd w:val="clear" w:color="auto" w:fill="auto"/>
          </w:tcPr>
          <w:p w:rsidR="000D5C07" w:rsidRPr="0045692D" w:rsidRDefault="000D5C07" w:rsidP="007B29CC">
            <w:pPr>
              <w:pStyle w:val="ConsPlusNormal"/>
              <w:ind w:left="-626"/>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4447" w:type="dxa"/>
            <w:gridSpan w:val="4"/>
            <w:shd w:val="clear" w:color="auto" w:fill="auto"/>
          </w:tcPr>
          <w:p w:rsidR="000D5C07" w:rsidRPr="0045692D" w:rsidRDefault="000D5C07" w:rsidP="007B29CC">
            <w:pPr>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330"/>
        </w:trPr>
        <w:tc>
          <w:tcPr>
            <w:tcW w:w="987" w:type="dxa"/>
            <w:gridSpan w:val="2"/>
            <w:shd w:val="clear" w:color="auto" w:fill="auto"/>
          </w:tcPr>
          <w:p w:rsidR="000D5C07" w:rsidRPr="00E01691" w:rsidRDefault="000D5C07" w:rsidP="009D29D4">
            <w:pPr>
              <w:jc w:val="center"/>
              <w:rPr>
                <w:rFonts w:ascii="Liberation Serif" w:hAnsi="Liberation Serif"/>
                <w:iCs/>
                <w:color w:val="000000"/>
                <w:szCs w:val="24"/>
              </w:rPr>
            </w:pPr>
            <w:r w:rsidRPr="00E01691">
              <w:rPr>
                <w:rFonts w:ascii="Liberation Serif" w:hAnsi="Liberation Serif"/>
                <w:iCs/>
                <w:color w:val="000000"/>
                <w:szCs w:val="24"/>
              </w:rPr>
              <w:t>18.</w:t>
            </w:r>
          </w:p>
        </w:tc>
        <w:tc>
          <w:tcPr>
            <w:tcW w:w="3058" w:type="dxa"/>
            <w:gridSpan w:val="3"/>
            <w:shd w:val="clear" w:color="auto" w:fill="auto"/>
          </w:tcPr>
          <w:p w:rsidR="000D5C07" w:rsidRPr="00E01691" w:rsidRDefault="000D5C07" w:rsidP="007B29CC">
            <w:pPr>
              <w:rPr>
                <w:rFonts w:ascii="Liberation Serif" w:hAnsi="Liberation Serif"/>
                <w:color w:val="000000"/>
                <w:szCs w:val="24"/>
              </w:rPr>
            </w:pPr>
            <w:r w:rsidRPr="00E01691">
              <w:rPr>
                <w:rFonts w:ascii="Liberation Serif" w:hAnsi="Liberation Serif"/>
                <w:iCs/>
                <w:color w:val="000000"/>
                <w:szCs w:val="24"/>
              </w:rPr>
              <w:t>Целевой показатель 11.</w:t>
            </w:r>
          </w:p>
          <w:p w:rsidR="000D5C07" w:rsidRPr="00E01691" w:rsidRDefault="000D5C07" w:rsidP="007B29CC">
            <w:pPr>
              <w:autoSpaceDE w:val="0"/>
              <w:autoSpaceDN w:val="0"/>
              <w:adjustRightInd w:val="0"/>
              <w:rPr>
                <w:rFonts w:ascii="Liberation Serif" w:hAnsi="Liberation Serif" w:cs="Liberation Serif"/>
                <w:szCs w:val="24"/>
              </w:rPr>
            </w:pPr>
            <w:r w:rsidRPr="00E01691">
              <w:rPr>
                <w:rFonts w:ascii="Liberation Serif" w:hAnsi="Liberation Serif" w:cs="Liberation Serif"/>
                <w:szCs w:val="24"/>
              </w:rPr>
              <w:t>Доля учащихся общеобразовательных организаций, обучающихся в одну смену</w:t>
            </w:r>
          </w:p>
          <w:p w:rsidR="000D5C07" w:rsidRPr="00E01691" w:rsidRDefault="000D5C07" w:rsidP="007B29CC">
            <w:pPr>
              <w:pStyle w:val="ConsPlusNormal"/>
              <w:rPr>
                <w:rFonts w:ascii="Liberation Serif" w:hAnsi="Liberation Serif" w:cs="Times New Roman"/>
                <w:color w:val="000000"/>
                <w:sz w:val="24"/>
                <w:szCs w:val="24"/>
              </w:rPr>
            </w:pPr>
          </w:p>
        </w:tc>
        <w:tc>
          <w:tcPr>
            <w:tcW w:w="1263" w:type="dxa"/>
            <w:gridSpan w:val="4"/>
            <w:shd w:val="clear" w:color="auto" w:fill="auto"/>
          </w:tcPr>
          <w:p w:rsidR="000D5C07" w:rsidRPr="00E01691" w:rsidRDefault="000D5C07" w:rsidP="007B29CC">
            <w:pPr>
              <w:pStyle w:val="ConsPlusNormal"/>
              <w:ind w:firstLine="0"/>
              <w:rPr>
                <w:rFonts w:ascii="Liberation Serif" w:hAnsi="Liberation Serif" w:cs="Times New Roman"/>
                <w:color w:val="000000"/>
                <w:sz w:val="24"/>
                <w:szCs w:val="24"/>
              </w:rPr>
            </w:pPr>
            <w:proofErr w:type="spellStart"/>
            <w:proofErr w:type="gramStart"/>
            <w:r w:rsidRPr="00E01691">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93,3</w:t>
            </w:r>
          </w:p>
        </w:tc>
        <w:tc>
          <w:tcPr>
            <w:tcW w:w="858" w:type="dxa"/>
            <w:gridSpan w:val="2"/>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95,3</w:t>
            </w:r>
          </w:p>
        </w:tc>
        <w:tc>
          <w:tcPr>
            <w:tcW w:w="776" w:type="dxa"/>
            <w:gridSpan w:val="6"/>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97,4</w:t>
            </w:r>
          </w:p>
        </w:tc>
        <w:tc>
          <w:tcPr>
            <w:tcW w:w="737" w:type="dxa"/>
            <w:gridSpan w:val="5"/>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97,5</w:t>
            </w:r>
          </w:p>
        </w:tc>
        <w:tc>
          <w:tcPr>
            <w:tcW w:w="764" w:type="dxa"/>
            <w:gridSpan w:val="4"/>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99,3</w:t>
            </w:r>
          </w:p>
        </w:tc>
        <w:tc>
          <w:tcPr>
            <w:tcW w:w="805" w:type="dxa"/>
            <w:gridSpan w:val="3"/>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100</w:t>
            </w:r>
          </w:p>
        </w:tc>
        <w:tc>
          <w:tcPr>
            <w:tcW w:w="4447" w:type="dxa"/>
            <w:gridSpan w:val="4"/>
            <w:shd w:val="clear" w:color="auto" w:fill="auto"/>
          </w:tcPr>
          <w:p w:rsidR="000D5C07" w:rsidRPr="00E01691" w:rsidRDefault="000D5C07" w:rsidP="007B29CC">
            <w:pPr>
              <w:rPr>
                <w:rFonts w:ascii="Liberation Serif" w:hAnsi="Liberation Serif"/>
                <w:iCs/>
                <w:color w:val="000000"/>
                <w:szCs w:val="24"/>
              </w:rPr>
            </w:pPr>
            <w:r w:rsidRPr="00E01691">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01691">
              <w:rPr>
                <w:rFonts w:ascii="Liberation Serif" w:hAnsi="Liberation Serif"/>
                <w:iCs/>
                <w:color w:val="000000"/>
                <w:szCs w:val="24"/>
              </w:rPr>
              <w:t>в</w:t>
            </w:r>
            <w:proofErr w:type="gramEnd"/>
            <w:r w:rsidRPr="00E01691">
              <w:rPr>
                <w:rFonts w:ascii="Liberation Serif" w:hAnsi="Liberation Serif"/>
                <w:iCs/>
                <w:color w:val="000000"/>
                <w:szCs w:val="24"/>
              </w:rPr>
              <w:t xml:space="preserve"> Свердловской </w:t>
            </w:r>
          </w:p>
          <w:p w:rsidR="000D5C07" w:rsidRPr="00E01691" w:rsidRDefault="000D5C07" w:rsidP="007B29CC">
            <w:pPr>
              <w:rPr>
                <w:rFonts w:ascii="Liberation Serif" w:hAnsi="Liberation Serif"/>
                <w:iCs/>
                <w:color w:val="000000"/>
                <w:szCs w:val="24"/>
              </w:rPr>
            </w:pPr>
            <w:r w:rsidRPr="00E01691">
              <w:rPr>
                <w:rFonts w:ascii="Liberation Serif" w:hAnsi="Liberation Serif"/>
                <w:iCs/>
                <w:color w:val="000000"/>
                <w:szCs w:val="24"/>
              </w:rPr>
              <w:t xml:space="preserve">области до 2025 года», </w:t>
            </w:r>
            <w:proofErr w:type="gramStart"/>
            <w:r w:rsidRPr="00E01691">
              <w:rPr>
                <w:rFonts w:ascii="Liberation Serif" w:hAnsi="Liberation Serif"/>
                <w:iCs/>
                <w:color w:val="000000"/>
                <w:szCs w:val="24"/>
              </w:rPr>
              <w:t>утвержденная</w:t>
            </w:r>
            <w:proofErr w:type="gramEnd"/>
            <w:r w:rsidRPr="00E01691">
              <w:rPr>
                <w:rFonts w:ascii="Liberation Serif" w:hAnsi="Liberation Serif"/>
                <w:iCs/>
                <w:color w:val="000000"/>
                <w:szCs w:val="24"/>
              </w:rPr>
              <w:t xml:space="preserve"> постановлением Правительства Свердловской области от 19.12.2019        № 920-ПП</w:t>
            </w:r>
          </w:p>
        </w:tc>
      </w:tr>
      <w:tr w:rsidR="000D5C07" w:rsidRPr="0045692D" w:rsidTr="00E01691">
        <w:trPr>
          <w:trHeight w:val="330"/>
        </w:trPr>
        <w:tc>
          <w:tcPr>
            <w:tcW w:w="987" w:type="dxa"/>
            <w:gridSpan w:val="2"/>
            <w:shd w:val="clear" w:color="auto" w:fill="auto"/>
          </w:tcPr>
          <w:p w:rsidR="000D5C07" w:rsidRPr="00E01691" w:rsidRDefault="000D5C07" w:rsidP="009D29D4">
            <w:pPr>
              <w:jc w:val="center"/>
              <w:rPr>
                <w:rFonts w:ascii="Liberation Serif" w:hAnsi="Liberation Serif"/>
                <w:iCs/>
                <w:color w:val="000000"/>
                <w:szCs w:val="24"/>
              </w:rPr>
            </w:pPr>
            <w:r w:rsidRPr="00E01691">
              <w:rPr>
                <w:rFonts w:ascii="Liberation Serif" w:hAnsi="Liberation Serif"/>
                <w:iCs/>
                <w:color w:val="000000"/>
                <w:szCs w:val="24"/>
              </w:rPr>
              <w:t>18.1</w:t>
            </w:r>
          </w:p>
        </w:tc>
        <w:tc>
          <w:tcPr>
            <w:tcW w:w="3058" w:type="dxa"/>
            <w:gridSpan w:val="3"/>
            <w:shd w:val="clear" w:color="auto" w:fill="auto"/>
          </w:tcPr>
          <w:p w:rsidR="000D5C07" w:rsidRPr="00E01691" w:rsidRDefault="000D5C07" w:rsidP="007B29CC">
            <w:pPr>
              <w:rPr>
                <w:rFonts w:ascii="Liberation Serif" w:hAnsi="Liberation Serif"/>
                <w:color w:val="000000"/>
                <w:szCs w:val="24"/>
              </w:rPr>
            </w:pPr>
            <w:r w:rsidRPr="00E01691">
              <w:rPr>
                <w:rFonts w:ascii="Liberation Serif" w:hAnsi="Liberation Serif"/>
                <w:iCs/>
                <w:color w:val="000000"/>
                <w:szCs w:val="24"/>
              </w:rPr>
              <w:t>Целевой показатель 11.1.</w:t>
            </w:r>
          </w:p>
          <w:p w:rsidR="000D5C07" w:rsidRPr="00E01691" w:rsidRDefault="000D5C07" w:rsidP="007B29CC">
            <w:pPr>
              <w:autoSpaceDE w:val="0"/>
              <w:autoSpaceDN w:val="0"/>
              <w:adjustRightInd w:val="0"/>
              <w:rPr>
                <w:rFonts w:ascii="Liberation Serif" w:hAnsi="Liberation Serif"/>
                <w:iCs/>
                <w:color w:val="000000"/>
                <w:szCs w:val="24"/>
              </w:rPr>
            </w:pPr>
            <w:r w:rsidRPr="00E01691">
              <w:rPr>
                <w:rFonts w:ascii="Liberation Serif" w:hAnsi="Liberation Serif" w:cs="Liberation Serif"/>
                <w:szCs w:val="24"/>
              </w:rPr>
              <w:t>Количество созданных новых мест в муниципальных общеобразовательных организациях в результате проведения мероприятий по созданию современной образовательной среды</w:t>
            </w:r>
          </w:p>
        </w:tc>
        <w:tc>
          <w:tcPr>
            <w:tcW w:w="1263" w:type="dxa"/>
            <w:gridSpan w:val="4"/>
            <w:shd w:val="clear" w:color="auto" w:fill="auto"/>
          </w:tcPr>
          <w:p w:rsidR="000D5C07" w:rsidRPr="00E01691" w:rsidRDefault="000D5C07" w:rsidP="007B29CC">
            <w:pPr>
              <w:pStyle w:val="ConsPlusNormal"/>
              <w:ind w:firstLine="0"/>
              <w:rPr>
                <w:rFonts w:ascii="Liberation Serif" w:hAnsi="Liberation Serif" w:cs="Times New Roman"/>
                <w:iCs/>
                <w:color w:val="000000"/>
                <w:sz w:val="24"/>
                <w:szCs w:val="24"/>
              </w:rPr>
            </w:pPr>
            <w:r w:rsidRPr="00E01691">
              <w:rPr>
                <w:rFonts w:ascii="Liberation Serif" w:hAnsi="Liberation Serif" w:cs="Times New Roman"/>
                <w:iCs/>
                <w:color w:val="000000"/>
                <w:sz w:val="24"/>
                <w:szCs w:val="24"/>
              </w:rPr>
              <w:t>единиц</w:t>
            </w:r>
          </w:p>
        </w:tc>
        <w:tc>
          <w:tcPr>
            <w:tcW w:w="922" w:type="dxa"/>
            <w:gridSpan w:val="4"/>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0</w:t>
            </w:r>
          </w:p>
        </w:tc>
        <w:tc>
          <w:tcPr>
            <w:tcW w:w="858" w:type="dxa"/>
            <w:gridSpan w:val="2"/>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166</w:t>
            </w:r>
          </w:p>
        </w:tc>
        <w:tc>
          <w:tcPr>
            <w:tcW w:w="776" w:type="dxa"/>
            <w:gridSpan w:val="6"/>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460</w:t>
            </w:r>
          </w:p>
        </w:tc>
        <w:tc>
          <w:tcPr>
            <w:tcW w:w="737" w:type="dxa"/>
            <w:gridSpan w:val="5"/>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50</w:t>
            </w:r>
          </w:p>
        </w:tc>
        <w:tc>
          <w:tcPr>
            <w:tcW w:w="764" w:type="dxa"/>
            <w:gridSpan w:val="4"/>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0</w:t>
            </w:r>
          </w:p>
        </w:tc>
        <w:tc>
          <w:tcPr>
            <w:tcW w:w="805" w:type="dxa"/>
            <w:gridSpan w:val="3"/>
            <w:shd w:val="clear" w:color="auto" w:fill="auto"/>
          </w:tcPr>
          <w:p w:rsidR="000D5C07" w:rsidRPr="00E01691" w:rsidRDefault="000D5C07" w:rsidP="007B29CC">
            <w:pPr>
              <w:pStyle w:val="ConsPlusNormal"/>
              <w:ind w:left="-626"/>
              <w:rPr>
                <w:rFonts w:ascii="Liberation Serif" w:hAnsi="Liberation Serif" w:cs="Times New Roman"/>
                <w:color w:val="000000"/>
                <w:sz w:val="24"/>
                <w:szCs w:val="24"/>
              </w:rPr>
            </w:pPr>
            <w:r w:rsidRPr="00E01691">
              <w:rPr>
                <w:rFonts w:ascii="Liberation Serif" w:hAnsi="Liberation Serif" w:cs="Times New Roman"/>
                <w:color w:val="000000"/>
                <w:sz w:val="24"/>
                <w:szCs w:val="24"/>
              </w:rPr>
              <w:t>302</w:t>
            </w:r>
          </w:p>
        </w:tc>
        <w:tc>
          <w:tcPr>
            <w:tcW w:w="4447" w:type="dxa"/>
            <w:gridSpan w:val="4"/>
            <w:shd w:val="clear" w:color="auto" w:fill="auto"/>
          </w:tcPr>
          <w:p w:rsidR="000D5C07" w:rsidRPr="00E01691" w:rsidRDefault="000D5C07" w:rsidP="007B29CC">
            <w:pPr>
              <w:rPr>
                <w:rFonts w:ascii="Liberation Serif" w:hAnsi="Liberation Serif"/>
                <w:iCs/>
                <w:color w:val="000000"/>
                <w:szCs w:val="24"/>
              </w:rPr>
            </w:pPr>
            <w:r w:rsidRPr="00E01691">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01691">
              <w:rPr>
                <w:rFonts w:ascii="Liberation Serif" w:hAnsi="Liberation Serif"/>
                <w:iCs/>
                <w:color w:val="000000"/>
                <w:szCs w:val="24"/>
              </w:rPr>
              <w:t>в</w:t>
            </w:r>
            <w:proofErr w:type="gramEnd"/>
            <w:r w:rsidRPr="00E01691">
              <w:rPr>
                <w:rFonts w:ascii="Liberation Serif" w:hAnsi="Liberation Serif"/>
                <w:iCs/>
                <w:color w:val="000000"/>
                <w:szCs w:val="24"/>
              </w:rPr>
              <w:t xml:space="preserve"> Свердловской </w:t>
            </w:r>
          </w:p>
          <w:p w:rsidR="000D5C07" w:rsidRPr="00E01691" w:rsidRDefault="000D5C07" w:rsidP="007B29CC">
            <w:pPr>
              <w:rPr>
                <w:rFonts w:ascii="Liberation Serif" w:hAnsi="Liberation Serif"/>
                <w:iCs/>
                <w:color w:val="000000"/>
                <w:szCs w:val="24"/>
              </w:rPr>
            </w:pPr>
            <w:r w:rsidRPr="00E01691">
              <w:rPr>
                <w:rFonts w:ascii="Liberation Serif" w:hAnsi="Liberation Serif"/>
                <w:iCs/>
                <w:color w:val="000000"/>
                <w:szCs w:val="24"/>
              </w:rPr>
              <w:t xml:space="preserve">области до 2025 года», </w:t>
            </w:r>
            <w:proofErr w:type="gramStart"/>
            <w:r w:rsidRPr="00E01691">
              <w:rPr>
                <w:rFonts w:ascii="Liberation Serif" w:hAnsi="Liberation Serif"/>
                <w:iCs/>
                <w:color w:val="000000"/>
                <w:szCs w:val="24"/>
              </w:rPr>
              <w:t>утвержденная</w:t>
            </w:r>
            <w:proofErr w:type="gramEnd"/>
            <w:r w:rsidRPr="00E01691">
              <w:rPr>
                <w:rFonts w:ascii="Liberation Serif" w:hAnsi="Liberation Serif"/>
                <w:iCs/>
                <w:color w:val="000000"/>
                <w:szCs w:val="24"/>
              </w:rPr>
              <w:t xml:space="preserve"> постановлением Правительства Свердловской области от 19.12.2019        № 920-ПП</w:t>
            </w:r>
          </w:p>
          <w:p w:rsidR="000D5C07" w:rsidRPr="00E01691" w:rsidRDefault="000D5C07" w:rsidP="007B29CC">
            <w:pPr>
              <w:rPr>
                <w:rFonts w:ascii="Liberation Serif" w:hAnsi="Liberation Serif"/>
                <w:iCs/>
                <w:color w:val="000000"/>
                <w:szCs w:val="24"/>
              </w:rPr>
            </w:pPr>
          </w:p>
        </w:tc>
      </w:tr>
      <w:tr w:rsidR="000D5C07" w:rsidRPr="0045692D" w:rsidTr="00E01691">
        <w:trPr>
          <w:trHeight w:val="330"/>
        </w:trPr>
        <w:tc>
          <w:tcPr>
            <w:tcW w:w="987" w:type="dxa"/>
            <w:gridSpan w:val="2"/>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19.</w:t>
            </w:r>
          </w:p>
        </w:tc>
        <w:tc>
          <w:tcPr>
            <w:tcW w:w="3058" w:type="dxa"/>
            <w:gridSpan w:val="3"/>
            <w:tcBorders>
              <w:bottom w:val="single" w:sz="4" w:space="0" w:color="auto"/>
            </w:tcBorders>
            <w:shd w:val="clear" w:color="auto" w:fill="auto"/>
          </w:tcPr>
          <w:p w:rsidR="000D5C07" w:rsidRPr="0045692D" w:rsidRDefault="000D5C07" w:rsidP="007B29CC">
            <w:pPr>
              <w:rPr>
                <w:rFonts w:ascii="Liberation Serif" w:hAnsi="Liberation Serif"/>
                <w:color w:val="000000"/>
                <w:szCs w:val="24"/>
              </w:rPr>
            </w:pPr>
            <w:r w:rsidRPr="0045692D">
              <w:rPr>
                <w:rFonts w:ascii="Liberation Serif" w:hAnsi="Liberation Serif"/>
                <w:iCs/>
                <w:color w:val="000000"/>
                <w:szCs w:val="24"/>
              </w:rPr>
              <w:t>Целевой показатель 12.</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Доля образовательных </w:t>
            </w:r>
            <w:r w:rsidRPr="0045692D">
              <w:rPr>
                <w:rFonts w:ascii="Liberation Serif" w:hAnsi="Liberation Serif" w:cs="Times New Roman"/>
                <w:color w:val="000000"/>
                <w:sz w:val="24"/>
                <w:szCs w:val="24"/>
              </w:rPr>
              <w:lastRenderedPageBreak/>
              <w:t>организаций, реализующих образовательный проце</w:t>
            </w:r>
            <w:proofErr w:type="gramStart"/>
            <w:r w:rsidRPr="0045692D">
              <w:rPr>
                <w:rFonts w:ascii="Liberation Serif" w:hAnsi="Liberation Serif" w:cs="Times New Roman"/>
                <w:color w:val="000000"/>
                <w:sz w:val="24"/>
                <w:szCs w:val="24"/>
              </w:rPr>
              <w:t>сс с пр</w:t>
            </w:r>
            <w:proofErr w:type="gramEnd"/>
            <w:r w:rsidRPr="0045692D">
              <w:rPr>
                <w:rFonts w:ascii="Liberation Serif" w:hAnsi="Liberation Serif" w:cs="Times New Roman"/>
                <w:color w:val="000000"/>
                <w:sz w:val="24"/>
                <w:szCs w:val="24"/>
              </w:rPr>
              <w:t>именением дистанционных образовательных технологий</w:t>
            </w:r>
          </w:p>
        </w:tc>
        <w:tc>
          <w:tcPr>
            <w:tcW w:w="1263" w:type="dxa"/>
            <w:gridSpan w:val="4"/>
            <w:tcBorders>
              <w:bottom w:val="single" w:sz="4" w:space="0" w:color="auto"/>
            </w:tcBorders>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sidRPr="0045692D">
              <w:rPr>
                <w:rFonts w:ascii="Liberation Serif" w:hAnsi="Liberation Serif" w:cs="Times New Roman"/>
                <w:iCs/>
                <w:color w:val="000000"/>
                <w:sz w:val="24"/>
                <w:szCs w:val="24"/>
              </w:rPr>
              <w:lastRenderedPageBreak/>
              <w:t>процен-тов</w:t>
            </w:r>
            <w:proofErr w:type="spellEnd"/>
            <w:proofErr w:type="gramEnd"/>
          </w:p>
        </w:tc>
        <w:tc>
          <w:tcPr>
            <w:tcW w:w="922" w:type="dxa"/>
            <w:gridSpan w:val="4"/>
            <w:tcBorders>
              <w:bottom w:val="single" w:sz="4" w:space="0" w:color="auto"/>
            </w:tcBorders>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29</w:t>
            </w:r>
          </w:p>
        </w:tc>
        <w:tc>
          <w:tcPr>
            <w:tcW w:w="858" w:type="dxa"/>
            <w:gridSpan w:val="2"/>
            <w:tcBorders>
              <w:bottom w:val="single" w:sz="4" w:space="0" w:color="auto"/>
            </w:tcBorders>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29</w:t>
            </w:r>
          </w:p>
        </w:tc>
        <w:tc>
          <w:tcPr>
            <w:tcW w:w="776" w:type="dxa"/>
            <w:gridSpan w:val="6"/>
            <w:tcBorders>
              <w:bottom w:val="single" w:sz="4" w:space="0" w:color="auto"/>
            </w:tcBorders>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29</w:t>
            </w:r>
          </w:p>
        </w:tc>
        <w:tc>
          <w:tcPr>
            <w:tcW w:w="737" w:type="dxa"/>
            <w:gridSpan w:val="5"/>
            <w:tcBorders>
              <w:bottom w:val="single" w:sz="4" w:space="0" w:color="auto"/>
            </w:tcBorders>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30</w:t>
            </w:r>
          </w:p>
        </w:tc>
        <w:tc>
          <w:tcPr>
            <w:tcW w:w="764" w:type="dxa"/>
            <w:gridSpan w:val="4"/>
            <w:tcBorders>
              <w:bottom w:val="single" w:sz="4" w:space="0" w:color="auto"/>
            </w:tcBorders>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30</w:t>
            </w:r>
          </w:p>
        </w:tc>
        <w:tc>
          <w:tcPr>
            <w:tcW w:w="805" w:type="dxa"/>
            <w:gridSpan w:val="3"/>
            <w:tcBorders>
              <w:bottom w:val="single" w:sz="4" w:space="0" w:color="auto"/>
            </w:tcBorders>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31</w:t>
            </w:r>
          </w:p>
        </w:tc>
        <w:tc>
          <w:tcPr>
            <w:tcW w:w="4447" w:type="dxa"/>
            <w:gridSpan w:val="4"/>
            <w:tcBorders>
              <w:bottom w:val="single" w:sz="4" w:space="0" w:color="auto"/>
            </w:tcBorders>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Государственная программа Свердловской области «Развитие </w:t>
            </w:r>
            <w:r w:rsidRPr="0045692D">
              <w:rPr>
                <w:rFonts w:ascii="Liberation Serif" w:hAnsi="Liberation Serif"/>
                <w:iCs/>
                <w:color w:val="000000"/>
                <w:szCs w:val="24"/>
              </w:rPr>
              <w:lastRenderedPageBreak/>
              <w:t>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0D5C07" w:rsidRPr="0045692D" w:rsidRDefault="000D5C07" w:rsidP="009D29D4">
            <w:pPr>
              <w:jc w:val="both"/>
              <w:rPr>
                <w:rFonts w:ascii="Liberation Serif" w:hAnsi="Liberation Serif"/>
                <w:color w:val="000000"/>
                <w:szCs w:val="24"/>
              </w:rPr>
            </w:pPr>
          </w:p>
        </w:tc>
      </w:tr>
      <w:tr w:rsidR="000D5C07" w:rsidRPr="0045692D" w:rsidTr="00E01691">
        <w:trPr>
          <w:trHeight w:val="665"/>
        </w:trPr>
        <w:tc>
          <w:tcPr>
            <w:tcW w:w="987" w:type="dxa"/>
            <w:gridSpan w:val="2"/>
            <w:tcBorders>
              <w:top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20.</w:t>
            </w:r>
          </w:p>
        </w:tc>
        <w:tc>
          <w:tcPr>
            <w:tcW w:w="13630" w:type="dxa"/>
            <w:gridSpan w:val="35"/>
            <w:tcBorders>
              <w:top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4 «Предоставление детям с ограниченными возможностями здоровья условий для получения образования в образовательных организациях»</w:t>
            </w:r>
          </w:p>
        </w:tc>
      </w:tr>
      <w:tr w:rsidR="000D5C07" w:rsidRPr="0045692D" w:rsidTr="00E01691">
        <w:trPr>
          <w:trHeight w:val="162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21.</w:t>
            </w:r>
          </w:p>
        </w:tc>
        <w:tc>
          <w:tcPr>
            <w:tcW w:w="3058" w:type="dxa"/>
            <w:gridSpan w:val="3"/>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Целевой показатель 13.</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Охват детей школьного возраста с ограниченными возможностями здоровья образовательными услугами </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tc>
      </w:tr>
      <w:tr w:rsidR="000D5C07" w:rsidRPr="0045692D" w:rsidTr="00E01691">
        <w:trPr>
          <w:trHeight w:val="89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22.</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14.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w:t>
            </w:r>
            <w:r w:rsidRPr="0045692D">
              <w:rPr>
                <w:rFonts w:ascii="Liberation Serif" w:hAnsi="Liberation Serif"/>
                <w:iCs/>
                <w:color w:val="000000"/>
                <w:szCs w:val="24"/>
              </w:rPr>
              <w:lastRenderedPageBreak/>
              <w:t>образовательной организации, в общем количестве муниципальных общеобразовательных организаций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lastRenderedPageBreak/>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45</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65</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0D5C07" w:rsidRPr="0045692D" w:rsidRDefault="000D5C07" w:rsidP="009D29D4">
            <w:pPr>
              <w:jc w:val="both"/>
              <w:rPr>
                <w:rFonts w:ascii="Liberation Serif" w:hAnsi="Liberation Serif"/>
                <w:iCs/>
                <w:color w:val="000000"/>
                <w:szCs w:val="24"/>
              </w:rPr>
            </w:pPr>
            <w:r w:rsidRPr="00CF5C1C">
              <w:rPr>
                <w:rFonts w:ascii="Liberation Serif" w:hAnsi="Liberation Serif"/>
                <w:iCs/>
                <w:color w:val="000000"/>
                <w:szCs w:val="24"/>
              </w:rPr>
              <w:t>Постановление Администрации Артемовского городского округа от 14.11.2012 № 1526 -ПА «Об утверждении муниципальной программы «Создание доступной среды для инвалидов на территории Артемовского городского округа» на 2013-2015 годы»;</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lastRenderedPageBreak/>
              <w:t>Постановление Администрации                       Артемовского городского округа от 16.10.2015 № 1412 -ПА «Об утверждении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Артемовского городского округа на 2015- 2020 годы»</w:t>
            </w:r>
          </w:p>
        </w:tc>
      </w:tr>
      <w:tr w:rsidR="000D5C07" w:rsidRPr="0045692D" w:rsidTr="00E01691">
        <w:trPr>
          <w:trHeight w:val="112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23.</w:t>
            </w:r>
          </w:p>
        </w:tc>
        <w:tc>
          <w:tcPr>
            <w:tcW w:w="3058" w:type="dxa"/>
            <w:gridSpan w:val="3"/>
            <w:shd w:val="clear" w:color="auto" w:fill="auto"/>
          </w:tcPr>
          <w:p w:rsidR="000D5C07" w:rsidRPr="0045692D" w:rsidRDefault="000D5C07" w:rsidP="00092636">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15.                 </w:t>
            </w:r>
          </w:p>
          <w:p w:rsidR="000D5C07" w:rsidRPr="0045692D" w:rsidRDefault="000D5C07" w:rsidP="00092636">
            <w:pPr>
              <w:jc w:val="both"/>
              <w:rPr>
                <w:rFonts w:ascii="Liberation Serif" w:hAnsi="Liberation Serif"/>
                <w:iCs/>
                <w:color w:val="000000"/>
                <w:szCs w:val="24"/>
              </w:rPr>
            </w:pPr>
            <w:r w:rsidRPr="0045692D">
              <w:rPr>
                <w:rFonts w:ascii="Liberation Serif" w:hAnsi="Liberation Serif"/>
                <w:color w:val="000000"/>
                <w:szCs w:val="24"/>
              </w:rPr>
              <w:t xml:space="preserve">Доля организаций дополнительного образования, в которых создана </w:t>
            </w:r>
            <w:proofErr w:type="spellStart"/>
            <w:r w:rsidRPr="0045692D">
              <w:rPr>
                <w:rFonts w:ascii="Liberation Serif" w:hAnsi="Liberation Serif"/>
                <w:color w:val="000000"/>
                <w:szCs w:val="24"/>
              </w:rPr>
              <w:t>безбарьерная</w:t>
            </w:r>
            <w:proofErr w:type="spellEnd"/>
            <w:r w:rsidRPr="0045692D">
              <w:rPr>
                <w:rFonts w:ascii="Liberation Serif" w:hAnsi="Liberation Serif"/>
                <w:color w:val="000000"/>
                <w:szCs w:val="24"/>
              </w:rPr>
              <w:t xml:space="preserve"> среда для инклюзивного образования детей-инвалидов, в общем количестве организаций дополнительного образования</w:t>
            </w:r>
          </w:p>
        </w:tc>
        <w:tc>
          <w:tcPr>
            <w:tcW w:w="1263" w:type="dxa"/>
            <w:gridSpan w:val="4"/>
            <w:shd w:val="clear" w:color="auto" w:fill="auto"/>
          </w:tcPr>
          <w:p w:rsidR="000D5C07" w:rsidRPr="0045692D" w:rsidRDefault="000D5C07" w:rsidP="00092636">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16,7</w:t>
            </w:r>
          </w:p>
        </w:tc>
        <w:tc>
          <w:tcPr>
            <w:tcW w:w="858" w:type="dxa"/>
            <w:gridSpan w:val="2"/>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76" w:type="dxa"/>
            <w:gridSpan w:val="6"/>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37" w:type="dxa"/>
            <w:gridSpan w:val="5"/>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64" w:type="dxa"/>
            <w:gridSpan w:val="4"/>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805" w:type="dxa"/>
            <w:gridSpan w:val="3"/>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4447" w:type="dxa"/>
            <w:gridSpan w:val="4"/>
            <w:shd w:val="clear" w:color="auto" w:fill="auto"/>
          </w:tcPr>
          <w:p w:rsidR="000D5C07" w:rsidRPr="0045692D" w:rsidRDefault="000D5C07" w:rsidP="00092636">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0D5C07" w:rsidRPr="0045692D" w:rsidRDefault="000D5C07" w:rsidP="00092636">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092636">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12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24.</w:t>
            </w:r>
          </w:p>
        </w:tc>
        <w:tc>
          <w:tcPr>
            <w:tcW w:w="3058" w:type="dxa"/>
            <w:gridSpan w:val="3"/>
            <w:shd w:val="clear" w:color="auto" w:fill="auto"/>
          </w:tcPr>
          <w:p w:rsidR="000D5C07" w:rsidRPr="0045692D" w:rsidRDefault="000D5C07" w:rsidP="00092636">
            <w:pPr>
              <w:jc w:val="both"/>
              <w:rPr>
                <w:rFonts w:ascii="Liberation Serif" w:hAnsi="Liberation Serif"/>
                <w:color w:val="000000"/>
                <w:szCs w:val="24"/>
              </w:rPr>
            </w:pPr>
            <w:r w:rsidRPr="0045692D">
              <w:rPr>
                <w:rFonts w:ascii="Liberation Serif" w:hAnsi="Liberation Serif"/>
                <w:iCs/>
                <w:color w:val="000000"/>
                <w:szCs w:val="24"/>
              </w:rPr>
              <w:t>Целевой показатель 16</w:t>
            </w:r>
          </w:p>
          <w:p w:rsidR="000D5C07" w:rsidRPr="0045692D" w:rsidRDefault="000D5C07" w:rsidP="00092636">
            <w:pPr>
              <w:jc w:val="both"/>
              <w:rPr>
                <w:rFonts w:ascii="Liberation Serif" w:hAnsi="Liberation Serif"/>
                <w:iCs/>
                <w:color w:val="000000"/>
                <w:szCs w:val="24"/>
              </w:rPr>
            </w:pPr>
            <w:r w:rsidRPr="0045692D">
              <w:rPr>
                <w:rFonts w:ascii="Liberation Serif" w:hAnsi="Liberation Serif"/>
                <w:color w:val="000000"/>
                <w:szCs w:val="24"/>
              </w:rPr>
              <w:t xml:space="preserve">Доля дошкольных образовательных организаций, в которых создана универсальная </w:t>
            </w:r>
            <w:proofErr w:type="spellStart"/>
            <w:r w:rsidRPr="0045692D">
              <w:rPr>
                <w:rFonts w:ascii="Liberation Serif" w:hAnsi="Liberation Serif"/>
                <w:color w:val="000000"/>
                <w:szCs w:val="24"/>
              </w:rPr>
              <w:lastRenderedPageBreak/>
              <w:t>безбарьерная</w:t>
            </w:r>
            <w:proofErr w:type="spellEnd"/>
            <w:r w:rsidRPr="0045692D">
              <w:rPr>
                <w:rFonts w:ascii="Liberation Serif" w:hAnsi="Liberation Serif"/>
                <w:color w:val="000000"/>
                <w:szCs w:val="24"/>
              </w:rPr>
              <w:t xml:space="preserve"> среда для инклюзивного образования детей-инвалидов, в общем количестве дошкольных образовательных организаций</w:t>
            </w:r>
          </w:p>
        </w:tc>
        <w:tc>
          <w:tcPr>
            <w:tcW w:w="1263" w:type="dxa"/>
            <w:gridSpan w:val="4"/>
            <w:shd w:val="clear" w:color="auto" w:fill="auto"/>
          </w:tcPr>
          <w:p w:rsidR="000D5C07" w:rsidRPr="0045692D" w:rsidRDefault="000D5C07" w:rsidP="00092636">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lastRenderedPageBreak/>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19,0</w:t>
            </w:r>
          </w:p>
        </w:tc>
        <w:tc>
          <w:tcPr>
            <w:tcW w:w="858" w:type="dxa"/>
            <w:gridSpan w:val="2"/>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776" w:type="dxa"/>
            <w:gridSpan w:val="6"/>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737" w:type="dxa"/>
            <w:gridSpan w:val="5"/>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764" w:type="dxa"/>
            <w:gridSpan w:val="4"/>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805" w:type="dxa"/>
            <w:gridSpan w:val="3"/>
            <w:shd w:val="clear" w:color="auto" w:fill="auto"/>
          </w:tcPr>
          <w:p w:rsidR="000D5C07" w:rsidRPr="0045692D" w:rsidRDefault="000D5C07" w:rsidP="00092636">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4447" w:type="dxa"/>
            <w:gridSpan w:val="4"/>
            <w:shd w:val="clear" w:color="auto" w:fill="auto"/>
          </w:tcPr>
          <w:p w:rsidR="000D5C07" w:rsidRPr="0045692D" w:rsidRDefault="000D5C07" w:rsidP="00092636">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Российской Федерации от 01.12.2015    № 1297 «Об утверждении государственной программы Российской Федерации «Доступная среда» на 2011 - </w:t>
            </w:r>
            <w:r w:rsidRPr="0045692D">
              <w:rPr>
                <w:rFonts w:ascii="Liberation Serif" w:hAnsi="Liberation Serif"/>
                <w:color w:val="000000"/>
                <w:szCs w:val="24"/>
              </w:rPr>
              <w:lastRenderedPageBreak/>
              <w:t>2020 годы» (далее - Постановление Правительства Российской Федерации от 01.12.2015      № 1297);</w:t>
            </w:r>
          </w:p>
          <w:p w:rsidR="000D5C07" w:rsidRPr="0045692D" w:rsidRDefault="000D5C07" w:rsidP="00092636">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092636">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12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25.</w:t>
            </w:r>
          </w:p>
        </w:tc>
        <w:tc>
          <w:tcPr>
            <w:tcW w:w="3058" w:type="dxa"/>
            <w:gridSpan w:val="3"/>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17</w:t>
            </w:r>
          </w:p>
          <w:p w:rsidR="000D5C07" w:rsidRPr="0045692D" w:rsidRDefault="000D5C07" w:rsidP="007B29CC">
            <w:pPr>
              <w:jc w:val="both"/>
              <w:rPr>
                <w:rFonts w:ascii="Liberation Serif" w:hAnsi="Liberation Serif"/>
                <w:color w:val="000000"/>
                <w:szCs w:val="24"/>
              </w:rPr>
            </w:pPr>
            <w:r w:rsidRPr="0045692D">
              <w:rPr>
                <w:rFonts w:ascii="Liberation Serif" w:hAnsi="Liberation Serif"/>
                <w:color w:val="000000"/>
                <w:szCs w:val="24"/>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263" w:type="dxa"/>
            <w:gridSpan w:val="4"/>
            <w:shd w:val="clear" w:color="auto" w:fill="auto"/>
          </w:tcPr>
          <w:p w:rsidR="000D5C07" w:rsidRPr="0045692D" w:rsidRDefault="000D5C07" w:rsidP="007B29CC">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0D5C07" w:rsidRPr="0045692D" w:rsidRDefault="000D5C07" w:rsidP="009D29D4">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color w:val="000000"/>
                <w:szCs w:val="24"/>
              </w:rPr>
            </w:pPr>
          </w:p>
        </w:tc>
      </w:tr>
      <w:tr w:rsidR="000D5C07" w:rsidRPr="0045692D" w:rsidTr="00E01691">
        <w:trPr>
          <w:trHeight w:val="79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26.</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5 «Обеспечение функционирования муниципальных общеобразовательных организаций в рамках национальной образовательной инициативы «Наша новая школа»</w:t>
            </w:r>
          </w:p>
        </w:tc>
      </w:tr>
      <w:tr w:rsidR="000D5C07" w:rsidRPr="0045692D" w:rsidTr="00E01691">
        <w:trPr>
          <w:trHeight w:val="291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27.</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18.        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01 июня 2012 года №  761                          «О Национальной стратегии действий в интересах детей на 2012 – 2017 годы», поручение Президента Российской Федерации от 04.02.2010 № Пр-271 (Национальная образовательная инициатива «Наша новая школа»)</w:t>
            </w:r>
          </w:p>
        </w:tc>
      </w:tr>
      <w:tr w:rsidR="000D5C07" w:rsidRPr="0045692D" w:rsidTr="00E01691">
        <w:trPr>
          <w:trHeight w:val="70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28.</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6 «Осуществление мероприятий по организации питания обучающихся в муниципальных общеобразовательных организациях»</w:t>
            </w:r>
          </w:p>
        </w:tc>
      </w:tr>
      <w:tr w:rsidR="000D5C07" w:rsidRPr="0045692D" w:rsidTr="00E01691">
        <w:trPr>
          <w:trHeight w:val="76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29.</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19.         Охват обучающихся муниципальных общеобразовательных организаций организованным горячим питанием</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99</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99</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 xml:space="preserve">Закон Свердловской области от 15 июля 2013 года № 78-ОЗ </w:t>
            </w:r>
            <w:r>
              <w:rPr>
                <w:rFonts w:ascii="Liberation Serif" w:hAnsi="Liberation Serif"/>
                <w:color w:val="000000"/>
                <w:szCs w:val="24"/>
              </w:rPr>
              <w:t>«</w:t>
            </w:r>
            <w:r w:rsidRPr="0045692D">
              <w:rPr>
                <w:rFonts w:ascii="Liberation Serif" w:hAnsi="Liberation Serif"/>
                <w:color w:val="000000"/>
                <w:szCs w:val="24"/>
              </w:rPr>
              <w:t>Об образовании в Свердловской области</w:t>
            </w:r>
            <w:r>
              <w:rPr>
                <w:rFonts w:ascii="Liberation Serif" w:hAnsi="Liberation Serif"/>
                <w:color w:val="000000"/>
                <w:szCs w:val="24"/>
              </w:rPr>
              <w:t>»</w:t>
            </w:r>
            <w:r w:rsidRPr="0045692D">
              <w:rPr>
                <w:rFonts w:ascii="Liberation Serif" w:hAnsi="Liberation Serif"/>
                <w:color w:val="000000"/>
                <w:szCs w:val="24"/>
              </w:rPr>
              <w:t>;</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76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30.</w:t>
            </w:r>
          </w:p>
        </w:tc>
        <w:tc>
          <w:tcPr>
            <w:tcW w:w="3058" w:type="dxa"/>
            <w:gridSpan w:val="3"/>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20.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color w:val="000000"/>
                <w:szCs w:val="24"/>
              </w:rPr>
              <w:t xml:space="preserve">Доля обучающихся </w:t>
            </w:r>
            <w:r w:rsidRPr="0045692D">
              <w:rPr>
                <w:rFonts w:ascii="Liberation Serif" w:hAnsi="Liberation Serif"/>
                <w:color w:val="000000"/>
                <w:szCs w:val="24"/>
              </w:rPr>
              <w:lastRenderedPageBreak/>
              <w:t>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tc>
        <w:tc>
          <w:tcPr>
            <w:tcW w:w="1263" w:type="dxa"/>
            <w:gridSpan w:val="4"/>
            <w:shd w:val="clear" w:color="auto" w:fill="auto"/>
          </w:tcPr>
          <w:p w:rsidR="000D5C07" w:rsidRPr="0045692D" w:rsidRDefault="000D5C07" w:rsidP="009D29D4">
            <w:pPr>
              <w:jc w:val="center"/>
              <w:rPr>
                <w:rFonts w:ascii="Liberation Serif" w:hAnsi="Liberation Serif"/>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99</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 xml:space="preserve">Закон Свердловской области от 15 июля 2013 года № 78-ОЗ </w:t>
            </w:r>
            <w:r>
              <w:rPr>
                <w:rFonts w:ascii="Liberation Serif" w:hAnsi="Liberation Serif"/>
                <w:color w:val="000000"/>
                <w:szCs w:val="24"/>
              </w:rPr>
              <w:t>«</w:t>
            </w:r>
            <w:r w:rsidRPr="0045692D">
              <w:rPr>
                <w:rFonts w:ascii="Liberation Serif" w:hAnsi="Liberation Serif"/>
                <w:color w:val="000000"/>
                <w:szCs w:val="24"/>
              </w:rPr>
              <w:t xml:space="preserve">Об образовании в </w:t>
            </w:r>
            <w:r w:rsidRPr="0045692D">
              <w:rPr>
                <w:rFonts w:ascii="Liberation Serif" w:hAnsi="Liberation Serif"/>
                <w:color w:val="000000"/>
                <w:szCs w:val="24"/>
              </w:rPr>
              <w:lastRenderedPageBreak/>
              <w:t>Свердловской области</w:t>
            </w:r>
            <w:r>
              <w:rPr>
                <w:rFonts w:ascii="Liberation Serif" w:hAnsi="Liberation Serif"/>
                <w:color w:val="000000"/>
                <w:szCs w:val="24"/>
              </w:rPr>
              <w:t>»</w:t>
            </w:r>
            <w:r w:rsidRPr="0045692D">
              <w:rPr>
                <w:rFonts w:ascii="Liberation Serif" w:hAnsi="Liberation Serif"/>
                <w:color w:val="000000"/>
                <w:szCs w:val="24"/>
              </w:rPr>
              <w:t>;</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color w:val="000000"/>
                <w:szCs w:val="24"/>
              </w:rPr>
            </w:pPr>
          </w:p>
        </w:tc>
      </w:tr>
      <w:tr w:rsidR="000D5C07" w:rsidRPr="0045692D" w:rsidTr="00E01691">
        <w:trPr>
          <w:trHeight w:val="76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31.</w:t>
            </w:r>
          </w:p>
        </w:tc>
        <w:tc>
          <w:tcPr>
            <w:tcW w:w="13630" w:type="dxa"/>
            <w:gridSpan w:val="35"/>
            <w:shd w:val="clear" w:color="auto" w:fill="auto"/>
          </w:tcPr>
          <w:p w:rsidR="000D5C07" w:rsidRPr="0045692D" w:rsidRDefault="000D5C07" w:rsidP="009D29D4">
            <w:pPr>
              <w:jc w:val="center"/>
              <w:rPr>
                <w:rFonts w:ascii="Liberation Serif" w:hAnsi="Liberation Serif"/>
                <w:color w:val="000000"/>
                <w:szCs w:val="24"/>
              </w:rPr>
            </w:pPr>
            <w:proofErr w:type="gramStart"/>
            <w:r w:rsidRPr="0045692D">
              <w:rPr>
                <w:rFonts w:ascii="Liberation Serif" w:hAnsi="Liberation Serif"/>
                <w:color w:val="000000"/>
                <w:szCs w:val="24"/>
              </w:rPr>
              <w:t>Задача 7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p w:rsidR="000D5C07" w:rsidRPr="0045692D" w:rsidRDefault="000D5C07" w:rsidP="009D29D4">
            <w:pPr>
              <w:jc w:val="center"/>
              <w:rPr>
                <w:rFonts w:ascii="Liberation Serif" w:hAnsi="Liberation Serif"/>
                <w:color w:val="000000"/>
                <w:szCs w:val="24"/>
              </w:rPr>
            </w:pPr>
          </w:p>
        </w:tc>
      </w:tr>
      <w:tr w:rsidR="000D5C07" w:rsidRPr="0045692D" w:rsidTr="00E01691">
        <w:trPr>
          <w:trHeight w:val="76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32.</w:t>
            </w:r>
          </w:p>
        </w:tc>
        <w:tc>
          <w:tcPr>
            <w:tcW w:w="3058" w:type="dxa"/>
            <w:gridSpan w:val="3"/>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21.         </w:t>
            </w:r>
          </w:p>
          <w:p w:rsidR="000D5C07" w:rsidRPr="0045692D" w:rsidRDefault="000D5C07" w:rsidP="009D29D4">
            <w:pPr>
              <w:jc w:val="both"/>
              <w:rPr>
                <w:rFonts w:ascii="Liberation Serif" w:hAnsi="Liberation Serif"/>
                <w:color w:val="000000"/>
                <w:szCs w:val="24"/>
              </w:rPr>
            </w:pPr>
            <w:proofErr w:type="gramStart"/>
            <w:r w:rsidRPr="0045692D">
              <w:rPr>
                <w:rFonts w:ascii="Liberation Serif" w:hAnsi="Liberation Serif"/>
                <w:color w:val="000000"/>
                <w:szCs w:val="24"/>
              </w:rPr>
              <w:t xml:space="preserve">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w:t>
            </w:r>
            <w:r w:rsidRPr="0045692D">
              <w:rPr>
                <w:rFonts w:ascii="Liberation Serif" w:hAnsi="Liberation Serif"/>
                <w:color w:val="000000"/>
                <w:szCs w:val="24"/>
              </w:rPr>
              <w:lastRenderedPageBreak/>
              <w:t>транспорте (кроме такси), а также бесплатный проезд один раз в год к месту жительства и обратно к месту учебы</w:t>
            </w:r>
            <w:proofErr w:type="gramEnd"/>
          </w:p>
        </w:tc>
        <w:tc>
          <w:tcPr>
            <w:tcW w:w="1263" w:type="dxa"/>
            <w:gridSpan w:val="4"/>
            <w:shd w:val="clear" w:color="auto" w:fill="auto"/>
          </w:tcPr>
          <w:p w:rsidR="000D5C07" w:rsidRPr="0045692D" w:rsidRDefault="000D5C07" w:rsidP="009D29D4">
            <w:pPr>
              <w:jc w:val="center"/>
              <w:rPr>
                <w:rFonts w:ascii="Liberation Serif" w:hAnsi="Liberation Serif"/>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 xml:space="preserve">Федеральный закон от 21 декабря           1996 года № 159-ФЗ </w:t>
            </w:r>
            <w:r>
              <w:rPr>
                <w:rFonts w:ascii="Liberation Serif" w:hAnsi="Liberation Serif"/>
                <w:color w:val="000000"/>
                <w:szCs w:val="24"/>
              </w:rPr>
              <w:t>«</w:t>
            </w:r>
            <w:r w:rsidRPr="0045692D">
              <w:rPr>
                <w:rFonts w:ascii="Liberation Serif" w:hAnsi="Liberation Serif"/>
                <w:color w:val="000000"/>
                <w:szCs w:val="24"/>
              </w:rPr>
              <w:t>О дополнительных гарантиях по социальной поддержке детей-сирот и детей, оставшихся без попечения родителей</w:t>
            </w:r>
            <w:r>
              <w:rPr>
                <w:rFonts w:ascii="Liberation Serif" w:hAnsi="Liberation Serif"/>
                <w:color w:val="000000"/>
                <w:szCs w:val="24"/>
              </w:rPr>
              <w:t>»</w:t>
            </w:r>
            <w:r w:rsidRPr="0045692D">
              <w:rPr>
                <w:rFonts w:ascii="Liberation Serif" w:hAnsi="Liberation Serif"/>
                <w:color w:val="000000"/>
                <w:szCs w:val="24"/>
              </w:rPr>
              <w:t>;</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color w:val="000000"/>
                <w:szCs w:val="24"/>
              </w:rPr>
            </w:pPr>
          </w:p>
        </w:tc>
      </w:tr>
      <w:tr w:rsidR="000D5C07" w:rsidRPr="0045692D" w:rsidTr="00E01691">
        <w:trPr>
          <w:trHeight w:val="76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33.</w:t>
            </w:r>
          </w:p>
        </w:tc>
        <w:tc>
          <w:tcPr>
            <w:tcW w:w="3058" w:type="dxa"/>
            <w:gridSpan w:val="3"/>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22.         </w:t>
            </w:r>
          </w:p>
          <w:p w:rsidR="000D5C07" w:rsidRPr="0045692D" w:rsidRDefault="000D5C07" w:rsidP="009D29D4">
            <w:pPr>
              <w:jc w:val="both"/>
              <w:rPr>
                <w:rFonts w:ascii="Liberation Serif" w:hAnsi="Liberation Serif"/>
                <w:color w:val="000000"/>
                <w:szCs w:val="24"/>
              </w:rPr>
            </w:pPr>
            <w:proofErr w:type="gramStart"/>
            <w:r w:rsidRPr="0045692D">
              <w:rPr>
                <w:rFonts w:ascii="Liberation Serif" w:hAnsi="Liberation Serif"/>
                <w:color w:val="000000"/>
                <w:szCs w:val="24"/>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w:t>
            </w:r>
            <w:proofErr w:type="gramEnd"/>
            <w:r w:rsidRPr="0045692D">
              <w:rPr>
                <w:rFonts w:ascii="Liberation Serif" w:hAnsi="Liberation Serif"/>
                <w:color w:val="000000"/>
                <w:szCs w:val="24"/>
              </w:rPr>
              <w:t xml:space="preserve"> к месту учебы</w:t>
            </w:r>
          </w:p>
        </w:tc>
        <w:tc>
          <w:tcPr>
            <w:tcW w:w="1263" w:type="dxa"/>
            <w:gridSpan w:val="4"/>
            <w:shd w:val="clear" w:color="auto" w:fill="auto"/>
          </w:tcPr>
          <w:p w:rsidR="000D5C07" w:rsidRPr="0045692D" w:rsidRDefault="000D5C07" w:rsidP="009D29D4">
            <w:pPr>
              <w:jc w:val="center"/>
              <w:rPr>
                <w:rFonts w:ascii="Liberation Serif" w:hAnsi="Liberation Serif"/>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 xml:space="preserve">Федеральный закон от 21 декабря           1996 года № 159-ФЗ </w:t>
            </w:r>
            <w:r>
              <w:rPr>
                <w:rFonts w:ascii="Liberation Serif" w:hAnsi="Liberation Serif"/>
                <w:color w:val="000000"/>
                <w:szCs w:val="24"/>
              </w:rPr>
              <w:t>«</w:t>
            </w:r>
            <w:r w:rsidRPr="0045692D">
              <w:rPr>
                <w:rFonts w:ascii="Liberation Serif" w:hAnsi="Liberation Serif"/>
                <w:color w:val="000000"/>
                <w:szCs w:val="24"/>
              </w:rPr>
              <w:t>О дополнительных гарантиях по социальной поддержке детей-сирот и детей, оставшихся без попечения родителей</w:t>
            </w:r>
            <w:r>
              <w:rPr>
                <w:rFonts w:ascii="Liberation Serif" w:hAnsi="Liberation Serif"/>
                <w:color w:val="000000"/>
                <w:szCs w:val="24"/>
              </w:rPr>
              <w:t>»</w:t>
            </w:r>
            <w:r w:rsidRPr="0045692D">
              <w:rPr>
                <w:rFonts w:ascii="Liberation Serif" w:hAnsi="Liberation Serif"/>
                <w:color w:val="000000"/>
                <w:szCs w:val="24"/>
              </w:rPr>
              <w:t>;</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color w:val="000000"/>
                <w:szCs w:val="24"/>
              </w:rPr>
            </w:pPr>
          </w:p>
        </w:tc>
      </w:tr>
      <w:tr w:rsidR="000D5C07" w:rsidRPr="0045692D" w:rsidTr="00E01691">
        <w:trPr>
          <w:trHeight w:val="28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34.</w:t>
            </w:r>
          </w:p>
        </w:tc>
        <w:tc>
          <w:tcPr>
            <w:tcW w:w="13630" w:type="dxa"/>
            <w:gridSpan w:val="3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Задача 8. «Обеспечение доступности образования для детей-сирот и детей, оставшихся без попечения родителей»</w:t>
            </w:r>
          </w:p>
          <w:p w:rsidR="000D5C07" w:rsidRPr="0045692D" w:rsidRDefault="000D5C07" w:rsidP="009D29D4">
            <w:pPr>
              <w:jc w:val="center"/>
              <w:rPr>
                <w:rFonts w:ascii="Liberation Serif" w:hAnsi="Liberation Serif"/>
                <w:color w:val="000000"/>
                <w:szCs w:val="24"/>
              </w:rPr>
            </w:pPr>
          </w:p>
        </w:tc>
      </w:tr>
      <w:tr w:rsidR="000D5C07" w:rsidRPr="0045692D" w:rsidTr="00E01691">
        <w:trPr>
          <w:trHeight w:val="76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35.</w:t>
            </w:r>
          </w:p>
        </w:tc>
        <w:tc>
          <w:tcPr>
            <w:tcW w:w="3058" w:type="dxa"/>
            <w:gridSpan w:val="3"/>
            <w:shd w:val="clear" w:color="auto" w:fill="auto"/>
          </w:tcPr>
          <w:p w:rsidR="000D5C07" w:rsidRPr="0045692D" w:rsidRDefault="000D5C07" w:rsidP="007B29CC">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23.         </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F949AB">
              <w:rPr>
                <w:rFonts w:ascii="Liberation Serif" w:hAnsi="Liberation Serif" w:cs="Times New Roman"/>
                <w:color w:val="000000"/>
                <w:sz w:val="22"/>
                <w:szCs w:val="24"/>
              </w:rPr>
              <w:t>100,0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4447" w:type="dxa"/>
            <w:gridSpan w:val="4"/>
            <w:shd w:val="clear" w:color="auto" w:fill="auto"/>
          </w:tcPr>
          <w:p w:rsidR="000D5C07" w:rsidRPr="0045692D" w:rsidRDefault="000D5C07" w:rsidP="007B29CC">
            <w:pPr>
              <w:pStyle w:val="ConsPlusNormal"/>
              <w:ind w:firstLine="0"/>
              <w:jc w:val="both"/>
              <w:rPr>
                <w:rFonts w:ascii="Liberation Serif" w:hAnsi="Liberation Serif" w:cs="Times New Roman"/>
                <w:color w:val="000000"/>
                <w:sz w:val="24"/>
                <w:szCs w:val="24"/>
              </w:rPr>
            </w:pPr>
            <w:r w:rsidRPr="0045692D">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76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36.</w:t>
            </w:r>
          </w:p>
        </w:tc>
        <w:tc>
          <w:tcPr>
            <w:tcW w:w="3058" w:type="dxa"/>
            <w:gridSpan w:val="3"/>
            <w:shd w:val="clear" w:color="auto" w:fill="auto"/>
          </w:tcPr>
          <w:p w:rsidR="000D5C07" w:rsidRPr="0045692D" w:rsidRDefault="000D5C07" w:rsidP="007B29CC">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24.         </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F949AB">
              <w:rPr>
                <w:rFonts w:ascii="Liberation Serif" w:hAnsi="Liberation Serif" w:cs="Times New Roman"/>
                <w:color w:val="000000"/>
                <w:sz w:val="22"/>
                <w:szCs w:val="24"/>
              </w:rPr>
              <w:t>100,0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4447" w:type="dxa"/>
            <w:gridSpan w:val="4"/>
            <w:shd w:val="clear" w:color="auto" w:fill="auto"/>
          </w:tcPr>
          <w:p w:rsidR="000D5C07" w:rsidRPr="0045692D" w:rsidRDefault="000D5C07" w:rsidP="007B29CC">
            <w:pPr>
              <w:pStyle w:val="ConsPlusNormal"/>
              <w:ind w:firstLine="0"/>
              <w:jc w:val="both"/>
              <w:rPr>
                <w:rFonts w:ascii="Liberation Serif" w:hAnsi="Liberation Serif" w:cs="Times New Roman"/>
                <w:color w:val="000000"/>
                <w:sz w:val="24"/>
                <w:szCs w:val="24"/>
              </w:rPr>
            </w:pPr>
            <w:r w:rsidRPr="0045692D">
              <w:rPr>
                <w:rFonts w:ascii="Liberation Serif" w:hAnsi="Liberation Serif" w:cs="Times New Roman"/>
                <w:color w:val="000000"/>
                <w:sz w:val="24"/>
                <w:szCs w:val="24"/>
              </w:rPr>
              <w:t>Постановление Правительства Свердловской области от 30.08.2016          № 595-ПП;</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7B29CC">
            <w:pPr>
              <w:pStyle w:val="ConsPlusNormal"/>
              <w:ind w:firstLine="0"/>
              <w:jc w:val="both"/>
              <w:rPr>
                <w:rFonts w:ascii="Liberation Serif" w:hAnsi="Liberation Serif" w:cs="Times New Roman"/>
                <w:color w:val="000000"/>
                <w:sz w:val="24"/>
                <w:szCs w:val="24"/>
              </w:rPr>
            </w:pPr>
          </w:p>
        </w:tc>
      </w:tr>
      <w:tr w:rsidR="000D5C07" w:rsidRPr="0045692D" w:rsidTr="00E01691">
        <w:trPr>
          <w:trHeight w:val="716"/>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37.</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9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tc>
      </w:tr>
      <w:tr w:rsidR="000D5C07" w:rsidRPr="0045692D" w:rsidTr="00E01691">
        <w:trPr>
          <w:trHeight w:val="564"/>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38.</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25.               Доля выпускников муниципальных общеобразовательных организаций, не сдавших </w:t>
            </w:r>
            <w:r w:rsidRPr="0045692D">
              <w:rPr>
                <w:rFonts w:ascii="Liberation Serif" w:hAnsi="Liberation Serif"/>
                <w:iCs/>
                <w:color w:val="000000"/>
                <w:szCs w:val="24"/>
              </w:rPr>
              <w:lastRenderedPageBreak/>
              <w:t>единый государственный экзамен в общей численности выпускников муниципальных общеобразовательных организаций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5,85</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5,7</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5,6</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5,4</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5,3</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Государственная программа </w:t>
            </w:r>
            <w:r w:rsidRPr="0045692D">
              <w:rPr>
                <w:rFonts w:ascii="Liberation Serif" w:hAnsi="Liberation Serif"/>
                <w:iCs/>
                <w:color w:val="000000"/>
                <w:szCs w:val="24"/>
              </w:rPr>
              <w:lastRenderedPageBreak/>
              <w:t>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39.</w:t>
            </w:r>
          </w:p>
        </w:tc>
        <w:tc>
          <w:tcPr>
            <w:tcW w:w="13630" w:type="dxa"/>
            <w:gridSpan w:val="35"/>
            <w:shd w:val="clear" w:color="auto" w:fill="auto"/>
          </w:tcPr>
          <w:p w:rsidR="000D5C07" w:rsidRPr="0045692D" w:rsidRDefault="000D5C07" w:rsidP="009D29D4">
            <w:pPr>
              <w:widowControl w:val="0"/>
              <w:autoSpaceDE w:val="0"/>
              <w:autoSpaceDN w:val="0"/>
              <w:adjustRightInd w:val="0"/>
              <w:contextualSpacing/>
              <w:jc w:val="center"/>
              <w:rPr>
                <w:rFonts w:ascii="Liberation Serif" w:hAnsi="Liberation Serif"/>
                <w:color w:val="000000"/>
                <w:szCs w:val="24"/>
              </w:rPr>
            </w:pPr>
            <w:r w:rsidRPr="0045692D">
              <w:rPr>
                <w:rFonts w:ascii="Liberation Serif" w:hAnsi="Liberation Serif"/>
                <w:color w:val="000000"/>
                <w:szCs w:val="24"/>
              </w:rPr>
              <w:t xml:space="preserve">Цель 3 «Обеспечение </w:t>
            </w:r>
            <w:proofErr w:type="gramStart"/>
            <w:r w:rsidRPr="0045692D">
              <w:rPr>
                <w:rFonts w:ascii="Liberation Serif" w:hAnsi="Liberation Serif"/>
                <w:color w:val="000000"/>
                <w:szCs w:val="24"/>
              </w:rPr>
              <w:t>условий развития системы профессиональной ориентации обучающихся муниципальных общеобразовательных организаций</w:t>
            </w:r>
            <w:proofErr w:type="gramEnd"/>
            <w:r w:rsidRPr="0045692D">
              <w:rPr>
                <w:rFonts w:ascii="Liberation Serif" w:hAnsi="Liberation Serif"/>
                <w:color w:val="000000"/>
                <w:szCs w:val="24"/>
              </w:rPr>
              <w:t>»</w:t>
            </w:r>
          </w:p>
          <w:p w:rsidR="000D5C07" w:rsidRPr="0045692D" w:rsidRDefault="000D5C07" w:rsidP="009D29D4">
            <w:pPr>
              <w:widowControl w:val="0"/>
              <w:autoSpaceDE w:val="0"/>
              <w:autoSpaceDN w:val="0"/>
              <w:adjustRightInd w:val="0"/>
              <w:contextualSpacing/>
              <w:jc w:val="center"/>
              <w:rPr>
                <w:rFonts w:ascii="Liberation Serif" w:hAnsi="Liberation Serif"/>
                <w:iCs/>
                <w:color w:val="000000"/>
                <w:szCs w:val="24"/>
              </w:rPr>
            </w:pP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13630" w:type="dxa"/>
            <w:gridSpan w:val="35"/>
            <w:shd w:val="clear" w:color="auto" w:fill="auto"/>
          </w:tcPr>
          <w:p w:rsidR="000D5C07" w:rsidRPr="0045692D" w:rsidRDefault="000D5C07" w:rsidP="009D29D4">
            <w:pPr>
              <w:ind w:left="22"/>
              <w:contextualSpacing/>
              <w:jc w:val="center"/>
              <w:rPr>
                <w:rFonts w:ascii="Liberation Serif" w:hAnsi="Liberation Serif"/>
                <w:color w:val="000000"/>
                <w:szCs w:val="24"/>
              </w:rPr>
            </w:pPr>
            <w:r w:rsidRPr="0045692D">
              <w:rPr>
                <w:rFonts w:ascii="Liberation Serif" w:hAnsi="Liberation Serif"/>
                <w:color w:val="000000"/>
                <w:szCs w:val="24"/>
              </w:rPr>
              <w:t xml:space="preserve">Задача 10 «Формирование у </w:t>
            </w:r>
            <w:proofErr w:type="gramStart"/>
            <w:r w:rsidRPr="0045692D">
              <w:rPr>
                <w:rFonts w:ascii="Liberation Serif" w:hAnsi="Liberation Serif"/>
                <w:color w:val="000000"/>
                <w:szCs w:val="24"/>
              </w:rPr>
              <w:t>обучающихся</w:t>
            </w:r>
            <w:proofErr w:type="gramEnd"/>
            <w:r w:rsidRPr="0045692D">
              <w:rPr>
                <w:rFonts w:ascii="Liberation Serif" w:hAnsi="Liberation Serif"/>
                <w:color w:val="000000"/>
                <w:szCs w:val="24"/>
              </w:rPr>
              <w:t xml:space="preserve"> мотивационной готовности к получению образования по инженерным специальностям и рабочим профессиям технического профиля»</w:t>
            </w:r>
          </w:p>
          <w:p w:rsidR="000D5C07" w:rsidRPr="0045692D" w:rsidRDefault="000D5C07" w:rsidP="009D29D4">
            <w:pPr>
              <w:ind w:left="22"/>
              <w:contextualSpacing/>
              <w:jc w:val="center"/>
              <w:rPr>
                <w:rFonts w:ascii="Liberation Serif" w:hAnsi="Liberation Serif"/>
                <w:iCs/>
                <w:color w:val="000000"/>
                <w:szCs w:val="24"/>
              </w:rPr>
            </w:pP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41.</w:t>
            </w:r>
          </w:p>
        </w:tc>
        <w:tc>
          <w:tcPr>
            <w:tcW w:w="3058" w:type="dxa"/>
            <w:gridSpan w:val="3"/>
            <w:shd w:val="clear" w:color="auto" w:fill="auto"/>
          </w:tcPr>
          <w:p w:rsidR="000D5C07" w:rsidRPr="0045692D" w:rsidRDefault="000D5C07" w:rsidP="009D29D4">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26 Доля обучающихся муниципальных образовательных организаций, охваченных дополнительным образованием по предметам </w:t>
            </w:r>
            <w:proofErr w:type="gramStart"/>
            <w:r w:rsidRPr="0045692D">
              <w:rPr>
                <w:rFonts w:ascii="Liberation Serif" w:hAnsi="Liberation Serif"/>
                <w:iCs/>
                <w:color w:val="000000"/>
                <w:szCs w:val="24"/>
              </w:rPr>
              <w:t>естественно-научного</w:t>
            </w:r>
            <w:proofErr w:type="gramEnd"/>
            <w:r w:rsidRPr="0045692D">
              <w:rPr>
                <w:rFonts w:ascii="Liberation Serif" w:hAnsi="Liberation Serif"/>
                <w:iCs/>
                <w:color w:val="000000"/>
                <w:szCs w:val="24"/>
              </w:rPr>
              <w:t xml:space="preserve"> и инженерно-технического цикла</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16,5</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16,7</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17</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18</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19</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42.</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color w:val="000000"/>
                <w:szCs w:val="24"/>
              </w:rPr>
              <w:t>Задача 11.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43.</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 xml:space="preserve">Целевой показатель 27 </w:t>
            </w:r>
            <w:r w:rsidRPr="0045692D">
              <w:rPr>
                <w:rFonts w:ascii="Liberation Serif" w:hAnsi="Liberation Serif" w:cs="Times New Roman"/>
                <w:color w:val="000000"/>
                <w:sz w:val="24"/>
                <w:szCs w:val="24"/>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единиц</w:t>
            </w:r>
          </w:p>
        </w:tc>
        <w:tc>
          <w:tcPr>
            <w:tcW w:w="922" w:type="dxa"/>
            <w:gridSpan w:val="4"/>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3</w:t>
            </w:r>
          </w:p>
        </w:tc>
        <w:tc>
          <w:tcPr>
            <w:tcW w:w="858" w:type="dxa"/>
            <w:gridSpan w:val="2"/>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3</w:t>
            </w:r>
          </w:p>
        </w:tc>
        <w:tc>
          <w:tcPr>
            <w:tcW w:w="776" w:type="dxa"/>
            <w:gridSpan w:val="6"/>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4</w:t>
            </w:r>
          </w:p>
        </w:tc>
        <w:tc>
          <w:tcPr>
            <w:tcW w:w="737" w:type="dxa"/>
            <w:gridSpan w:val="5"/>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4</w:t>
            </w:r>
          </w:p>
        </w:tc>
        <w:tc>
          <w:tcPr>
            <w:tcW w:w="764" w:type="dxa"/>
            <w:gridSpan w:val="4"/>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4</w:t>
            </w:r>
          </w:p>
        </w:tc>
        <w:tc>
          <w:tcPr>
            <w:tcW w:w="805" w:type="dxa"/>
            <w:gridSpan w:val="3"/>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4</w:t>
            </w:r>
          </w:p>
        </w:tc>
        <w:tc>
          <w:tcPr>
            <w:tcW w:w="4447" w:type="dxa"/>
            <w:gridSpan w:val="4"/>
            <w:shd w:val="clear" w:color="auto" w:fill="auto"/>
          </w:tcPr>
          <w:p w:rsidR="000D5C07" w:rsidRPr="0045692D" w:rsidRDefault="000D5C07" w:rsidP="007B29CC">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Свердловской области от 30.08.2016          № 595-ПП;</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7B29CC">
            <w:pPr>
              <w:jc w:val="both"/>
              <w:rPr>
                <w:rFonts w:ascii="Liberation Serif" w:hAnsi="Liberation Serif"/>
                <w:iCs/>
                <w:color w:val="000000"/>
                <w:szCs w:val="24"/>
              </w:rPr>
            </w:pP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44.</w:t>
            </w:r>
          </w:p>
        </w:tc>
        <w:tc>
          <w:tcPr>
            <w:tcW w:w="13630" w:type="dxa"/>
            <w:gridSpan w:val="3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Задача 12 «Расширение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0D5C07" w:rsidRPr="0045692D" w:rsidRDefault="000D5C07" w:rsidP="009D29D4">
            <w:pPr>
              <w:jc w:val="center"/>
              <w:rPr>
                <w:rFonts w:ascii="Liberation Serif" w:hAnsi="Liberation Serif"/>
                <w:iCs/>
                <w:color w:val="000000"/>
                <w:szCs w:val="24"/>
              </w:rPr>
            </w:pP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45.</w:t>
            </w:r>
          </w:p>
        </w:tc>
        <w:tc>
          <w:tcPr>
            <w:tcW w:w="3058" w:type="dxa"/>
            <w:gridSpan w:val="3"/>
            <w:shd w:val="clear" w:color="auto" w:fill="auto"/>
          </w:tcPr>
          <w:p w:rsidR="000D5C07" w:rsidRPr="0045692D" w:rsidRDefault="000D5C07" w:rsidP="009D29D4">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28. «Доля обучающихся муниципальных общеобразовательных организаций в возрасте 14-17 лет, охваченных </w:t>
            </w:r>
            <w:r w:rsidRPr="0045692D">
              <w:rPr>
                <w:rFonts w:ascii="Liberation Serif" w:hAnsi="Liberation Serif"/>
                <w:iCs/>
                <w:color w:val="000000"/>
                <w:szCs w:val="24"/>
              </w:rPr>
              <w:lastRenderedPageBreak/>
              <w:t xml:space="preserve">различными формами </w:t>
            </w:r>
            <w:proofErr w:type="spellStart"/>
            <w:r w:rsidRPr="0045692D">
              <w:rPr>
                <w:rFonts w:ascii="Liberation Serif" w:hAnsi="Liberation Serif"/>
                <w:iCs/>
                <w:color w:val="000000"/>
                <w:szCs w:val="24"/>
              </w:rPr>
              <w:t>профориентационной</w:t>
            </w:r>
            <w:proofErr w:type="spellEnd"/>
            <w:r w:rsidRPr="0045692D">
              <w:rPr>
                <w:rFonts w:ascii="Liberation Serif" w:hAnsi="Liberation Serif"/>
                <w:iCs/>
                <w:color w:val="000000"/>
                <w:szCs w:val="24"/>
              </w:rPr>
              <w:t xml:space="preserve"> работы»</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33,5</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34,0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34,5</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35,0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35,5</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36,0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lastRenderedPageBreak/>
              <w:t>Программа «Пятилетка развития Свердловской области на 2017- 2021 годы», утвержденная Указом Губернатора Свердловской области от 31.10.2017   № 546-УГ;</w:t>
            </w:r>
          </w:p>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Свердловской области от 30.08.2016                   № 595-ПП </w:t>
            </w:r>
            <w:r>
              <w:rPr>
                <w:rFonts w:ascii="Liberation Serif" w:hAnsi="Liberation Serif"/>
                <w:color w:val="000000"/>
                <w:szCs w:val="24"/>
              </w:rPr>
              <w:t>«</w:t>
            </w:r>
            <w:r w:rsidRPr="0045692D">
              <w:rPr>
                <w:rFonts w:ascii="Liberation Serif" w:hAnsi="Liberation Serif"/>
                <w:color w:val="000000"/>
                <w:szCs w:val="24"/>
              </w:rPr>
              <w:t>Об утверждении Плана мероприятий по реализации Стратегии социально-экономического развития Свердловской области на 2016 - 2030 годы</w:t>
            </w:r>
            <w:r>
              <w:rPr>
                <w:rFonts w:ascii="Liberation Serif" w:hAnsi="Liberation Serif"/>
                <w:color w:val="000000"/>
                <w:szCs w:val="24"/>
              </w:rPr>
              <w:t>»</w:t>
            </w:r>
            <w:r w:rsidRPr="0045692D">
              <w:rPr>
                <w:rFonts w:ascii="Liberation Serif" w:hAnsi="Liberation Serif"/>
                <w:color w:val="000000"/>
                <w:szCs w:val="24"/>
              </w:rPr>
              <w:t>;</w:t>
            </w:r>
          </w:p>
          <w:p w:rsidR="000D5C07" w:rsidRPr="0045692D" w:rsidRDefault="000D5C07" w:rsidP="009D29D4">
            <w:pPr>
              <w:jc w:val="both"/>
              <w:rPr>
                <w:rFonts w:ascii="Liberation Serif" w:hAnsi="Liberation Serif"/>
                <w:iCs/>
                <w:color w:val="000000"/>
                <w:szCs w:val="24"/>
              </w:rPr>
            </w:pPr>
            <w:r>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Pr>
                <w:rFonts w:ascii="Liberation Serif" w:hAnsi="Liberation Serif"/>
                <w:iCs/>
                <w:color w:val="000000"/>
                <w:szCs w:val="24"/>
              </w:rPr>
              <w:t>в</w:t>
            </w:r>
            <w:proofErr w:type="gramEnd"/>
            <w:r>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46.</w:t>
            </w:r>
          </w:p>
        </w:tc>
        <w:tc>
          <w:tcPr>
            <w:tcW w:w="3058" w:type="dxa"/>
            <w:gridSpan w:val="3"/>
            <w:shd w:val="clear" w:color="auto" w:fill="auto"/>
          </w:tcPr>
          <w:p w:rsidR="000D5C07" w:rsidRPr="0045692D" w:rsidRDefault="000D5C07" w:rsidP="009D29D4">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Целевой показатель 29.</w:t>
            </w:r>
          </w:p>
          <w:p w:rsidR="000D5C07" w:rsidRPr="0045692D" w:rsidRDefault="000D5C07" w:rsidP="009D29D4">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w:t>
            </w:r>
            <w:r w:rsidRPr="0045692D">
              <w:rPr>
                <w:rFonts w:ascii="Liberation Serif" w:hAnsi="Liberation Serif"/>
                <w:iCs/>
                <w:color w:val="000000"/>
                <w:szCs w:val="24"/>
              </w:rPr>
              <w:lastRenderedPageBreak/>
              <w:t>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человек</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139</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171</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195</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220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237</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251</w:t>
            </w:r>
          </w:p>
        </w:tc>
        <w:tc>
          <w:tcPr>
            <w:tcW w:w="4447" w:type="dxa"/>
            <w:gridSpan w:val="4"/>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Свердловской области от 30.08.2016                  №</w:t>
            </w:r>
            <w:r>
              <w:rPr>
                <w:rFonts w:ascii="Liberation Serif" w:hAnsi="Liberation Serif"/>
                <w:color w:val="000000"/>
                <w:szCs w:val="24"/>
              </w:rPr>
              <w:t xml:space="preserve"> 595-ПП «</w:t>
            </w:r>
            <w:r w:rsidRPr="0045692D">
              <w:rPr>
                <w:rFonts w:ascii="Liberation Serif" w:hAnsi="Liberation Serif"/>
                <w:color w:val="000000"/>
                <w:szCs w:val="24"/>
              </w:rPr>
              <w:t>Об утверждении Плана мероприятий по реализации Стратегии социально-экономического развития Свердловской области на 2016 - 2030 годы</w:t>
            </w:r>
            <w:r>
              <w:rPr>
                <w:rFonts w:ascii="Liberation Serif" w:hAnsi="Liberation Serif"/>
                <w:color w:val="000000"/>
                <w:szCs w:val="24"/>
              </w:rPr>
              <w:t>»</w:t>
            </w:r>
            <w:r w:rsidRPr="0045692D">
              <w:rPr>
                <w:rFonts w:ascii="Liberation Serif" w:hAnsi="Liberation Serif"/>
                <w:color w:val="000000"/>
                <w:szCs w:val="24"/>
              </w:rPr>
              <w:t>;</w:t>
            </w:r>
          </w:p>
          <w:p w:rsidR="000D5C07"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07.12.2017                 № 900-ПП «Об утверждении Стратегии развития воспитания в Свердловской </w:t>
            </w:r>
            <w:r w:rsidRPr="0045692D">
              <w:rPr>
                <w:rFonts w:ascii="Liberation Serif" w:hAnsi="Liberation Serif"/>
                <w:iCs/>
                <w:color w:val="000000"/>
                <w:szCs w:val="24"/>
              </w:rPr>
              <w:lastRenderedPageBreak/>
              <w:t>области до 2025 года»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46.1.</w:t>
            </w:r>
          </w:p>
        </w:tc>
        <w:tc>
          <w:tcPr>
            <w:tcW w:w="3058" w:type="dxa"/>
            <w:gridSpan w:val="3"/>
            <w:shd w:val="clear" w:color="auto" w:fill="auto"/>
          </w:tcPr>
          <w:p w:rsidR="000D5C07" w:rsidRPr="0045692D" w:rsidRDefault="000D5C07" w:rsidP="009D29D4">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29.1 </w:t>
            </w:r>
          </w:p>
          <w:p w:rsidR="000D5C07" w:rsidRPr="0045692D" w:rsidRDefault="000D5C07" w:rsidP="009D29D4">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деятельности в сфере дополнительного образования детей технической направленности, и негосударственными организациями осуществляющими поддержку технического </w:t>
            </w:r>
            <w:r w:rsidRPr="0045692D">
              <w:rPr>
                <w:rFonts w:ascii="Liberation Serif" w:hAnsi="Liberation Serif"/>
                <w:iCs/>
                <w:color w:val="000000"/>
                <w:szCs w:val="24"/>
              </w:rPr>
              <w:lastRenderedPageBreak/>
              <w:t xml:space="preserve">творчества детей </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единиц</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color w:val="000000"/>
                <w:szCs w:val="24"/>
              </w:rPr>
            </w:pPr>
          </w:p>
        </w:tc>
      </w:tr>
      <w:tr w:rsidR="000D5C07" w:rsidRPr="0045692D" w:rsidTr="00E01691">
        <w:trPr>
          <w:trHeight w:val="54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47.</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Подпрограмма 3  «Развитие системы дополнительного образования, отдыха и оздоровления детей  Артемовского городского округа»</w:t>
            </w:r>
          </w:p>
        </w:tc>
      </w:tr>
      <w:tr w:rsidR="000D5C07" w:rsidRPr="0045692D" w:rsidTr="00E01691">
        <w:trPr>
          <w:trHeight w:val="70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48.</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Цель 4  «Обеспечение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tc>
      </w:tr>
      <w:tr w:rsidR="000D5C07" w:rsidRPr="0045692D" w:rsidTr="00E01691">
        <w:trPr>
          <w:trHeight w:val="56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49.</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13 «Развитие системы дополнительного образования детей»</w:t>
            </w:r>
          </w:p>
        </w:tc>
      </w:tr>
      <w:tr w:rsidR="000D5C07" w:rsidRPr="0045692D" w:rsidTr="00E01691">
        <w:trPr>
          <w:trHeight w:val="94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30.                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74</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0D5C07" w:rsidRPr="0045692D" w:rsidTr="00E01691">
        <w:trPr>
          <w:trHeight w:val="943"/>
        </w:trPr>
        <w:tc>
          <w:tcPr>
            <w:tcW w:w="987" w:type="dxa"/>
            <w:gridSpan w:val="2"/>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lastRenderedPageBreak/>
              <w:t>50.1.</w:t>
            </w:r>
          </w:p>
        </w:tc>
        <w:tc>
          <w:tcPr>
            <w:tcW w:w="3058" w:type="dxa"/>
            <w:gridSpan w:val="3"/>
            <w:shd w:val="clear" w:color="auto" w:fill="auto"/>
          </w:tcPr>
          <w:p w:rsidR="000D5C07" w:rsidRPr="0045692D" w:rsidRDefault="000D5C07" w:rsidP="009D29D4">
            <w:pPr>
              <w:pStyle w:val="a3"/>
              <w:tabs>
                <w:tab w:val="left" w:pos="357"/>
                <w:tab w:val="left" w:pos="576"/>
                <w:tab w:val="left" w:pos="1014"/>
              </w:tabs>
              <w:ind w:left="0" w:firstLine="306"/>
              <w:jc w:val="both"/>
              <w:rPr>
                <w:rFonts w:ascii="Liberation Serif" w:hAnsi="Liberation Serif"/>
                <w:szCs w:val="24"/>
              </w:rPr>
            </w:pPr>
            <w:r w:rsidRPr="0045692D">
              <w:rPr>
                <w:rFonts w:ascii="Liberation Serif" w:hAnsi="Liberation Serif"/>
                <w:iCs/>
                <w:color w:val="000000"/>
                <w:szCs w:val="24"/>
              </w:rPr>
              <w:t xml:space="preserve">Целевой показатель 30.1: </w:t>
            </w:r>
            <w:r w:rsidRPr="0045692D">
              <w:rPr>
                <w:rFonts w:ascii="Liberation Serif" w:hAnsi="Liberation Serif"/>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263" w:type="dxa"/>
            <w:gridSpan w:val="4"/>
            <w:shd w:val="clear" w:color="auto" w:fill="auto"/>
          </w:tcPr>
          <w:p w:rsidR="000D5C07" w:rsidRPr="0045692D" w:rsidRDefault="000D5C07" w:rsidP="009D29D4">
            <w:pPr>
              <w:rPr>
                <w:rFonts w:ascii="Liberation Serif" w:hAnsi="Liberation Serif"/>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rPr>
                <w:rFonts w:ascii="Liberation Serif" w:hAnsi="Liberation Serif"/>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rPr>
                <w:rFonts w:ascii="Liberation Serif" w:hAnsi="Liberation Serif"/>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rPr>
                <w:rFonts w:ascii="Liberation Serif" w:hAnsi="Liberation Serif"/>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rPr>
                <w:rFonts w:ascii="Liberation Serif" w:hAnsi="Liberation Serif"/>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rPr>
                <w:rFonts w:ascii="Liberation Serif" w:hAnsi="Liberation Serif"/>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0D5C07" w:rsidRPr="0045692D" w:rsidRDefault="000D5C07" w:rsidP="009D29D4">
            <w:pPr>
              <w:jc w:val="both"/>
              <w:rPr>
                <w:rFonts w:ascii="Liberation Serif" w:hAnsi="Liberation Serif"/>
                <w:iCs/>
                <w:color w:val="000000"/>
                <w:szCs w:val="24"/>
              </w:rPr>
            </w:pPr>
            <w:proofErr w:type="gramStart"/>
            <w:r w:rsidRPr="0045692D">
              <w:rPr>
                <w:rFonts w:ascii="Liberation Serif" w:hAnsi="Liberation Serif"/>
                <w:szCs w:val="24"/>
              </w:rPr>
              <w:t xml:space="preserve">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w:t>
            </w:r>
            <w:r w:rsidRPr="0045692D">
              <w:rPr>
                <w:rFonts w:ascii="Liberation Serif" w:hAnsi="Liberation Serif"/>
                <w:szCs w:val="24"/>
              </w:rPr>
              <w:lastRenderedPageBreak/>
              <w:t>Российской Федерации от 26.12.2017 №1642, Концепцией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w:t>
            </w:r>
            <w:proofErr w:type="gramEnd"/>
            <w:r w:rsidRPr="0045692D">
              <w:rPr>
                <w:rFonts w:ascii="Liberation Serif" w:hAnsi="Liberation Serif"/>
                <w:szCs w:val="24"/>
              </w:rPr>
              <w:t xml:space="preserve"> дополнительного образования детей на территории Свердловской области»</w:t>
            </w:r>
          </w:p>
        </w:tc>
      </w:tr>
      <w:tr w:rsidR="000D5C07" w:rsidRPr="0045692D" w:rsidTr="00E01691">
        <w:trPr>
          <w:trHeight w:val="943"/>
        </w:trPr>
        <w:tc>
          <w:tcPr>
            <w:tcW w:w="987" w:type="dxa"/>
            <w:gridSpan w:val="2"/>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lastRenderedPageBreak/>
              <w:t>50.2.</w:t>
            </w:r>
          </w:p>
        </w:tc>
        <w:tc>
          <w:tcPr>
            <w:tcW w:w="3058" w:type="dxa"/>
            <w:gridSpan w:val="3"/>
            <w:shd w:val="clear" w:color="auto" w:fill="auto"/>
          </w:tcPr>
          <w:p w:rsidR="000D5C07" w:rsidRPr="0045692D" w:rsidRDefault="000D5C07" w:rsidP="009D29D4">
            <w:pPr>
              <w:widowControl w:val="0"/>
              <w:tabs>
                <w:tab w:val="left" w:pos="1014"/>
              </w:tabs>
              <w:autoSpaceDE w:val="0"/>
              <w:autoSpaceDN w:val="0"/>
              <w:adjustRightInd w:val="0"/>
              <w:ind w:right="83"/>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30.2: </w:t>
            </w:r>
            <w:r w:rsidRPr="0045692D">
              <w:rPr>
                <w:rFonts w:ascii="Liberation Serif" w:hAnsi="Liberation Serif"/>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Pr="0045692D">
              <w:rPr>
                <w:rFonts w:ascii="Liberation Serif" w:hAnsi="Liberation Serif"/>
                <w:iCs/>
                <w:color w:val="000000"/>
                <w:szCs w:val="24"/>
              </w:rPr>
              <w:t xml:space="preserve">     </w:t>
            </w:r>
          </w:p>
        </w:tc>
        <w:tc>
          <w:tcPr>
            <w:tcW w:w="1263" w:type="dxa"/>
            <w:gridSpan w:val="4"/>
            <w:shd w:val="clear" w:color="auto" w:fill="auto"/>
          </w:tcPr>
          <w:p w:rsidR="000D5C07" w:rsidRPr="0045692D" w:rsidRDefault="000D5C07" w:rsidP="009D29D4">
            <w:pPr>
              <w:rPr>
                <w:rFonts w:ascii="Liberation Serif" w:hAnsi="Liberation Serif"/>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5</w:t>
            </w:r>
          </w:p>
        </w:tc>
        <w:tc>
          <w:tcPr>
            <w:tcW w:w="858" w:type="dxa"/>
            <w:gridSpan w:val="2"/>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6</w:t>
            </w:r>
          </w:p>
        </w:tc>
        <w:tc>
          <w:tcPr>
            <w:tcW w:w="776" w:type="dxa"/>
            <w:gridSpan w:val="6"/>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7</w:t>
            </w:r>
          </w:p>
        </w:tc>
        <w:tc>
          <w:tcPr>
            <w:tcW w:w="737"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8</w:t>
            </w:r>
          </w:p>
        </w:tc>
        <w:tc>
          <w:tcPr>
            <w:tcW w:w="764"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9</w:t>
            </w:r>
          </w:p>
        </w:tc>
        <w:tc>
          <w:tcPr>
            <w:tcW w:w="805"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10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0D5C07" w:rsidRPr="0045692D" w:rsidRDefault="000D5C07" w:rsidP="009D29D4">
            <w:pPr>
              <w:jc w:val="both"/>
              <w:rPr>
                <w:rFonts w:ascii="Liberation Serif" w:hAnsi="Liberation Serif"/>
                <w:iCs/>
                <w:color w:val="000000"/>
                <w:szCs w:val="24"/>
              </w:rPr>
            </w:pPr>
            <w:proofErr w:type="gramStart"/>
            <w:r w:rsidRPr="0045692D">
              <w:rPr>
                <w:rFonts w:ascii="Liberation Serif" w:hAnsi="Liberation Serif"/>
                <w:szCs w:val="24"/>
              </w:rPr>
              <w:lastRenderedPageBreak/>
              <w:t>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w:t>
            </w:r>
            <w:r>
              <w:rPr>
                <w:rFonts w:ascii="Liberation Serif" w:hAnsi="Liberation Serif"/>
                <w:szCs w:val="24"/>
              </w:rPr>
              <w:t>ания</w:t>
            </w:r>
            <w:r w:rsidRPr="0045692D">
              <w:rPr>
                <w:rFonts w:ascii="Liberation Serif" w:hAnsi="Liberation Serif"/>
                <w:szCs w:val="24"/>
              </w:rPr>
              <w:t>», утвержденной постановлением Правительства Российской Федерации от 26.12.2017 №1642, Концепцией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w:t>
            </w:r>
            <w:proofErr w:type="gramEnd"/>
            <w:r w:rsidRPr="0045692D">
              <w:rPr>
                <w:rFonts w:ascii="Liberation Serif" w:hAnsi="Liberation Serif"/>
                <w:szCs w:val="24"/>
              </w:rPr>
              <w:t xml:space="preserve"> дополнительного образования детей на территории Свердловской области»</w:t>
            </w:r>
          </w:p>
        </w:tc>
      </w:tr>
      <w:tr w:rsidR="000D5C07" w:rsidRPr="0045692D" w:rsidTr="00E01691">
        <w:trPr>
          <w:trHeight w:val="56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51.</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Цель 5  «Создание условий для сохранения здоровья и развития детей  Артемовского городского округа»</w:t>
            </w:r>
          </w:p>
        </w:tc>
      </w:tr>
      <w:tr w:rsidR="000D5C07" w:rsidRPr="0045692D" w:rsidTr="00E01691">
        <w:trPr>
          <w:trHeight w:val="54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52.</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14  «Совершенствование форм организации отдыха и оздоровления детей»</w:t>
            </w:r>
          </w:p>
        </w:tc>
      </w:tr>
      <w:tr w:rsidR="000D5C07" w:rsidRPr="0045692D" w:rsidTr="00E01691">
        <w:trPr>
          <w:trHeight w:val="41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53.</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31.              Доля детей и подростков, получивших услуги по организации отдыха и оздоровления, от общей численности детей </w:t>
            </w:r>
            <w:r w:rsidRPr="0045692D">
              <w:rPr>
                <w:rFonts w:ascii="Liberation Serif" w:hAnsi="Liberation Serif"/>
                <w:iCs/>
                <w:color w:val="000000"/>
                <w:szCs w:val="24"/>
              </w:rPr>
              <w:lastRenderedPageBreak/>
              <w:t xml:space="preserve">школьного возраста   </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81,5</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81,8</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82,1</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82,4</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82,7</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83</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color w:val="000000"/>
                <w:szCs w:val="24"/>
              </w:rPr>
              <w:t xml:space="preserve">Постановление Правительства </w:t>
            </w:r>
            <w:r w:rsidRPr="0045692D">
              <w:rPr>
                <w:rFonts w:ascii="Liberation Serif" w:hAnsi="Liberation Serif"/>
                <w:color w:val="000000"/>
                <w:szCs w:val="24"/>
              </w:rPr>
              <w:lastRenderedPageBreak/>
              <w:t>Свердловской области от  03.08.2017             № 558-ПП «О мерах по организации и обеспечению отдыха и оздоровления детей  в Свердловской области»;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10"/>
        </w:trPr>
        <w:tc>
          <w:tcPr>
            <w:tcW w:w="987" w:type="dxa"/>
            <w:gridSpan w:val="2"/>
            <w:shd w:val="clear" w:color="auto" w:fill="auto"/>
          </w:tcPr>
          <w:p w:rsidR="000D5C07" w:rsidRPr="0045692D" w:rsidRDefault="000D5C07" w:rsidP="00F949AB">
            <w:pPr>
              <w:jc w:val="center"/>
              <w:rPr>
                <w:rFonts w:ascii="Liberation Serif" w:hAnsi="Liberation Serif"/>
                <w:iCs/>
                <w:color w:val="000000"/>
                <w:szCs w:val="24"/>
              </w:rPr>
            </w:pPr>
            <w:r w:rsidRPr="0045692D">
              <w:rPr>
                <w:rFonts w:ascii="Liberation Serif" w:hAnsi="Liberation Serif"/>
                <w:iCs/>
                <w:color w:val="000000"/>
                <w:szCs w:val="24"/>
              </w:rPr>
              <w:lastRenderedPageBreak/>
              <w:t>54.</w:t>
            </w:r>
          </w:p>
        </w:tc>
        <w:tc>
          <w:tcPr>
            <w:tcW w:w="3058" w:type="dxa"/>
            <w:gridSpan w:val="3"/>
            <w:shd w:val="clear" w:color="auto" w:fill="auto"/>
          </w:tcPr>
          <w:p w:rsidR="000D5C07" w:rsidRPr="0045692D" w:rsidRDefault="000D5C07" w:rsidP="00F949AB">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32</w:t>
            </w:r>
          </w:p>
          <w:p w:rsidR="000D5C07" w:rsidRPr="0045692D" w:rsidRDefault="000D5C07" w:rsidP="00F949AB">
            <w:pPr>
              <w:jc w:val="both"/>
              <w:rPr>
                <w:rFonts w:ascii="Liberation Serif" w:hAnsi="Liberation Serif"/>
                <w:iCs/>
                <w:color w:val="000000"/>
                <w:szCs w:val="24"/>
              </w:rPr>
            </w:pPr>
            <w:r w:rsidRPr="0045692D">
              <w:rPr>
                <w:rFonts w:ascii="Liberation Serif" w:hAnsi="Liberation Serif"/>
                <w:color w:val="000000"/>
                <w:szCs w:val="24"/>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263" w:type="dxa"/>
            <w:gridSpan w:val="4"/>
            <w:shd w:val="clear" w:color="auto" w:fill="auto"/>
          </w:tcPr>
          <w:p w:rsidR="000D5C07" w:rsidRPr="0045692D" w:rsidRDefault="000D5C07" w:rsidP="00F949AB">
            <w:pPr>
              <w:jc w:val="center"/>
              <w:rPr>
                <w:rFonts w:ascii="Liberation Serif" w:hAnsi="Liberation Serif"/>
                <w:iCs/>
                <w:color w:val="000000"/>
                <w:szCs w:val="24"/>
              </w:rPr>
            </w:pPr>
            <w:proofErr w:type="spellStart"/>
            <w:r>
              <w:rPr>
                <w:rFonts w:ascii="Liberation Serif" w:hAnsi="Liberation Serif"/>
                <w:iCs/>
                <w:color w:val="000000"/>
                <w:szCs w:val="24"/>
              </w:rPr>
              <w:t>п</w:t>
            </w:r>
            <w:r w:rsidRPr="0045692D">
              <w:rPr>
                <w:rFonts w:ascii="Liberation Serif" w:hAnsi="Liberation Serif"/>
                <w:iCs/>
                <w:color w:val="000000"/>
                <w:szCs w:val="24"/>
              </w:rPr>
              <w:t>роцен</w:t>
            </w:r>
            <w:proofErr w:type="spellEnd"/>
          </w:p>
          <w:p w:rsidR="000D5C07" w:rsidRPr="0045692D" w:rsidRDefault="000D5C07" w:rsidP="00F949AB">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тов</w:t>
            </w:r>
            <w:proofErr w:type="spellEnd"/>
            <w:proofErr w:type="gramEnd"/>
          </w:p>
        </w:tc>
        <w:tc>
          <w:tcPr>
            <w:tcW w:w="922" w:type="dxa"/>
            <w:gridSpan w:val="4"/>
            <w:shd w:val="clear" w:color="auto" w:fill="auto"/>
          </w:tcPr>
          <w:p w:rsidR="000D5C07" w:rsidRPr="0045692D" w:rsidRDefault="000D5C07" w:rsidP="00F949AB">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15,5</w:t>
            </w:r>
          </w:p>
        </w:tc>
        <w:tc>
          <w:tcPr>
            <w:tcW w:w="858" w:type="dxa"/>
            <w:gridSpan w:val="2"/>
            <w:shd w:val="clear" w:color="auto" w:fill="auto"/>
          </w:tcPr>
          <w:p w:rsidR="000D5C07" w:rsidRPr="0045692D" w:rsidRDefault="000D5C07" w:rsidP="00F949AB">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16,0</w:t>
            </w:r>
          </w:p>
        </w:tc>
        <w:tc>
          <w:tcPr>
            <w:tcW w:w="776" w:type="dxa"/>
            <w:gridSpan w:val="6"/>
            <w:shd w:val="clear" w:color="auto" w:fill="auto"/>
          </w:tcPr>
          <w:p w:rsidR="000D5C07" w:rsidRPr="0045692D" w:rsidRDefault="000D5C07" w:rsidP="00F949AB">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16,5</w:t>
            </w:r>
          </w:p>
        </w:tc>
        <w:tc>
          <w:tcPr>
            <w:tcW w:w="737" w:type="dxa"/>
            <w:gridSpan w:val="5"/>
            <w:shd w:val="clear" w:color="auto" w:fill="auto"/>
          </w:tcPr>
          <w:p w:rsidR="000D5C07" w:rsidRPr="0045692D" w:rsidRDefault="000D5C07" w:rsidP="00F949AB">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17,0</w:t>
            </w:r>
          </w:p>
        </w:tc>
        <w:tc>
          <w:tcPr>
            <w:tcW w:w="764" w:type="dxa"/>
            <w:gridSpan w:val="4"/>
            <w:shd w:val="clear" w:color="auto" w:fill="auto"/>
          </w:tcPr>
          <w:p w:rsidR="000D5C07" w:rsidRPr="0045692D" w:rsidRDefault="000D5C07" w:rsidP="00F949AB">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17,5</w:t>
            </w:r>
          </w:p>
        </w:tc>
        <w:tc>
          <w:tcPr>
            <w:tcW w:w="805" w:type="dxa"/>
            <w:gridSpan w:val="3"/>
            <w:shd w:val="clear" w:color="auto" w:fill="auto"/>
          </w:tcPr>
          <w:p w:rsidR="000D5C07" w:rsidRPr="0045692D" w:rsidRDefault="000D5C07" w:rsidP="00F949AB">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18,0</w:t>
            </w:r>
          </w:p>
        </w:tc>
        <w:tc>
          <w:tcPr>
            <w:tcW w:w="4447" w:type="dxa"/>
            <w:gridSpan w:val="4"/>
            <w:shd w:val="clear" w:color="auto" w:fill="auto"/>
          </w:tcPr>
          <w:p w:rsidR="000D5C07" w:rsidRPr="0045692D" w:rsidRDefault="000D5C07" w:rsidP="00F949AB">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0D5C07" w:rsidRPr="0045692D" w:rsidRDefault="000D5C07" w:rsidP="00F949AB">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0D5C07" w:rsidRPr="0045692D" w:rsidRDefault="000D5C07" w:rsidP="00F949AB">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F949AB">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w:t>
            </w:r>
            <w:r w:rsidRPr="0045692D">
              <w:rPr>
                <w:rFonts w:ascii="Liberation Serif" w:hAnsi="Liberation Serif"/>
                <w:iCs/>
                <w:color w:val="000000"/>
                <w:szCs w:val="24"/>
              </w:rPr>
              <w:lastRenderedPageBreak/>
              <w:t xml:space="preserve">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72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55.</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Задача 15 «Внедрение новых финансово – экономических механизмов, направленных на повышение </w:t>
            </w:r>
            <w:proofErr w:type="gramStart"/>
            <w:r w:rsidRPr="0045692D">
              <w:rPr>
                <w:rFonts w:ascii="Liberation Serif" w:hAnsi="Liberation Serif"/>
                <w:iCs/>
                <w:color w:val="000000"/>
                <w:szCs w:val="24"/>
              </w:rPr>
              <w:t>уровня ресурсного обеспечения системы образования Артемовского городского округа</w:t>
            </w:r>
            <w:proofErr w:type="gramEnd"/>
            <w:r w:rsidRPr="0045692D">
              <w:rPr>
                <w:rFonts w:ascii="Liberation Serif" w:hAnsi="Liberation Serif"/>
                <w:iCs/>
                <w:color w:val="000000"/>
                <w:szCs w:val="24"/>
              </w:rPr>
              <w:t>»</w:t>
            </w:r>
          </w:p>
        </w:tc>
      </w:tr>
      <w:tr w:rsidR="000D5C07" w:rsidRPr="0045692D" w:rsidTr="00E01691">
        <w:trPr>
          <w:trHeight w:val="41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56.</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33. 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color w:val="000000"/>
                <w:szCs w:val="24"/>
              </w:rPr>
              <w:t xml:space="preserve">Постановление Правительства Свердловской области от 26.02.2013                   № 223-ПП </w:t>
            </w:r>
            <w:r>
              <w:rPr>
                <w:rFonts w:ascii="Liberation Serif" w:hAnsi="Liberation Serif"/>
                <w:color w:val="000000"/>
                <w:szCs w:val="24"/>
              </w:rPr>
              <w:t>«</w:t>
            </w:r>
            <w:r w:rsidRPr="0045692D">
              <w:rPr>
                <w:rFonts w:ascii="Liberation Serif" w:hAnsi="Liberation Serif"/>
                <w:color w:val="000000"/>
                <w:szCs w:val="24"/>
              </w:rPr>
              <w:t>Об утверждении Плана мероприятий (</w:t>
            </w:r>
            <w:r>
              <w:rPr>
                <w:rFonts w:ascii="Liberation Serif" w:hAnsi="Liberation Serif"/>
                <w:color w:val="000000"/>
                <w:szCs w:val="24"/>
              </w:rPr>
              <w:t>«</w:t>
            </w:r>
            <w:r w:rsidRPr="0045692D">
              <w:rPr>
                <w:rFonts w:ascii="Liberation Serif" w:hAnsi="Liberation Serif"/>
                <w:color w:val="000000"/>
                <w:szCs w:val="24"/>
              </w:rPr>
              <w:t>дорожной карты</w:t>
            </w:r>
            <w:r>
              <w:rPr>
                <w:rFonts w:ascii="Liberation Serif" w:hAnsi="Liberation Serif"/>
                <w:color w:val="000000"/>
                <w:szCs w:val="24"/>
              </w:rPr>
              <w:t>»</w:t>
            </w:r>
            <w:r w:rsidRPr="0045692D">
              <w:rPr>
                <w:rFonts w:ascii="Liberation Serif" w:hAnsi="Liberation Serif"/>
                <w:color w:val="000000"/>
                <w:szCs w:val="24"/>
              </w:rPr>
              <w:t xml:space="preserve">) </w:t>
            </w:r>
            <w:r>
              <w:rPr>
                <w:rFonts w:ascii="Liberation Serif" w:hAnsi="Liberation Serif"/>
                <w:color w:val="000000"/>
                <w:szCs w:val="24"/>
              </w:rPr>
              <w:t>«</w:t>
            </w:r>
            <w:r w:rsidRPr="0045692D">
              <w:rPr>
                <w:rFonts w:ascii="Liberation Serif" w:hAnsi="Liberation Serif"/>
                <w:color w:val="000000"/>
                <w:szCs w:val="24"/>
              </w:rPr>
              <w:t>Изменения в отраслях социальной сферы, направленные на повышение эффективности образования</w:t>
            </w:r>
            <w:r>
              <w:rPr>
                <w:rFonts w:ascii="Liberation Serif" w:hAnsi="Liberation Serif"/>
                <w:color w:val="000000"/>
                <w:szCs w:val="24"/>
              </w:rPr>
              <w:t>»</w:t>
            </w:r>
            <w:r w:rsidRPr="0045692D">
              <w:rPr>
                <w:rFonts w:ascii="Liberation Serif" w:hAnsi="Liberation Serif"/>
                <w:color w:val="000000"/>
                <w:szCs w:val="24"/>
              </w:rPr>
              <w:t xml:space="preserve"> в Свердловской области</w:t>
            </w:r>
            <w:r>
              <w:rPr>
                <w:rFonts w:ascii="Liberation Serif" w:hAnsi="Liberation Serif"/>
                <w:color w:val="000000"/>
                <w:szCs w:val="24"/>
              </w:rPr>
              <w:t>»</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Администрации Артемовского городского округа  от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32"/>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57.</w:t>
            </w:r>
          </w:p>
        </w:tc>
        <w:tc>
          <w:tcPr>
            <w:tcW w:w="13630" w:type="dxa"/>
            <w:gridSpan w:val="3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iCs/>
                <w:color w:val="000000"/>
                <w:szCs w:val="24"/>
              </w:rPr>
              <w:t>Задача16  «Совершенствование  системы развития педагогических кадров, повышение престижа учительской профессии»</w:t>
            </w:r>
          </w:p>
        </w:tc>
      </w:tr>
      <w:tr w:rsidR="000D5C07" w:rsidRPr="0045692D" w:rsidTr="00E01691">
        <w:trPr>
          <w:trHeight w:val="169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58.</w:t>
            </w:r>
          </w:p>
        </w:tc>
        <w:tc>
          <w:tcPr>
            <w:tcW w:w="3058" w:type="dxa"/>
            <w:gridSpan w:val="3"/>
            <w:shd w:val="clear" w:color="auto" w:fill="auto"/>
          </w:tcPr>
          <w:p w:rsidR="000D5C07" w:rsidRPr="0045692D" w:rsidRDefault="000D5C07" w:rsidP="009D29D4">
            <w:pPr>
              <w:rPr>
                <w:rFonts w:ascii="Liberation Serif" w:hAnsi="Liberation Serif"/>
                <w:color w:val="000000"/>
                <w:szCs w:val="24"/>
              </w:rPr>
            </w:pPr>
            <w:r w:rsidRPr="0045692D">
              <w:rPr>
                <w:rFonts w:ascii="Liberation Serif" w:hAnsi="Liberation Serif"/>
                <w:iCs/>
                <w:color w:val="000000"/>
                <w:szCs w:val="24"/>
              </w:rPr>
              <w:t xml:space="preserve">Целевой показатель 34. </w:t>
            </w:r>
            <w:r w:rsidRPr="0045692D">
              <w:rPr>
                <w:rFonts w:ascii="Liberation Serif" w:hAnsi="Liberation Serif"/>
                <w:color w:val="000000"/>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82</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88</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91</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95</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0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59.</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 xml:space="preserve">Целевой показатель 35 </w:t>
            </w:r>
            <w:r w:rsidRPr="0045692D">
              <w:rPr>
                <w:rFonts w:ascii="Liberation Serif" w:hAnsi="Liberation Serif" w:cs="Times New Roman"/>
                <w:color w:val="000000"/>
                <w:sz w:val="24"/>
                <w:szCs w:val="24"/>
              </w:rPr>
              <w:t xml:space="preserve">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w:t>
            </w:r>
            <w:r w:rsidRPr="0045692D">
              <w:rPr>
                <w:rFonts w:ascii="Liberation Serif" w:hAnsi="Liberation Serif" w:cs="Times New Roman"/>
                <w:color w:val="000000"/>
                <w:sz w:val="24"/>
                <w:szCs w:val="24"/>
              </w:rPr>
              <w:lastRenderedPageBreak/>
              <w:t>иностранные языки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lastRenderedPageBreak/>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16,2</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17,1</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19,8</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20,1</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69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60.</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36.</w:t>
            </w:r>
          </w:p>
          <w:p w:rsidR="000D5C07" w:rsidRPr="0045692D" w:rsidRDefault="000D5C07" w:rsidP="007B29CC">
            <w:pPr>
              <w:pStyle w:val="ConsPlusNormal"/>
              <w:ind w:firstLine="0"/>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Охват педагогических работников различными формами повышения квалификации и переподготовки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1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61.</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Целевой показатель 37.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3,2</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3,4</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3,8</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3,9</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69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62.</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38.</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63" w:type="dxa"/>
            <w:gridSpan w:val="4"/>
            <w:shd w:val="clear" w:color="auto" w:fill="auto"/>
          </w:tcPr>
          <w:p w:rsidR="000D5C07" w:rsidRPr="0045692D" w:rsidRDefault="000D5C07" w:rsidP="007B29CC">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25,1</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11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63.</w:t>
            </w:r>
          </w:p>
        </w:tc>
        <w:tc>
          <w:tcPr>
            <w:tcW w:w="3058" w:type="dxa"/>
            <w:gridSpan w:val="3"/>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39.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tc>
        <w:tc>
          <w:tcPr>
            <w:tcW w:w="1263" w:type="dxa"/>
            <w:gridSpan w:val="4"/>
            <w:shd w:val="clear" w:color="auto" w:fill="auto"/>
          </w:tcPr>
          <w:p w:rsidR="000D5C07" w:rsidRPr="0045692D" w:rsidRDefault="000D5C07" w:rsidP="007B29CC">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7B29CC">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265"/>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64.</w:t>
            </w:r>
          </w:p>
        </w:tc>
        <w:tc>
          <w:tcPr>
            <w:tcW w:w="3058" w:type="dxa"/>
            <w:gridSpan w:val="3"/>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40. </w:t>
            </w:r>
            <w:r w:rsidRPr="0045692D">
              <w:rPr>
                <w:rFonts w:ascii="Liberation Serif" w:hAnsi="Liberation Serif"/>
                <w:color w:val="000000"/>
                <w:szCs w:val="24"/>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единиц</w:t>
            </w:r>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69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65.</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41.</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Дол</w:t>
            </w:r>
            <w:r w:rsidRPr="0045692D">
              <w:rPr>
                <w:rFonts w:ascii="Liberation Serif" w:hAnsi="Liberation Serif" w:cs="Times New Roman"/>
                <w:color w:val="000000"/>
                <w:sz w:val="24"/>
                <w:szCs w:val="24"/>
              </w:rPr>
              <w:t xml:space="preserve">я образовательных организаций Артемовского городского округа, включенных в информационную систему </w:t>
            </w:r>
            <w:proofErr w:type="gramStart"/>
            <w:r w:rsidRPr="0045692D">
              <w:rPr>
                <w:rFonts w:ascii="Liberation Serif" w:hAnsi="Liberation Serif" w:cs="Times New Roman"/>
                <w:color w:val="000000"/>
                <w:sz w:val="24"/>
                <w:szCs w:val="24"/>
              </w:rPr>
              <w:t>автоматизации процессов оценки качества образования Свердловской области</w:t>
            </w:r>
            <w:proofErr w:type="gramEnd"/>
            <w:r w:rsidRPr="0045692D">
              <w:rPr>
                <w:rFonts w:ascii="Liberation Serif" w:hAnsi="Liberation Serif" w:cs="Times New Roman"/>
                <w:color w:val="000000"/>
                <w:sz w:val="24"/>
                <w:szCs w:val="24"/>
              </w:rPr>
              <w:t xml:space="preserve"> с целью оптимизации способов и форм информационно-аналитической отчетности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9A6C04" w:rsidP="007B29CC">
            <w:pPr>
              <w:pStyle w:val="ConsPlusNormal"/>
              <w:ind w:firstLine="0"/>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0D5C07" w:rsidRPr="0045692D" w:rsidRDefault="0050201C" w:rsidP="007B29CC">
            <w:pPr>
              <w:jc w:val="both"/>
              <w:rPr>
                <w:rFonts w:ascii="Liberation Serif" w:hAnsi="Liberation Serif"/>
                <w:iCs/>
                <w:color w:val="000000"/>
                <w:szCs w:val="24"/>
              </w:rPr>
            </w:pPr>
            <w:hyperlink r:id="rId11" w:history="1">
              <w:r w:rsidR="000D5C07" w:rsidRPr="0045692D">
                <w:rPr>
                  <w:rFonts w:ascii="Liberation Serif" w:hAnsi="Liberation Serif"/>
                  <w:color w:val="000000"/>
                  <w:szCs w:val="24"/>
                </w:rPr>
                <w:t>Постановление</w:t>
              </w:r>
            </w:hyperlink>
            <w:r w:rsidR="000D5C07" w:rsidRPr="0045692D">
              <w:rPr>
                <w:rFonts w:ascii="Liberation Serif" w:hAnsi="Liberation Serif"/>
                <w:color w:val="000000"/>
                <w:szCs w:val="24"/>
              </w:rPr>
              <w:t xml:space="preserve"> Правительства Российской Федерации от  26.12.2017         № 1642 «Об утверждении государственной программы Российской Федерации «Развитие образования»</w:t>
            </w:r>
          </w:p>
        </w:tc>
      </w:tr>
      <w:tr w:rsidR="000D5C07" w:rsidRPr="0045692D" w:rsidTr="00E01691">
        <w:trPr>
          <w:trHeight w:val="40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bookmarkStart w:id="4" w:name="_GoBack" w:colFirst="7" w:colLast="7"/>
            <w:r w:rsidRPr="0045692D">
              <w:rPr>
                <w:rFonts w:ascii="Liberation Serif" w:hAnsi="Liberation Serif"/>
                <w:iCs/>
                <w:color w:val="000000"/>
                <w:szCs w:val="24"/>
              </w:rPr>
              <w:t>66.</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Целевой показатель 42.</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w:t>
            </w:r>
            <w:r w:rsidRPr="0045692D">
              <w:rPr>
                <w:rFonts w:ascii="Liberation Serif" w:hAnsi="Liberation Serif" w:cs="Times New Roman"/>
                <w:color w:val="000000"/>
                <w:sz w:val="24"/>
                <w:szCs w:val="24"/>
              </w:rPr>
              <w:lastRenderedPageBreak/>
              <w:t>стандарта общего образования</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lastRenderedPageBreak/>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0D5C07" w:rsidRPr="0045692D" w:rsidRDefault="000D5C07" w:rsidP="007B29CC">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bookmarkEnd w:id="4"/>
      <w:tr w:rsidR="000D5C07" w:rsidRPr="0045692D" w:rsidTr="00E01691">
        <w:trPr>
          <w:trHeight w:val="140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67.</w:t>
            </w:r>
          </w:p>
        </w:tc>
        <w:tc>
          <w:tcPr>
            <w:tcW w:w="3058" w:type="dxa"/>
            <w:gridSpan w:val="3"/>
            <w:shd w:val="clear" w:color="auto" w:fill="auto"/>
          </w:tcPr>
          <w:p w:rsidR="000D5C07" w:rsidRPr="0045692D" w:rsidRDefault="000D5C07" w:rsidP="007B29CC">
            <w:pPr>
              <w:pStyle w:val="ConsPlusNormal"/>
              <w:ind w:firstLine="39"/>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Целевой показатель 43.</w:t>
            </w:r>
          </w:p>
          <w:p w:rsidR="000D5C07" w:rsidRPr="0045692D" w:rsidRDefault="000D5C07" w:rsidP="007B29CC">
            <w:pPr>
              <w:pStyle w:val="ConsPlusNormal"/>
              <w:ind w:firstLine="39"/>
              <w:rPr>
                <w:rFonts w:ascii="Liberation Serif" w:hAnsi="Liberation Serif" w:cs="Times New Roman"/>
                <w:color w:val="000000"/>
                <w:sz w:val="24"/>
                <w:szCs w:val="24"/>
              </w:rPr>
            </w:pPr>
            <w:r w:rsidRPr="0045692D">
              <w:rPr>
                <w:rFonts w:ascii="Liberation Serif" w:hAnsi="Liberation Serif" w:cs="Times New Roman"/>
                <w:color w:val="000000"/>
                <w:sz w:val="24"/>
                <w:szCs w:val="24"/>
              </w:rPr>
              <w:t>Количество стажировок педагогических кадров в целях обмена лучшими педагогическими практиками</w:t>
            </w:r>
          </w:p>
        </w:tc>
        <w:tc>
          <w:tcPr>
            <w:tcW w:w="1263"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единиц</w:t>
            </w:r>
          </w:p>
        </w:tc>
        <w:tc>
          <w:tcPr>
            <w:tcW w:w="922"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858" w:type="dxa"/>
            <w:gridSpan w:val="2"/>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776" w:type="dxa"/>
            <w:gridSpan w:val="6"/>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737" w:type="dxa"/>
            <w:gridSpan w:val="5"/>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764"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805" w:type="dxa"/>
            <w:gridSpan w:val="3"/>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4447" w:type="dxa"/>
            <w:gridSpan w:val="4"/>
            <w:shd w:val="clear" w:color="auto" w:fill="auto"/>
          </w:tcPr>
          <w:p w:rsidR="000D5C07" w:rsidRPr="0045692D" w:rsidRDefault="000D5C07" w:rsidP="007B29CC">
            <w:pPr>
              <w:ind w:firstLine="39"/>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0D5C07" w:rsidRPr="0045692D" w:rsidRDefault="000D5C07" w:rsidP="007B29CC">
            <w:pPr>
              <w:ind w:firstLine="39"/>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ind w:firstLine="39"/>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69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68.</w:t>
            </w:r>
          </w:p>
        </w:tc>
        <w:tc>
          <w:tcPr>
            <w:tcW w:w="3058" w:type="dxa"/>
            <w:gridSpan w:val="3"/>
            <w:shd w:val="clear" w:color="auto" w:fill="auto"/>
          </w:tcPr>
          <w:p w:rsidR="000D5C07" w:rsidRPr="0045692D" w:rsidRDefault="000D5C07" w:rsidP="007B29CC">
            <w:pPr>
              <w:pStyle w:val="ConsPlusNormal"/>
              <w:ind w:firstLine="39"/>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Целевой показатель 44.</w:t>
            </w:r>
          </w:p>
          <w:p w:rsidR="000D5C07" w:rsidRPr="0045692D" w:rsidRDefault="000D5C07" w:rsidP="007B29CC">
            <w:pPr>
              <w:pStyle w:val="ConsPlusNormal"/>
              <w:ind w:firstLine="39"/>
              <w:rPr>
                <w:rFonts w:ascii="Liberation Serif" w:hAnsi="Liberation Serif" w:cs="Times New Roman"/>
                <w:color w:val="000000"/>
                <w:sz w:val="24"/>
                <w:szCs w:val="24"/>
              </w:rPr>
            </w:pPr>
            <w:r w:rsidRPr="0045692D">
              <w:rPr>
                <w:rFonts w:ascii="Liberation Serif" w:hAnsi="Liberation Serif" w:cs="Times New Roman"/>
                <w:color w:val="000000"/>
                <w:sz w:val="24"/>
                <w:szCs w:val="24"/>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tc>
        <w:tc>
          <w:tcPr>
            <w:tcW w:w="1263"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858" w:type="dxa"/>
            <w:gridSpan w:val="2"/>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776" w:type="dxa"/>
            <w:gridSpan w:val="6"/>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737" w:type="dxa"/>
            <w:gridSpan w:val="5"/>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764"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805" w:type="dxa"/>
            <w:gridSpan w:val="3"/>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25,8</w:t>
            </w:r>
          </w:p>
        </w:tc>
        <w:tc>
          <w:tcPr>
            <w:tcW w:w="4447" w:type="dxa"/>
            <w:gridSpan w:val="4"/>
            <w:shd w:val="clear" w:color="auto" w:fill="auto"/>
          </w:tcPr>
          <w:p w:rsidR="000D5C07" w:rsidRPr="0045692D" w:rsidRDefault="0050201C" w:rsidP="007B29CC">
            <w:pPr>
              <w:pStyle w:val="ConsPlusNormal"/>
              <w:ind w:firstLine="39"/>
              <w:rPr>
                <w:rFonts w:ascii="Liberation Serif" w:hAnsi="Liberation Serif" w:cs="Times New Roman"/>
                <w:color w:val="000000"/>
                <w:sz w:val="24"/>
                <w:szCs w:val="24"/>
              </w:rPr>
            </w:pPr>
            <w:hyperlink r:id="rId12" w:history="1">
              <w:r w:rsidR="000D5C07" w:rsidRPr="0045692D">
                <w:rPr>
                  <w:rFonts w:ascii="Liberation Serif" w:hAnsi="Liberation Serif" w:cs="Times New Roman"/>
                  <w:color w:val="000000"/>
                  <w:sz w:val="24"/>
                  <w:szCs w:val="24"/>
                </w:rPr>
                <w:t>Постановление</w:t>
              </w:r>
            </w:hyperlink>
            <w:r w:rsidR="000D5C07" w:rsidRPr="0045692D">
              <w:rPr>
                <w:rFonts w:ascii="Liberation Serif" w:hAnsi="Liberation Serif" w:cs="Times New Roman"/>
                <w:color w:val="000000"/>
                <w:sz w:val="24"/>
                <w:szCs w:val="24"/>
              </w:rPr>
              <w:t xml:space="preserve"> Правительства Свердловской области от 30.08.2016                   № 595-ПП;</w:t>
            </w:r>
          </w:p>
          <w:p w:rsidR="000D5C07" w:rsidRPr="0045692D" w:rsidRDefault="000D5C07" w:rsidP="007B29CC">
            <w:pPr>
              <w:ind w:firstLine="39"/>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pStyle w:val="ConsPlusNormal"/>
              <w:ind w:firstLine="39"/>
              <w:rPr>
                <w:rFonts w:ascii="Liberation Serif" w:hAnsi="Liberation Serif" w:cs="Times New Roman"/>
                <w:color w:val="000000"/>
                <w:sz w:val="24"/>
                <w:szCs w:val="24"/>
              </w:rPr>
            </w:pPr>
            <w:r w:rsidRPr="0045692D">
              <w:rPr>
                <w:rFonts w:ascii="Liberation Serif" w:hAnsi="Liberation Serif"/>
                <w:iCs/>
                <w:color w:val="000000"/>
                <w:sz w:val="24"/>
                <w:szCs w:val="24"/>
              </w:rPr>
              <w:t>области до 202</w:t>
            </w:r>
            <w:r>
              <w:rPr>
                <w:rFonts w:ascii="Liberation Serif" w:hAnsi="Liberation Serif"/>
                <w:iCs/>
                <w:color w:val="000000"/>
                <w:sz w:val="24"/>
                <w:szCs w:val="24"/>
              </w:rPr>
              <w:t>5</w:t>
            </w:r>
            <w:r w:rsidRPr="0045692D">
              <w:rPr>
                <w:rFonts w:ascii="Liberation Serif" w:hAnsi="Liberation Serif"/>
                <w:iCs/>
                <w:color w:val="000000"/>
                <w:sz w:val="24"/>
                <w:szCs w:val="24"/>
              </w:rPr>
              <w:t xml:space="preserve"> года», </w:t>
            </w:r>
            <w:proofErr w:type="gramStart"/>
            <w:r w:rsidRPr="0045692D">
              <w:rPr>
                <w:rFonts w:ascii="Liberation Serif" w:hAnsi="Liberation Serif"/>
                <w:iCs/>
                <w:color w:val="000000"/>
                <w:sz w:val="24"/>
                <w:szCs w:val="24"/>
              </w:rPr>
              <w:t>утвержденная</w:t>
            </w:r>
            <w:proofErr w:type="gramEnd"/>
            <w:r w:rsidRPr="0045692D">
              <w:rPr>
                <w:rFonts w:ascii="Liberation Serif" w:hAnsi="Liberation Serif"/>
                <w:iCs/>
                <w:color w:val="000000"/>
                <w:sz w:val="24"/>
                <w:szCs w:val="24"/>
              </w:rPr>
              <w:t xml:space="preserve"> постановлением Правительства Свердловской области от </w:t>
            </w:r>
            <w:r>
              <w:rPr>
                <w:rFonts w:ascii="Liberation Serif" w:hAnsi="Liberation Serif"/>
                <w:iCs/>
                <w:color w:val="000000"/>
                <w:sz w:val="24"/>
                <w:szCs w:val="24"/>
              </w:rPr>
              <w:t>19</w:t>
            </w:r>
            <w:r w:rsidRPr="0045692D">
              <w:rPr>
                <w:rFonts w:ascii="Liberation Serif" w:hAnsi="Liberation Serif"/>
                <w:iCs/>
                <w:color w:val="000000"/>
                <w:sz w:val="24"/>
                <w:szCs w:val="24"/>
              </w:rPr>
              <w:t>.12.201</w:t>
            </w:r>
            <w:r>
              <w:rPr>
                <w:rFonts w:ascii="Liberation Serif" w:hAnsi="Liberation Serif"/>
                <w:iCs/>
                <w:color w:val="000000"/>
                <w:sz w:val="24"/>
                <w:szCs w:val="24"/>
              </w:rPr>
              <w:t>9</w:t>
            </w:r>
            <w:r w:rsidRPr="0045692D">
              <w:rPr>
                <w:rFonts w:ascii="Liberation Serif" w:hAnsi="Liberation Serif"/>
                <w:iCs/>
                <w:color w:val="000000"/>
                <w:sz w:val="24"/>
                <w:szCs w:val="24"/>
              </w:rPr>
              <w:t xml:space="preserve">        № 9</w:t>
            </w:r>
            <w:r>
              <w:rPr>
                <w:rFonts w:ascii="Liberation Serif" w:hAnsi="Liberation Serif"/>
                <w:iCs/>
                <w:color w:val="000000"/>
                <w:sz w:val="24"/>
                <w:szCs w:val="24"/>
              </w:rPr>
              <w:t>20</w:t>
            </w:r>
            <w:r w:rsidRPr="0045692D">
              <w:rPr>
                <w:rFonts w:ascii="Liberation Serif" w:hAnsi="Liberation Serif"/>
                <w:iCs/>
                <w:color w:val="000000"/>
                <w:sz w:val="24"/>
                <w:szCs w:val="24"/>
              </w:rPr>
              <w:t>-ПП</w:t>
            </w:r>
          </w:p>
        </w:tc>
      </w:tr>
      <w:tr w:rsidR="000D5C07" w:rsidRPr="0045692D" w:rsidTr="00E01691">
        <w:trPr>
          <w:trHeight w:val="89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69.</w:t>
            </w:r>
          </w:p>
        </w:tc>
        <w:tc>
          <w:tcPr>
            <w:tcW w:w="3058" w:type="dxa"/>
            <w:gridSpan w:val="3"/>
            <w:shd w:val="clear" w:color="auto" w:fill="auto"/>
          </w:tcPr>
          <w:p w:rsidR="000D5C07" w:rsidRPr="0045692D" w:rsidRDefault="000D5C07" w:rsidP="007B29CC">
            <w:pPr>
              <w:pStyle w:val="ConsPlusNormal"/>
              <w:ind w:firstLine="39"/>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45.</w:t>
            </w:r>
          </w:p>
          <w:p w:rsidR="000D5C07" w:rsidRPr="0045692D" w:rsidRDefault="000D5C07" w:rsidP="007B29CC">
            <w:pPr>
              <w:pStyle w:val="ConsPlusNormal"/>
              <w:ind w:firstLine="39"/>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Доля учителей, освоивших методику преподавания по </w:t>
            </w:r>
            <w:proofErr w:type="spellStart"/>
            <w:r w:rsidRPr="0045692D">
              <w:rPr>
                <w:rFonts w:ascii="Liberation Serif" w:hAnsi="Liberation Serif" w:cs="Times New Roman"/>
                <w:color w:val="000000"/>
                <w:sz w:val="24"/>
                <w:szCs w:val="24"/>
              </w:rPr>
              <w:t>межпредметным</w:t>
            </w:r>
            <w:proofErr w:type="spellEnd"/>
            <w:r w:rsidRPr="0045692D">
              <w:rPr>
                <w:rFonts w:ascii="Liberation Serif" w:hAnsi="Liberation Serif" w:cs="Times New Roman"/>
                <w:color w:val="000000"/>
                <w:sz w:val="24"/>
                <w:szCs w:val="24"/>
              </w:rPr>
              <w:t xml:space="preserve"> технологиям и </w:t>
            </w:r>
            <w:r w:rsidRPr="0045692D">
              <w:rPr>
                <w:rFonts w:ascii="Liberation Serif" w:hAnsi="Liberation Serif" w:cs="Times New Roman"/>
                <w:color w:val="000000"/>
                <w:sz w:val="24"/>
                <w:szCs w:val="24"/>
              </w:rPr>
              <w:lastRenderedPageBreak/>
              <w:t>реализующих ее в образовательном процессе, в общей численности учителей</w:t>
            </w:r>
          </w:p>
        </w:tc>
        <w:tc>
          <w:tcPr>
            <w:tcW w:w="1263"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lastRenderedPageBreak/>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41</w:t>
            </w:r>
          </w:p>
        </w:tc>
        <w:tc>
          <w:tcPr>
            <w:tcW w:w="858" w:type="dxa"/>
            <w:gridSpan w:val="2"/>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776" w:type="dxa"/>
            <w:gridSpan w:val="6"/>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 43</w:t>
            </w:r>
          </w:p>
        </w:tc>
        <w:tc>
          <w:tcPr>
            <w:tcW w:w="737" w:type="dxa"/>
            <w:gridSpan w:val="5"/>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764" w:type="dxa"/>
            <w:gridSpan w:val="4"/>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805" w:type="dxa"/>
            <w:gridSpan w:val="3"/>
            <w:shd w:val="clear" w:color="auto" w:fill="auto"/>
          </w:tcPr>
          <w:p w:rsidR="000D5C07" w:rsidRPr="0045692D" w:rsidRDefault="000D5C07" w:rsidP="007B29CC">
            <w:pPr>
              <w:pStyle w:val="ConsPlusNormal"/>
              <w:ind w:firstLine="39"/>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4447" w:type="dxa"/>
            <w:gridSpan w:val="4"/>
            <w:shd w:val="clear" w:color="auto" w:fill="auto"/>
          </w:tcPr>
          <w:p w:rsidR="000D5C07" w:rsidRPr="0045692D" w:rsidRDefault="000D5C07" w:rsidP="007B29CC">
            <w:pPr>
              <w:pStyle w:val="ConsPlusNormal"/>
              <w:ind w:firstLine="39"/>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Постановление Правительства Российской Федерации от 23.05.2015           № 497; Постановление Правительства Российской Федерации от  26.12.2017      № 1642 «Об утверждении </w:t>
            </w:r>
            <w:r w:rsidRPr="0045692D">
              <w:rPr>
                <w:rFonts w:ascii="Liberation Serif" w:hAnsi="Liberation Serif" w:cs="Times New Roman"/>
                <w:color w:val="000000"/>
                <w:sz w:val="24"/>
                <w:szCs w:val="24"/>
              </w:rPr>
              <w:lastRenderedPageBreak/>
              <w:t>государственной программы Российской Федерации «Развитие образования»</w:t>
            </w:r>
          </w:p>
        </w:tc>
      </w:tr>
      <w:tr w:rsidR="000D5C07" w:rsidRPr="0045692D" w:rsidTr="00E01691">
        <w:trPr>
          <w:trHeight w:val="42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70.</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0D5C07" w:rsidRPr="0045692D" w:rsidRDefault="000D5C07" w:rsidP="009D29D4">
            <w:pPr>
              <w:jc w:val="center"/>
              <w:rPr>
                <w:rFonts w:ascii="Liberation Serif" w:hAnsi="Liberation Serif"/>
                <w:iCs/>
                <w:color w:val="000000"/>
                <w:szCs w:val="24"/>
              </w:rPr>
            </w:pPr>
          </w:p>
        </w:tc>
      </w:tr>
      <w:tr w:rsidR="000D5C07" w:rsidRPr="0045692D" w:rsidTr="00E01691">
        <w:trPr>
          <w:trHeight w:val="96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71.</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Цель 6  «Развитие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tc>
      </w:tr>
      <w:tr w:rsidR="000D5C07" w:rsidRPr="0045692D" w:rsidTr="00E01691">
        <w:trPr>
          <w:trHeight w:val="585"/>
        </w:trPr>
        <w:tc>
          <w:tcPr>
            <w:tcW w:w="987" w:type="dxa"/>
            <w:gridSpan w:val="2"/>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72.</w:t>
            </w:r>
          </w:p>
        </w:tc>
        <w:tc>
          <w:tcPr>
            <w:tcW w:w="13630" w:type="dxa"/>
            <w:gridSpan w:val="35"/>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17  «Модернизация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0D5C07" w:rsidRPr="0045692D" w:rsidRDefault="000D5C07" w:rsidP="009D29D4">
            <w:pPr>
              <w:jc w:val="center"/>
              <w:rPr>
                <w:rFonts w:ascii="Liberation Serif" w:hAnsi="Liberation Serif"/>
                <w:iCs/>
                <w:color w:val="000000"/>
                <w:szCs w:val="24"/>
              </w:rPr>
            </w:pPr>
          </w:p>
        </w:tc>
      </w:tr>
      <w:tr w:rsidR="000D5C07" w:rsidRPr="0045692D" w:rsidTr="00E01691">
        <w:trPr>
          <w:trHeight w:val="1256"/>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73.</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46.                              Доля муниципальных образовательных организаций, улучшивших учебно-материальные условия организации патриотического воспитания детей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52</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52,5</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53</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53,5</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54</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45692D">
              <w:rPr>
                <w:rFonts w:ascii="Liberation Serif" w:hAnsi="Liberation Serif"/>
                <w:b/>
                <w:bCs/>
                <w:iCs/>
                <w:color w:val="000000"/>
                <w:szCs w:val="24"/>
              </w:rPr>
              <w:t xml:space="preserve"> </w:t>
            </w:r>
            <w:r w:rsidRPr="0045692D">
              <w:rPr>
                <w:rFonts w:ascii="Liberation Serif" w:hAnsi="Liberation Serif"/>
                <w:iCs/>
                <w:color w:val="000000"/>
                <w:szCs w:val="24"/>
              </w:rPr>
              <w:t>Указ Президента Российской Федерации от  07 мая 2012 года № 602 «Об обеспечении межнационального согласия»;</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w:t>
            </w:r>
            <w:r w:rsidRPr="0045692D">
              <w:rPr>
                <w:rFonts w:ascii="Liberation Serif" w:hAnsi="Liberation Serif"/>
                <w:iCs/>
                <w:color w:val="000000"/>
                <w:szCs w:val="24"/>
              </w:rPr>
              <w:lastRenderedPageBreak/>
              <w:t>Артемовского городского округа»;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68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74.</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47.              Доля муниципальных образовательных организаций, реализующих инновационные программы патриотической направленности </w:t>
            </w:r>
            <w:r w:rsidRPr="0045692D">
              <w:rPr>
                <w:rFonts w:ascii="Liberation Serif" w:hAnsi="Liberation Serif"/>
                <w:color w:val="000000"/>
                <w:szCs w:val="24"/>
              </w:rPr>
              <w:t>и участвующих в конкурсах на получение грантов</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22,5</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23</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23,5</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24,0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24,5</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25</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45692D">
              <w:rPr>
                <w:rFonts w:ascii="Liberation Serif" w:hAnsi="Liberation Serif"/>
                <w:b/>
                <w:bCs/>
                <w:iCs/>
                <w:color w:val="000000"/>
                <w:szCs w:val="24"/>
              </w:rPr>
              <w:t xml:space="preserve"> </w:t>
            </w:r>
            <w:r w:rsidRPr="0045692D">
              <w:rPr>
                <w:rFonts w:ascii="Liberation Serif" w:hAnsi="Liberation Serif"/>
                <w:iCs/>
                <w:color w:val="000000"/>
                <w:szCs w:val="24"/>
              </w:rPr>
              <w:t>Указ Президента Российской Федерации от  07 мая 2012 года № 602 «Об обеспечении межнационального согласия»;</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w:t>
            </w:r>
            <w:r w:rsidRPr="0045692D">
              <w:rPr>
                <w:rFonts w:ascii="Liberation Serif" w:hAnsi="Liberation Serif"/>
                <w:iCs/>
                <w:color w:val="000000"/>
                <w:szCs w:val="24"/>
              </w:rPr>
              <w:lastRenderedPageBreak/>
              <w:t>Артемовского городского округа»;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68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75.</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18    «Пропаганда культурного многообразия, этнокультурных ценностей и толерантных отношений»</w:t>
            </w:r>
          </w:p>
        </w:tc>
      </w:tr>
      <w:tr w:rsidR="000D5C07" w:rsidRPr="0045692D" w:rsidTr="00E01691">
        <w:trPr>
          <w:trHeight w:val="113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76.</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48.</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Доля детей, принявших участие в мероприятиях, направленных </w:t>
            </w:r>
            <w:r w:rsidRPr="0045692D">
              <w:rPr>
                <w:rFonts w:ascii="Liberation Serif" w:hAnsi="Liberation Serif"/>
                <w:color w:val="000000"/>
                <w:szCs w:val="24"/>
              </w:rPr>
              <w:t xml:space="preserve">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w:t>
            </w:r>
            <w:r w:rsidRPr="0045692D">
              <w:rPr>
                <w:rFonts w:ascii="Liberation Serif" w:hAnsi="Liberation Serif"/>
                <w:color w:val="000000"/>
                <w:szCs w:val="24"/>
              </w:rPr>
              <w:lastRenderedPageBreak/>
              <w:t>общественных объединений и российского казачества в Свердловской области</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 Указ Президента Российской Федерации от 07 мая 2012 года № 602 «Об обеспечении межнационального согласия»;</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0D5C07" w:rsidRPr="0045692D" w:rsidRDefault="0050201C" w:rsidP="009D29D4">
            <w:pPr>
              <w:jc w:val="both"/>
              <w:rPr>
                <w:rFonts w:ascii="Liberation Serif" w:hAnsi="Liberation Serif"/>
                <w:iCs/>
                <w:color w:val="000000"/>
                <w:szCs w:val="24"/>
              </w:rPr>
            </w:pPr>
            <w:hyperlink r:id="rId13" w:history="1">
              <w:r w:rsidR="000D5C07" w:rsidRPr="0045692D">
                <w:rPr>
                  <w:rFonts w:ascii="Liberation Serif" w:hAnsi="Liberation Serif"/>
                  <w:color w:val="000000"/>
                  <w:szCs w:val="24"/>
                </w:rPr>
                <w:t>Указ</w:t>
              </w:r>
            </w:hyperlink>
            <w:r w:rsidR="000D5C07" w:rsidRPr="0045692D">
              <w:rPr>
                <w:rFonts w:ascii="Liberation Serif" w:hAnsi="Liberation Serif"/>
                <w:color w:val="000000"/>
                <w:szCs w:val="24"/>
              </w:rPr>
              <w:t xml:space="preserve"> Президента Российской Федерации </w:t>
            </w:r>
            <w:r w:rsidR="000D5C07" w:rsidRPr="0045692D">
              <w:rPr>
                <w:rFonts w:ascii="Liberation Serif" w:hAnsi="Liberation Serif"/>
                <w:color w:val="000000"/>
                <w:szCs w:val="24"/>
              </w:rPr>
              <w:lastRenderedPageBreak/>
              <w:t xml:space="preserve">от 19 декабря 2012 года № 1666, </w:t>
            </w:r>
            <w:hyperlink r:id="rId14" w:history="1">
              <w:r w:rsidR="000D5C07" w:rsidRPr="0045692D">
                <w:rPr>
                  <w:rFonts w:ascii="Liberation Serif" w:hAnsi="Liberation Serif"/>
                  <w:color w:val="000000"/>
                  <w:szCs w:val="24"/>
                </w:rPr>
                <w:t>Распоряжение</w:t>
              </w:r>
            </w:hyperlink>
            <w:r w:rsidR="000D5C07" w:rsidRPr="0045692D">
              <w:rPr>
                <w:rFonts w:ascii="Liberation Serif" w:hAnsi="Liberation Serif"/>
                <w:color w:val="000000"/>
                <w:szCs w:val="24"/>
              </w:rPr>
              <w:t xml:space="preserve"> Правительства Российской Федерации от 15.07.2013        № 1226-р;</w:t>
            </w:r>
          </w:p>
        </w:tc>
      </w:tr>
      <w:tr w:rsidR="000D5C07" w:rsidRPr="0045692D" w:rsidTr="00E01691">
        <w:trPr>
          <w:trHeight w:val="442"/>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77.</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19  «Формирование у детей навыков безопасного поведения на улицах и дорогах»</w:t>
            </w:r>
          </w:p>
          <w:p w:rsidR="000D5C07" w:rsidRPr="0045692D" w:rsidRDefault="000D5C07" w:rsidP="009D29D4">
            <w:pPr>
              <w:jc w:val="center"/>
              <w:rPr>
                <w:rFonts w:ascii="Liberation Serif" w:hAnsi="Liberation Serif"/>
                <w:iCs/>
                <w:color w:val="000000"/>
                <w:szCs w:val="24"/>
              </w:rPr>
            </w:pPr>
          </w:p>
        </w:tc>
      </w:tr>
      <w:tr w:rsidR="000D5C07" w:rsidRPr="0045692D" w:rsidTr="00E01691">
        <w:trPr>
          <w:trHeight w:val="1415"/>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78.</w:t>
            </w:r>
          </w:p>
        </w:tc>
        <w:tc>
          <w:tcPr>
            <w:tcW w:w="3058" w:type="dxa"/>
            <w:gridSpan w:val="3"/>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Целевой показатель 49.</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Снижение количества дорожно-транспортных происшествий, произошедших по вине детей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07.10.2011           № 1362-ПП «Об утверждении комплексной программы «Повышение безопасности дорожного движения на территории Свердловской области в 2014-2020 годах»;</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0D5C07" w:rsidRPr="0045692D" w:rsidTr="00E01691">
        <w:trPr>
          <w:trHeight w:val="27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79.</w:t>
            </w:r>
          </w:p>
        </w:tc>
        <w:tc>
          <w:tcPr>
            <w:tcW w:w="3058" w:type="dxa"/>
            <w:gridSpan w:val="3"/>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50. </w:t>
            </w:r>
            <w:r w:rsidRPr="0045692D">
              <w:rPr>
                <w:rFonts w:ascii="Liberation Serif" w:hAnsi="Liberation Serif"/>
                <w:color w:val="000000"/>
                <w:szCs w:val="24"/>
              </w:rPr>
              <w:t>Доля образовательных организаций, улучшивших учебно-материальные условия обучения детей безопасному поведению на дорогах (нарастающим итогом)</w:t>
            </w:r>
          </w:p>
        </w:tc>
        <w:tc>
          <w:tcPr>
            <w:tcW w:w="1263" w:type="dxa"/>
            <w:gridSpan w:val="4"/>
            <w:shd w:val="clear" w:color="auto" w:fill="auto"/>
          </w:tcPr>
          <w:p w:rsidR="000D5C07" w:rsidRPr="0045692D" w:rsidRDefault="000D5C07" w:rsidP="007B29CC">
            <w:pPr>
              <w:jc w:val="center"/>
              <w:rPr>
                <w:rFonts w:ascii="Liberation Serif" w:hAnsi="Liberation Serif"/>
                <w:iCs/>
                <w:color w:val="000000"/>
                <w:szCs w:val="24"/>
              </w:rPr>
            </w:pPr>
            <w:proofErr w:type="spellStart"/>
            <w:proofErr w:type="gramStart"/>
            <w:r>
              <w:rPr>
                <w:rFonts w:ascii="Liberation Serif" w:hAnsi="Liberation Serif"/>
                <w:color w:val="000000"/>
                <w:szCs w:val="24"/>
              </w:rPr>
              <w:t>п</w:t>
            </w:r>
            <w:r w:rsidRPr="0045692D">
              <w:rPr>
                <w:rFonts w:ascii="Liberation Serif" w:hAnsi="Liberation Serif"/>
                <w:color w:val="000000"/>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85,0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88,0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91,0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94,0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97,0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0D5C07" w:rsidRPr="0045692D" w:rsidRDefault="0050201C" w:rsidP="007B29CC">
            <w:pPr>
              <w:pStyle w:val="ConsPlusNormal"/>
              <w:ind w:firstLine="0"/>
              <w:jc w:val="both"/>
              <w:rPr>
                <w:rFonts w:ascii="Liberation Serif" w:hAnsi="Liberation Serif" w:cs="Times New Roman"/>
                <w:color w:val="000000"/>
                <w:sz w:val="24"/>
                <w:szCs w:val="24"/>
              </w:rPr>
            </w:pPr>
            <w:hyperlink r:id="rId15" w:history="1">
              <w:r w:rsidR="000D5C07" w:rsidRPr="0045692D">
                <w:rPr>
                  <w:rFonts w:ascii="Liberation Serif" w:hAnsi="Liberation Serif" w:cs="Times New Roman"/>
                  <w:color w:val="000000"/>
                  <w:sz w:val="24"/>
                  <w:szCs w:val="24"/>
                </w:rPr>
                <w:t>Постановление</w:t>
              </w:r>
            </w:hyperlink>
            <w:r w:rsidR="000D5C07" w:rsidRPr="0045692D">
              <w:rPr>
                <w:rFonts w:ascii="Liberation Serif" w:hAnsi="Liberation Serif" w:cs="Times New Roman"/>
                <w:color w:val="000000"/>
                <w:sz w:val="24"/>
                <w:szCs w:val="24"/>
              </w:rPr>
              <w:t xml:space="preserve"> Правительства Российской Федерации от 15.04.2014        № 295; Федеральный </w:t>
            </w:r>
            <w:hyperlink r:id="rId16" w:history="1">
              <w:r w:rsidR="000D5C07" w:rsidRPr="0045692D">
                <w:rPr>
                  <w:rFonts w:ascii="Liberation Serif" w:hAnsi="Liberation Serif" w:cs="Times New Roman"/>
                  <w:color w:val="000000"/>
                  <w:sz w:val="24"/>
                  <w:szCs w:val="24"/>
                </w:rPr>
                <w:t>закон</w:t>
              </w:r>
            </w:hyperlink>
            <w:r w:rsidR="000D5C07" w:rsidRPr="0045692D">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pStyle w:val="ConsPlusNormal"/>
              <w:ind w:firstLine="0"/>
              <w:jc w:val="both"/>
              <w:rPr>
                <w:rFonts w:ascii="Liberation Serif" w:hAnsi="Liberation Serif" w:cs="Times New Roman"/>
                <w:color w:val="000000"/>
                <w:sz w:val="24"/>
                <w:szCs w:val="24"/>
              </w:rPr>
            </w:pPr>
            <w:r w:rsidRPr="0045692D">
              <w:rPr>
                <w:rFonts w:ascii="Liberation Serif" w:hAnsi="Liberation Serif"/>
                <w:iCs/>
                <w:color w:val="000000"/>
                <w:sz w:val="24"/>
                <w:szCs w:val="24"/>
              </w:rPr>
              <w:t>области до 202</w:t>
            </w:r>
            <w:r>
              <w:rPr>
                <w:rFonts w:ascii="Liberation Serif" w:hAnsi="Liberation Serif"/>
                <w:iCs/>
                <w:color w:val="000000"/>
                <w:sz w:val="24"/>
                <w:szCs w:val="24"/>
              </w:rPr>
              <w:t>5</w:t>
            </w:r>
            <w:r w:rsidRPr="0045692D">
              <w:rPr>
                <w:rFonts w:ascii="Liberation Serif" w:hAnsi="Liberation Serif"/>
                <w:iCs/>
                <w:color w:val="000000"/>
                <w:sz w:val="24"/>
                <w:szCs w:val="24"/>
              </w:rPr>
              <w:t xml:space="preserve"> года», </w:t>
            </w:r>
            <w:proofErr w:type="gramStart"/>
            <w:r w:rsidRPr="0045692D">
              <w:rPr>
                <w:rFonts w:ascii="Liberation Serif" w:hAnsi="Liberation Serif"/>
                <w:iCs/>
                <w:color w:val="000000"/>
                <w:sz w:val="24"/>
                <w:szCs w:val="24"/>
              </w:rPr>
              <w:t>утвержденная</w:t>
            </w:r>
            <w:proofErr w:type="gramEnd"/>
            <w:r w:rsidRPr="0045692D">
              <w:rPr>
                <w:rFonts w:ascii="Liberation Serif" w:hAnsi="Liberation Serif"/>
                <w:iCs/>
                <w:color w:val="000000"/>
                <w:sz w:val="24"/>
                <w:szCs w:val="24"/>
              </w:rPr>
              <w:t xml:space="preserve"> постановлением Правительства Свердловской области от </w:t>
            </w:r>
            <w:r>
              <w:rPr>
                <w:rFonts w:ascii="Liberation Serif" w:hAnsi="Liberation Serif"/>
                <w:iCs/>
                <w:color w:val="000000"/>
                <w:sz w:val="24"/>
                <w:szCs w:val="24"/>
              </w:rPr>
              <w:t>19</w:t>
            </w:r>
            <w:r w:rsidRPr="0045692D">
              <w:rPr>
                <w:rFonts w:ascii="Liberation Serif" w:hAnsi="Liberation Serif"/>
                <w:iCs/>
                <w:color w:val="000000"/>
                <w:sz w:val="24"/>
                <w:szCs w:val="24"/>
              </w:rPr>
              <w:t>.12.201</w:t>
            </w:r>
            <w:r>
              <w:rPr>
                <w:rFonts w:ascii="Liberation Serif" w:hAnsi="Liberation Serif"/>
                <w:iCs/>
                <w:color w:val="000000"/>
                <w:sz w:val="24"/>
                <w:szCs w:val="24"/>
              </w:rPr>
              <w:t>9</w:t>
            </w:r>
            <w:r w:rsidRPr="0045692D">
              <w:rPr>
                <w:rFonts w:ascii="Liberation Serif" w:hAnsi="Liberation Serif"/>
                <w:iCs/>
                <w:color w:val="000000"/>
                <w:sz w:val="24"/>
                <w:szCs w:val="24"/>
              </w:rPr>
              <w:t xml:space="preserve">        № 9</w:t>
            </w:r>
            <w:r>
              <w:rPr>
                <w:rFonts w:ascii="Liberation Serif" w:hAnsi="Liberation Serif"/>
                <w:iCs/>
                <w:color w:val="000000"/>
                <w:sz w:val="24"/>
                <w:szCs w:val="24"/>
              </w:rPr>
              <w:t>20</w:t>
            </w:r>
            <w:r w:rsidRPr="0045692D">
              <w:rPr>
                <w:rFonts w:ascii="Liberation Serif" w:hAnsi="Liberation Serif"/>
                <w:iCs/>
                <w:color w:val="000000"/>
                <w:sz w:val="24"/>
                <w:szCs w:val="24"/>
              </w:rPr>
              <w:t>-ПП</w:t>
            </w:r>
          </w:p>
        </w:tc>
      </w:tr>
      <w:tr w:rsidR="000D5C07" w:rsidRPr="0045692D" w:rsidTr="00E01691">
        <w:trPr>
          <w:trHeight w:val="46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80.</w:t>
            </w:r>
          </w:p>
        </w:tc>
        <w:tc>
          <w:tcPr>
            <w:tcW w:w="13630" w:type="dxa"/>
            <w:gridSpan w:val="3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Задача 20 </w:t>
            </w:r>
            <w:r>
              <w:rPr>
                <w:rFonts w:ascii="Liberation Serif" w:hAnsi="Liberation Serif" w:cs="Times New Roman"/>
                <w:color w:val="000000"/>
                <w:sz w:val="24"/>
                <w:szCs w:val="24"/>
              </w:rPr>
              <w:t>«</w:t>
            </w:r>
            <w:r w:rsidRPr="0045692D">
              <w:rPr>
                <w:rFonts w:ascii="Liberation Serif" w:hAnsi="Liberation Serif" w:cs="Times New Roman"/>
                <w:color w:val="000000"/>
                <w:sz w:val="24"/>
                <w:szCs w:val="24"/>
              </w:rPr>
              <w:t>Формирование основ безопасности жизнедеятельности обучающихся</w:t>
            </w:r>
            <w:r>
              <w:rPr>
                <w:rFonts w:ascii="Liberation Serif" w:hAnsi="Liberation Serif" w:cs="Times New Roman"/>
                <w:color w:val="000000"/>
                <w:sz w:val="24"/>
                <w:szCs w:val="24"/>
              </w:rPr>
              <w:t>»</w:t>
            </w:r>
          </w:p>
        </w:tc>
      </w:tr>
      <w:tr w:rsidR="000D5C07" w:rsidRPr="0045692D" w:rsidTr="00E01691">
        <w:trPr>
          <w:trHeight w:val="84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81.</w:t>
            </w:r>
          </w:p>
        </w:tc>
        <w:tc>
          <w:tcPr>
            <w:tcW w:w="3058" w:type="dxa"/>
            <w:gridSpan w:val="3"/>
            <w:shd w:val="clear" w:color="auto" w:fill="auto"/>
          </w:tcPr>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 xml:space="preserve">Целевой показатель 51.                </w:t>
            </w:r>
            <w:r w:rsidRPr="0045692D">
              <w:rPr>
                <w:rFonts w:ascii="Liberation Serif" w:hAnsi="Liberation Serif" w:cs="Times New Roman"/>
                <w:color w:val="000000"/>
                <w:sz w:val="24"/>
                <w:szCs w:val="24"/>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263"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0D5C07" w:rsidRPr="0045692D" w:rsidRDefault="000D5C07" w:rsidP="007B29CC">
            <w:pPr>
              <w:pStyle w:val="ConsPlusNormal"/>
              <w:ind w:firstLine="0"/>
              <w:jc w:val="both"/>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Федеральный </w:t>
            </w:r>
            <w:hyperlink r:id="rId17" w:history="1">
              <w:r w:rsidRPr="0045692D">
                <w:rPr>
                  <w:rFonts w:ascii="Liberation Serif" w:hAnsi="Liberation Serif" w:cs="Times New Roman"/>
                  <w:color w:val="000000"/>
                  <w:sz w:val="24"/>
                  <w:szCs w:val="24"/>
                </w:rPr>
                <w:t>закон</w:t>
              </w:r>
            </w:hyperlink>
            <w:r w:rsidRPr="0045692D">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iCs/>
                <w:color w:val="000000"/>
                <w:sz w:val="24"/>
                <w:szCs w:val="24"/>
              </w:rPr>
              <w:t>области до 202</w:t>
            </w:r>
            <w:r>
              <w:rPr>
                <w:rFonts w:ascii="Liberation Serif" w:hAnsi="Liberation Serif"/>
                <w:iCs/>
                <w:color w:val="000000"/>
                <w:sz w:val="24"/>
                <w:szCs w:val="24"/>
              </w:rPr>
              <w:t>5</w:t>
            </w:r>
            <w:r w:rsidRPr="0045692D">
              <w:rPr>
                <w:rFonts w:ascii="Liberation Serif" w:hAnsi="Liberation Serif"/>
                <w:iCs/>
                <w:color w:val="000000"/>
                <w:sz w:val="24"/>
                <w:szCs w:val="24"/>
              </w:rPr>
              <w:t xml:space="preserve"> года», </w:t>
            </w:r>
            <w:proofErr w:type="gramStart"/>
            <w:r w:rsidRPr="0045692D">
              <w:rPr>
                <w:rFonts w:ascii="Liberation Serif" w:hAnsi="Liberation Serif"/>
                <w:iCs/>
                <w:color w:val="000000"/>
                <w:sz w:val="24"/>
                <w:szCs w:val="24"/>
              </w:rPr>
              <w:t>утвержденная</w:t>
            </w:r>
            <w:proofErr w:type="gramEnd"/>
            <w:r w:rsidRPr="0045692D">
              <w:rPr>
                <w:rFonts w:ascii="Liberation Serif" w:hAnsi="Liberation Serif"/>
                <w:iCs/>
                <w:color w:val="000000"/>
                <w:sz w:val="24"/>
                <w:szCs w:val="24"/>
              </w:rPr>
              <w:t xml:space="preserve"> постановлением Правительства Свердловской области от </w:t>
            </w:r>
            <w:r>
              <w:rPr>
                <w:rFonts w:ascii="Liberation Serif" w:hAnsi="Liberation Serif"/>
                <w:iCs/>
                <w:color w:val="000000"/>
                <w:sz w:val="24"/>
                <w:szCs w:val="24"/>
              </w:rPr>
              <w:t>19</w:t>
            </w:r>
            <w:r w:rsidRPr="0045692D">
              <w:rPr>
                <w:rFonts w:ascii="Liberation Serif" w:hAnsi="Liberation Serif"/>
                <w:iCs/>
                <w:color w:val="000000"/>
                <w:sz w:val="24"/>
                <w:szCs w:val="24"/>
              </w:rPr>
              <w:t>.12.201</w:t>
            </w:r>
            <w:r>
              <w:rPr>
                <w:rFonts w:ascii="Liberation Serif" w:hAnsi="Liberation Serif"/>
                <w:iCs/>
                <w:color w:val="000000"/>
                <w:sz w:val="24"/>
                <w:szCs w:val="24"/>
              </w:rPr>
              <w:t>9</w:t>
            </w:r>
            <w:r w:rsidRPr="0045692D">
              <w:rPr>
                <w:rFonts w:ascii="Liberation Serif" w:hAnsi="Liberation Serif"/>
                <w:iCs/>
                <w:color w:val="000000"/>
                <w:sz w:val="24"/>
                <w:szCs w:val="24"/>
              </w:rPr>
              <w:t xml:space="preserve">        № 9</w:t>
            </w:r>
            <w:r>
              <w:rPr>
                <w:rFonts w:ascii="Liberation Serif" w:hAnsi="Liberation Serif"/>
                <w:iCs/>
                <w:color w:val="000000"/>
                <w:sz w:val="24"/>
                <w:szCs w:val="24"/>
              </w:rPr>
              <w:t>20</w:t>
            </w:r>
            <w:r w:rsidRPr="0045692D">
              <w:rPr>
                <w:rFonts w:ascii="Liberation Serif" w:hAnsi="Liberation Serif"/>
                <w:iCs/>
                <w:color w:val="000000"/>
                <w:sz w:val="24"/>
                <w:szCs w:val="24"/>
              </w:rPr>
              <w:t>-ПП</w:t>
            </w:r>
          </w:p>
        </w:tc>
      </w:tr>
      <w:tr w:rsidR="000D5C07" w:rsidRPr="0045692D" w:rsidTr="00E01691">
        <w:trPr>
          <w:trHeight w:val="695"/>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82.</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Подпрограмма 5  «Укрепление и развитие материально-технической базы муниципальных образовательных организаций   Артемовского городского округа»</w:t>
            </w:r>
          </w:p>
        </w:tc>
      </w:tr>
      <w:tr w:rsidR="000D5C07" w:rsidRPr="0045692D" w:rsidTr="00E01691">
        <w:trPr>
          <w:trHeight w:val="846"/>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83.</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Цель 7  «Материально-техническое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tc>
      </w:tr>
      <w:tr w:rsidR="000D5C07" w:rsidRPr="0045692D" w:rsidTr="00E01691">
        <w:trPr>
          <w:trHeight w:val="68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84.</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21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0D5C07" w:rsidRPr="0045692D" w:rsidTr="00E01691">
        <w:trPr>
          <w:trHeight w:val="3112"/>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85.</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52</w:t>
            </w:r>
            <w:r w:rsidRPr="0045692D">
              <w:rPr>
                <w:rFonts w:ascii="Liberation Serif" w:hAnsi="Liberation Serif"/>
                <w:color w:val="000000"/>
                <w:szCs w:val="24"/>
              </w:rPr>
              <w:t xml:space="preserve">. </w:t>
            </w:r>
            <w:r w:rsidRPr="0045692D">
              <w:rPr>
                <w:rFonts w:ascii="Liberation Serif" w:hAnsi="Liberation Serif"/>
                <w:iCs/>
                <w:color w:val="000000"/>
                <w:szCs w:val="24"/>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15</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22.07.2008  № 123-ФЗ «Технический регламент о требованиях пожарной безопасности»</w:t>
            </w:r>
          </w:p>
        </w:tc>
      </w:tr>
      <w:tr w:rsidR="000D5C07" w:rsidRPr="0045692D" w:rsidTr="00E01691">
        <w:trPr>
          <w:trHeight w:val="692"/>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86.</w:t>
            </w:r>
          </w:p>
        </w:tc>
        <w:tc>
          <w:tcPr>
            <w:tcW w:w="3058" w:type="dxa"/>
            <w:gridSpan w:val="3"/>
            <w:shd w:val="clear" w:color="auto" w:fill="auto"/>
          </w:tcPr>
          <w:p w:rsidR="000D5C07" w:rsidRPr="0045692D" w:rsidRDefault="000D5C07" w:rsidP="009D29D4">
            <w:pPr>
              <w:autoSpaceDE w:val="0"/>
              <w:autoSpaceDN w:val="0"/>
              <w:adjustRightInd w:val="0"/>
              <w:rPr>
                <w:rFonts w:ascii="Liberation Serif" w:hAnsi="Liberation Serif"/>
                <w:iCs/>
                <w:color w:val="000000"/>
                <w:szCs w:val="24"/>
              </w:rPr>
            </w:pPr>
            <w:r w:rsidRPr="0045692D">
              <w:rPr>
                <w:rFonts w:ascii="Liberation Serif" w:hAnsi="Liberation Serif"/>
                <w:iCs/>
                <w:color w:val="000000"/>
                <w:szCs w:val="24"/>
              </w:rPr>
              <w:t>Целевой показатель 53.</w:t>
            </w:r>
          </w:p>
          <w:p w:rsidR="000D5C07" w:rsidRPr="0045692D" w:rsidRDefault="000D5C07" w:rsidP="009D29D4">
            <w:pPr>
              <w:autoSpaceDE w:val="0"/>
              <w:autoSpaceDN w:val="0"/>
              <w:adjustRightInd w:val="0"/>
              <w:rPr>
                <w:rFonts w:ascii="Liberation Serif" w:hAnsi="Liberation Serif"/>
                <w:iCs/>
                <w:color w:val="000000"/>
                <w:szCs w:val="24"/>
              </w:rPr>
            </w:pPr>
            <w:proofErr w:type="gramStart"/>
            <w:r w:rsidRPr="0045692D">
              <w:rPr>
                <w:rFonts w:ascii="Liberation Serif" w:hAnsi="Liberation Serif"/>
                <w:color w:val="000000"/>
                <w:szCs w:val="24"/>
              </w:rPr>
              <w:t xml:space="preserve">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w:t>
            </w:r>
            <w:r w:rsidRPr="0045692D">
              <w:rPr>
                <w:rFonts w:ascii="Liberation Serif" w:hAnsi="Liberation Serif"/>
                <w:color w:val="000000"/>
                <w:szCs w:val="24"/>
              </w:rPr>
              <w:lastRenderedPageBreak/>
              <w:t>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Pr="0045692D">
              <w:rPr>
                <w:rFonts w:ascii="Liberation Serif" w:hAnsi="Liberation Serif"/>
                <w:iCs/>
                <w:color w:val="000000"/>
                <w:szCs w:val="24"/>
              </w:rPr>
              <w:t xml:space="preserve">    </w:t>
            </w:r>
            <w:proofErr w:type="gramEnd"/>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 xml:space="preserve">-ПП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22.07.2008  № 123-ФЗ «Технический </w:t>
            </w:r>
            <w:r w:rsidRPr="0045692D">
              <w:rPr>
                <w:rFonts w:ascii="Liberation Serif" w:hAnsi="Liberation Serif"/>
                <w:iCs/>
                <w:color w:val="000000"/>
                <w:szCs w:val="24"/>
              </w:rPr>
              <w:lastRenderedPageBreak/>
              <w:t>регламент о требованиях пожарной безопасности»</w:t>
            </w:r>
          </w:p>
        </w:tc>
      </w:tr>
      <w:tr w:rsidR="000D5C07" w:rsidRPr="0045692D" w:rsidTr="00E01691">
        <w:trPr>
          <w:trHeight w:val="69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87.</w:t>
            </w:r>
          </w:p>
        </w:tc>
        <w:tc>
          <w:tcPr>
            <w:tcW w:w="13630" w:type="dxa"/>
            <w:gridSpan w:val="3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iCs/>
                <w:color w:val="000000"/>
                <w:szCs w:val="24"/>
              </w:rPr>
              <w:t xml:space="preserve">Задача 22  </w:t>
            </w:r>
            <w:r>
              <w:rPr>
                <w:rFonts w:ascii="Liberation Serif" w:hAnsi="Liberation Serif"/>
                <w:color w:val="000000"/>
                <w:szCs w:val="24"/>
              </w:rPr>
              <w:t>«</w:t>
            </w:r>
            <w:r w:rsidRPr="0045692D">
              <w:rPr>
                <w:rFonts w:ascii="Liberation Serif" w:hAnsi="Liberation Serif"/>
                <w:color w:val="000000"/>
                <w:szCs w:val="24"/>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r>
              <w:rPr>
                <w:rFonts w:ascii="Liberation Serif" w:hAnsi="Liberation Serif"/>
                <w:color w:val="000000"/>
                <w:szCs w:val="24"/>
              </w:rPr>
              <w:t>»</w:t>
            </w:r>
          </w:p>
          <w:p w:rsidR="000D5C07" w:rsidRPr="0045692D" w:rsidRDefault="000D5C07" w:rsidP="009D29D4">
            <w:pPr>
              <w:jc w:val="center"/>
              <w:rPr>
                <w:rFonts w:ascii="Liberation Serif" w:hAnsi="Liberation Serif"/>
                <w:iCs/>
                <w:color w:val="000000"/>
                <w:szCs w:val="24"/>
              </w:rPr>
            </w:pPr>
          </w:p>
        </w:tc>
      </w:tr>
      <w:tr w:rsidR="000D5C07" w:rsidRPr="0045692D" w:rsidTr="00E01691">
        <w:trPr>
          <w:trHeight w:val="2576"/>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88.</w:t>
            </w:r>
          </w:p>
        </w:tc>
        <w:tc>
          <w:tcPr>
            <w:tcW w:w="3278"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54.            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tc>
        <w:tc>
          <w:tcPr>
            <w:tcW w:w="1043" w:type="dxa"/>
            <w:gridSpan w:val="2"/>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26.06.2009                  № 737-ПП «О Концепции совершенствования организации медицинской помощи учащимся общеобразовательных организаций в Свердловской области на период до 2025 года»;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w:t>
            </w:r>
            <w:r w:rsidRPr="0045692D">
              <w:rPr>
                <w:rFonts w:ascii="Liberation Serif" w:hAnsi="Liberation Serif"/>
                <w:iCs/>
                <w:color w:val="000000"/>
                <w:szCs w:val="24"/>
              </w:rPr>
              <w:lastRenderedPageBreak/>
              <w:t>№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2265"/>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89.</w:t>
            </w:r>
          </w:p>
        </w:tc>
        <w:tc>
          <w:tcPr>
            <w:tcW w:w="3278" w:type="dxa"/>
            <w:gridSpan w:val="5"/>
            <w:shd w:val="clear" w:color="auto" w:fill="auto"/>
          </w:tcPr>
          <w:p w:rsidR="000D5C07" w:rsidRPr="0045692D" w:rsidRDefault="000D5C07" w:rsidP="007B29CC">
            <w:pPr>
              <w:jc w:val="both"/>
              <w:rPr>
                <w:rFonts w:ascii="Liberation Serif" w:hAnsi="Liberation Serif"/>
                <w:color w:val="000000"/>
                <w:szCs w:val="24"/>
              </w:rPr>
            </w:pPr>
            <w:r w:rsidRPr="0045692D">
              <w:rPr>
                <w:rFonts w:ascii="Liberation Serif" w:hAnsi="Liberation Serif"/>
                <w:iCs/>
                <w:color w:val="000000"/>
                <w:szCs w:val="24"/>
              </w:rPr>
              <w:t>Целевой показатель 55.</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color w:val="000000"/>
                <w:szCs w:val="24"/>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043" w:type="dxa"/>
            <w:gridSpan w:val="2"/>
            <w:shd w:val="clear" w:color="auto" w:fill="auto"/>
          </w:tcPr>
          <w:p w:rsidR="000D5C07" w:rsidRPr="0045692D" w:rsidRDefault="000D5C07" w:rsidP="007B29CC">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33,2</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37,1</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41,0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44,9</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48,8</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52,1</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1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90.</w:t>
            </w:r>
          </w:p>
        </w:tc>
        <w:tc>
          <w:tcPr>
            <w:tcW w:w="3278" w:type="dxa"/>
            <w:gridSpan w:val="5"/>
            <w:shd w:val="clear" w:color="auto" w:fill="auto"/>
          </w:tcPr>
          <w:p w:rsidR="000D5C07" w:rsidRPr="0045692D" w:rsidRDefault="000D5C07" w:rsidP="007B29CC">
            <w:pPr>
              <w:pStyle w:val="ConsPlusNormal"/>
              <w:ind w:firstLine="0"/>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56.</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Доля детей-инвалидов, которым обеспечен беспрепятственный доступ к объектам инфраструктуры образовательных организаций</w:t>
            </w:r>
          </w:p>
        </w:tc>
        <w:tc>
          <w:tcPr>
            <w:tcW w:w="1043" w:type="dxa"/>
            <w:gridSpan w:val="2"/>
            <w:shd w:val="clear" w:color="auto" w:fill="auto"/>
          </w:tcPr>
          <w:p w:rsidR="000D5C07" w:rsidRPr="0045692D" w:rsidRDefault="000D5C07" w:rsidP="007B29CC">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58"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7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91.</w:t>
            </w:r>
          </w:p>
        </w:tc>
        <w:tc>
          <w:tcPr>
            <w:tcW w:w="3278"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57.</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Доля детей-инвалидов, получающих общее образование на дому, в дистанционной форме, от общей численности детей-инвалидов</w:t>
            </w:r>
          </w:p>
        </w:tc>
        <w:tc>
          <w:tcPr>
            <w:tcW w:w="1043" w:type="dxa"/>
            <w:gridSpan w:val="2"/>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69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92.</w:t>
            </w:r>
          </w:p>
        </w:tc>
        <w:tc>
          <w:tcPr>
            <w:tcW w:w="3278"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58.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Доля муниципальных образовательных организаций, обеспеченных учебниками, вошедшими в федеральный перечень </w:t>
            </w:r>
          </w:p>
        </w:tc>
        <w:tc>
          <w:tcPr>
            <w:tcW w:w="1043" w:type="dxa"/>
            <w:gridSpan w:val="2"/>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265"/>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93.</w:t>
            </w:r>
          </w:p>
        </w:tc>
        <w:tc>
          <w:tcPr>
            <w:tcW w:w="3278" w:type="dxa"/>
            <w:gridSpan w:val="5"/>
            <w:shd w:val="clear" w:color="auto" w:fill="auto"/>
          </w:tcPr>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Целевой показатель 59.</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Доля муниципальных образовательных организаций, улучшивших учебно-материальные условия организации образовательного процесса</w:t>
            </w:r>
          </w:p>
        </w:tc>
        <w:tc>
          <w:tcPr>
            <w:tcW w:w="1043" w:type="dxa"/>
            <w:gridSpan w:val="2"/>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42</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52</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64</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76</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88</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w:t>
            </w:r>
            <w:r w:rsidRPr="0045692D">
              <w:rPr>
                <w:rFonts w:ascii="Liberation Serif" w:hAnsi="Liberation Serif"/>
                <w:iCs/>
                <w:color w:val="000000"/>
                <w:szCs w:val="24"/>
              </w:rPr>
              <w:lastRenderedPageBreak/>
              <w:t>№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89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94.</w:t>
            </w:r>
          </w:p>
        </w:tc>
        <w:tc>
          <w:tcPr>
            <w:tcW w:w="3278" w:type="dxa"/>
            <w:gridSpan w:val="5"/>
            <w:shd w:val="clear" w:color="auto" w:fill="auto"/>
          </w:tcPr>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Целевой показатель 60.</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color w:val="000000"/>
                <w:szCs w:val="24"/>
              </w:rPr>
              <w:t xml:space="preserve">Количество модернизированных кабинетов </w:t>
            </w:r>
            <w:proofErr w:type="gramStart"/>
            <w:r w:rsidRPr="0045692D">
              <w:rPr>
                <w:rFonts w:ascii="Liberation Serif" w:hAnsi="Liberation Serif"/>
                <w:color w:val="000000"/>
                <w:szCs w:val="24"/>
              </w:rPr>
              <w:t>естественно-научного</w:t>
            </w:r>
            <w:proofErr w:type="gramEnd"/>
            <w:r w:rsidRPr="0045692D">
              <w:rPr>
                <w:rFonts w:ascii="Liberation Serif" w:hAnsi="Liberation Serif"/>
                <w:color w:val="000000"/>
                <w:szCs w:val="24"/>
              </w:rPr>
              <w:t xml:space="preserve"> цикла (нарастающим итогом)</w:t>
            </w:r>
          </w:p>
        </w:tc>
        <w:tc>
          <w:tcPr>
            <w:tcW w:w="1043" w:type="dxa"/>
            <w:gridSpan w:val="2"/>
            <w:shd w:val="clear" w:color="auto" w:fill="auto"/>
          </w:tcPr>
          <w:p w:rsidR="000D5C07" w:rsidRPr="0045692D" w:rsidRDefault="000D5C07" w:rsidP="009D29D4">
            <w:pPr>
              <w:jc w:val="center"/>
              <w:rPr>
                <w:rFonts w:ascii="Liberation Serif" w:hAnsi="Liberation Serif"/>
                <w:iCs/>
                <w:color w:val="000000"/>
                <w:szCs w:val="24"/>
              </w:rPr>
            </w:pPr>
            <w:r>
              <w:rPr>
                <w:rFonts w:ascii="Liberation Serif" w:hAnsi="Liberation Serif"/>
                <w:iCs/>
                <w:color w:val="000000"/>
                <w:szCs w:val="24"/>
              </w:rPr>
              <w:t>единиц</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w:t>
            </w:r>
          </w:p>
        </w:tc>
        <w:tc>
          <w:tcPr>
            <w:tcW w:w="4447" w:type="dxa"/>
            <w:gridSpan w:val="4"/>
            <w:shd w:val="clear" w:color="auto" w:fill="auto"/>
          </w:tcPr>
          <w:p w:rsidR="000D5C07" w:rsidRPr="0045692D" w:rsidRDefault="0050201C" w:rsidP="009D29D4">
            <w:pPr>
              <w:jc w:val="both"/>
              <w:rPr>
                <w:rFonts w:ascii="Liberation Serif" w:hAnsi="Liberation Serif"/>
                <w:color w:val="000000"/>
                <w:szCs w:val="24"/>
              </w:rPr>
            </w:pPr>
            <w:hyperlink r:id="rId18" w:history="1">
              <w:r w:rsidR="000D5C07" w:rsidRPr="0045692D">
                <w:rPr>
                  <w:rFonts w:ascii="Liberation Serif" w:hAnsi="Liberation Serif"/>
                  <w:color w:val="000000"/>
                  <w:szCs w:val="24"/>
                </w:rPr>
                <w:t>Постановление</w:t>
              </w:r>
            </w:hyperlink>
            <w:r w:rsidR="000D5C07" w:rsidRPr="0045692D">
              <w:rPr>
                <w:rFonts w:ascii="Liberation Serif" w:hAnsi="Liberation Serif"/>
                <w:color w:val="000000"/>
                <w:szCs w:val="24"/>
              </w:rPr>
              <w:t xml:space="preserve"> Правительства Свердловской области от 30.08.2016 </w:t>
            </w:r>
            <w:r w:rsidR="000D5C07">
              <w:rPr>
                <w:rFonts w:ascii="Liberation Serif" w:hAnsi="Liberation Serif"/>
                <w:color w:val="000000"/>
                <w:szCs w:val="24"/>
              </w:rPr>
              <w:t xml:space="preserve">    </w:t>
            </w:r>
            <w:r w:rsidR="000D5C07" w:rsidRPr="0045692D">
              <w:rPr>
                <w:rFonts w:ascii="Liberation Serif" w:hAnsi="Liberation Serif"/>
                <w:color w:val="000000"/>
                <w:szCs w:val="24"/>
              </w:rPr>
              <w:t xml:space="preserve">№ 595-ПП </w:t>
            </w:r>
            <w:r w:rsidR="000D5C07">
              <w:rPr>
                <w:rFonts w:ascii="Liberation Serif" w:hAnsi="Liberation Serif"/>
                <w:color w:val="000000"/>
                <w:szCs w:val="24"/>
              </w:rPr>
              <w:t>«</w:t>
            </w:r>
            <w:r w:rsidR="000D5C07" w:rsidRPr="0045692D">
              <w:rPr>
                <w:rFonts w:ascii="Liberation Serif" w:hAnsi="Liberation Serif"/>
                <w:color w:val="000000"/>
                <w:szCs w:val="24"/>
              </w:rPr>
              <w:t>Об утверждении Плана мероприятий по реализации Стратегии социально-экономического развития Свердловской области на 2016 - 2030 годы</w:t>
            </w:r>
            <w:r w:rsidR="000D5C07">
              <w:rPr>
                <w:rFonts w:ascii="Liberation Serif" w:hAnsi="Liberation Serif"/>
                <w:color w:val="000000"/>
                <w:szCs w:val="24"/>
              </w:rPr>
              <w:t>»</w:t>
            </w:r>
            <w:r w:rsidR="000D5C07" w:rsidRPr="0045692D">
              <w:rPr>
                <w:rFonts w:ascii="Liberation Serif" w:hAnsi="Liberation Serif"/>
                <w:color w:val="000000"/>
                <w:szCs w:val="24"/>
              </w:rPr>
              <w:t>;</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89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94.1.</w:t>
            </w:r>
          </w:p>
        </w:tc>
        <w:tc>
          <w:tcPr>
            <w:tcW w:w="3278" w:type="dxa"/>
            <w:gridSpan w:val="5"/>
            <w:shd w:val="clear" w:color="auto" w:fill="auto"/>
          </w:tcPr>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Целевой показатель 60.1</w:t>
            </w:r>
          </w:p>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Численность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rsidR="000D5C07" w:rsidRPr="0045692D" w:rsidRDefault="000D5C07" w:rsidP="009D29D4">
            <w:pPr>
              <w:autoSpaceDE w:val="0"/>
              <w:autoSpaceDN w:val="0"/>
              <w:adjustRightInd w:val="0"/>
              <w:rPr>
                <w:rFonts w:ascii="Liberation Serif" w:hAnsi="Liberation Serif"/>
                <w:color w:val="000000"/>
                <w:szCs w:val="24"/>
              </w:rPr>
            </w:pPr>
          </w:p>
        </w:tc>
        <w:tc>
          <w:tcPr>
            <w:tcW w:w="1043"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человек</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72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95.</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bCs/>
                <w:color w:val="000000"/>
                <w:szCs w:val="24"/>
              </w:rPr>
              <w:t xml:space="preserve">Задача 23 «Сохранение и развитие спортивной инфраструктуры муниципальных </w:t>
            </w:r>
            <w:r w:rsidRPr="0045692D">
              <w:rPr>
                <w:rFonts w:ascii="Liberation Serif" w:hAnsi="Liberation Serif"/>
                <w:color w:val="000000"/>
                <w:szCs w:val="24"/>
              </w:rPr>
              <w:t>общеобразовательных организаций, расположенных в сельской местности»</w:t>
            </w:r>
          </w:p>
        </w:tc>
      </w:tr>
      <w:tr w:rsidR="000D5C07" w:rsidRPr="0045692D" w:rsidTr="00E01691">
        <w:trPr>
          <w:trHeight w:val="2250"/>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96.</w:t>
            </w:r>
          </w:p>
        </w:tc>
        <w:tc>
          <w:tcPr>
            <w:tcW w:w="3278" w:type="dxa"/>
            <w:gridSpan w:val="5"/>
            <w:shd w:val="clear" w:color="auto" w:fill="auto"/>
          </w:tcPr>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Целевой показатель 61.</w:t>
            </w:r>
          </w:p>
          <w:p w:rsidR="000D5C07" w:rsidRPr="0045692D" w:rsidRDefault="000D5C07" w:rsidP="009D29D4">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Количество общеобразовательных организаций, расположенных в сельской местности, в которых отремонтированы спортивные залы</w:t>
            </w:r>
          </w:p>
        </w:tc>
        <w:tc>
          <w:tcPr>
            <w:tcW w:w="1043" w:type="dxa"/>
            <w:gridSpan w:val="2"/>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единиц</w:t>
            </w:r>
          </w:p>
        </w:tc>
        <w:tc>
          <w:tcPr>
            <w:tcW w:w="922" w:type="dxa"/>
            <w:gridSpan w:val="4"/>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858" w:type="dxa"/>
            <w:gridSpan w:val="2"/>
            <w:shd w:val="clear" w:color="auto" w:fill="auto"/>
          </w:tcPr>
          <w:p w:rsidR="000D5C07" w:rsidRPr="0045692D" w:rsidRDefault="000D5C07" w:rsidP="009D29D4">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776" w:type="dxa"/>
            <w:gridSpan w:val="6"/>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w:t>
            </w:r>
          </w:p>
        </w:tc>
        <w:tc>
          <w:tcPr>
            <w:tcW w:w="737" w:type="dxa"/>
            <w:gridSpan w:val="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w:t>
            </w:r>
          </w:p>
        </w:tc>
        <w:tc>
          <w:tcPr>
            <w:tcW w:w="764" w:type="dxa"/>
            <w:gridSpan w:val="4"/>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w:t>
            </w:r>
          </w:p>
        </w:tc>
        <w:tc>
          <w:tcPr>
            <w:tcW w:w="805" w:type="dxa"/>
            <w:gridSpan w:val="3"/>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1411"/>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97.</w:t>
            </w:r>
          </w:p>
        </w:tc>
        <w:tc>
          <w:tcPr>
            <w:tcW w:w="3278" w:type="dxa"/>
            <w:gridSpan w:val="5"/>
            <w:shd w:val="clear" w:color="auto" w:fill="auto"/>
          </w:tcPr>
          <w:p w:rsidR="000D5C07" w:rsidRPr="0045692D" w:rsidRDefault="000D5C07" w:rsidP="007B29CC">
            <w:pPr>
              <w:jc w:val="both"/>
              <w:rPr>
                <w:rFonts w:ascii="Liberation Serif" w:hAnsi="Liberation Serif"/>
                <w:color w:val="000000"/>
                <w:szCs w:val="24"/>
              </w:rPr>
            </w:pPr>
            <w:r w:rsidRPr="0045692D">
              <w:rPr>
                <w:rFonts w:ascii="Liberation Serif" w:hAnsi="Liberation Serif"/>
                <w:color w:val="000000"/>
                <w:szCs w:val="24"/>
              </w:rPr>
              <w:t>Целевой показатель 62.</w:t>
            </w:r>
          </w:p>
          <w:p w:rsidR="000D5C07" w:rsidRPr="0045692D" w:rsidRDefault="000D5C07" w:rsidP="007B29CC">
            <w:pPr>
              <w:pStyle w:val="ConsPlusNormal"/>
              <w:ind w:firstLine="0"/>
              <w:rPr>
                <w:rFonts w:ascii="Liberation Serif" w:hAnsi="Liberation Serif" w:cs="Times New Roman"/>
                <w:color w:val="000000"/>
                <w:sz w:val="24"/>
                <w:szCs w:val="24"/>
              </w:rPr>
            </w:pPr>
            <w:r w:rsidRPr="0045692D">
              <w:rPr>
                <w:rFonts w:ascii="Liberation Serif" w:hAnsi="Liberation Serif" w:cs="Times New Roman"/>
                <w:color w:val="000000"/>
                <w:sz w:val="24"/>
                <w:szCs w:val="24"/>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tc>
        <w:tc>
          <w:tcPr>
            <w:tcW w:w="1043" w:type="dxa"/>
            <w:gridSpan w:val="2"/>
            <w:shd w:val="clear" w:color="auto" w:fill="auto"/>
          </w:tcPr>
          <w:p w:rsidR="000D5C07" w:rsidRPr="0045692D" w:rsidRDefault="000D5C07" w:rsidP="007B29CC">
            <w:pPr>
              <w:pStyle w:val="ConsPlusNormal"/>
              <w:ind w:firstLine="0"/>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единиц</w:t>
            </w:r>
          </w:p>
        </w:tc>
        <w:tc>
          <w:tcPr>
            <w:tcW w:w="922" w:type="dxa"/>
            <w:gridSpan w:val="4"/>
            <w:shd w:val="clear" w:color="auto" w:fill="auto"/>
          </w:tcPr>
          <w:p w:rsidR="000D5C07" w:rsidRPr="0045692D" w:rsidRDefault="000D5C07" w:rsidP="007B29CC">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858" w:type="dxa"/>
            <w:gridSpan w:val="2"/>
            <w:shd w:val="clear" w:color="auto" w:fill="auto"/>
          </w:tcPr>
          <w:p w:rsidR="000D5C07" w:rsidRPr="0045692D" w:rsidRDefault="000D5C07" w:rsidP="007B29CC">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776" w:type="dxa"/>
            <w:gridSpan w:val="6"/>
            <w:shd w:val="clear" w:color="auto" w:fill="auto"/>
          </w:tcPr>
          <w:p w:rsidR="000D5C07" w:rsidRPr="0045692D" w:rsidRDefault="000D5C07" w:rsidP="007B29CC">
            <w:pPr>
              <w:jc w:val="center"/>
              <w:rPr>
                <w:rFonts w:ascii="Liberation Serif" w:hAnsi="Liberation Serif"/>
                <w:color w:val="000000"/>
                <w:szCs w:val="24"/>
              </w:rPr>
            </w:pPr>
            <w:r w:rsidRPr="0045692D">
              <w:rPr>
                <w:rFonts w:ascii="Liberation Serif" w:hAnsi="Liberation Serif"/>
                <w:color w:val="000000"/>
                <w:szCs w:val="24"/>
              </w:rPr>
              <w:t>1</w:t>
            </w:r>
          </w:p>
        </w:tc>
        <w:tc>
          <w:tcPr>
            <w:tcW w:w="737" w:type="dxa"/>
            <w:gridSpan w:val="5"/>
            <w:shd w:val="clear" w:color="auto" w:fill="auto"/>
          </w:tcPr>
          <w:p w:rsidR="000D5C07" w:rsidRPr="0045692D" w:rsidRDefault="000D5C07" w:rsidP="007B29CC">
            <w:pPr>
              <w:jc w:val="center"/>
              <w:rPr>
                <w:rFonts w:ascii="Liberation Serif" w:hAnsi="Liberation Serif"/>
                <w:color w:val="000000"/>
                <w:szCs w:val="24"/>
              </w:rPr>
            </w:pPr>
            <w:r w:rsidRPr="0045692D">
              <w:rPr>
                <w:rFonts w:ascii="Liberation Serif" w:hAnsi="Liberation Serif"/>
                <w:color w:val="000000"/>
                <w:szCs w:val="24"/>
              </w:rPr>
              <w:t>1</w:t>
            </w:r>
          </w:p>
        </w:tc>
        <w:tc>
          <w:tcPr>
            <w:tcW w:w="764" w:type="dxa"/>
            <w:gridSpan w:val="4"/>
            <w:shd w:val="clear" w:color="auto" w:fill="auto"/>
          </w:tcPr>
          <w:p w:rsidR="000D5C07" w:rsidRPr="0045692D" w:rsidRDefault="000D5C07" w:rsidP="007B29CC">
            <w:pPr>
              <w:jc w:val="center"/>
              <w:rPr>
                <w:rFonts w:ascii="Liberation Serif" w:hAnsi="Liberation Serif"/>
                <w:color w:val="000000"/>
                <w:szCs w:val="24"/>
              </w:rPr>
            </w:pPr>
            <w:r w:rsidRPr="0045692D">
              <w:rPr>
                <w:rFonts w:ascii="Liberation Serif" w:hAnsi="Liberation Serif"/>
                <w:color w:val="000000"/>
                <w:szCs w:val="24"/>
              </w:rPr>
              <w:t>1</w:t>
            </w:r>
          </w:p>
        </w:tc>
        <w:tc>
          <w:tcPr>
            <w:tcW w:w="805" w:type="dxa"/>
            <w:gridSpan w:val="3"/>
            <w:shd w:val="clear" w:color="auto" w:fill="auto"/>
          </w:tcPr>
          <w:p w:rsidR="000D5C07" w:rsidRPr="0045692D" w:rsidRDefault="000D5C07" w:rsidP="007B29CC">
            <w:pPr>
              <w:jc w:val="center"/>
              <w:rPr>
                <w:rFonts w:ascii="Liberation Serif" w:hAnsi="Liberation Serif"/>
                <w:color w:val="000000"/>
                <w:szCs w:val="24"/>
              </w:rPr>
            </w:pPr>
            <w:r w:rsidRPr="0045692D">
              <w:rPr>
                <w:rFonts w:ascii="Liberation Serif" w:hAnsi="Liberation Serif"/>
                <w:color w:val="000000"/>
                <w:szCs w:val="24"/>
              </w:rPr>
              <w:t>1</w:t>
            </w:r>
          </w:p>
        </w:tc>
        <w:tc>
          <w:tcPr>
            <w:tcW w:w="4447" w:type="dxa"/>
            <w:gridSpan w:val="4"/>
            <w:shd w:val="clear" w:color="auto" w:fill="auto"/>
          </w:tcPr>
          <w:p w:rsidR="000D5C07" w:rsidRPr="0045692D" w:rsidRDefault="000D5C07" w:rsidP="007B29CC">
            <w:pPr>
              <w:jc w:val="both"/>
              <w:rPr>
                <w:rFonts w:ascii="Liberation Serif" w:hAnsi="Liberation Serif"/>
                <w:color w:val="000000"/>
                <w:szCs w:val="24"/>
              </w:rPr>
            </w:pPr>
            <w:r w:rsidRPr="0045692D">
              <w:rPr>
                <w:rFonts w:ascii="Liberation Serif" w:hAnsi="Liberation Serif"/>
                <w:color w:val="000000"/>
                <w:szCs w:val="24"/>
              </w:rPr>
              <w:t xml:space="preserve">Федеральный </w:t>
            </w:r>
            <w:hyperlink r:id="rId19" w:history="1">
              <w:r w:rsidRPr="0045692D">
                <w:rPr>
                  <w:rFonts w:ascii="Liberation Serif" w:hAnsi="Liberation Serif"/>
                  <w:color w:val="000000"/>
                  <w:szCs w:val="24"/>
                </w:rPr>
                <w:t>закон</w:t>
              </w:r>
            </w:hyperlink>
            <w:r w:rsidRPr="0045692D">
              <w:rPr>
                <w:rFonts w:ascii="Liberation Serif" w:hAnsi="Liberation Serif"/>
                <w:color w:val="000000"/>
                <w:szCs w:val="24"/>
              </w:rPr>
              <w:t xml:space="preserve"> от 29 декабря 2012 года № 273-ФЗ «Об образовании в Российской Федерации»;</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7B29CC">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706"/>
        </w:trPr>
        <w:tc>
          <w:tcPr>
            <w:tcW w:w="987" w:type="dxa"/>
            <w:gridSpan w:val="2"/>
            <w:vMerge w:val="restart"/>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98.</w:t>
            </w:r>
          </w:p>
        </w:tc>
        <w:tc>
          <w:tcPr>
            <w:tcW w:w="3278"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63.         </w:t>
            </w:r>
            <w:r w:rsidRPr="0045692D">
              <w:rPr>
                <w:rFonts w:ascii="Liberation Serif" w:hAnsi="Liberation Serif"/>
                <w:color w:val="000000"/>
                <w:szCs w:val="24"/>
              </w:rPr>
              <w:t xml:space="preserve">Увеличение доли </w:t>
            </w:r>
            <w:proofErr w:type="gramStart"/>
            <w:r w:rsidRPr="0045692D">
              <w:rPr>
                <w:rFonts w:ascii="Liberation Serif" w:hAnsi="Liberation Serif"/>
                <w:color w:val="000000"/>
                <w:szCs w:val="24"/>
              </w:rPr>
              <w:t>обучающихся</w:t>
            </w:r>
            <w:proofErr w:type="gramEnd"/>
            <w:r w:rsidRPr="0045692D">
              <w:rPr>
                <w:rFonts w:ascii="Liberation Serif" w:hAnsi="Liberation Serif"/>
                <w:color w:val="000000"/>
                <w:szCs w:val="24"/>
              </w:rPr>
              <w:t>,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tc>
        <w:tc>
          <w:tcPr>
            <w:tcW w:w="1043" w:type="dxa"/>
            <w:gridSpan w:val="2"/>
            <w:vMerge w:val="restart"/>
            <w:shd w:val="clear" w:color="auto" w:fill="auto"/>
          </w:tcPr>
          <w:p w:rsidR="000D5C07" w:rsidRPr="0045692D" w:rsidRDefault="000D5C07" w:rsidP="009D29D4">
            <w:pPr>
              <w:jc w:val="center"/>
              <w:rPr>
                <w:rFonts w:ascii="Liberation Serif" w:hAnsi="Liberation Serif"/>
                <w:iCs/>
                <w:color w:val="000000"/>
                <w:szCs w:val="24"/>
              </w:rPr>
            </w:pPr>
            <w:r>
              <w:rPr>
                <w:rFonts w:ascii="Liberation Serif" w:hAnsi="Liberation Serif"/>
                <w:iCs/>
                <w:color w:val="000000"/>
                <w:szCs w:val="24"/>
              </w:rPr>
              <w:t>п</w:t>
            </w:r>
            <w:r w:rsidRPr="0045692D">
              <w:rPr>
                <w:rFonts w:ascii="Liberation Serif" w:hAnsi="Liberation Serif"/>
                <w:iCs/>
                <w:color w:val="000000"/>
                <w:szCs w:val="24"/>
              </w:rPr>
              <w:t>роцентов</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p>
        </w:tc>
        <w:tc>
          <w:tcPr>
            <w:tcW w:w="4447" w:type="dxa"/>
            <w:gridSpan w:val="4"/>
            <w:vMerge w:val="restart"/>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r>
              <w:rPr>
                <w:rFonts w:ascii="Liberation Serif" w:hAnsi="Liberation Serif"/>
                <w:iCs/>
                <w:color w:val="000000"/>
                <w:szCs w:val="24"/>
              </w:rPr>
              <w:t>;</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07.12.2017                 № 900-ПП «Об утверждении Стратегии развития воспитания в Свердловской </w:t>
            </w:r>
            <w:r w:rsidRPr="0045692D">
              <w:rPr>
                <w:rFonts w:ascii="Liberation Serif" w:hAnsi="Liberation Serif"/>
                <w:iCs/>
                <w:color w:val="000000"/>
                <w:szCs w:val="24"/>
              </w:rPr>
              <w:lastRenderedPageBreak/>
              <w:t>области до 2025 года»</w:t>
            </w:r>
          </w:p>
        </w:tc>
      </w:tr>
      <w:tr w:rsidR="000D5C07" w:rsidRPr="0045692D" w:rsidTr="00E01691">
        <w:trPr>
          <w:trHeight w:val="628"/>
        </w:trPr>
        <w:tc>
          <w:tcPr>
            <w:tcW w:w="987" w:type="dxa"/>
            <w:gridSpan w:val="2"/>
            <w:vMerge/>
            <w:shd w:val="clear" w:color="auto" w:fill="auto"/>
          </w:tcPr>
          <w:p w:rsidR="000D5C07" w:rsidRPr="0045692D" w:rsidRDefault="000D5C07" w:rsidP="009D29D4">
            <w:pPr>
              <w:jc w:val="center"/>
              <w:rPr>
                <w:rFonts w:ascii="Liberation Serif" w:hAnsi="Liberation Serif"/>
                <w:iCs/>
                <w:color w:val="000000"/>
                <w:szCs w:val="24"/>
              </w:rPr>
            </w:pPr>
          </w:p>
        </w:tc>
        <w:tc>
          <w:tcPr>
            <w:tcW w:w="3278" w:type="dxa"/>
            <w:gridSpan w:val="5"/>
            <w:shd w:val="clear" w:color="auto" w:fill="auto"/>
          </w:tcPr>
          <w:p w:rsidR="000D5C07" w:rsidRPr="0045692D" w:rsidRDefault="000D5C07" w:rsidP="009D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45692D">
              <w:rPr>
                <w:rFonts w:ascii="Liberation Serif" w:hAnsi="Liberation Serif"/>
                <w:color w:val="000000"/>
                <w:szCs w:val="24"/>
              </w:rPr>
              <w:t>начальное общее образование</w:t>
            </w:r>
          </w:p>
        </w:tc>
        <w:tc>
          <w:tcPr>
            <w:tcW w:w="1043" w:type="dxa"/>
            <w:gridSpan w:val="2"/>
            <w:vMerge/>
            <w:shd w:val="clear" w:color="auto" w:fill="auto"/>
          </w:tcPr>
          <w:p w:rsidR="000D5C07" w:rsidRPr="0045692D" w:rsidRDefault="000D5C07" w:rsidP="009D29D4">
            <w:pPr>
              <w:jc w:val="center"/>
              <w:rPr>
                <w:rFonts w:ascii="Liberation Serif" w:hAnsi="Liberation Serif"/>
                <w:color w:val="000000"/>
                <w:szCs w:val="24"/>
              </w:rPr>
            </w:pPr>
          </w:p>
        </w:tc>
        <w:tc>
          <w:tcPr>
            <w:tcW w:w="922" w:type="dxa"/>
            <w:gridSpan w:val="4"/>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0,2</w:t>
            </w:r>
          </w:p>
        </w:tc>
        <w:tc>
          <w:tcPr>
            <w:tcW w:w="858" w:type="dxa"/>
            <w:gridSpan w:val="2"/>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0,85</w:t>
            </w:r>
          </w:p>
        </w:tc>
        <w:tc>
          <w:tcPr>
            <w:tcW w:w="776" w:type="dxa"/>
            <w:gridSpan w:val="6"/>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0,82</w:t>
            </w:r>
          </w:p>
        </w:tc>
        <w:tc>
          <w:tcPr>
            <w:tcW w:w="737" w:type="dxa"/>
            <w:gridSpan w:val="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1,44</w:t>
            </w:r>
          </w:p>
        </w:tc>
        <w:tc>
          <w:tcPr>
            <w:tcW w:w="764" w:type="dxa"/>
            <w:gridSpan w:val="4"/>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0,37</w:t>
            </w:r>
          </w:p>
        </w:tc>
        <w:tc>
          <w:tcPr>
            <w:tcW w:w="805" w:type="dxa"/>
            <w:gridSpan w:val="3"/>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0,85</w:t>
            </w:r>
          </w:p>
        </w:tc>
        <w:tc>
          <w:tcPr>
            <w:tcW w:w="4447" w:type="dxa"/>
            <w:gridSpan w:val="4"/>
            <w:vMerge/>
            <w:shd w:val="clear" w:color="auto" w:fill="auto"/>
          </w:tcPr>
          <w:p w:rsidR="000D5C07" w:rsidRPr="0045692D" w:rsidRDefault="000D5C07" w:rsidP="009D29D4">
            <w:pPr>
              <w:jc w:val="both"/>
              <w:rPr>
                <w:rFonts w:ascii="Liberation Serif" w:hAnsi="Liberation Serif"/>
                <w:iCs/>
                <w:color w:val="000000"/>
                <w:szCs w:val="24"/>
              </w:rPr>
            </w:pPr>
          </w:p>
        </w:tc>
      </w:tr>
      <w:tr w:rsidR="000D5C07" w:rsidRPr="0045692D" w:rsidTr="00E01691">
        <w:trPr>
          <w:trHeight w:val="571"/>
        </w:trPr>
        <w:tc>
          <w:tcPr>
            <w:tcW w:w="987" w:type="dxa"/>
            <w:gridSpan w:val="2"/>
            <w:vMerge/>
            <w:shd w:val="clear" w:color="auto" w:fill="auto"/>
          </w:tcPr>
          <w:p w:rsidR="000D5C07" w:rsidRPr="0045692D" w:rsidRDefault="000D5C07" w:rsidP="009D29D4">
            <w:pPr>
              <w:jc w:val="center"/>
              <w:rPr>
                <w:rFonts w:ascii="Liberation Serif" w:hAnsi="Liberation Serif"/>
                <w:iCs/>
                <w:color w:val="000000"/>
                <w:szCs w:val="24"/>
              </w:rPr>
            </w:pPr>
          </w:p>
        </w:tc>
        <w:tc>
          <w:tcPr>
            <w:tcW w:w="3278" w:type="dxa"/>
            <w:gridSpan w:val="5"/>
            <w:shd w:val="clear" w:color="auto" w:fill="auto"/>
          </w:tcPr>
          <w:p w:rsidR="000D5C07" w:rsidRPr="0045692D" w:rsidRDefault="000D5C07" w:rsidP="009D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45692D">
              <w:rPr>
                <w:rFonts w:ascii="Liberation Serif" w:hAnsi="Liberation Serif"/>
                <w:color w:val="000000"/>
                <w:szCs w:val="24"/>
              </w:rPr>
              <w:t>основное общее образование</w:t>
            </w:r>
          </w:p>
        </w:tc>
        <w:tc>
          <w:tcPr>
            <w:tcW w:w="1043" w:type="dxa"/>
            <w:gridSpan w:val="2"/>
            <w:vMerge/>
            <w:shd w:val="clear" w:color="auto" w:fill="auto"/>
          </w:tcPr>
          <w:p w:rsidR="000D5C07" w:rsidRPr="0045692D" w:rsidRDefault="000D5C07" w:rsidP="009D29D4">
            <w:pPr>
              <w:jc w:val="center"/>
              <w:rPr>
                <w:rFonts w:ascii="Liberation Serif" w:hAnsi="Liberation Serif"/>
                <w:color w:val="000000"/>
                <w:szCs w:val="24"/>
              </w:rPr>
            </w:pPr>
          </w:p>
        </w:tc>
        <w:tc>
          <w:tcPr>
            <w:tcW w:w="922" w:type="dxa"/>
            <w:gridSpan w:val="4"/>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1,02</w:t>
            </w:r>
          </w:p>
        </w:tc>
        <w:tc>
          <w:tcPr>
            <w:tcW w:w="858" w:type="dxa"/>
            <w:gridSpan w:val="2"/>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1,68</w:t>
            </w:r>
          </w:p>
        </w:tc>
        <w:tc>
          <w:tcPr>
            <w:tcW w:w="776" w:type="dxa"/>
            <w:gridSpan w:val="6"/>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1,92</w:t>
            </w:r>
          </w:p>
        </w:tc>
        <w:tc>
          <w:tcPr>
            <w:tcW w:w="737" w:type="dxa"/>
            <w:gridSpan w:val="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0,81</w:t>
            </w:r>
          </w:p>
        </w:tc>
        <w:tc>
          <w:tcPr>
            <w:tcW w:w="764" w:type="dxa"/>
            <w:gridSpan w:val="4"/>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0,43</w:t>
            </w:r>
          </w:p>
        </w:tc>
        <w:tc>
          <w:tcPr>
            <w:tcW w:w="805" w:type="dxa"/>
            <w:gridSpan w:val="3"/>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1,06</w:t>
            </w:r>
          </w:p>
        </w:tc>
        <w:tc>
          <w:tcPr>
            <w:tcW w:w="4447" w:type="dxa"/>
            <w:gridSpan w:val="4"/>
            <w:vMerge/>
            <w:shd w:val="clear" w:color="auto" w:fill="auto"/>
          </w:tcPr>
          <w:p w:rsidR="000D5C07" w:rsidRPr="0045692D" w:rsidRDefault="000D5C07" w:rsidP="009D29D4">
            <w:pPr>
              <w:jc w:val="both"/>
              <w:rPr>
                <w:rFonts w:ascii="Liberation Serif" w:hAnsi="Liberation Serif"/>
                <w:iCs/>
                <w:color w:val="000000"/>
                <w:szCs w:val="24"/>
              </w:rPr>
            </w:pPr>
          </w:p>
        </w:tc>
      </w:tr>
      <w:tr w:rsidR="000D5C07" w:rsidRPr="0045692D" w:rsidTr="00E01691">
        <w:trPr>
          <w:trHeight w:val="535"/>
        </w:trPr>
        <w:tc>
          <w:tcPr>
            <w:tcW w:w="987" w:type="dxa"/>
            <w:gridSpan w:val="2"/>
            <w:vMerge/>
            <w:shd w:val="clear" w:color="auto" w:fill="auto"/>
          </w:tcPr>
          <w:p w:rsidR="000D5C07" w:rsidRPr="0045692D" w:rsidRDefault="000D5C07" w:rsidP="009D29D4">
            <w:pPr>
              <w:jc w:val="center"/>
              <w:rPr>
                <w:rFonts w:ascii="Liberation Serif" w:hAnsi="Liberation Serif"/>
                <w:iCs/>
                <w:color w:val="000000"/>
                <w:szCs w:val="24"/>
              </w:rPr>
            </w:pPr>
          </w:p>
        </w:tc>
        <w:tc>
          <w:tcPr>
            <w:tcW w:w="3278" w:type="dxa"/>
            <w:gridSpan w:val="5"/>
            <w:shd w:val="clear" w:color="auto" w:fill="auto"/>
          </w:tcPr>
          <w:p w:rsidR="000D5C07" w:rsidRPr="0045692D" w:rsidRDefault="000D5C07" w:rsidP="009D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45692D">
              <w:rPr>
                <w:rFonts w:ascii="Liberation Serif" w:hAnsi="Liberation Serif"/>
                <w:color w:val="000000"/>
                <w:szCs w:val="24"/>
              </w:rPr>
              <w:t>среднее общее образование</w:t>
            </w:r>
          </w:p>
        </w:tc>
        <w:tc>
          <w:tcPr>
            <w:tcW w:w="1043" w:type="dxa"/>
            <w:gridSpan w:val="2"/>
            <w:vMerge/>
            <w:shd w:val="clear" w:color="auto" w:fill="auto"/>
          </w:tcPr>
          <w:p w:rsidR="000D5C07" w:rsidRPr="0045692D" w:rsidRDefault="000D5C07" w:rsidP="009D29D4">
            <w:pPr>
              <w:jc w:val="center"/>
              <w:rPr>
                <w:rFonts w:ascii="Liberation Serif" w:hAnsi="Liberation Serif"/>
                <w:color w:val="000000"/>
                <w:szCs w:val="24"/>
              </w:rPr>
            </w:pPr>
          </w:p>
        </w:tc>
        <w:tc>
          <w:tcPr>
            <w:tcW w:w="922" w:type="dxa"/>
            <w:gridSpan w:val="4"/>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0,66</w:t>
            </w:r>
          </w:p>
        </w:tc>
        <w:tc>
          <w:tcPr>
            <w:tcW w:w="858" w:type="dxa"/>
            <w:gridSpan w:val="2"/>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w:t>
            </w:r>
          </w:p>
        </w:tc>
        <w:tc>
          <w:tcPr>
            <w:tcW w:w="776" w:type="dxa"/>
            <w:gridSpan w:val="6"/>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w:t>
            </w:r>
          </w:p>
        </w:tc>
        <w:tc>
          <w:tcPr>
            <w:tcW w:w="737" w:type="dxa"/>
            <w:gridSpan w:val="5"/>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0,9</w:t>
            </w:r>
          </w:p>
        </w:tc>
        <w:tc>
          <w:tcPr>
            <w:tcW w:w="764" w:type="dxa"/>
            <w:gridSpan w:val="4"/>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0,35</w:t>
            </w:r>
          </w:p>
        </w:tc>
        <w:tc>
          <w:tcPr>
            <w:tcW w:w="805" w:type="dxa"/>
            <w:gridSpan w:val="3"/>
            <w:shd w:val="clear" w:color="auto" w:fill="auto"/>
          </w:tcPr>
          <w:p w:rsidR="000D5C07" w:rsidRPr="0045692D" w:rsidRDefault="000D5C07" w:rsidP="009D29D4">
            <w:pPr>
              <w:jc w:val="center"/>
              <w:rPr>
                <w:rFonts w:ascii="Liberation Serif" w:hAnsi="Liberation Serif"/>
                <w:color w:val="000000"/>
                <w:szCs w:val="24"/>
              </w:rPr>
            </w:pPr>
            <w:r w:rsidRPr="0045692D">
              <w:rPr>
                <w:rFonts w:ascii="Liberation Serif" w:hAnsi="Liberation Serif"/>
                <w:color w:val="000000"/>
                <w:szCs w:val="24"/>
              </w:rPr>
              <w:t>0,52</w:t>
            </w:r>
          </w:p>
        </w:tc>
        <w:tc>
          <w:tcPr>
            <w:tcW w:w="4447" w:type="dxa"/>
            <w:gridSpan w:val="4"/>
            <w:vMerge/>
            <w:shd w:val="clear" w:color="auto" w:fill="auto"/>
          </w:tcPr>
          <w:p w:rsidR="000D5C07" w:rsidRPr="0045692D" w:rsidRDefault="000D5C07" w:rsidP="009D29D4">
            <w:pPr>
              <w:jc w:val="both"/>
              <w:rPr>
                <w:rFonts w:ascii="Liberation Serif" w:hAnsi="Liberation Serif"/>
                <w:iCs/>
                <w:color w:val="000000"/>
                <w:szCs w:val="24"/>
              </w:rPr>
            </w:pPr>
          </w:p>
        </w:tc>
      </w:tr>
      <w:tr w:rsidR="000D5C07" w:rsidRPr="0045692D" w:rsidTr="00E01691">
        <w:trPr>
          <w:trHeight w:val="552"/>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99.</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Задача 24  «Сохранение и развитие инфраструктуры организаций отдыха и оздоровления детей  </w:t>
            </w:r>
          </w:p>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Артемовского городского округа»</w:t>
            </w:r>
          </w:p>
        </w:tc>
      </w:tr>
      <w:tr w:rsidR="000D5C07" w:rsidRPr="0045692D" w:rsidTr="00E01691">
        <w:trPr>
          <w:trHeight w:val="552"/>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3278" w:type="dxa"/>
            <w:gridSpan w:val="5"/>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64.                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 </w:t>
            </w:r>
          </w:p>
          <w:p w:rsidR="000D5C07" w:rsidRPr="0045692D" w:rsidRDefault="000D5C07" w:rsidP="009D29D4">
            <w:pPr>
              <w:jc w:val="both"/>
              <w:rPr>
                <w:rFonts w:ascii="Liberation Serif" w:hAnsi="Liberation Serif"/>
                <w:iCs/>
                <w:color w:val="000000"/>
                <w:szCs w:val="24"/>
              </w:rPr>
            </w:pPr>
          </w:p>
        </w:tc>
        <w:tc>
          <w:tcPr>
            <w:tcW w:w="1115" w:type="dxa"/>
            <w:gridSpan w:val="3"/>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850"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38"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660"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20" w:type="dxa"/>
            <w:gridSpan w:val="7"/>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10"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1000"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259" w:type="dxa"/>
            <w:gridSpan w:val="2"/>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29 мая 2017 года №  240 «Об объявлении в Российской Федерации Десятилетия детства»;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утвержденная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r>
              <w:rPr>
                <w:rFonts w:ascii="Liberation Serif" w:hAnsi="Liberation Serif"/>
                <w:iCs/>
                <w:color w:val="000000"/>
                <w:szCs w:val="24"/>
              </w:rPr>
              <w:t xml:space="preserve">; </w:t>
            </w:r>
            <w:r w:rsidRPr="0045692D">
              <w:rPr>
                <w:rFonts w:ascii="Liberation Serif" w:hAnsi="Liberation Serif"/>
                <w:iCs/>
                <w:color w:val="000000"/>
                <w:szCs w:val="24"/>
              </w:rPr>
              <w:t xml:space="preserve">«Санитарно </w:t>
            </w:r>
            <w:proofErr w:type="gramStart"/>
            <w:r w:rsidRPr="0045692D">
              <w:rPr>
                <w:rFonts w:ascii="Liberation Serif" w:hAnsi="Liberation Serif"/>
                <w:iCs/>
                <w:color w:val="000000"/>
                <w:szCs w:val="24"/>
              </w:rPr>
              <w:t>–э</w:t>
            </w:r>
            <w:proofErr w:type="gramEnd"/>
            <w:r w:rsidRPr="0045692D">
              <w:rPr>
                <w:rFonts w:ascii="Liberation Serif" w:hAnsi="Liberation Serif"/>
                <w:iCs/>
                <w:color w:val="000000"/>
                <w:szCs w:val="24"/>
              </w:rPr>
              <w:t>пидемиологические правила и нормативы», Федеральный закон от 22.07.2008  № 123-ФЗ «Технический регламент о требованиях пожарной безопасности»</w:t>
            </w:r>
          </w:p>
        </w:tc>
      </w:tr>
      <w:tr w:rsidR="000D5C07" w:rsidRPr="0045692D" w:rsidTr="00E01691">
        <w:trPr>
          <w:trHeight w:val="470"/>
        </w:trPr>
        <w:tc>
          <w:tcPr>
            <w:tcW w:w="987" w:type="dxa"/>
            <w:gridSpan w:val="2"/>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101.</w:t>
            </w:r>
          </w:p>
        </w:tc>
        <w:tc>
          <w:tcPr>
            <w:tcW w:w="13630" w:type="dxa"/>
            <w:gridSpan w:val="35"/>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color w:val="000000"/>
                <w:szCs w:val="24"/>
              </w:rPr>
              <w:t>Цель 8 «Приобретение школьных автобусов для доставки обучающихся к месту учебы, проведения и сдачи ЕГЭ»</w:t>
            </w:r>
          </w:p>
        </w:tc>
      </w:tr>
      <w:tr w:rsidR="000D5C07" w:rsidRPr="0045692D" w:rsidTr="00E01691">
        <w:trPr>
          <w:trHeight w:val="328"/>
        </w:trPr>
        <w:tc>
          <w:tcPr>
            <w:tcW w:w="987" w:type="dxa"/>
            <w:gridSpan w:val="2"/>
            <w:tcBorders>
              <w:top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102.</w:t>
            </w:r>
          </w:p>
        </w:tc>
        <w:tc>
          <w:tcPr>
            <w:tcW w:w="13630" w:type="dxa"/>
            <w:gridSpan w:val="35"/>
            <w:tcBorders>
              <w:top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color w:val="000000"/>
                <w:szCs w:val="24"/>
              </w:rPr>
              <w:t>Задача 25 «Обеспечение муниципальных образовательных организаций школьными автобусами»</w:t>
            </w:r>
          </w:p>
        </w:tc>
      </w:tr>
      <w:tr w:rsidR="000D5C07" w:rsidRPr="0045692D" w:rsidTr="00E01691">
        <w:trPr>
          <w:trHeight w:val="84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103.</w:t>
            </w:r>
          </w:p>
        </w:tc>
        <w:tc>
          <w:tcPr>
            <w:tcW w:w="3058" w:type="dxa"/>
            <w:gridSpan w:val="3"/>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65.        Д</w:t>
            </w:r>
            <w:r w:rsidRPr="0045692D">
              <w:rPr>
                <w:rFonts w:ascii="Liberation Serif" w:hAnsi="Liberation Serif"/>
                <w:color w:val="000000"/>
                <w:szCs w:val="24"/>
              </w:rPr>
              <w:t xml:space="preserve">оля приобретенных школьных автобусов, оснащенных аппаратурой спутниковой навигации ГЛОНАСС и </w:t>
            </w:r>
            <w:proofErr w:type="spellStart"/>
            <w:r w:rsidRPr="0045692D">
              <w:rPr>
                <w:rFonts w:ascii="Liberation Serif" w:hAnsi="Liberation Serif"/>
                <w:color w:val="000000"/>
                <w:szCs w:val="24"/>
              </w:rPr>
              <w:t>тахографами</w:t>
            </w:r>
            <w:proofErr w:type="spellEnd"/>
            <w:r w:rsidRPr="0045692D">
              <w:rPr>
                <w:rFonts w:ascii="Liberation Serif" w:hAnsi="Liberation Serif"/>
                <w:color w:val="000000"/>
                <w:szCs w:val="24"/>
              </w:rPr>
              <w:t>, для муниципальных образовательных организаций</w:t>
            </w:r>
          </w:p>
        </w:tc>
        <w:tc>
          <w:tcPr>
            <w:tcW w:w="1263" w:type="dxa"/>
            <w:gridSpan w:val="4"/>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709"/>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104.</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0D5C07" w:rsidRPr="0045692D" w:rsidTr="00E01691">
        <w:trPr>
          <w:trHeight w:val="704"/>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105.</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Цель 9  «Обеспечение муниципальных мероприятий, направленных на поддержку педагогических работников муниципальных образовательных организаций»</w:t>
            </w:r>
          </w:p>
        </w:tc>
      </w:tr>
      <w:tr w:rsidR="000D5C07" w:rsidRPr="0045692D" w:rsidTr="00E01691">
        <w:trPr>
          <w:trHeight w:val="68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106.</w:t>
            </w:r>
          </w:p>
        </w:tc>
        <w:tc>
          <w:tcPr>
            <w:tcW w:w="13630" w:type="dxa"/>
            <w:gridSpan w:val="3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Задача 26  «Поддержка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tc>
      </w:tr>
      <w:tr w:rsidR="000D5C07" w:rsidRPr="0045692D" w:rsidTr="00E01691">
        <w:trPr>
          <w:trHeight w:val="277"/>
        </w:trPr>
        <w:tc>
          <w:tcPr>
            <w:tcW w:w="987" w:type="dxa"/>
            <w:gridSpan w:val="2"/>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107.</w:t>
            </w:r>
          </w:p>
        </w:tc>
        <w:tc>
          <w:tcPr>
            <w:tcW w:w="3039" w:type="dxa"/>
            <w:gridSpan w:val="2"/>
            <w:tcBorders>
              <w:bottom w:val="single" w:sz="4" w:space="0" w:color="auto"/>
            </w:tcBorders>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66.           Доля работников муниципальных образовательных организаций, охваченных мероприятиями по укреплению здоровья</w:t>
            </w:r>
          </w:p>
        </w:tc>
        <w:tc>
          <w:tcPr>
            <w:tcW w:w="1354" w:type="dxa"/>
            <w:gridSpan w:val="6"/>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850" w:type="dxa"/>
            <w:gridSpan w:val="3"/>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38</w:t>
            </w:r>
          </w:p>
        </w:tc>
        <w:tc>
          <w:tcPr>
            <w:tcW w:w="918" w:type="dxa"/>
            <w:gridSpan w:val="3"/>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800" w:type="dxa"/>
            <w:gridSpan w:val="6"/>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45</w:t>
            </w:r>
          </w:p>
        </w:tc>
        <w:tc>
          <w:tcPr>
            <w:tcW w:w="640" w:type="dxa"/>
            <w:gridSpan w:val="3"/>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777" w:type="dxa"/>
            <w:gridSpan w:val="5"/>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858" w:type="dxa"/>
            <w:gridSpan w:val="4"/>
            <w:tcBorders>
              <w:bottom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60</w:t>
            </w:r>
          </w:p>
        </w:tc>
        <w:tc>
          <w:tcPr>
            <w:tcW w:w="4394" w:type="dxa"/>
            <w:gridSpan w:val="3"/>
            <w:tcBorders>
              <w:bottom w:val="single" w:sz="4" w:space="0" w:color="auto"/>
            </w:tcBorders>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417"/>
        </w:trPr>
        <w:tc>
          <w:tcPr>
            <w:tcW w:w="987" w:type="dxa"/>
            <w:gridSpan w:val="2"/>
            <w:tcBorders>
              <w:top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108.</w:t>
            </w:r>
          </w:p>
        </w:tc>
        <w:tc>
          <w:tcPr>
            <w:tcW w:w="13630" w:type="dxa"/>
            <w:gridSpan w:val="35"/>
            <w:tcBorders>
              <w:top w:val="single" w:sz="4" w:space="0" w:color="auto"/>
            </w:tcBorders>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Задача 27  «Обеспечение </w:t>
            </w:r>
            <w:proofErr w:type="gramStart"/>
            <w:r w:rsidRPr="0045692D">
              <w:rPr>
                <w:rFonts w:ascii="Liberation Serif" w:hAnsi="Liberation Serif"/>
                <w:iCs/>
                <w:color w:val="000000"/>
                <w:szCs w:val="24"/>
              </w:rPr>
              <w:t>исполнения полномочий Управления образования Артемовского городского округа</w:t>
            </w:r>
            <w:proofErr w:type="gramEnd"/>
            <w:r w:rsidRPr="0045692D">
              <w:rPr>
                <w:rFonts w:ascii="Liberation Serif" w:hAnsi="Liberation Serif"/>
                <w:iCs/>
                <w:color w:val="000000"/>
                <w:szCs w:val="24"/>
              </w:rPr>
              <w:t xml:space="preserve">»  </w:t>
            </w:r>
          </w:p>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 xml:space="preserve"> </w:t>
            </w:r>
          </w:p>
        </w:tc>
      </w:tr>
      <w:tr w:rsidR="000D5C07" w:rsidRPr="0045692D" w:rsidTr="00E01691">
        <w:trPr>
          <w:trHeight w:val="353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109.</w:t>
            </w:r>
          </w:p>
        </w:tc>
        <w:tc>
          <w:tcPr>
            <w:tcW w:w="316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67.</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tc>
        <w:tc>
          <w:tcPr>
            <w:tcW w:w="1154" w:type="dxa"/>
            <w:gridSpan w:val="3"/>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 – ФЗ  «Об образовании в Российской Федерации»;</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 Закон Свердловской области от 15 июля 2013 года № 78-ОЗ «Об образовании в Свердловской области»;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tc>
      </w:tr>
      <w:tr w:rsidR="000D5C07" w:rsidRPr="0045692D" w:rsidTr="00E01691">
        <w:trPr>
          <w:trHeight w:val="698"/>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110.</w:t>
            </w:r>
          </w:p>
        </w:tc>
        <w:tc>
          <w:tcPr>
            <w:tcW w:w="316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68. Доля проведенных мероприятий для обучающихся муниципальных образовательных организаций </w:t>
            </w:r>
            <w:proofErr w:type="gramStart"/>
            <w:r w:rsidRPr="0045692D">
              <w:rPr>
                <w:rFonts w:ascii="Liberation Serif" w:hAnsi="Liberation Serif"/>
                <w:iCs/>
                <w:color w:val="000000"/>
                <w:szCs w:val="24"/>
              </w:rPr>
              <w:t>от</w:t>
            </w:r>
            <w:proofErr w:type="gramEnd"/>
            <w:r w:rsidRPr="0045692D">
              <w:rPr>
                <w:rFonts w:ascii="Liberation Serif" w:hAnsi="Liberation Serif"/>
                <w:iCs/>
                <w:color w:val="000000"/>
                <w:szCs w:val="24"/>
              </w:rPr>
              <w:t xml:space="preserve">  запланированных</w:t>
            </w:r>
          </w:p>
        </w:tc>
        <w:tc>
          <w:tcPr>
            <w:tcW w:w="1154" w:type="dxa"/>
            <w:gridSpan w:val="3"/>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0D5C07" w:rsidRPr="0045692D" w:rsidTr="00E01691">
        <w:trPr>
          <w:trHeight w:val="55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111.</w:t>
            </w:r>
          </w:p>
        </w:tc>
        <w:tc>
          <w:tcPr>
            <w:tcW w:w="316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69.                 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w:t>
            </w:r>
            <w:r w:rsidRPr="0045692D">
              <w:rPr>
                <w:rFonts w:ascii="Liberation Serif" w:hAnsi="Liberation Serif"/>
                <w:iCs/>
                <w:color w:val="000000"/>
                <w:szCs w:val="24"/>
              </w:rPr>
              <w:lastRenderedPageBreak/>
              <w:t>запланированные показатели</w:t>
            </w:r>
          </w:p>
        </w:tc>
        <w:tc>
          <w:tcPr>
            <w:tcW w:w="1154" w:type="dxa"/>
            <w:gridSpan w:val="3"/>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Постановление Администрации Артемовского городского округа от 16.12.2013 № 1730 – ПА «Об утверждении Порядка формирования и реализации муниципальных программ Артемовского городского округа»;</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w:t>
            </w:r>
            <w:r>
              <w:rPr>
                <w:rFonts w:ascii="Liberation Serif" w:hAnsi="Liberation Serif"/>
                <w:iCs/>
                <w:color w:val="000000"/>
                <w:szCs w:val="24"/>
              </w:rPr>
              <w:t xml:space="preserve"> и реализация </w:t>
            </w:r>
            <w:r>
              <w:rPr>
                <w:rFonts w:ascii="Liberation Serif" w:hAnsi="Liberation Serif"/>
                <w:iCs/>
                <w:color w:val="000000"/>
                <w:szCs w:val="24"/>
              </w:rPr>
              <w:lastRenderedPageBreak/>
              <w:t xml:space="preserve">молодежной политики </w:t>
            </w:r>
            <w:r w:rsidRPr="0045692D">
              <w:rPr>
                <w:rFonts w:ascii="Liberation Serif" w:hAnsi="Liberation Serif"/>
                <w:iCs/>
                <w:color w:val="000000"/>
                <w:szCs w:val="24"/>
              </w:rPr>
              <w:t xml:space="preserve"> </w:t>
            </w:r>
            <w:proofErr w:type="gramStart"/>
            <w:r w:rsidRPr="0045692D">
              <w:rPr>
                <w:rFonts w:ascii="Liberation Serif" w:hAnsi="Liberation Serif"/>
                <w:iCs/>
                <w:color w:val="000000"/>
                <w:szCs w:val="24"/>
              </w:rPr>
              <w:t>в</w:t>
            </w:r>
            <w:proofErr w:type="gramEnd"/>
            <w:r w:rsidRPr="0045692D">
              <w:rPr>
                <w:rFonts w:ascii="Liberation Serif" w:hAnsi="Liberation Serif"/>
                <w:iCs/>
                <w:color w:val="000000"/>
                <w:szCs w:val="24"/>
              </w:rPr>
              <w:t xml:space="preserve"> Свердловской </w:t>
            </w:r>
          </w:p>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области до 202</w:t>
            </w:r>
            <w:r>
              <w:rPr>
                <w:rFonts w:ascii="Liberation Serif" w:hAnsi="Liberation Serif"/>
                <w:iCs/>
                <w:color w:val="000000"/>
                <w:szCs w:val="24"/>
              </w:rPr>
              <w:t>5</w:t>
            </w:r>
            <w:r w:rsidRPr="0045692D">
              <w:rPr>
                <w:rFonts w:ascii="Liberation Serif" w:hAnsi="Liberation Serif"/>
                <w:iCs/>
                <w:color w:val="000000"/>
                <w:szCs w:val="24"/>
              </w:rPr>
              <w:t xml:space="preserve"> года», </w:t>
            </w:r>
            <w:proofErr w:type="gramStart"/>
            <w:r w:rsidRPr="0045692D">
              <w:rPr>
                <w:rFonts w:ascii="Liberation Serif" w:hAnsi="Liberation Serif"/>
                <w:iCs/>
                <w:color w:val="000000"/>
                <w:szCs w:val="24"/>
              </w:rPr>
              <w:t>утвержденная</w:t>
            </w:r>
            <w:proofErr w:type="gramEnd"/>
            <w:r w:rsidRPr="0045692D">
              <w:rPr>
                <w:rFonts w:ascii="Liberation Serif" w:hAnsi="Liberation Serif"/>
                <w:iCs/>
                <w:color w:val="000000"/>
                <w:szCs w:val="24"/>
              </w:rPr>
              <w:t xml:space="preserve"> постановлением Правительства Свердловской области от </w:t>
            </w:r>
            <w:r>
              <w:rPr>
                <w:rFonts w:ascii="Liberation Serif" w:hAnsi="Liberation Serif"/>
                <w:iCs/>
                <w:color w:val="000000"/>
                <w:szCs w:val="24"/>
              </w:rPr>
              <w:t>19</w:t>
            </w:r>
            <w:r w:rsidRPr="0045692D">
              <w:rPr>
                <w:rFonts w:ascii="Liberation Serif" w:hAnsi="Liberation Serif"/>
                <w:iCs/>
                <w:color w:val="000000"/>
                <w:szCs w:val="24"/>
              </w:rPr>
              <w:t>.12.201</w:t>
            </w:r>
            <w:r>
              <w:rPr>
                <w:rFonts w:ascii="Liberation Serif" w:hAnsi="Liberation Serif"/>
                <w:iCs/>
                <w:color w:val="000000"/>
                <w:szCs w:val="24"/>
              </w:rPr>
              <w:t>9</w:t>
            </w:r>
            <w:r w:rsidRPr="0045692D">
              <w:rPr>
                <w:rFonts w:ascii="Liberation Serif" w:hAnsi="Liberation Serif"/>
                <w:iCs/>
                <w:color w:val="000000"/>
                <w:szCs w:val="24"/>
              </w:rPr>
              <w:t xml:space="preserve">        № 9</w:t>
            </w:r>
            <w:r>
              <w:rPr>
                <w:rFonts w:ascii="Liberation Serif" w:hAnsi="Liberation Serif"/>
                <w:iCs/>
                <w:color w:val="000000"/>
                <w:szCs w:val="24"/>
              </w:rPr>
              <w:t>20</w:t>
            </w:r>
            <w:r w:rsidRPr="0045692D">
              <w:rPr>
                <w:rFonts w:ascii="Liberation Serif" w:hAnsi="Liberation Serif"/>
                <w:iCs/>
                <w:color w:val="000000"/>
                <w:szCs w:val="24"/>
              </w:rPr>
              <w:t>-ПП</w:t>
            </w:r>
          </w:p>
        </w:tc>
      </w:tr>
      <w:tr w:rsidR="000D5C07" w:rsidRPr="0045692D" w:rsidTr="00E01691">
        <w:trPr>
          <w:trHeight w:val="2207"/>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lastRenderedPageBreak/>
              <w:t>112.</w:t>
            </w:r>
          </w:p>
        </w:tc>
        <w:tc>
          <w:tcPr>
            <w:tcW w:w="316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70.         Доля проведенных контрольных мероприятий муниципальных образовательных организаций, от числа запланированных мероприятий</w:t>
            </w:r>
          </w:p>
        </w:tc>
        <w:tc>
          <w:tcPr>
            <w:tcW w:w="1154" w:type="dxa"/>
            <w:gridSpan w:val="3"/>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0D5C07" w:rsidRPr="0045692D" w:rsidRDefault="000D5C07" w:rsidP="009D29D4">
            <w:pPr>
              <w:jc w:val="both"/>
              <w:rPr>
                <w:rFonts w:ascii="Liberation Serif" w:hAnsi="Liberation Serif"/>
                <w:iCs/>
                <w:color w:val="000000"/>
                <w:szCs w:val="24"/>
              </w:rPr>
            </w:pPr>
          </w:p>
        </w:tc>
      </w:tr>
      <w:tr w:rsidR="000D5C07" w:rsidRPr="0045692D" w:rsidTr="00E01691">
        <w:trPr>
          <w:trHeight w:val="1843"/>
        </w:trPr>
        <w:tc>
          <w:tcPr>
            <w:tcW w:w="987"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113.</w:t>
            </w:r>
          </w:p>
        </w:tc>
        <w:tc>
          <w:tcPr>
            <w:tcW w:w="3167" w:type="dxa"/>
            <w:gridSpan w:val="4"/>
            <w:shd w:val="clear" w:color="auto" w:fill="auto"/>
          </w:tcPr>
          <w:p w:rsidR="000D5C07" w:rsidRPr="0045692D" w:rsidRDefault="000D5C07" w:rsidP="009D29D4">
            <w:pPr>
              <w:jc w:val="both"/>
              <w:rPr>
                <w:rFonts w:ascii="Liberation Serif" w:hAnsi="Liberation Serif"/>
                <w:iCs/>
                <w:color w:val="000000"/>
                <w:szCs w:val="24"/>
              </w:rPr>
            </w:pPr>
            <w:proofErr w:type="gramStart"/>
            <w:r w:rsidRPr="0045692D">
              <w:rPr>
                <w:rFonts w:ascii="Liberation Serif" w:hAnsi="Liberation Serif"/>
                <w:iCs/>
                <w:color w:val="000000"/>
                <w:szCs w:val="24"/>
              </w:rPr>
              <w:t>Целевой показатель 71.</w:t>
            </w:r>
            <w:proofErr w:type="gramEnd"/>
            <w:r w:rsidRPr="0045692D">
              <w:rPr>
                <w:rFonts w:ascii="Liberation Serif" w:hAnsi="Liberation Serif"/>
                <w:iCs/>
                <w:color w:val="000000"/>
                <w:szCs w:val="24"/>
              </w:rPr>
              <w:t xml:space="preserve">                                                                                                                                                                                                                                                                                                                                                                                                                                                                                                                                                                                                                                                                                                                                                                                                                                                                                                                                                                                                                                                                                                                                                                                                                                                                                                                                                                                                                                                                                                                                                                                                                                                                                                                                                                                                                                                                                                                                                                                                                                                                                                                                                                                                                                                                                                                                                                                                                                                                                                                                                   Доля устраненных нарушений в общем числе нарушений, выявленных в ходе контрольных мероприятий муниципальных образовательных организаций </w:t>
            </w:r>
          </w:p>
        </w:tc>
        <w:tc>
          <w:tcPr>
            <w:tcW w:w="1154" w:type="dxa"/>
            <w:gridSpan w:val="3"/>
            <w:shd w:val="clear" w:color="auto" w:fill="auto"/>
          </w:tcPr>
          <w:p w:rsidR="000D5C07" w:rsidRPr="0045692D" w:rsidRDefault="000D5C07" w:rsidP="009D29D4">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58" w:type="dxa"/>
            <w:gridSpan w:val="2"/>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0D5C07" w:rsidRPr="0045692D" w:rsidRDefault="000D5C07" w:rsidP="009D29D4">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0D5C07" w:rsidRPr="0045692D" w:rsidRDefault="000D5C07" w:rsidP="009D29D4">
            <w:pPr>
              <w:jc w:val="both"/>
              <w:rPr>
                <w:rFonts w:ascii="Liberation Serif" w:hAnsi="Liberation Serif"/>
                <w:iCs/>
                <w:color w:val="000000"/>
                <w:szCs w:val="24"/>
              </w:rPr>
            </w:pPr>
            <w:r w:rsidRPr="0045692D">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0D5C07" w:rsidRPr="0045692D" w:rsidRDefault="000D5C07" w:rsidP="009D29D4">
            <w:pPr>
              <w:jc w:val="both"/>
              <w:rPr>
                <w:rFonts w:ascii="Liberation Serif" w:hAnsi="Liberation Serif"/>
                <w:iCs/>
                <w:color w:val="000000"/>
                <w:szCs w:val="24"/>
              </w:rPr>
            </w:pPr>
          </w:p>
        </w:tc>
      </w:tr>
    </w:tbl>
    <w:p w:rsidR="000D5C07" w:rsidRPr="0045692D" w:rsidRDefault="000D5C07" w:rsidP="000D5C07">
      <w:pPr>
        <w:rPr>
          <w:rFonts w:ascii="Liberation Serif" w:hAnsi="Liberation Serif"/>
          <w:szCs w:val="24"/>
        </w:rPr>
      </w:pPr>
    </w:p>
    <w:p w:rsidR="000D5C07" w:rsidRPr="0045692D" w:rsidRDefault="000D5C07" w:rsidP="000D5C07">
      <w:pPr>
        <w:rPr>
          <w:rFonts w:ascii="Liberation Serif" w:hAnsi="Liberation Serif"/>
          <w:szCs w:val="24"/>
        </w:rPr>
      </w:pPr>
    </w:p>
    <w:p w:rsidR="000D5C07" w:rsidRPr="0045692D" w:rsidRDefault="000D5C07" w:rsidP="000D5C07">
      <w:pPr>
        <w:rPr>
          <w:rFonts w:ascii="Liberation Serif" w:hAnsi="Liberation Serif"/>
          <w:szCs w:val="24"/>
        </w:rPr>
      </w:pPr>
    </w:p>
    <w:p w:rsidR="000D5C07" w:rsidRDefault="000D5C07" w:rsidP="000D5C07">
      <w:pPr>
        <w:ind w:left="-567" w:firstLine="142"/>
        <w:rPr>
          <w:rFonts w:ascii="Liberation Serif" w:hAnsi="Liberation Serif"/>
          <w:sz w:val="20"/>
          <w:szCs w:val="24"/>
        </w:rPr>
      </w:pPr>
      <w:r w:rsidRPr="0045692D">
        <w:rPr>
          <w:rFonts w:ascii="Liberation Serif" w:hAnsi="Liberation Serif"/>
          <w:sz w:val="20"/>
          <w:szCs w:val="24"/>
        </w:rPr>
        <w:t>Исполнитель:</w:t>
      </w:r>
    </w:p>
    <w:p w:rsidR="000D5C07" w:rsidRDefault="000D5C07" w:rsidP="000D5C07">
      <w:pPr>
        <w:ind w:left="-567" w:firstLine="142"/>
        <w:rPr>
          <w:rFonts w:ascii="Liberation Serif" w:hAnsi="Liberation Serif"/>
          <w:sz w:val="20"/>
          <w:szCs w:val="24"/>
        </w:rPr>
      </w:pPr>
      <w:proofErr w:type="spellStart"/>
      <w:r>
        <w:rPr>
          <w:rFonts w:ascii="Liberation Serif" w:hAnsi="Liberation Serif"/>
          <w:sz w:val="20"/>
          <w:szCs w:val="24"/>
        </w:rPr>
        <w:t>Смышляева</w:t>
      </w:r>
      <w:proofErr w:type="spellEnd"/>
      <w:r>
        <w:rPr>
          <w:rFonts w:ascii="Liberation Serif" w:hAnsi="Liberation Serif"/>
          <w:sz w:val="20"/>
          <w:szCs w:val="24"/>
        </w:rPr>
        <w:t xml:space="preserve"> А.В.</w:t>
      </w:r>
    </w:p>
    <w:p w:rsidR="000D5C07" w:rsidRPr="0045692D" w:rsidRDefault="000D5C07" w:rsidP="000D5C07">
      <w:pPr>
        <w:ind w:left="-567" w:firstLine="142"/>
        <w:rPr>
          <w:rFonts w:ascii="Liberation Serif" w:hAnsi="Liberation Serif"/>
          <w:sz w:val="20"/>
          <w:szCs w:val="24"/>
        </w:rPr>
      </w:pPr>
      <w:r>
        <w:rPr>
          <w:rFonts w:ascii="Liberation Serif" w:hAnsi="Liberation Serif"/>
          <w:sz w:val="20"/>
          <w:szCs w:val="24"/>
        </w:rPr>
        <w:t>(34363)24409</w:t>
      </w:r>
    </w:p>
    <w:p w:rsidR="00717A3F" w:rsidRDefault="000D5C07" w:rsidP="00717A3F">
      <w:pPr>
        <w:ind w:left="-567" w:firstLine="142"/>
        <w:rPr>
          <w:rFonts w:ascii="Liberation Serif" w:hAnsi="Liberation Serif"/>
          <w:sz w:val="20"/>
          <w:szCs w:val="24"/>
        </w:rPr>
      </w:pPr>
      <w:proofErr w:type="spellStart"/>
      <w:r>
        <w:rPr>
          <w:rFonts w:ascii="Liberation Serif" w:hAnsi="Liberation Serif"/>
          <w:sz w:val="20"/>
          <w:szCs w:val="24"/>
        </w:rPr>
        <w:t>Галиахметова</w:t>
      </w:r>
      <w:proofErr w:type="spellEnd"/>
      <w:r w:rsidR="00717A3F" w:rsidRPr="00717A3F">
        <w:rPr>
          <w:rFonts w:ascii="Liberation Serif" w:hAnsi="Liberation Serif"/>
          <w:sz w:val="20"/>
          <w:szCs w:val="24"/>
        </w:rPr>
        <w:t xml:space="preserve"> </w:t>
      </w:r>
      <w:r w:rsidR="00717A3F">
        <w:rPr>
          <w:rFonts w:ascii="Liberation Serif" w:hAnsi="Liberation Serif"/>
          <w:sz w:val="20"/>
          <w:szCs w:val="24"/>
        </w:rPr>
        <w:t>Т.А.</w:t>
      </w:r>
    </w:p>
    <w:p w:rsidR="000D5C07" w:rsidRDefault="00717A3F" w:rsidP="00717A3F">
      <w:pPr>
        <w:ind w:left="-567" w:firstLine="142"/>
        <w:rPr>
          <w:rFonts w:ascii="Liberation Serif" w:hAnsi="Liberation Serif"/>
          <w:sz w:val="20"/>
        </w:rPr>
      </w:pPr>
      <w:r w:rsidRPr="007D14EF">
        <w:rPr>
          <w:rFonts w:ascii="Liberation Serif" w:hAnsi="Liberation Serif"/>
          <w:sz w:val="20"/>
        </w:rPr>
        <w:t>(34363) 24861</w:t>
      </w:r>
    </w:p>
    <w:p w:rsidR="00BC43B8" w:rsidRDefault="00BC43B8" w:rsidP="00717A3F">
      <w:pPr>
        <w:ind w:left="-567" w:firstLine="142"/>
        <w:rPr>
          <w:rFonts w:ascii="Liberation Serif" w:hAnsi="Liberation Serif"/>
          <w:sz w:val="20"/>
        </w:rPr>
      </w:pPr>
    </w:p>
    <w:p w:rsidR="00BC43B8" w:rsidRPr="00717A3F" w:rsidRDefault="00BC43B8" w:rsidP="00717A3F">
      <w:pPr>
        <w:ind w:left="-567" w:firstLine="142"/>
        <w:rPr>
          <w:rFonts w:ascii="Liberation Serif" w:hAnsi="Liberation Serif"/>
          <w:sz w:val="20"/>
          <w:szCs w:val="24"/>
        </w:rPr>
      </w:pPr>
    </w:p>
    <w:p w:rsidR="00704830" w:rsidRDefault="00C60EC2" w:rsidP="00C60EC2">
      <w:pPr>
        <w:tabs>
          <w:tab w:val="left" w:pos="14459"/>
        </w:tabs>
        <w:ind w:left="7797" w:right="85"/>
        <w:jc w:val="right"/>
        <w:rPr>
          <w:rFonts w:ascii="Liberation Serif" w:hAnsi="Liberation Serif"/>
          <w:szCs w:val="24"/>
        </w:rPr>
      </w:pPr>
      <w:r w:rsidRPr="004D37AF">
        <w:rPr>
          <w:rFonts w:ascii="Liberation Serif" w:hAnsi="Liberation Serif"/>
          <w:szCs w:val="24"/>
        </w:rPr>
        <w:t xml:space="preserve">                          </w:t>
      </w:r>
    </w:p>
    <w:p w:rsidR="00C60EC2" w:rsidRPr="007D14EF" w:rsidRDefault="00C60EC2" w:rsidP="00C60EC2">
      <w:pPr>
        <w:tabs>
          <w:tab w:val="left" w:pos="14459"/>
        </w:tabs>
        <w:ind w:left="7797" w:right="85"/>
        <w:jc w:val="right"/>
        <w:rPr>
          <w:rFonts w:ascii="Liberation Serif" w:hAnsi="Liberation Serif"/>
          <w:szCs w:val="24"/>
        </w:rPr>
      </w:pPr>
      <w:r w:rsidRPr="004D37AF">
        <w:rPr>
          <w:rFonts w:ascii="Liberation Serif" w:hAnsi="Liberation Serif"/>
          <w:szCs w:val="24"/>
        </w:rPr>
        <w:lastRenderedPageBreak/>
        <w:t xml:space="preserve"> </w:t>
      </w:r>
      <w:r w:rsidRPr="007D14EF">
        <w:rPr>
          <w:rFonts w:ascii="Liberation Serif" w:hAnsi="Liberation Serif"/>
          <w:szCs w:val="24"/>
        </w:rPr>
        <w:t>Приложение</w:t>
      </w:r>
      <w:r>
        <w:rPr>
          <w:rFonts w:ascii="Liberation Serif" w:hAnsi="Liberation Serif"/>
          <w:szCs w:val="24"/>
        </w:rPr>
        <w:t xml:space="preserve"> </w:t>
      </w:r>
      <w:r w:rsidR="00F06C42">
        <w:rPr>
          <w:rFonts w:ascii="Liberation Serif" w:hAnsi="Liberation Serif"/>
          <w:szCs w:val="24"/>
        </w:rPr>
        <w:t>4</w:t>
      </w:r>
      <w:r w:rsidRPr="007D14EF">
        <w:rPr>
          <w:rFonts w:ascii="Liberation Serif" w:hAnsi="Liberation Serif"/>
          <w:szCs w:val="24"/>
        </w:rPr>
        <w:t xml:space="preserve">     </w:t>
      </w:r>
    </w:p>
    <w:p w:rsidR="00C60EC2" w:rsidRPr="007D14EF" w:rsidRDefault="00C60EC2" w:rsidP="00C60EC2">
      <w:pPr>
        <w:ind w:left="7797"/>
        <w:rPr>
          <w:rFonts w:ascii="Liberation Serif" w:hAnsi="Liberation Serif"/>
          <w:szCs w:val="24"/>
        </w:rPr>
      </w:pPr>
      <w:r w:rsidRPr="007D14EF">
        <w:rPr>
          <w:rFonts w:ascii="Liberation Serif" w:hAnsi="Liberation Serif"/>
          <w:szCs w:val="24"/>
        </w:rPr>
        <w:t xml:space="preserve">                                                  к постановлению Администрации </w:t>
      </w:r>
    </w:p>
    <w:p w:rsidR="00BC43B8" w:rsidRPr="007D14EF" w:rsidRDefault="00BC43B8" w:rsidP="00BC43B8">
      <w:pPr>
        <w:ind w:left="7371"/>
        <w:jc w:val="right"/>
        <w:rPr>
          <w:rFonts w:ascii="Liberation Serif" w:hAnsi="Liberation Serif"/>
          <w:szCs w:val="24"/>
        </w:rPr>
      </w:pPr>
      <w:r w:rsidRPr="007D14EF">
        <w:rPr>
          <w:rFonts w:ascii="Liberation Serif" w:hAnsi="Liberation Serif"/>
          <w:szCs w:val="24"/>
        </w:rPr>
        <w:t xml:space="preserve">                                                    Артемовского городского округа </w:t>
      </w:r>
    </w:p>
    <w:p w:rsidR="00BC43B8" w:rsidRPr="007D14EF" w:rsidRDefault="00BC43B8" w:rsidP="00BC43B8">
      <w:pPr>
        <w:ind w:left="7371"/>
        <w:jc w:val="right"/>
        <w:rPr>
          <w:rFonts w:ascii="Liberation Serif" w:hAnsi="Liberation Serif"/>
          <w:szCs w:val="24"/>
        </w:rPr>
      </w:pPr>
      <w:r w:rsidRPr="007D14EF">
        <w:rPr>
          <w:rFonts w:ascii="Liberation Serif" w:hAnsi="Liberation Serif"/>
          <w:szCs w:val="24"/>
        </w:rPr>
        <w:t xml:space="preserve">                                                         от __________№___________</w:t>
      </w:r>
    </w:p>
    <w:p w:rsidR="00BC43B8" w:rsidRPr="007D14EF" w:rsidRDefault="00BC43B8" w:rsidP="00BC43B8">
      <w:pPr>
        <w:ind w:left="8363"/>
        <w:rPr>
          <w:rFonts w:ascii="Liberation Serif" w:hAnsi="Liberation Serif"/>
          <w:szCs w:val="24"/>
        </w:rPr>
      </w:pPr>
    </w:p>
    <w:p w:rsidR="00BC43B8" w:rsidRPr="007D14EF" w:rsidRDefault="00BC43B8" w:rsidP="00BC43B8">
      <w:pPr>
        <w:tabs>
          <w:tab w:val="left" w:pos="7797"/>
        </w:tabs>
        <w:ind w:left="7797"/>
        <w:jc w:val="right"/>
        <w:rPr>
          <w:rFonts w:ascii="Liberation Serif" w:hAnsi="Liberation Serif"/>
          <w:szCs w:val="24"/>
        </w:rPr>
      </w:pPr>
      <w:r w:rsidRPr="007D14EF">
        <w:rPr>
          <w:rFonts w:ascii="Liberation Serif" w:hAnsi="Liberation Serif"/>
          <w:szCs w:val="24"/>
        </w:rPr>
        <w:t xml:space="preserve">   Приложение № 2 </w:t>
      </w:r>
    </w:p>
    <w:p w:rsidR="00BC43B8" w:rsidRPr="007D14EF" w:rsidRDefault="00BC43B8" w:rsidP="00BC43B8">
      <w:pPr>
        <w:tabs>
          <w:tab w:val="left" w:pos="7797"/>
        </w:tabs>
        <w:ind w:left="7797"/>
        <w:jc w:val="right"/>
        <w:rPr>
          <w:rFonts w:ascii="Liberation Serif" w:hAnsi="Liberation Serif"/>
          <w:szCs w:val="24"/>
        </w:rPr>
      </w:pPr>
      <w:r w:rsidRPr="007D14EF">
        <w:rPr>
          <w:rFonts w:ascii="Liberation Serif" w:hAnsi="Liberation Serif"/>
          <w:szCs w:val="24"/>
        </w:rPr>
        <w:t xml:space="preserve">к муниципальной программе «Развитие  системы образования  Артемовского городского округа на  период 2019 – 2024 годов», утвержденной постановлением Администрации Артемовского  городского округа от  </w:t>
      </w:r>
      <w:r>
        <w:rPr>
          <w:rFonts w:ascii="Liberation Serif" w:hAnsi="Liberation Serif"/>
          <w:szCs w:val="24"/>
        </w:rPr>
        <w:t>31.10.2018</w:t>
      </w:r>
      <w:r w:rsidRPr="007D14EF">
        <w:rPr>
          <w:rFonts w:ascii="Liberation Serif" w:hAnsi="Liberation Serif"/>
          <w:szCs w:val="24"/>
        </w:rPr>
        <w:t xml:space="preserve"> №</w:t>
      </w:r>
      <w:r>
        <w:rPr>
          <w:rFonts w:ascii="Liberation Serif" w:hAnsi="Liberation Serif"/>
          <w:szCs w:val="24"/>
        </w:rPr>
        <w:t xml:space="preserve"> 1185-ПА</w:t>
      </w:r>
    </w:p>
    <w:p w:rsidR="00BC43B8" w:rsidRPr="007D14EF" w:rsidRDefault="00BC43B8" w:rsidP="00BC43B8">
      <w:pPr>
        <w:ind w:left="7797"/>
        <w:rPr>
          <w:rFonts w:ascii="Liberation Serif" w:hAnsi="Liberation Serif"/>
          <w:szCs w:val="24"/>
        </w:rPr>
      </w:pPr>
    </w:p>
    <w:p w:rsidR="00BC43B8" w:rsidRPr="007D14EF" w:rsidRDefault="00BC43B8" w:rsidP="00BC43B8">
      <w:pPr>
        <w:tabs>
          <w:tab w:val="left" w:pos="7797"/>
        </w:tabs>
        <w:ind w:left="7797"/>
        <w:rPr>
          <w:rFonts w:ascii="Liberation Serif" w:hAnsi="Liberation Serif"/>
          <w:szCs w:val="24"/>
        </w:rPr>
      </w:pPr>
    </w:p>
    <w:p w:rsidR="00BC43B8" w:rsidRPr="007D14EF" w:rsidRDefault="00BC43B8" w:rsidP="00BC43B8">
      <w:pPr>
        <w:jc w:val="center"/>
        <w:rPr>
          <w:rFonts w:ascii="Liberation Serif" w:hAnsi="Liberation Serif"/>
          <w:szCs w:val="24"/>
        </w:rPr>
      </w:pPr>
      <w:r w:rsidRPr="007D14EF">
        <w:rPr>
          <w:rFonts w:ascii="Liberation Serif" w:hAnsi="Liberation Serif"/>
          <w:szCs w:val="24"/>
        </w:rPr>
        <w:t>План мероприятий по выполнению муниципальной  программы</w:t>
      </w:r>
    </w:p>
    <w:p w:rsidR="00BC43B8" w:rsidRPr="007D14EF" w:rsidRDefault="00BC43B8" w:rsidP="00BC43B8">
      <w:pPr>
        <w:jc w:val="center"/>
        <w:rPr>
          <w:rFonts w:ascii="Liberation Serif" w:hAnsi="Liberation Serif"/>
          <w:szCs w:val="24"/>
        </w:rPr>
      </w:pPr>
      <w:r w:rsidRPr="007D14EF">
        <w:rPr>
          <w:rFonts w:ascii="Liberation Serif" w:hAnsi="Liberation Serif"/>
          <w:szCs w:val="24"/>
        </w:rPr>
        <w:t>«Развитие системы образования   Артемовского городского округа на период 2019 - 2024 годов»</w:t>
      </w:r>
      <w:r w:rsidRPr="007D14EF">
        <w:rPr>
          <w:rFonts w:ascii="Liberation Serif" w:hAnsi="Liberation Serif"/>
          <w:szCs w:val="24"/>
        </w:rPr>
        <w:fldChar w:fldCharType="begin"/>
      </w:r>
      <w:r w:rsidRPr="007D14EF">
        <w:rPr>
          <w:rFonts w:ascii="Liberation Serif" w:hAnsi="Liberation Serif"/>
          <w:szCs w:val="24"/>
        </w:rPr>
        <w:instrText xml:space="preserve"> LINK Excel.Sheet.8 "F:\\финансы Приложение 2 Excel( по бюджету 2015).xlsx" Лист1!R11C1:R103C10 \a \f 4 \h  \* MERGEFORMAT </w:instrText>
      </w:r>
      <w:r w:rsidRPr="007D14EF">
        <w:rPr>
          <w:rFonts w:ascii="Liberation Serif" w:hAnsi="Liberation Serif"/>
          <w:szCs w:val="24"/>
        </w:rPr>
        <w:fldChar w:fldCharType="separate"/>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4"/>
        <w:gridCol w:w="1418"/>
        <w:gridCol w:w="150"/>
        <w:gridCol w:w="6"/>
        <w:gridCol w:w="1261"/>
        <w:gridCol w:w="150"/>
        <w:gridCol w:w="6"/>
        <w:gridCol w:w="1262"/>
        <w:gridCol w:w="142"/>
        <w:gridCol w:w="8"/>
        <w:gridCol w:w="6"/>
        <w:gridCol w:w="1261"/>
        <w:gridCol w:w="284"/>
        <w:gridCol w:w="8"/>
        <w:gridCol w:w="6"/>
        <w:gridCol w:w="1120"/>
        <w:gridCol w:w="435"/>
        <w:gridCol w:w="6"/>
        <w:gridCol w:w="1118"/>
        <w:gridCol w:w="425"/>
        <w:gridCol w:w="1276"/>
        <w:gridCol w:w="1134"/>
      </w:tblGrid>
      <w:tr w:rsidR="00BC43B8" w:rsidRPr="007D14EF" w:rsidTr="00FA44BE">
        <w:trPr>
          <w:trHeight w:val="3750"/>
        </w:trPr>
        <w:tc>
          <w:tcPr>
            <w:tcW w:w="709" w:type="dxa"/>
            <w:vMerge w:val="restart"/>
          </w:tcPr>
          <w:p w:rsidR="00BC43B8" w:rsidRPr="007D14EF" w:rsidRDefault="00BC43B8" w:rsidP="00FA44BE">
            <w:pPr>
              <w:ind w:left="-108"/>
              <w:jc w:val="center"/>
              <w:rPr>
                <w:rFonts w:ascii="Liberation Serif" w:hAnsi="Liberation Serif"/>
                <w:color w:val="000000"/>
                <w:szCs w:val="24"/>
              </w:rPr>
            </w:pPr>
            <w:r w:rsidRPr="007D14EF">
              <w:rPr>
                <w:rFonts w:ascii="Liberation Serif" w:hAnsi="Liberation Serif"/>
                <w:color w:val="000000"/>
                <w:szCs w:val="24"/>
              </w:rPr>
              <w:t xml:space="preserve">№ </w:t>
            </w:r>
            <w:proofErr w:type="spellStart"/>
            <w:proofErr w:type="gramStart"/>
            <w:r w:rsidRPr="007D14EF">
              <w:rPr>
                <w:rFonts w:ascii="Liberation Serif" w:hAnsi="Liberation Serif"/>
                <w:color w:val="000000"/>
                <w:szCs w:val="24"/>
              </w:rPr>
              <w:t>стро-ки</w:t>
            </w:r>
            <w:proofErr w:type="spellEnd"/>
            <w:proofErr w:type="gramEnd"/>
          </w:p>
        </w:tc>
        <w:tc>
          <w:tcPr>
            <w:tcW w:w="1984" w:type="dxa"/>
            <w:vMerge w:val="restart"/>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Наименование мероприятия/ источники расходов на финансирование</w:t>
            </w:r>
          </w:p>
        </w:tc>
        <w:tc>
          <w:tcPr>
            <w:tcW w:w="10348" w:type="dxa"/>
            <w:gridSpan w:val="20"/>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Объем расходов на выполнение мероприятия за счет всех источников ресурсного обеспечения (тыс. рублей) </w:t>
            </w:r>
          </w:p>
        </w:tc>
        <w:tc>
          <w:tcPr>
            <w:tcW w:w="1134" w:type="dxa"/>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Номер строки </w:t>
            </w:r>
            <w:proofErr w:type="spellStart"/>
            <w:proofErr w:type="gramStart"/>
            <w:r w:rsidRPr="007D14EF">
              <w:rPr>
                <w:rFonts w:ascii="Liberation Serif" w:hAnsi="Liberation Serif"/>
                <w:color w:val="000000"/>
                <w:szCs w:val="24"/>
              </w:rPr>
              <w:t>целе-вых</w:t>
            </w:r>
            <w:proofErr w:type="spellEnd"/>
            <w:proofErr w:type="gramEnd"/>
            <w:r w:rsidRPr="007D14EF">
              <w:rPr>
                <w:rFonts w:ascii="Liberation Serif" w:hAnsi="Liberation Serif"/>
                <w:color w:val="000000"/>
                <w:szCs w:val="24"/>
              </w:rPr>
              <w:t xml:space="preserve"> показа-</w:t>
            </w:r>
            <w:proofErr w:type="spellStart"/>
            <w:r w:rsidRPr="007D14EF">
              <w:rPr>
                <w:rFonts w:ascii="Liberation Serif" w:hAnsi="Liberation Serif"/>
                <w:color w:val="000000"/>
                <w:szCs w:val="24"/>
              </w:rPr>
              <w:t>телей</w:t>
            </w:r>
            <w:proofErr w:type="spellEnd"/>
            <w:r w:rsidRPr="007D14EF">
              <w:rPr>
                <w:rFonts w:ascii="Liberation Serif" w:hAnsi="Liberation Serif"/>
                <w:color w:val="000000"/>
                <w:szCs w:val="24"/>
              </w:rPr>
              <w:t xml:space="preserve">,  на </w:t>
            </w:r>
            <w:proofErr w:type="spellStart"/>
            <w:r w:rsidRPr="007D14EF">
              <w:rPr>
                <w:rFonts w:ascii="Liberation Serif" w:hAnsi="Liberation Serif"/>
                <w:color w:val="000000"/>
                <w:szCs w:val="24"/>
              </w:rPr>
              <w:t>дости-жение</w:t>
            </w:r>
            <w:proofErr w:type="spellEnd"/>
            <w:r w:rsidRPr="007D14EF">
              <w:rPr>
                <w:rFonts w:ascii="Liberation Serif" w:hAnsi="Liberation Serif"/>
                <w:color w:val="000000"/>
                <w:szCs w:val="24"/>
              </w:rPr>
              <w:t xml:space="preserve"> кото-</w:t>
            </w:r>
            <w:proofErr w:type="spellStart"/>
            <w:r w:rsidRPr="007D14EF">
              <w:rPr>
                <w:rFonts w:ascii="Liberation Serif" w:hAnsi="Liberation Serif"/>
                <w:color w:val="000000"/>
                <w:szCs w:val="24"/>
              </w:rPr>
              <w:t>рых</w:t>
            </w:r>
            <w:proofErr w:type="spellEnd"/>
            <w:r w:rsidRPr="007D14EF">
              <w:rPr>
                <w:rFonts w:ascii="Liberation Serif" w:hAnsi="Liberation Serif"/>
                <w:color w:val="000000"/>
                <w:szCs w:val="24"/>
              </w:rPr>
              <w:t xml:space="preserve"> </w:t>
            </w:r>
            <w:proofErr w:type="spellStart"/>
            <w:r w:rsidRPr="007D14EF">
              <w:rPr>
                <w:rFonts w:ascii="Liberation Serif" w:hAnsi="Liberation Serif"/>
                <w:color w:val="000000"/>
                <w:szCs w:val="24"/>
              </w:rPr>
              <w:t>напра-влены</w:t>
            </w:r>
            <w:proofErr w:type="spellEnd"/>
            <w:r w:rsidRPr="007D14EF">
              <w:rPr>
                <w:rFonts w:ascii="Liberation Serif" w:hAnsi="Liberation Serif"/>
                <w:color w:val="000000"/>
                <w:szCs w:val="24"/>
              </w:rPr>
              <w:t xml:space="preserve"> </w:t>
            </w:r>
            <w:proofErr w:type="spellStart"/>
            <w:r w:rsidRPr="007D14EF">
              <w:rPr>
                <w:rFonts w:ascii="Liberation Serif" w:hAnsi="Liberation Serif"/>
                <w:color w:val="000000"/>
                <w:szCs w:val="24"/>
              </w:rPr>
              <w:t>меро</w:t>
            </w:r>
            <w:proofErr w:type="spellEnd"/>
            <w:r w:rsidRPr="007D14EF">
              <w:rPr>
                <w:rFonts w:ascii="Liberation Serif" w:hAnsi="Liberation Serif"/>
                <w:color w:val="000000"/>
                <w:szCs w:val="24"/>
              </w:rPr>
              <w:t>-приятия</w:t>
            </w:r>
          </w:p>
        </w:tc>
      </w:tr>
      <w:tr w:rsidR="00BC43B8" w:rsidRPr="007D14EF" w:rsidTr="00FA44BE">
        <w:trPr>
          <w:trHeight w:val="375"/>
        </w:trPr>
        <w:tc>
          <w:tcPr>
            <w:tcW w:w="709" w:type="dxa"/>
            <w:vMerge/>
            <w:vAlign w:val="center"/>
          </w:tcPr>
          <w:p w:rsidR="00BC43B8" w:rsidRPr="007D14EF" w:rsidRDefault="00BC43B8" w:rsidP="00FA44BE">
            <w:pPr>
              <w:rPr>
                <w:rFonts w:ascii="Liberation Serif" w:hAnsi="Liberation Serif"/>
                <w:color w:val="000000"/>
                <w:szCs w:val="24"/>
              </w:rPr>
            </w:pPr>
          </w:p>
        </w:tc>
        <w:tc>
          <w:tcPr>
            <w:tcW w:w="1984" w:type="dxa"/>
            <w:vMerge/>
            <w:vAlign w:val="center"/>
          </w:tcPr>
          <w:p w:rsidR="00BC43B8" w:rsidRPr="007D14EF" w:rsidRDefault="00BC43B8" w:rsidP="00FA44BE">
            <w:pPr>
              <w:rPr>
                <w:rFonts w:ascii="Liberation Serif" w:hAnsi="Liberation Serif"/>
                <w:color w:val="000000"/>
                <w:szCs w:val="24"/>
              </w:rPr>
            </w:pPr>
          </w:p>
        </w:tc>
        <w:tc>
          <w:tcPr>
            <w:tcW w:w="1418"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Всего</w:t>
            </w:r>
          </w:p>
        </w:tc>
        <w:tc>
          <w:tcPr>
            <w:tcW w:w="1417" w:type="dxa"/>
            <w:gridSpan w:val="3"/>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2019 год</w:t>
            </w:r>
          </w:p>
        </w:tc>
        <w:tc>
          <w:tcPr>
            <w:tcW w:w="1418" w:type="dxa"/>
            <w:gridSpan w:val="3"/>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2020 год </w:t>
            </w:r>
          </w:p>
        </w:tc>
        <w:tc>
          <w:tcPr>
            <w:tcW w:w="1417" w:type="dxa"/>
            <w:gridSpan w:val="4"/>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2021 год </w:t>
            </w:r>
          </w:p>
        </w:tc>
        <w:tc>
          <w:tcPr>
            <w:tcW w:w="1418" w:type="dxa"/>
            <w:gridSpan w:val="4"/>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2022 год </w:t>
            </w:r>
          </w:p>
        </w:tc>
        <w:tc>
          <w:tcPr>
            <w:tcW w:w="1559" w:type="dxa"/>
            <w:gridSpan w:val="3"/>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2023 год </w:t>
            </w:r>
          </w:p>
        </w:tc>
        <w:tc>
          <w:tcPr>
            <w:tcW w:w="1701" w:type="dxa"/>
            <w:gridSpan w:val="2"/>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2024 год </w:t>
            </w:r>
          </w:p>
        </w:tc>
        <w:tc>
          <w:tcPr>
            <w:tcW w:w="1134" w:type="dxa"/>
            <w:noWrap/>
            <w:vAlign w:val="bottom"/>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w:t>
            </w:r>
          </w:p>
        </w:tc>
      </w:tr>
      <w:tr w:rsidR="00BC43B8" w:rsidRPr="007D14EF" w:rsidTr="00FA44BE">
        <w:trPr>
          <w:trHeight w:val="300"/>
        </w:trPr>
        <w:tc>
          <w:tcPr>
            <w:tcW w:w="709"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p>
        </w:tc>
        <w:tc>
          <w:tcPr>
            <w:tcW w:w="1984"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p>
        </w:tc>
        <w:tc>
          <w:tcPr>
            <w:tcW w:w="1418"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w:t>
            </w:r>
          </w:p>
        </w:tc>
        <w:tc>
          <w:tcPr>
            <w:tcW w:w="1417" w:type="dxa"/>
            <w:gridSpan w:val="3"/>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w:t>
            </w:r>
          </w:p>
        </w:tc>
        <w:tc>
          <w:tcPr>
            <w:tcW w:w="1418" w:type="dxa"/>
            <w:gridSpan w:val="3"/>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w:t>
            </w:r>
          </w:p>
        </w:tc>
        <w:tc>
          <w:tcPr>
            <w:tcW w:w="1417" w:type="dxa"/>
            <w:gridSpan w:val="4"/>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6</w:t>
            </w:r>
          </w:p>
        </w:tc>
        <w:tc>
          <w:tcPr>
            <w:tcW w:w="1418" w:type="dxa"/>
            <w:gridSpan w:val="4"/>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7</w:t>
            </w:r>
          </w:p>
        </w:tc>
        <w:tc>
          <w:tcPr>
            <w:tcW w:w="1559" w:type="dxa"/>
            <w:gridSpan w:val="3"/>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8</w:t>
            </w:r>
          </w:p>
        </w:tc>
        <w:tc>
          <w:tcPr>
            <w:tcW w:w="1701" w:type="dxa"/>
            <w:gridSpan w:val="2"/>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9</w:t>
            </w:r>
          </w:p>
        </w:tc>
        <w:tc>
          <w:tcPr>
            <w:tcW w:w="1134" w:type="dxa"/>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w:t>
            </w:r>
          </w:p>
        </w:tc>
      </w:tr>
      <w:tr w:rsidR="00BC43B8" w:rsidRPr="007D14EF" w:rsidTr="00FA44BE">
        <w:trPr>
          <w:trHeight w:val="630"/>
        </w:trPr>
        <w:tc>
          <w:tcPr>
            <w:tcW w:w="709"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1</w:t>
            </w:r>
          </w:p>
        </w:tc>
        <w:tc>
          <w:tcPr>
            <w:tcW w:w="1984" w:type="dxa"/>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по муниципальной программе, в том числе:</w:t>
            </w:r>
          </w:p>
        </w:tc>
        <w:tc>
          <w:tcPr>
            <w:tcW w:w="1418" w:type="dxa"/>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7699121,38</w:t>
            </w:r>
          </w:p>
        </w:tc>
        <w:tc>
          <w:tcPr>
            <w:tcW w:w="1417" w:type="dxa"/>
            <w:gridSpan w:val="3"/>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1172592,84</w:t>
            </w:r>
          </w:p>
        </w:tc>
        <w:tc>
          <w:tcPr>
            <w:tcW w:w="1418" w:type="dxa"/>
            <w:gridSpan w:val="3"/>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1319111,10</w:t>
            </w:r>
          </w:p>
        </w:tc>
        <w:tc>
          <w:tcPr>
            <w:tcW w:w="1417" w:type="dxa"/>
            <w:gridSpan w:val="4"/>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1290069,00</w:t>
            </w:r>
          </w:p>
        </w:tc>
        <w:tc>
          <w:tcPr>
            <w:tcW w:w="1418" w:type="dxa"/>
            <w:gridSpan w:val="4"/>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1292479,43</w:t>
            </w:r>
          </w:p>
        </w:tc>
        <w:tc>
          <w:tcPr>
            <w:tcW w:w="1559" w:type="dxa"/>
            <w:gridSpan w:val="3"/>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1312434,50</w:t>
            </w:r>
          </w:p>
        </w:tc>
        <w:tc>
          <w:tcPr>
            <w:tcW w:w="1701" w:type="dxa"/>
            <w:gridSpan w:val="2"/>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1312434,50</w:t>
            </w:r>
          </w:p>
        </w:tc>
        <w:tc>
          <w:tcPr>
            <w:tcW w:w="1134" w:type="dxa"/>
            <w:noWrap/>
            <w:vAlign w:val="bottom"/>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w:t>
            </w:r>
          </w:p>
        </w:tc>
      </w:tr>
      <w:tr w:rsidR="00BC43B8" w:rsidRPr="007D14EF" w:rsidTr="00FA44BE">
        <w:trPr>
          <w:trHeight w:val="315"/>
        </w:trPr>
        <w:tc>
          <w:tcPr>
            <w:tcW w:w="709"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p>
        </w:tc>
        <w:tc>
          <w:tcPr>
            <w:tcW w:w="1984" w:type="dxa"/>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4598302,65</w:t>
            </w:r>
          </w:p>
        </w:tc>
        <w:tc>
          <w:tcPr>
            <w:tcW w:w="1417" w:type="dxa"/>
            <w:gridSpan w:val="3"/>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679386,42</w:t>
            </w:r>
          </w:p>
        </w:tc>
        <w:tc>
          <w:tcPr>
            <w:tcW w:w="1418" w:type="dxa"/>
            <w:gridSpan w:val="3"/>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726643,80</w:t>
            </w:r>
          </w:p>
        </w:tc>
        <w:tc>
          <w:tcPr>
            <w:tcW w:w="1417" w:type="dxa"/>
            <w:gridSpan w:val="4"/>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765310,30</w:t>
            </w:r>
          </w:p>
        </w:tc>
        <w:tc>
          <w:tcPr>
            <w:tcW w:w="1418" w:type="dxa"/>
            <w:gridSpan w:val="4"/>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810136,33</w:t>
            </w:r>
          </w:p>
        </w:tc>
        <w:tc>
          <w:tcPr>
            <w:tcW w:w="1559" w:type="dxa"/>
            <w:gridSpan w:val="3"/>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808412,90</w:t>
            </w:r>
          </w:p>
        </w:tc>
        <w:tc>
          <w:tcPr>
            <w:tcW w:w="1701" w:type="dxa"/>
            <w:gridSpan w:val="2"/>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808412,90</w:t>
            </w:r>
          </w:p>
        </w:tc>
        <w:tc>
          <w:tcPr>
            <w:tcW w:w="1134" w:type="dxa"/>
            <w:noWrap/>
            <w:vAlign w:val="bottom"/>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w:t>
            </w:r>
          </w:p>
        </w:tc>
      </w:tr>
      <w:tr w:rsidR="00BC43B8" w:rsidRPr="007D14EF" w:rsidTr="00FA44BE">
        <w:trPr>
          <w:trHeight w:val="315"/>
        </w:trPr>
        <w:tc>
          <w:tcPr>
            <w:tcW w:w="709"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w:t>
            </w:r>
          </w:p>
        </w:tc>
        <w:tc>
          <w:tcPr>
            <w:tcW w:w="1984" w:type="dxa"/>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3100818,73</w:t>
            </w:r>
          </w:p>
        </w:tc>
        <w:tc>
          <w:tcPr>
            <w:tcW w:w="1417" w:type="dxa"/>
            <w:gridSpan w:val="3"/>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493206,42</w:t>
            </w:r>
          </w:p>
        </w:tc>
        <w:tc>
          <w:tcPr>
            <w:tcW w:w="1418" w:type="dxa"/>
            <w:gridSpan w:val="3"/>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592467,30</w:t>
            </w:r>
          </w:p>
        </w:tc>
        <w:tc>
          <w:tcPr>
            <w:tcW w:w="1417" w:type="dxa"/>
            <w:gridSpan w:val="4"/>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524758,70</w:t>
            </w:r>
          </w:p>
        </w:tc>
        <w:tc>
          <w:tcPr>
            <w:tcW w:w="1418" w:type="dxa"/>
            <w:gridSpan w:val="4"/>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482343,10</w:t>
            </w:r>
          </w:p>
        </w:tc>
        <w:tc>
          <w:tcPr>
            <w:tcW w:w="1559" w:type="dxa"/>
            <w:gridSpan w:val="3"/>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504021,60</w:t>
            </w:r>
          </w:p>
        </w:tc>
        <w:tc>
          <w:tcPr>
            <w:tcW w:w="1701" w:type="dxa"/>
            <w:gridSpan w:val="2"/>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504021,60</w:t>
            </w:r>
          </w:p>
        </w:tc>
        <w:tc>
          <w:tcPr>
            <w:tcW w:w="1134" w:type="dxa"/>
            <w:noWrap/>
            <w:vAlign w:val="bottom"/>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w:t>
            </w:r>
          </w:p>
        </w:tc>
      </w:tr>
      <w:tr w:rsidR="00BC43B8" w:rsidRPr="007D14EF" w:rsidTr="00FA44BE">
        <w:trPr>
          <w:trHeight w:val="315"/>
        </w:trPr>
        <w:tc>
          <w:tcPr>
            <w:tcW w:w="709" w:type="dxa"/>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w:t>
            </w:r>
          </w:p>
        </w:tc>
        <w:tc>
          <w:tcPr>
            <w:tcW w:w="1984" w:type="dxa"/>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vAlign w:val="bottom"/>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vAlign w:val="bottom"/>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vAlign w:val="bottom"/>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vAlign w:val="bottom"/>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vAlign w:val="bottom"/>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vAlign w:val="bottom"/>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vAlign w:val="bottom"/>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noWrap/>
            <w:vAlign w:val="bottom"/>
          </w:tcPr>
          <w:p w:rsidR="00BC43B8" w:rsidRPr="007D14EF" w:rsidRDefault="00BC43B8" w:rsidP="00FA44BE">
            <w:pPr>
              <w:rPr>
                <w:rFonts w:ascii="Liberation Serif" w:hAnsi="Liberation Serif"/>
                <w:color w:val="000000"/>
                <w:szCs w:val="24"/>
              </w:rPr>
            </w:pPr>
          </w:p>
        </w:tc>
      </w:tr>
      <w:tr w:rsidR="00BC43B8" w:rsidRPr="007D14EF" w:rsidTr="00FA44BE">
        <w:trPr>
          <w:trHeight w:val="510"/>
        </w:trPr>
        <w:tc>
          <w:tcPr>
            <w:tcW w:w="14175" w:type="dxa"/>
            <w:gridSpan w:val="23"/>
            <w:shd w:val="clear" w:color="auto" w:fill="FFFFFF"/>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 xml:space="preserve">Подпрограмма 1. «Развитие сети дошкольных образовательных </w:t>
            </w:r>
            <w:r>
              <w:rPr>
                <w:rFonts w:ascii="Liberation Serif" w:hAnsi="Liberation Serif"/>
                <w:color w:val="000000"/>
                <w:szCs w:val="24"/>
              </w:rPr>
              <w:t xml:space="preserve">организаций </w:t>
            </w:r>
            <w:r w:rsidRPr="007D14EF">
              <w:rPr>
                <w:rFonts w:ascii="Liberation Serif" w:hAnsi="Liberation Serif"/>
                <w:color w:val="000000"/>
                <w:szCs w:val="24"/>
              </w:rPr>
              <w:t>Артемовского городского округа»</w:t>
            </w:r>
          </w:p>
        </w:tc>
      </w:tr>
      <w:tr w:rsidR="00BC43B8" w:rsidRPr="007D14EF" w:rsidTr="00FA44BE">
        <w:trPr>
          <w:trHeight w:val="630"/>
        </w:trPr>
        <w:tc>
          <w:tcPr>
            <w:tcW w:w="709" w:type="dxa"/>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w:t>
            </w:r>
          </w:p>
        </w:tc>
        <w:tc>
          <w:tcPr>
            <w:tcW w:w="1984" w:type="dxa"/>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по подпрограмме 1, в том числе:</w:t>
            </w:r>
          </w:p>
        </w:tc>
        <w:tc>
          <w:tcPr>
            <w:tcW w:w="1418" w:type="dxa"/>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2432150,83</w:t>
            </w:r>
          </w:p>
        </w:tc>
        <w:tc>
          <w:tcPr>
            <w:tcW w:w="1417" w:type="dxa"/>
            <w:gridSpan w:val="3"/>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355643,03</w:t>
            </w:r>
          </w:p>
        </w:tc>
        <w:tc>
          <w:tcPr>
            <w:tcW w:w="1418" w:type="dxa"/>
            <w:gridSpan w:val="3"/>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393652,50</w:t>
            </w:r>
          </w:p>
        </w:tc>
        <w:tc>
          <w:tcPr>
            <w:tcW w:w="1417" w:type="dxa"/>
            <w:gridSpan w:val="4"/>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404918,00</w:t>
            </w:r>
          </w:p>
        </w:tc>
        <w:tc>
          <w:tcPr>
            <w:tcW w:w="1418" w:type="dxa"/>
            <w:gridSpan w:val="4"/>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425979,10</w:t>
            </w:r>
          </w:p>
        </w:tc>
        <w:tc>
          <w:tcPr>
            <w:tcW w:w="1559" w:type="dxa"/>
            <w:gridSpan w:val="3"/>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425979,10</w:t>
            </w:r>
          </w:p>
        </w:tc>
        <w:tc>
          <w:tcPr>
            <w:tcW w:w="1701" w:type="dxa"/>
            <w:gridSpan w:val="2"/>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425979,10</w:t>
            </w:r>
          </w:p>
        </w:tc>
        <w:tc>
          <w:tcPr>
            <w:tcW w:w="1134" w:type="dxa"/>
            <w:noWrap/>
            <w:vAlign w:val="bottom"/>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1495881,20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221111,20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236295,00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248515,00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263320,00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263320,00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263320,00</w:t>
            </w:r>
          </w:p>
        </w:tc>
        <w:tc>
          <w:tcPr>
            <w:tcW w:w="1134" w:type="dxa"/>
            <w:shd w:val="clear" w:color="000000" w:fill="FFFFFF"/>
            <w:noWrap/>
            <w:vAlign w:val="bottom"/>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936269,63</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134531,83</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157357,50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156403,00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162659,10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162659,10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162659,10</w:t>
            </w:r>
          </w:p>
        </w:tc>
        <w:tc>
          <w:tcPr>
            <w:tcW w:w="1134" w:type="dxa"/>
            <w:shd w:val="clear" w:color="000000" w:fill="FFFFFF"/>
            <w:noWrap/>
            <w:vAlign w:val="bottom"/>
          </w:tcPr>
          <w:p w:rsidR="00BC43B8" w:rsidRPr="007D14EF" w:rsidRDefault="00BC43B8" w:rsidP="00FA44BE">
            <w:pP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bottom"/>
          </w:tcPr>
          <w:p w:rsidR="00BC43B8" w:rsidRPr="007D14EF" w:rsidRDefault="00BC43B8" w:rsidP="00FA44BE">
            <w:pPr>
              <w:rPr>
                <w:rFonts w:ascii="Liberation Serif" w:hAnsi="Liberation Serif"/>
                <w:color w:val="000000"/>
                <w:szCs w:val="24"/>
              </w:rPr>
            </w:pPr>
          </w:p>
        </w:tc>
      </w:tr>
      <w:tr w:rsidR="00BC43B8" w:rsidRPr="007D14EF" w:rsidTr="00FA44BE">
        <w:trPr>
          <w:trHeight w:val="841"/>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и обеспечение получения дошкольного образования, создание условий для присмотра и ухода за детьми, содержания детей в </w:t>
            </w:r>
            <w:r w:rsidRPr="007D14EF">
              <w:rPr>
                <w:rFonts w:ascii="Liberation Serif" w:hAnsi="Liberation Serif"/>
                <w:color w:val="000000"/>
                <w:szCs w:val="24"/>
              </w:rPr>
              <w:lastRenderedPageBreak/>
              <w:t xml:space="preserve">муниципальных дошкольных </w:t>
            </w:r>
            <w:r>
              <w:rPr>
                <w:rFonts w:ascii="Liberation Serif" w:hAnsi="Liberation Serif"/>
                <w:color w:val="000000"/>
                <w:szCs w:val="24"/>
              </w:rPr>
              <w:t>организациях</w:t>
            </w:r>
            <w:r w:rsidRPr="007D14EF">
              <w:rPr>
                <w:rFonts w:ascii="Liberation Serif" w:hAnsi="Liberation Serif"/>
                <w:color w:val="000000"/>
                <w:szCs w:val="24"/>
              </w:rPr>
              <w:t>, всего, в том числе:</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875851,28</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125111,68</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147707,50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146367,00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152221,70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152221,70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152221,70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4,5,6,7</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875851,28</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125111,68</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147707,50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146367,00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152221,70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152221,70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152221,70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52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rFonts w:ascii="Liberation Serif" w:hAnsi="Liberation Serif"/>
                <w:color w:val="000000"/>
                <w:szCs w:val="24"/>
              </w:rPr>
              <w:t>организациях</w:t>
            </w:r>
            <w:r w:rsidRPr="007D14EF">
              <w:rPr>
                <w:rFonts w:ascii="Liberation Serif" w:hAnsi="Liberation Serif"/>
                <w:color w:val="000000"/>
                <w:szCs w:val="24"/>
              </w:rPr>
              <w:t xml:space="preserve"> в части финансирования расходов на оплату труда работников дошкольных образовательных</w:t>
            </w:r>
            <w:r>
              <w:rPr>
                <w:rFonts w:ascii="Liberation Serif" w:hAnsi="Liberation Serif"/>
                <w:color w:val="000000"/>
                <w:szCs w:val="24"/>
              </w:rPr>
              <w:t xml:space="preserve"> организаций</w:t>
            </w:r>
            <w:r w:rsidRPr="007D14EF">
              <w:rPr>
                <w:rFonts w:ascii="Liberation Serif" w:hAnsi="Liberation Serif"/>
                <w:color w:val="000000"/>
                <w:szCs w:val="24"/>
              </w:rPr>
              <w:t xml:space="preserve">  всего, в том числе:</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1471696,20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217491,20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232404,00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244468,00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259111,00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259111,00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259111,00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4,5,6,7</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1471696,20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217491,20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232404,00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244468,00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259111,00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259111,00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259111,00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79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rFonts w:ascii="Liberation Serif" w:hAnsi="Liberation Serif"/>
                <w:color w:val="000000"/>
                <w:szCs w:val="24"/>
              </w:rPr>
              <w:t xml:space="preserve"> организациях</w:t>
            </w:r>
            <w:r w:rsidRPr="007D14EF">
              <w:rPr>
                <w:rFonts w:ascii="Liberation Serif" w:hAnsi="Liberation Serif"/>
                <w:color w:val="000000"/>
                <w:szCs w:val="24"/>
              </w:rPr>
              <w:t xml:space="preserve"> в части финансирования расходов на приобретение учебников и учебных пособий, средств обучения, игр, игрушек всего в том числе:</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24185,00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3620,00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3891,00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4047,00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4209,00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4209,00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4209,00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4,5,58, 60, 92, 93</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24185,00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3620,00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3891,00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4047,00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4209,00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4209,00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4209,00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552"/>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4.                 Осуществление мероприятий по </w:t>
            </w:r>
            <w:r w:rsidRPr="007D14EF">
              <w:rPr>
                <w:rFonts w:ascii="Liberation Serif" w:hAnsi="Liberation Serif"/>
                <w:color w:val="000000"/>
                <w:szCs w:val="24"/>
              </w:rPr>
              <w:lastRenderedPageBreak/>
              <w:t xml:space="preserve">организации питания в муниципальных образовательных </w:t>
            </w:r>
            <w:r>
              <w:rPr>
                <w:rFonts w:ascii="Liberation Serif" w:hAnsi="Liberation Serif"/>
                <w:color w:val="000000"/>
                <w:szCs w:val="24"/>
              </w:rPr>
              <w:t xml:space="preserve"> организациях</w:t>
            </w:r>
            <w:r w:rsidRPr="007D14EF">
              <w:rPr>
                <w:rFonts w:ascii="Liberation Serif" w:hAnsi="Liberation Serif"/>
                <w:color w:val="000000"/>
                <w:szCs w:val="24"/>
              </w:rPr>
              <w:t>, всего, из них:</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60418,35</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9420,15</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9650,00</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10036,00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10437,40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10437,40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10437,40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60418,35</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9420,15</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9650,00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10036,00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10437,40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10437,40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10437,40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5.</w:t>
            </w:r>
          </w:p>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Создание дополнительных мест в дошкольных образовательных </w:t>
            </w:r>
            <w:r>
              <w:rPr>
                <w:rFonts w:ascii="Liberation Serif" w:hAnsi="Liberation Serif"/>
                <w:color w:val="000000"/>
                <w:szCs w:val="24"/>
              </w:rPr>
              <w:t xml:space="preserve">организациях </w:t>
            </w:r>
            <w:r w:rsidRPr="007D14EF">
              <w:rPr>
                <w:rFonts w:ascii="Liberation Serif" w:hAnsi="Liberation Serif"/>
                <w:color w:val="000000"/>
                <w:szCs w:val="24"/>
              </w:rPr>
              <w:t>всего, в том числе:</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4,5,6</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6.</w:t>
            </w:r>
          </w:p>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Содержание введенных дополнительных мест  в дошкольных образовательных </w:t>
            </w:r>
            <w:r>
              <w:rPr>
                <w:rFonts w:ascii="Liberation Serif" w:hAnsi="Liberation Serif"/>
                <w:color w:val="000000"/>
                <w:szCs w:val="24"/>
              </w:rPr>
              <w:t xml:space="preserve">организациях </w:t>
            </w:r>
            <w:r w:rsidRPr="007D14EF">
              <w:rPr>
                <w:rFonts w:ascii="Liberation Serif" w:hAnsi="Liberation Serif"/>
                <w:color w:val="000000"/>
                <w:szCs w:val="24"/>
              </w:rPr>
              <w:t>всего, в том числе:</w:t>
            </w:r>
          </w:p>
        </w:tc>
        <w:tc>
          <w:tcPr>
            <w:tcW w:w="1418"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4,5,6</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2</w:t>
            </w:r>
            <w:r>
              <w:rPr>
                <w:rFonts w:ascii="Liberation Serif" w:hAnsi="Liberation Serif"/>
                <w:color w:val="000000"/>
                <w:szCs w:val="24"/>
              </w:rPr>
              <w:t>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7.</w:t>
            </w:r>
          </w:p>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Создание в </w:t>
            </w:r>
            <w:r>
              <w:rPr>
                <w:rFonts w:ascii="Liberation Serif" w:hAnsi="Liberation Serif"/>
                <w:color w:val="000000"/>
                <w:szCs w:val="24"/>
              </w:rPr>
              <w:t xml:space="preserve">образовательных организациях </w:t>
            </w:r>
            <w:r w:rsidRPr="007D14EF">
              <w:rPr>
                <w:rFonts w:ascii="Liberation Serif" w:hAnsi="Liberation Serif"/>
                <w:color w:val="000000"/>
                <w:szCs w:val="24"/>
              </w:rPr>
              <w:t xml:space="preserve">условий для получения детьми-инвалидами качественного образования </w:t>
            </w:r>
          </w:p>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в том числе</w:t>
            </w:r>
          </w:p>
        </w:tc>
        <w:tc>
          <w:tcPr>
            <w:tcW w:w="1418"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4,5,9,24</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581"/>
        </w:trPr>
        <w:tc>
          <w:tcPr>
            <w:tcW w:w="14175" w:type="dxa"/>
            <w:gridSpan w:val="23"/>
            <w:shd w:val="clear" w:color="auto" w:fill="FFFFFF"/>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Подпрограмма 2.  «Развитие системы общего образования  Артемовского городского округа»</w:t>
            </w:r>
          </w:p>
        </w:tc>
      </w:tr>
      <w:tr w:rsidR="00BC43B8" w:rsidRPr="007D14EF" w:rsidTr="00FA44BE">
        <w:trPr>
          <w:trHeight w:val="63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по подпрограмме 2, в том числе:</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4090173,77</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594375,41</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699019,57</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672054,00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708241,60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708241,60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708241,60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631"/>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2963058,20</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431191,20</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467686,00</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494239,00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523314,00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523314,00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523314,00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1127115,57</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163184,21</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231333,57</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177815,00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184927,60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184927,60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184927,60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09"/>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предоставления общего </w:t>
            </w:r>
            <w:r w:rsidRPr="007D14EF">
              <w:rPr>
                <w:rFonts w:ascii="Liberation Serif" w:hAnsi="Liberation Serif"/>
                <w:color w:val="000000"/>
                <w:szCs w:val="24"/>
              </w:rPr>
              <w:lastRenderedPageBreak/>
              <w:t xml:space="preserve">образования и создание условий для содержания детей в муниципальных образовательных </w:t>
            </w:r>
            <w:r>
              <w:rPr>
                <w:rFonts w:ascii="Liberation Serif" w:hAnsi="Liberation Serif"/>
                <w:color w:val="000000"/>
                <w:szCs w:val="24"/>
              </w:rPr>
              <w:t>организациях</w:t>
            </w:r>
            <w:r w:rsidRPr="007D14EF">
              <w:rPr>
                <w:rFonts w:ascii="Liberation Serif" w:hAnsi="Liberation Serif"/>
                <w:color w:val="000000"/>
                <w:szCs w:val="24"/>
              </w:rPr>
              <w:t xml:space="preserve"> всего, в том числе:</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1049785,91</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160474,34</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168283,57</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175007,00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182007,00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182007,00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182007,00</w:t>
            </w:r>
          </w:p>
        </w:tc>
        <w:tc>
          <w:tcPr>
            <w:tcW w:w="1134" w:type="dxa"/>
            <w:shd w:val="clear" w:color="000000" w:fill="FFFFFF"/>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13,18,21, 27,35,36,89, 90,91</w:t>
            </w:r>
          </w:p>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1049785,91</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160474,34</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168283,57</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175007,00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182007,00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182007,00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182007,00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1153"/>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proofErr w:type="spellStart"/>
            <w:proofErr w:type="gramStart"/>
            <w:r w:rsidRPr="007D14EF">
              <w:rPr>
                <w:rFonts w:ascii="Liberation Serif" w:hAnsi="Liberation Serif"/>
                <w:color w:val="000000"/>
                <w:szCs w:val="24"/>
              </w:rPr>
              <w:t>общеобразовате-льных</w:t>
            </w:r>
            <w:proofErr w:type="spellEnd"/>
            <w:proofErr w:type="gramEnd"/>
            <w:r w:rsidRPr="007D14EF">
              <w:rPr>
                <w:rFonts w:ascii="Liberation Serif" w:hAnsi="Liberation Serif"/>
                <w:color w:val="000000"/>
                <w:szCs w:val="24"/>
              </w:rPr>
              <w:t xml:space="preserve"> </w:t>
            </w:r>
            <w:r>
              <w:rPr>
                <w:rFonts w:ascii="Liberation Serif" w:hAnsi="Liberation Serif"/>
                <w:color w:val="000000"/>
                <w:szCs w:val="24"/>
              </w:rPr>
              <w:t xml:space="preserve"> организациях</w:t>
            </w:r>
            <w:r w:rsidRPr="007D14EF">
              <w:rPr>
                <w:rFonts w:ascii="Liberation Serif" w:hAnsi="Liberation Serif"/>
                <w:color w:val="000000"/>
                <w:szCs w:val="24"/>
              </w:rPr>
              <w:t xml:space="preserve"> и финансовое </w:t>
            </w:r>
            <w:r w:rsidRPr="007D14EF">
              <w:rPr>
                <w:rFonts w:ascii="Liberation Serif" w:hAnsi="Liberation Serif"/>
                <w:color w:val="000000"/>
                <w:szCs w:val="24"/>
              </w:rPr>
              <w:lastRenderedPageBreak/>
              <w:t>обеспечение дополнительно-</w:t>
            </w:r>
            <w:proofErr w:type="spellStart"/>
            <w:r w:rsidRPr="007D14EF">
              <w:rPr>
                <w:rFonts w:ascii="Liberation Serif" w:hAnsi="Liberation Serif"/>
                <w:color w:val="000000"/>
                <w:szCs w:val="24"/>
              </w:rPr>
              <w:t>го</w:t>
            </w:r>
            <w:proofErr w:type="spellEnd"/>
            <w:r w:rsidRPr="007D14EF">
              <w:rPr>
                <w:rFonts w:ascii="Liberation Serif" w:hAnsi="Liberation Serif"/>
                <w:color w:val="000000"/>
                <w:szCs w:val="24"/>
              </w:rPr>
              <w:t xml:space="preserve"> образования детей в муниципальных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организациях</w:t>
            </w:r>
            <w:r w:rsidRPr="007D14EF">
              <w:rPr>
                <w:rFonts w:ascii="Liberation Serif" w:hAnsi="Liberation Serif"/>
                <w:color w:val="000000"/>
                <w:szCs w:val="24"/>
              </w:rPr>
              <w:t xml:space="preserve"> в части финансирования расходов на оплату труда работников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организаций</w:t>
            </w:r>
            <w:r w:rsidRPr="007D14EF">
              <w:rPr>
                <w:rFonts w:ascii="Liberation Serif" w:hAnsi="Liberation Serif"/>
                <w:color w:val="000000"/>
                <w:szCs w:val="24"/>
              </w:rPr>
              <w:t xml:space="preserve"> всего, из них:</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2412688,20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346574,20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381175,00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402190,00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427583,00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427583,00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427583,00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13,14,15,16,17,1819,21,25,32,33,35,36,38</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2412688,20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346574,20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381175,00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402190,00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427583,00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427583,00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427583,00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693"/>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начального общего, основного </w:t>
            </w:r>
            <w:r w:rsidRPr="007D14EF">
              <w:rPr>
                <w:rFonts w:ascii="Liberation Serif" w:hAnsi="Liberation Serif"/>
                <w:color w:val="000000"/>
                <w:szCs w:val="24"/>
              </w:rPr>
              <w:lastRenderedPageBreak/>
              <w:t xml:space="preserve">общего, среднего общего образования в муниципальных </w:t>
            </w:r>
            <w:proofErr w:type="spellStart"/>
            <w:proofErr w:type="gramStart"/>
            <w:r w:rsidRPr="007D14EF">
              <w:rPr>
                <w:rFonts w:ascii="Liberation Serif" w:hAnsi="Liberation Serif"/>
                <w:color w:val="000000"/>
                <w:szCs w:val="24"/>
              </w:rPr>
              <w:t>общеобразовате-льных</w:t>
            </w:r>
            <w:proofErr w:type="spellEnd"/>
            <w:proofErr w:type="gramEnd"/>
            <w:r w:rsidRPr="007D14EF">
              <w:rPr>
                <w:rFonts w:ascii="Liberation Serif" w:hAnsi="Liberation Serif"/>
                <w:color w:val="000000"/>
                <w:szCs w:val="24"/>
              </w:rPr>
              <w:t xml:space="preserve"> </w:t>
            </w:r>
            <w:r>
              <w:rPr>
                <w:rFonts w:ascii="Liberation Serif" w:hAnsi="Liberation Serif"/>
                <w:color w:val="000000"/>
                <w:szCs w:val="24"/>
              </w:rPr>
              <w:t xml:space="preserve"> организациях</w:t>
            </w:r>
            <w:r w:rsidRPr="007D14EF">
              <w:rPr>
                <w:rFonts w:ascii="Liberation Serif" w:hAnsi="Liberation Serif"/>
                <w:color w:val="000000"/>
                <w:szCs w:val="24"/>
              </w:rPr>
              <w:t xml:space="preserve"> и финансовое обеспечение дополнительно-</w:t>
            </w:r>
            <w:proofErr w:type="spellStart"/>
            <w:r w:rsidRPr="007D14EF">
              <w:rPr>
                <w:rFonts w:ascii="Liberation Serif" w:hAnsi="Liberation Serif"/>
                <w:color w:val="000000"/>
                <w:szCs w:val="24"/>
              </w:rPr>
              <w:t>го</w:t>
            </w:r>
            <w:proofErr w:type="spellEnd"/>
            <w:r w:rsidRPr="007D14EF">
              <w:rPr>
                <w:rFonts w:ascii="Liberation Serif" w:hAnsi="Liberation Serif"/>
                <w:color w:val="000000"/>
                <w:szCs w:val="24"/>
              </w:rPr>
              <w:t xml:space="preserve"> образования детей в муниципальных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 xml:space="preserve">организациях </w:t>
            </w:r>
            <w:r w:rsidRPr="007D14EF">
              <w:rPr>
                <w:rFonts w:ascii="Liberation Serif" w:hAnsi="Liberation Serif"/>
                <w:color w:val="000000"/>
                <w:szCs w:val="24"/>
              </w:rPr>
              <w:t>в части финансирования расходов на приобретение учебников, учебных пособий, средств обучения, игр, игрушек всего, из них:</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126839,00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19770,00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20260,00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21070,00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21913,00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21913,00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21913,00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13,18,32,58,60,66,67,69,92,93,94</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126839,00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19770,00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20260,00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21070,00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21913,00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21913,00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21913,00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21"/>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4.                 Осуществление мероприятий по организации </w:t>
            </w:r>
            <w:r w:rsidRPr="007D14EF">
              <w:rPr>
                <w:rFonts w:ascii="Liberation Serif" w:hAnsi="Liberation Serif"/>
                <w:color w:val="000000"/>
                <w:szCs w:val="24"/>
              </w:rPr>
              <w:lastRenderedPageBreak/>
              <w:t xml:space="preserve">питания в муниципальных </w:t>
            </w:r>
            <w:proofErr w:type="spellStart"/>
            <w:proofErr w:type="gramStart"/>
            <w:r w:rsidRPr="007D14EF">
              <w:rPr>
                <w:rFonts w:ascii="Liberation Serif" w:hAnsi="Liberation Serif"/>
                <w:color w:val="000000"/>
                <w:szCs w:val="24"/>
              </w:rPr>
              <w:t>общеобразовате-льных</w:t>
            </w:r>
            <w:proofErr w:type="spellEnd"/>
            <w:proofErr w:type="gramEnd"/>
            <w:r w:rsidRPr="007D14EF">
              <w:rPr>
                <w:rFonts w:ascii="Liberation Serif" w:hAnsi="Liberation Serif"/>
                <w:color w:val="000000"/>
                <w:szCs w:val="24"/>
              </w:rPr>
              <w:t xml:space="preserve"> </w:t>
            </w:r>
            <w:r>
              <w:rPr>
                <w:rFonts w:ascii="Liberation Serif" w:hAnsi="Liberation Serif"/>
                <w:color w:val="000000"/>
                <w:szCs w:val="24"/>
              </w:rPr>
              <w:t>организациях</w:t>
            </w:r>
            <w:r w:rsidRPr="007D14EF">
              <w:rPr>
                <w:rFonts w:ascii="Liberation Serif" w:hAnsi="Liberation Serif"/>
                <w:color w:val="000000"/>
                <w:szCs w:val="24"/>
              </w:rPr>
              <w:t>, всего, из них:</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440510,65</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67556,85</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68951,00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73787,00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76738,60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76738,60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76738,60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29,30</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423531,00</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64847,00</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66251,00</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70979,00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73818,00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73818,00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73818,00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16979,65</w:t>
            </w:r>
          </w:p>
        </w:tc>
        <w:tc>
          <w:tcPr>
            <w:tcW w:w="1417"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2709,85</w:t>
            </w:r>
          </w:p>
        </w:tc>
        <w:tc>
          <w:tcPr>
            <w:tcW w:w="1418"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2700,00</w:t>
            </w:r>
          </w:p>
        </w:tc>
        <w:tc>
          <w:tcPr>
            <w:tcW w:w="1417"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2808,00</w:t>
            </w:r>
          </w:p>
        </w:tc>
        <w:tc>
          <w:tcPr>
            <w:tcW w:w="1418" w:type="dxa"/>
            <w:gridSpan w:val="4"/>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2920,60</w:t>
            </w:r>
          </w:p>
        </w:tc>
        <w:tc>
          <w:tcPr>
            <w:tcW w:w="1559" w:type="dxa"/>
            <w:gridSpan w:val="3"/>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2920,60</w:t>
            </w:r>
          </w:p>
        </w:tc>
        <w:tc>
          <w:tcPr>
            <w:tcW w:w="1701" w:type="dxa"/>
            <w:gridSpan w:val="2"/>
            <w:shd w:val="clear" w:color="000000" w:fill="FFFFFF"/>
            <w:noWrap/>
            <w:vAlign w:val="bottom"/>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2920,60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1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5.                 Создание условий для </w:t>
            </w:r>
            <w:proofErr w:type="spellStart"/>
            <w:proofErr w:type="gramStart"/>
            <w:r w:rsidRPr="007D14EF">
              <w:rPr>
                <w:rFonts w:ascii="Liberation Serif" w:hAnsi="Liberation Serif"/>
                <w:color w:val="000000"/>
                <w:szCs w:val="24"/>
              </w:rPr>
              <w:t>беспрепятствен-ного</w:t>
            </w:r>
            <w:proofErr w:type="spellEnd"/>
            <w:proofErr w:type="gramEnd"/>
            <w:r w:rsidRPr="007D14EF">
              <w:rPr>
                <w:rFonts w:ascii="Liberation Serif" w:hAnsi="Liberation Serif"/>
                <w:color w:val="000000"/>
                <w:szCs w:val="24"/>
              </w:rPr>
              <w:t xml:space="preserve"> доступа обучающихся с ограниченными возможностями здоровья к объектам инфраструктуры образовательно</w:t>
            </w:r>
            <w:r>
              <w:rPr>
                <w:rFonts w:ascii="Liberation Serif" w:hAnsi="Liberation Serif"/>
                <w:color w:val="000000"/>
                <w:szCs w:val="24"/>
              </w:rPr>
              <w:t>й организации</w:t>
            </w:r>
            <w:r w:rsidRPr="007D14EF">
              <w:rPr>
                <w:rFonts w:ascii="Liberation Serif" w:hAnsi="Liberation Serif"/>
                <w:color w:val="000000"/>
                <w:szCs w:val="24"/>
              </w:rPr>
              <w:t>, всего, из них:</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21,22,23,24,25</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6.</w:t>
            </w:r>
          </w:p>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Создание условий </w:t>
            </w:r>
            <w:r w:rsidRPr="007D14EF">
              <w:rPr>
                <w:rFonts w:ascii="Liberation Serif" w:hAnsi="Liberation Serif"/>
                <w:color w:val="000000"/>
                <w:szCs w:val="24"/>
              </w:rPr>
              <w:lastRenderedPageBreak/>
              <w:t xml:space="preserve">развития системы </w:t>
            </w:r>
            <w:proofErr w:type="spellStart"/>
            <w:proofErr w:type="gramStart"/>
            <w:r w:rsidRPr="007D14EF">
              <w:rPr>
                <w:rFonts w:ascii="Liberation Serif" w:hAnsi="Liberation Serif"/>
                <w:color w:val="000000"/>
                <w:szCs w:val="24"/>
              </w:rPr>
              <w:t>профессиональ</w:t>
            </w:r>
            <w:proofErr w:type="spellEnd"/>
            <w:r w:rsidRPr="007D14EF">
              <w:rPr>
                <w:rFonts w:ascii="Liberation Serif" w:hAnsi="Liberation Serif"/>
                <w:color w:val="000000"/>
                <w:szCs w:val="24"/>
              </w:rPr>
              <w:t>-ной</w:t>
            </w:r>
            <w:proofErr w:type="gramEnd"/>
            <w:r w:rsidRPr="007D14EF">
              <w:rPr>
                <w:rFonts w:ascii="Liberation Serif" w:hAnsi="Liberation Serif"/>
                <w:color w:val="000000"/>
                <w:szCs w:val="24"/>
              </w:rPr>
              <w:t xml:space="preserve"> ориентации обучающихся муниципальных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организациях</w:t>
            </w:r>
            <w:r w:rsidRPr="007D14EF">
              <w:rPr>
                <w:rFonts w:ascii="Liberation Serif" w:hAnsi="Liberation Serif"/>
                <w:color w:val="000000"/>
                <w:szCs w:val="24"/>
              </w:rPr>
              <w:t>, всего, из них:</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41,43,45,46</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4</w:t>
            </w:r>
            <w:r>
              <w:rPr>
                <w:rFonts w:ascii="Liberation Serif" w:hAnsi="Liberation Serif"/>
                <w:color w:val="000000"/>
                <w:szCs w:val="24"/>
              </w:rPr>
              <w:t>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7.</w:t>
            </w:r>
            <w:r w:rsidRPr="007D14EF">
              <w:t xml:space="preserve"> </w:t>
            </w:r>
            <w:r w:rsidRPr="007D14EF">
              <w:rPr>
                <w:rFonts w:ascii="Liberation Serif" w:hAnsi="Liberation Serif"/>
                <w:color w:val="000000"/>
                <w:szCs w:val="24"/>
              </w:rPr>
              <w:t xml:space="preserve">Обеспечение бесплатного проезда детей-сирот, обучающихся по очной форме обучения в муниципальных образовательных </w:t>
            </w:r>
            <w:r>
              <w:rPr>
                <w:rFonts w:ascii="Liberation Serif" w:hAnsi="Liberation Serif"/>
                <w:color w:val="000000"/>
                <w:szCs w:val="24"/>
              </w:rPr>
              <w:t xml:space="preserve">организациях </w:t>
            </w:r>
            <w:r w:rsidRPr="007D14EF">
              <w:rPr>
                <w:rFonts w:ascii="Liberation Serif" w:hAnsi="Liberation Serif"/>
                <w:color w:val="000000"/>
                <w:szCs w:val="24"/>
              </w:rPr>
              <w:t>всего, из них:</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32,33</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B51508" w:rsidRDefault="00BC43B8" w:rsidP="00FA44BE">
            <w:pPr>
              <w:jc w:val="center"/>
              <w:rPr>
                <w:rFonts w:ascii="Liberation Serif" w:hAnsi="Liberation Serif"/>
                <w:szCs w:val="24"/>
              </w:rPr>
            </w:pPr>
            <w:r>
              <w:rPr>
                <w:rFonts w:ascii="Liberation Serif" w:hAnsi="Liberation Serif"/>
                <w:szCs w:val="24"/>
              </w:rPr>
              <w:t>47</w:t>
            </w:r>
          </w:p>
        </w:tc>
        <w:tc>
          <w:tcPr>
            <w:tcW w:w="1984" w:type="dxa"/>
            <w:shd w:val="clear" w:color="000000" w:fill="FFFFFF"/>
            <w:vAlign w:val="center"/>
          </w:tcPr>
          <w:p w:rsidR="00BC43B8" w:rsidRPr="00B51508" w:rsidRDefault="00BC43B8" w:rsidP="00FA44BE">
            <w:pPr>
              <w:rPr>
                <w:rFonts w:ascii="Liberation Serif" w:hAnsi="Liberation Serif"/>
                <w:sz w:val="21"/>
                <w:szCs w:val="21"/>
              </w:rPr>
            </w:pPr>
            <w:r w:rsidRPr="00B51508">
              <w:rPr>
                <w:rFonts w:ascii="Liberation Serif" w:hAnsi="Liberation Serif"/>
                <w:szCs w:val="24"/>
              </w:rPr>
              <w:t xml:space="preserve">Мероприятие 8. Создание современной образовательной среды для школьников в рамках </w:t>
            </w:r>
            <w:hyperlink r:id="rId20" w:tgtFrame="_blank" w:history="1">
              <w:r w:rsidRPr="00B51508">
                <w:rPr>
                  <w:rFonts w:ascii="Liberation Serif" w:hAnsi="Liberation Serif"/>
                  <w:szCs w:val="24"/>
                </w:rPr>
                <w:t>программы</w:t>
              </w:r>
            </w:hyperlink>
          </w:p>
          <w:p w:rsidR="00BC43B8" w:rsidRDefault="00BC43B8" w:rsidP="00FA44BE">
            <w:pPr>
              <w:rPr>
                <w:rFonts w:ascii="Liberation Serif" w:hAnsi="Liberation Serif"/>
                <w:color w:val="000000"/>
                <w:szCs w:val="24"/>
              </w:rPr>
            </w:pPr>
            <w:r w:rsidRPr="007D14EF">
              <w:rPr>
                <w:rFonts w:ascii="Liberation Serif" w:hAnsi="Liberation Serif"/>
                <w:color w:val="000000"/>
                <w:szCs w:val="24"/>
              </w:rPr>
              <w:t>«</w:t>
            </w:r>
            <w:r w:rsidRPr="00B51508">
              <w:rPr>
                <w:rFonts w:ascii="Liberation Serif" w:hAnsi="Liberation Serif"/>
                <w:szCs w:val="24"/>
              </w:rPr>
              <w:t>Содействие созданию в субъектах Российской Федерации (исходя из прогнозируемой потребности)</w:t>
            </w:r>
            <w:r>
              <w:rPr>
                <w:rFonts w:ascii="Liberation Serif" w:hAnsi="Liberation Serif"/>
                <w:szCs w:val="24"/>
              </w:rPr>
              <w:t xml:space="preserve"> </w:t>
            </w:r>
            <w:r w:rsidRPr="00B51508">
              <w:rPr>
                <w:rFonts w:ascii="Liberation Serif" w:hAnsi="Liberation Serif"/>
                <w:szCs w:val="24"/>
              </w:rPr>
              <w:t xml:space="preserve">новых мест в </w:t>
            </w:r>
            <w:proofErr w:type="spellStart"/>
            <w:proofErr w:type="gramStart"/>
            <w:r w:rsidRPr="00B51508">
              <w:rPr>
                <w:rFonts w:ascii="Liberation Serif" w:hAnsi="Liberation Serif"/>
                <w:szCs w:val="24"/>
              </w:rPr>
              <w:t>общеобразовате</w:t>
            </w:r>
            <w:r>
              <w:rPr>
                <w:rFonts w:ascii="Liberation Serif" w:hAnsi="Liberation Serif"/>
                <w:szCs w:val="24"/>
              </w:rPr>
              <w:t>-</w:t>
            </w:r>
            <w:r w:rsidRPr="00B51508">
              <w:rPr>
                <w:rFonts w:ascii="Liberation Serif" w:hAnsi="Liberation Serif"/>
                <w:szCs w:val="24"/>
              </w:rPr>
              <w:t>льных</w:t>
            </w:r>
            <w:proofErr w:type="spellEnd"/>
            <w:proofErr w:type="gramEnd"/>
            <w:r w:rsidRPr="00B51508">
              <w:rPr>
                <w:rFonts w:ascii="Liberation Serif" w:hAnsi="Liberation Serif"/>
                <w:szCs w:val="24"/>
              </w:rPr>
              <w:t xml:space="preserve"> организациях</w:t>
            </w:r>
            <w:r w:rsidRPr="007D14EF">
              <w:rPr>
                <w:rFonts w:ascii="Liberation Serif" w:hAnsi="Liberation Serif"/>
                <w:color w:val="000000"/>
                <w:szCs w:val="24"/>
              </w:rPr>
              <w:t>»</w:t>
            </w:r>
          </w:p>
          <w:p w:rsidR="00BC43B8" w:rsidRPr="00B51508" w:rsidRDefault="00BC43B8" w:rsidP="00FA44BE">
            <w:pPr>
              <w:rPr>
                <w:rFonts w:ascii="Liberation Serif" w:hAnsi="Liberation Serif"/>
                <w:szCs w:val="24"/>
              </w:rPr>
            </w:pPr>
            <w:r w:rsidRPr="00B51508">
              <w:rPr>
                <w:rFonts w:ascii="Liberation Serif" w:hAnsi="Liberation Serif"/>
                <w:szCs w:val="24"/>
              </w:rPr>
              <w:t xml:space="preserve"> на 2016 - 2025 годы всего, из них:</w:t>
            </w:r>
          </w:p>
        </w:tc>
        <w:tc>
          <w:tcPr>
            <w:tcW w:w="1418"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58850,00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58850,00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18, 18.1</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48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58850,00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58850,00</w:t>
            </w:r>
          </w:p>
        </w:tc>
        <w:tc>
          <w:tcPr>
            <w:tcW w:w="1417"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FA5F28">
              <w:rPr>
                <w:rFonts w:ascii="Liberation Serif" w:hAnsi="Liberation Serif"/>
                <w:color w:val="000000"/>
                <w:szCs w:val="24"/>
              </w:rPr>
              <w:t>Мероприятие 9</w:t>
            </w:r>
            <w:r>
              <w:rPr>
                <w:rFonts w:ascii="Liberation Serif" w:hAnsi="Liberation Serif"/>
                <w:color w:val="000000"/>
                <w:szCs w:val="24"/>
              </w:rPr>
              <w:t>.</w:t>
            </w:r>
            <w:r w:rsidRPr="00FA5F28">
              <w:rPr>
                <w:rFonts w:ascii="Liberation Serif" w:hAnsi="Liberation Serif"/>
                <w:szCs w:val="24"/>
              </w:rPr>
              <w:t xml:space="preserve"> Обеспечение условий реализации </w:t>
            </w:r>
            <w:proofErr w:type="spellStart"/>
            <w:proofErr w:type="gramStart"/>
            <w:r w:rsidRPr="00FA5F28">
              <w:rPr>
                <w:rFonts w:ascii="Liberation Serif" w:hAnsi="Liberation Serif"/>
                <w:szCs w:val="24"/>
              </w:rPr>
              <w:t>муниципаль</w:t>
            </w:r>
            <w:r>
              <w:rPr>
                <w:rFonts w:ascii="Liberation Serif" w:hAnsi="Liberation Serif"/>
                <w:szCs w:val="24"/>
              </w:rPr>
              <w:t>-</w:t>
            </w:r>
            <w:r w:rsidRPr="00FA5F28">
              <w:rPr>
                <w:rFonts w:ascii="Liberation Serif" w:hAnsi="Liberation Serif"/>
                <w:szCs w:val="24"/>
              </w:rPr>
              <w:t>ными</w:t>
            </w:r>
            <w:proofErr w:type="spellEnd"/>
            <w:proofErr w:type="gramEnd"/>
            <w:r w:rsidRPr="00FA5F28">
              <w:rPr>
                <w:rFonts w:ascii="Liberation Serif" w:hAnsi="Liberation Serif"/>
                <w:szCs w:val="24"/>
              </w:rPr>
              <w:t xml:space="preserve"> образователь</w:t>
            </w:r>
            <w:r>
              <w:rPr>
                <w:rFonts w:ascii="Liberation Serif" w:hAnsi="Liberation Serif"/>
                <w:szCs w:val="24"/>
              </w:rPr>
              <w:t>-</w:t>
            </w:r>
            <w:proofErr w:type="spellStart"/>
            <w:r w:rsidRPr="00FA5F28">
              <w:rPr>
                <w:rFonts w:ascii="Liberation Serif" w:hAnsi="Liberation Serif"/>
                <w:szCs w:val="24"/>
              </w:rPr>
              <w:t>ными</w:t>
            </w:r>
            <w:proofErr w:type="spellEnd"/>
            <w:r w:rsidRPr="00FA5F28">
              <w:rPr>
                <w:rFonts w:ascii="Liberation Serif" w:hAnsi="Liberation Serif"/>
                <w:szCs w:val="24"/>
              </w:rPr>
              <w:t xml:space="preserve"> организациями в Свердловской области образовательных программ </w:t>
            </w:r>
            <w:r w:rsidRPr="00FA5F28">
              <w:rPr>
                <w:rFonts w:ascii="Liberation Serif" w:hAnsi="Liberation Serif"/>
                <w:szCs w:val="24"/>
              </w:rPr>
              <w:lastRenderedPageBreak/>
              <w:t xml:space="preserve">естественно-научного цикла и </w:t>
            </w:r>
            <w:proofErr w:type="spellStart"/>
            <w:r w:rsidRPr="00FA5F28">
              <w:rPr>
                <w:rFonts w:ascii="Liberation Serif" w:hAnsi="Liberation Serif"/>
                <w:szCs w:val="24"/>
              </w:rPr>
              <w:t>профориентаци</w:t>
            </w:r>
            <w:r>
              <w:rPr>
                <w:rFonts w:ascii="Liberation Serif" w:hAnsi="Liberation Serif"/>
                <w:szCs w:val="24"/>
              </w:rPr>
              <w:t>-</w:t>
            </w:r>
            <w:r w:rsidRPr="00FA5F28">
              <w:rPr>
                <w:rFonts w:ascii="Liberation Serif" w:hAnsi="Liberation Serif"/>
                <w:szCs w:val="24"/>
              </w:rPr>
              <w:t>онной</w:t>
            </w:r>
            <w:proofErr w:type="spellEnd"/>
            <w:r w:rsidRPr="00FA5F28">
              <w:rPr>
                <w:rFonts w:ascii="Liberation Serif" w:hAnsi="Liberation Serif"/>
                <w:szCs w:val="24"/>
              </w:rPr>
              <w:t xml:space="preserve"> работы, </w:t>
            </w:r>
            <w:r w:rsidRPr="00B51508">
              <w:rPr>
                <w:rFonts w:ascii="Liberation Serif" w:hAnsi="Liberation Serif"/>
                <w:szCs w:val="24"/>
              </w:rPr>
              <w:t>всего, из них:</w:t>
            </w:r>
          </w:p>
        </w:tc>
        <w:tc>
          <w:tcPr>
            <w:tcW w:w="1418"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1500,00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1500,00</w:t>
            </w:r>
          </w:p>
        </w:tc>
        <w:tc>
          <w:tcPr>
            <w:tcW w:w="1417"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41,43, 46, 46.1, 94, 94.1</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51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1500,00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1500,00</w:t>
            </w:r>
          </w:p>
        </w:tc>
        <w:tc>
          <w:tcPr>
            <w:tcW w:w="1417"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14175" w:type="dxa"/>
            <w:gridSpan w:val="23"/>
            <w:shd w:val="clear" w:color="auto" w:fill="FFFFFF"/>
            <w:vAlign w:val="center"/>
          </w:tcPr>
          <w:p w:rsidR="00BC43B8" w:rsidRPr="007D14EF" w:rsidRDefault="00BC43B8" w:rsidP="00FA44BE">
            <w:pPr>
              <w:jc w:val="center"/>
              <w:rPr>
                <w:rFonts w:ascii="Liberation Serif" w:hAnsi="Liberation Serif"/>
                <w:color w:val="000000"/>
                <w:szCs w:val="24"/>
              </w:rPr>
            </w:pPr>
            <w:r w:rsidRPr="0045692D">
              <w:rPr>
                <w:rFonts w:ascii="Liberation Serif" w:hAnsi="Liberation Serif"/>
                <w:iCs/>
                <w:color w:val="000000"/>
                <w:szCs w:val="24"/>
              </w:rPr>
              <w:t>Подпрограмма 3  «Развитие системы дополнительного образования, отдыха и оздоровления детей  Артемовского городского округа»</w:t>
            </w:r>
          </w:p>
        </w:tc>
      </w:tr>
      <w:tr w:rsidR="00BC43B8" w:rsidRPr="007D14EF" w:rsidTr="00FA44BE">
        <w:trPr>
          <w:trHeight w:val="63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по подпрограмме 3, в том числе:</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567362,46</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91462,56</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94767,80</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96658,30</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94824,60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94824,60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94824,60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127458,80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20133,00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21047,80</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20941,30</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21778,90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21778,90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21778,90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439903,66</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71329,56</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73720,00</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75717,00</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73045,70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73045,70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73045,70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00"/>
        </w:trPr>
        <w:tc>
          <w:tcPr>
            <w:tcW w:w="709" w:type="dxa"/>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w:t>
            </w:r>
          </w:p>
        </w:tc>
        <w:tc>
          <w:tcPr>
            <w:tcW w:w="1984" w:type="dxa"/>
            <w:vMerge w:val="restart"/>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предоставления </w:t>
            </w:r>
            <w:proofErr w:type="gramStart"/>
            <w:r w:rsidRPr="007D14EF">
              <w:rPr>
                <w:rFonts w:ascii="Liberation Serif" w:hAnsi="Liberation Serif"/>
                <w:color w:val="000000"/>
                <w:szCs w:val="24"/>
              </w:rPr>
              <w:t>дополнительно-</w:t>
            </w:r>
            <w:proofErr w:type="spellStart"/>
            <w:r w:rsidRPr="007D14EF">
              <w:rPr>
                <w:rFonts w:ascii="Liberation Serif" w:hAnsi="Liberation Serif"/>
                <w:color w:val="000000"/>
                <w:szCs w:val="24"/>
              </w:rPr>
              <w:t>го</w:t>
            </w:r>
            <w:proofErr w:type="spellEnd"/>
            <w:proofErr w:type="gramEnd"/>
            <w:r w:rsidRPr="007D14EF">
              <w:rPr>
                <w:rFonts w:ascii="Liberation Serif" w:hAnsi="Liberation Serif"/>
                <w:color w:val="000000"/>
                <w:szCs w:val="24"/>
              </w:rPr>
              <w:t xml:space="preserve"> образования детей в муниципальных </w:t>
            </w:r>
            <w:r>
              <w:rPr>
                <w:rFonts w:ascii="Liberation Serif" w:hAnsi="Liberation Serif"/>
                <w:color w:val="000000"/>
                <w:szCs w:val="24"/>
              </w:rPr>
              <w:t>организациях</w:t>
            </w:r>
            <w:r w:rsidRPr="007D14EF">
              <w:rPr>
                <w:rFonts w:ascii="Liberation Serif" w:hAnsi="Liberation Serif"/>
                <w:color w:val="000000"/>
                <w:szCs w:val="24"/>
              </w:rPr>
              <w:t xml:space="preserve"> дополнительно-</w:t>
            </w:r>
            <w:proofErr w:type="spellStart"/>
            <w:r w:rsidRPr="007D14EF">
              <w:rPr>
                <w:rFonts w:ascii="Liberation Serif" w:hAnsi="Liberation Serif"/>
                <w:color w:val="000000"/>
                <w:szCs w:val="24"/>
              </w:rPr>
              <w:t>го</w:t>
            </w:r>
            <w:proofErr w:type="spellEnd"/>
            <w:r w:rsidRPr="007D14EF">
              <w:rPr>
                <w:rFonts w:ascii="Liberation Serif" w:hAnsi="Liberation Serif"/>
                <w:color w:val="000000"/>
                <w:szCs w:val="24"/>
              </w:rPr>
              <w:t xml:space="preserve"> образования, всего, из них:</w:t>
            </w:r>
          </w:p>
        </w:tc>
        <w:tc>
          <w:tcPr>
            <w:tcW w:w="1574" w:type="dxa"/>
            <w:gridSpan w:val="3"/>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336519,40</w:t>
            </w:r>
          </w:p>
        </w:tc>
        <w:tc>
          <w:tcPr>
            <w:tcW w:w="1417" w:type="dxa"/>
            <w:gridSpan w:val="3"/>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58155,17</w:t>
            </w:r>
          </w:p>
        </w:tc>
        <w:tc>
          <w:tcPr>
            <w:tcW w:w="1418" w:type="dxa"/>
            <w:gridSpan w:val="4"/>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55254,03</w:t>
            </w:r>
          </w:p>
        </w:tc>
        <w:tc>
          <w:tcPr>
            <w:tcW w:w="1545" w:type="dxa"/>
            <w:gridSpan w:val="2"/>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57781,03</w:t>
            </w:r>
          </w:p>
        </w:tc>
        <w:tc>
          <w:tcPr>
            <w:tcW w:w="1575" w:type="dxa"/>
            <w:gridSpan w:val="5"/>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55109,73</w:t>
            </w:r>
          </w:p>
        </w:tc>
        <w:tc>
          <w:tcPr>
            <w:tcW w:w="1543" w:type="dxa"/>
            <w:gridSpan w:val="2"/>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55109,73</w:t>
            </w:r>
          </w:p>
        </w:tc>
        <w:tc>
          <w:tcPr>
            <w:tcW w:w="1276" w:type="dxa"/>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55109,73</w:t>
            </w:r>
          </w:p>
        </w:tc>
        <w:tc>
          <w:tcPr>
            <w:tcW w:w="1134" w:type="dxa"/>
            <w:vMerge w:val="restart"/>
            <w:shd w:val="clear" w:color="000000" w:fill="FFFFFF"/>
            <w:noWrap/>
            <w:vAlign w:val="center"/>
          </w:tcPr>
          <w:p w:rsidR="00BC43B8" w:rsidRPr="007D14EF" w:rsidRDefault="00BC43B8" w:rsidP="00FA44BE">
            <w:pPr>
              <w:jc w:val="center"/>
              <w:rPr>
                <w:rFonts w:ascii="Liberation Serif" w:hAnsi="Liberation Serif"/>
                <w:color w:val="000000"/>
                <w:szCs w:val="24"/>
              </w:rPr>
            </w:pPr>
            <w:r w:rsidRPr="00F6779E">
              <w:rPr>
                <w:rFonts w:ascii="Liberation Serif" w:hAnsi="Liberation Serif"/>
                <w:color w:val="000000"/>
                <w:szCs w:val="24"/>
              </w:rPr>
              <w:t>41,45,46,50,50.1, 50.2, 56,58,59</w:t>
            </w:r>
          </w:p>
        </w:tc>
      </w:tr>
      <w:tr w:rsidR="00BC43B8" w:rsidRPr="007D14EF" w:rsidTr="00FA44BE">
        <w:trPr>
          <w:trHeight w:val="1530"/>
        </w:trPr>
        <w:tc>
          <w:tcPr>
            <w:tcW w:w="709" w:type="dxa"/>
            <w:vMerge/>
            <w:vAlign w:val="center"/>
          </w:tcPr>
          <w:p w:rsidR="00BC43B8" w:rsidRPr="007D14EF" w:rsidRDefault="00BC43B8" w:rsidP="00FA44BE">
            <w:pPr>
              <w:rPr>
                <w:rFonts w:ascii="Liberation Serif" w:hAnsi="Liberation Serif"/>
                <w:color w:val="000000"/>
                <w:szCs w:val="24"/>
              </w:rPr>
            </w:pPr>
          </w:p>
        </w:tc>
        <w:tc>
          <w:tcPr>
            <w:tcW w:w="1984" w:type="dxa"/>
            <w:vMerge/>
            <w:vAlign w:val="center"/>
          </w:tcPr>
          <w:p w:rsidR="00BC43B8" w:rsidRPr="007D14EF" w:rsidRDefault="00BC43B8" w:rsidP="00FA44BE">
            <w:pPr>
              <w:rPr>
                <w:rFonts w:ascii="Liberation Serif" w:hAnsi="Liberation Serif"/>
                <w:color w:val="000000"/>
                <w:szCs w:val="24"/>
              </w:rPr>
            </w:pPr>
          </w:p>
        </w:tc>
        <w:tc>
          <w:tcPr>
            <w:tcW w:w="1574" w:type="dxa"/>
            <w:gridSpan w:val="3"/>
            <w:vMerge/>
            <w:vAlign w:val="center"/>
          </w:tcPr>
          <w:p w:rsidR="00BC43B8" w:rsidRPr="007D14EF" w:rsidRDefault="00BC43B8" w:rsidP="00FA44BE">
            <w:pPr>
              <w:jc w:val="center"/>
              <w:rPr>
                <w:rFonts w:ascii="Liberation Serif" w:hAnsi="Liberation Serif"/>
                <w:color w:val="000000"/>
                <w:szCs w:val="24"/>
              </w:rPr>
            </w:pPr>
          </w:p>
        </w:tc>
        <w:tc>
          <w:tcPr>
            <w:tcW w:w="1417" w:type="dxa"/>
            <w:gridSpan w:val="3"/>
            <w:vMerge/>
            <w:vAlign w:val="center"/>
          </w:tcPr>
          <w:p w:rsidR="00BC43B8" w:rsidRPr="007D14EF" w:rsidRDefault="00BC43B8" w:rsidP="00FA44BE">
            <w:pPr>
              <w:jc w:val="center"/>
              <w:rPr>
                <w:rFonts w:ascii="Liberation Serif" w:hAnsi="Liberation Serif"/>
                <w:color w:val="000000"/>
                <w:szCs w:val="24"/>
              </w:rPr>
            </w:pPr>
          </w:p>
        </w:tc>
        <w:tc>
          <w:tcPr>
            <w:tcW w:w="1418" w:type="dxa"/>
            <w:gridSpan w:val="4"/>
            <w:vMerge/>
            <w:vAlign w:val="center"/>
          </w:tcPr>
          <w:p w:rsidR="00BC43B8" w:rsidRPr="007D14EF" w:rsidRDefault="00BC43B8" w:rsidP="00FA44BE">
            <w:pPr>
              <w:jc w:val="center"/>
              <w:rPr>
                <w:rFonts w:ascii="Liberation Serif" w:hAnsi="Liberation Serif"/>
                <w:color w:val="000000"/>
                <w:szCs w:val="24"/>
              </w:rPr>
            </w:pPr>
          </w:p>
        </w:tc>
        <w:tc>
          <w:tcPr>
            <w:tcW w:w="1545" w:type="dxa"/>
            <w:gridSpan w:val="2"/>
            <w:vMerge/>
            <w:vAlign w:val="center"/>
          </w:tcPr>
          <w:p w:rsidR="00BC43B8" w:rsidRPr="007D14EF" w:rsidRDefault="00BC43B8" w:rsidP="00FA44BE">
            <w:pPr>
              <w:jc w:val="center"/>
              <w:rPr>
                <w:rFonts w:ascii="Liberation Serif" w:hAnsi="Liberation Serif"/>
                <w:color w:val="000000"/>
                <w:szCs w:val="24"/>
              </w:rPr>
            </w:pPr>
          </w:p>
        </w:tc>
        <w:tc>
          <w:tcPr>
            <w:tcW w:w="1575" w:type="dxa"/>
            <w:gridSpan w:val="5"/>
            <w:vMerge/>
            <w:vAlign w:val="center"/>
          </w:tcPr>
          <w:p w:rsidR="00BC43B8" w:rsidRPr="007D14EF" w:rsidRDefault="00BC43B8" w:rsidP="00FA44BE">
            <w:pPr>
              <w:jc w:val="center"/>
              <w:rPr>
                <w:rFonts w:ascii="Liberation Serif" w:hAnsi="Liberation Serif"/>
                <w:color w:val="000000"/>
                <w:szCs w:val="24"/>
              </w:rPr>
            </w:pPr>
          </w:p>
        </w:tc>
        <w:tc>
          <w:tcPr>
            <w:tcW w:w="1543" w:type="dxa"/>
            <w:gridSpan w:val="2"/>
            <w:vMerge/>
            <w:vAlign w:val="center"/>
          </w:tcPr>
          <w:p w:rsidR="00BC43B8" w:rsidRPr="007D14EF" w:rsidRDefault="00BC43B8" w:rsidP="00FA44BE">
            <w:pPr>
              <w:jc w:val="center"/>
              <w:rPr>
                <w:rFonts w:ascii="Liberation Serif" w:hAnsi="Liberation Serif"/>
                <w:color w:val="000000"/>
                <w:szCs w:val="24"/>
              </w:rPr>
            </w:pPr>
          </w:p>
        </w:tc>
        <w:tc>
          <w:tcPr>
            <w:tcW w:w="1276" w:type="dxa"/>
            <w:vMerge/>
            <w:vAlign w:val="center"/>
          </w:tcPr>
          <w:p w:rsidR="00BC43B8" w:rsidRPr="007D14EF" w:rsidRDefault="00BC43B8" w:rsidP="00FA44BE">
            <w:pPr>
              <w:jc w:val="center"/>
              <w:rPr>
                <w:rFonts w:ascii="Liberation Serif" w:hAnsi="Liberation Serif"/>
                <w:color w:val="000000"/>
                <w:szCs w:val="24"/>
              </w:rPr>
            </w:pPr>
          </w:p>
        </w:tc>
        <w:tc>
          <w:tcPr>
            <w:tcW w:w="1134" w:type="dxa"/>
            <w:vMerge/>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w:t>
            </w:r>
            <w:r>
              <w:rPr>
                <w:rFonts w:ascii="Liberation Serif" w:hAnsi="Liberation Serif"/>
                <w:color w:val="000000"/>
                <w:szCs w:val="24"/>
              </w:rPr>
              <w:t>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336519,40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58155,17</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55254,03</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57781,03</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55109,73</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55109,73</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55109,73</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1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w:t>
            </w:r>
            <w:r>
              <w:rPr>
                <w:rFonts w:ascii="Liberation Serif" w:hAnsi="Liberation Serif"/>
                <w:color w:val="000000"/>
                <w:szCs w:val="24"/>
              </w:rPr>
              <w:t>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2.                                                 Организация отдыха и </w:t>
            </w:r>
            <w:r w:rsidRPr="007D14EF">
              <w:rPr>
                <w:rFonts w:ascii="Liberation Serif" w:hAnsi="Liberation Serif"/>
                <w:color w:val="000000"/>
                <w:szCs w:val="24"/>
              </w:rPr>
              <w:lastRenderedPageBreak/>
              <w:t>оздоровления детей и подростков в каникулярное время,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186524,80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30133,00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30113,80</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30941,30</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31778,90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31778,90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31778,90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53,54</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59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 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126524,80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20133,00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20113,80</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20941,30</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21778,90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21778,90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21778,90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60 000,00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10 000,00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10 000,00</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10 000,00</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10 000,00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10 000,00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10 000,00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61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Pr>
                <w:rFonts w:ascii="Liberation Serif" w:hAnsi="Liberation Serif"/>
                <w:color w:val="000000"/>
                <w:szCs w:val="24"/>
              </w:rPr>
              <w:t xml:space="preserve">Мероприятие 3. Мероприятия по обеспечению персонифицированного финансирования </w:t>
            </w:r>
            <w:proofErr w:type="gramStart"/>
            <w:r>
              <w:rPr>
                <w:rFonts w:ascii="Liberation Serif" w:hAnsi="Liberation Serif"/>
                <w:color w:val="000000"/>
                <w:szCs w:val="24"/>
              </w:rPr>
              <w:t>дополнительно-</w:t>
            </w:r>
            <w:proofErr w:type="spellStart"/>
            <w:r>
              <w:rPr>
                <w:rFonts w:ascii="Liberation Serif" w:hAnsi="Liberation Serif"/>
                <w:color w:val="000000"/>
                <w:szCs w:val="24"/>
              </w:rPr>
              <w:t>го</w:t>
            </w:r>
            <w:proofErr w:type="spellEnd"/>
            <w:proofErr w:type="gramEnd"/>
            <w:r>
              <w:rPr>
                <w:rFonts w:ascii="Liberation Serif" w:hAnsi="Liberation Serif"/>
                <w:color w:val="000000"/>
                <w:szCs w:val="24"/>
              </w:rPr>
              <w:t xml:space="preserve"> образования детей,</w:t>
            </w:r>
            <w:r w:rsidRPr="007D14EF">
              <w:rPr>
                <w:rFonts w:ascii="Liberation Serif" w:hAnsi="Liberation Serif"/>
                <w:color w:val="000000"/>
                <w:szCs w:val="24"/>
              </w:rPr>
              <w:t xml:space="preserve">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42854,27</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3174,39</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F6779E">
              <w:rPr>
                <w:rFonts w:ascii="Liberation Serif" w:hAnsi="Liberation Serif"/>
                <w:color w:val="000000"/>
                <w:szCs w:val="24"/>
              </w:rPr>
              <w:t>41,45,46,50,50.1, 50.2, 56,58,59</w:t>
            </w: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62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 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63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42854,27</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3174,39</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545"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575" w:type="dxa"/>
            <w:gridSpan w:val="5"/>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7935,98</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64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w:t>
            </w:r>
            <w:r>
              <w:rPr>
                <w:rFonts w:ascii="Liberation Serif" w:hAnsi="Liberation Serif"/>
                <w:color w:val="000000"/>
                <w:szCs w:val="24"/>
              </w:rPr>
              <w:t>4</w:t>
            </w:r>
            <w:r w:rsidRPr="007D14EF">
              <w:rPr>
                <w:rFonts w:ascii="Liberation Serif" w:hAnsi="Liberation Serif"/>
                <w:color w:val="000000"/>
                <w:szCs w:val="24"/>
              </w:rPr>
              <w:t>.</w:t>
            </w:r>
          </w:p>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Создание в </w:t>
            </w:r>
            <w:r>
              <w:rPr>
                <w:rFonts w:ascii="Liberation Serif" w:hAnsi="Liberation Serif"/>
                <w:color w:val="000000"/>
                <w:szCs w:val="24"/>
              </w:rPr>
              <w:t xml:space="preserve">образовательных организациях </w:t>
            </w:r>
            <w:r w:rsidRPr="007D14EF">
              <w:rPr>
                <w:rFonts w:ascii="Liberation Serif" w:hAnsi="Liberation Serif"/>
                <w:color w:val="000000"/>
                <w:szCs w:val="24"/>
              </w:rPr>
              <w:t xml:space="preserve">условий для получения детьми-инвалидами качественного </w:t>
            </w:r>
            <w:r w:rsidRPr="007D14EF">
              <w:rPr>
                <w:rFonts w:ascii="Liberation Serif" w:hAnsi="Liberation Serif"/>
                <w:color w:val="000000"/>
                <w:szCs w:val="24"/>
              </w:rPr>
              <w:lastRenderedPageBreak/>
              <w:t>образования</w:t>
            </w:r>
            <w:proofErr w:type="gramStart"/>
            <w:r w:rsidRPr="007D14EF">
              <w:rPr>
                <w:rFonts w:ascii="Liberation Serif" w:hAnsi="Liberation Serif"/>
                <w:color w:val="000000"/>
                <w:szCs w:val="24"/>
              </w:rPr>
              <w:t xml:space="preserve"> </w:t>
            </w:r>
            <w:r>
              <w:rPr>
                <w:rFonts w:ascii="Liberation Serif" w:hAnsi="Liberation Serif"/>
                <w:color w:val="000000"/>
                <w:szCs w:val="24"/>
              </w:rPr>
              <w:t>,</w:t>
            </w:r>
            <w:proofErr w:type="gramEnd"/>
            <w:r w:rsidRPr="007D14EF">
              <w:rPr>
                <w:rFonts w:ascii="Liberation Serif" w:hAnsi="Liberation Serif"/>
                <w:color w:val="000000"/>
                <w:szCs w:val="24"/>
              </w:rPr>
              <w:t xml:space="preserve"> всего, из них:</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1464,00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1464,00</w:t>
            </w:r>
          </w:p>
        </w:tc>
        <w:tc>
          <w:tcPr>
            <w:tcW w:w="1545"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23</w:t>
            </w: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65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 областной бюджет</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934,00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934,00</w:t>
            </w:r>
          </w:p>
        </w:tc>
        <w:tc>
          <w:tcPr>
            <w:tcW w:w="1545"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66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530,00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530,00</w:t>
            </w:r>
          </w:p>
        </w:tc>
        <w:tc>
          <w:tcPr>
            <w:tcW w:w="1545"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14175" w:type="dxa"/>
            <w:gridSpan w:val="23"/>
            <w:shd w:val="clear" w:color="auto" w:fill="FFFFFF"/>
            <w:vAlign w:val="center"/>
          </w:tcPr>
          <w:p w:rsidR="00BC43B8" w:rsidRPr="007D14EF" w:rsidRDefault="00BC43B8" w:rsidP="00FA44BE">
            <w:pPr>
              <w:jc w:val="center"/>
              <w:rPr>
                <w:rFonts w:ascii="Liberation Serif" w:hAnsi="Liberation Serif"/>
                <w:color w:val="000000"/>
                <w:szCs w:val="24"/>
              </w:rPr>
            </w:pPr>
            <w:r w:rsidRPr="0045692D">
              <w:rPr>
                <w:rFonts w:ascii="Liberation Serif" w:hAnsi="Liberation Serif"/>
                <w:iCs/>
                <w:color w:val="000000"/>
                <w:szCs w:val="24"/>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tc>
      </w:tr>
      <w:tr w:rsidR="00BC43B8" w:rsidRPr="007D14EF" w:rsidTr="00FA44BE">
        <w:trPr>
          <w:trHeight w:val="63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по подпрограмме 4, в том числе:</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977"/>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1.                                                    Проведение мероприятий патриотического воспитания на муниципальном, региональном и российском уровнях,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73,74,76,78,79,81</w:t>
            </w:r>
          </w:p>
        </w:tc>
      </w:tr>
      <w:tr w:rsidR="00BC43B8" w:rsidRPr="007D14EF" w:rsidTr="00FA44BE">
        <w:trPr>
          <w:trHeight w:val="28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600"/>
        </w:trPr>
        <w:tc>
          <w:tcPr>
            <w:tcW w:w="14175" w:type="dxa"/>
            <w:gridSpan w:val="23"/>
            <w:shd w:val="clear" w:color="auto" w:fill="FFFFFF"/>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Подпрограмма 5.  «Укрепление и развитие материально-технической базы</w:t>
            </w:r>
            <w:r>
              <w:rPr>
                <w:rFonts w:ascii="Liberation Serif" w:hAnsi="Liberation Serif"/>
                <w:color w:val="000000"/>
                <w:szCs w:val="24"/>
              </w:rPr>
              <w:t xml:space="preserve"> муниципальных  образовательных организаций</w:t>
            </w:r>
            <w:r w:rsidRPr="007D14EF">
              <w:rPr>
                <w:rFonts w:ascii="Liberation Serif" w:hAnsi="Liberation Serif"/>
                <w:color w:val="000000"/>
                <w:szCs w:val="24"/>
              </w:rPr>
              <w:t xml:space="preserve"> Артемовского городского округа»</w:t>
            </w:r>
          </w:p>
        </w:tc>
      </w:tr>
      <w:tr w:rsidR="00BC43B8" w:rsidRPr="007D14EF" w:rsidTr="00FA44BE">
        <w:trPr>
          <w:trHeight w:val="63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по подпрограмме 5, в том числе:</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281023,13</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82642,15</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75195,55</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61987,50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7095,93</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27051,00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27051,00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11904,45</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6951,02</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1615,00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1615,00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1723,43</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269118,68</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75691,13</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73580,55</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60372,50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5372,50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27051,00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27051,00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202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75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мероприятий по укреплению материально-технической базы муниципальных дошкольных образовательных </w:t>
            </w:r>
            <w:r>
              <w:rPr>
                <w:rFonts w:ascii="Liberation Serif" w:hAnsi="Liberation Serif"/>
                <w:color w:val="000000"/>
                <w:szCs w:val="24"/>
              </w:rPr>
              <w:t>организаций</w:t>
            </w:r>
            <w:r w:rsidRPr="007D14EF">
              <w:rPr>
                <w:rFonts w:ascii="Liberation Serif" w:hAnsi="Liberation Serif"/>
                <w:color w:val="000000"/>
                <w:szCs w:val="24"/>
              </w:rPr>
              <w:t>,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63,20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63</w:t>
            </w:r>
            <w:r w:rsidRPr="007D14EF">
              <w:rPr>
                <w:rFonts w:ascii="Liberation Serif" w:hAnsi="Liberation Serif"/>
                <w:color w:val="000000"/>
                <w:szCs w:val="24"/>
              </w:rPr>
              <w:t>,</w:t>
            </w:r>
            <w:r>
              <w:rPr>
                <w:rFonts w:ascii="Liberation Serif" w:hAnsi="Liberation Serif"/>
                <w:color w:val="000000"/>
                <w:szCs w:val="24"/>
              </w:rPr>
              <w:t>2</w:t>
            </w:r>
            <w:r w:rsidRPr="007D14EF">
              <w:rPr>
                <w:rFonts w:ascii="Liberation Serif" w:hAnsi="Liberation Serif"/>
                <w:color w:val="000000"/>
                <w:szCs w:val="24"/>
              </w:rPr>
              <w:t>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4,5,88, 92,93</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 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63,20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63,20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692"/>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2.                                                    Организация мероприятий по укреплению материально-технической базы муниципальных </w:t>
            </w:r>
            <w:r>
              <w:rPr>
                <w:rFonts w:ascii="Liberation Serif" w:hAnsi="Liberation Serif"/>
                <w:color w:val="000000"/>
                <w:szCs w:val="24"/>
              </w:rPr>
              <w:t>организаций</w:t>
            </w:r>
            <w:r w:rsidRPr="007D14EF">
              <w:rPr>
                <w:rFonts w:ascii="Liberation Serif" w:hAnsi="Liberation Serif"/>
                <w:color w:val="000000"/>
                <w:szCs w:val="24"/>
              </w:rPr>
              <w:t xml:space="preserve"> общего образования, всего, в том числе:</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6600,00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2200,00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1200,00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1200,00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1200,00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400,00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400,00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13,88,92,93,94</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6600,00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2200,00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1200,00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1200,00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1200,00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400,00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400,00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190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79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3.                                                   Организация мероприятий по укреплению материально-технической базы </w:t>
            </w:r>
            <w:proofErr w:type="spellStart"/>
            <w:r w:rsidRPr="007D14EF">
              <w:rPr>
                <w:rFonts w:ascii="Liberation Serif" w:hAnsi="Liberation Serif"/>
                <w:color w:val="000000"/>
                <w:szCs w:val="24"/>
              </w:rPr>
              <w:t>муниципальных</w:t>
            </w:r>
            <w:r>
              <w:rPr>
                <w:rFonts w:ascii="Liberation Serif" w:hAnsi="Liberation Serif"/>
                <w:color w:val="000000"/>
                <w:szCs w:val="24"/>
              </w:rPr>
              <w:t>организаций</w:t>
            </w:r>
            <w:proofErr w:type="spellEnd"/>
            <w:r w:rsidRPr="007D14EF">
              <w:rPr>
                <w:rFonts w:ascii="Liberation Serif" w:hAnsi="Liberation Serif"/>
                <w:color w:val="000000"/>
                <w:szCs w:val="24"/>
              </w:rPr>
              <w:t xml:space="preserve"> </w:t>
            </w:r>
            <w:proofErr w:type="gramStart"/>
            <w:r w:rsidRPr="007D14EF">
              <w:rPr>
                <w:rFonts w:ascii="Liberation Serif" w:hAnsi="Liberation Serif"/>
                <w:color w:val="000000"/>
                <w:szCs w:val="24"/>
              </w:rPr>
              <w:t>дополнительно-</w:t>
            </w:r>
            <w:proofErr w:type="spellStart"/>
            <w:r w:rsidRPr="007D14EF">
              <w:rPr>
                <w:rFonts w:ascii="Liberation Serif" w:hAnsi="Liberation Serif"/>
                <w:color w:val="000000"/>
                <w:szCs w:val="24"/>
              </w:rPr>
              <w:t>го</w:t>
            </w:r>
            <w:proofErr w:type="spellEnd"/>
            <w:proofErr w:type="gramEnd"/>
            <w:r w:rsidRPr="007D14EF">
              <w:rPr>
                <w:rFonts w:ascii="Liberation Serif" w:hAnsi="Liberation Serif"/>
                <w:color w:val="000000"/>
                <w:szCs w:val="24"/>
              </w:rPr>
              <w:t xml:space="preserve"> образования, всего, в том числе:</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50,88,93</w:t>
            </w:r>
          </w:p>
        </w:tc>
      </w:tr>
      <w:tr w:rsidR="00BC43B8" w:rsidRPr="007D14EF" w:rsidTr="00FA44BE">
        <w:trPr>
          <w:trHeight w:val="347"/>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в том числе </w:t>
            </w:r>
            <w:proofErr w:type="spellStart"/>
            <w:r w:rsidRPr="007D14EF">
              <w:rPr>
                <w:rFonts w:ascii="Liberation Serif" w:hAnsi="Liberation Serif"/>
                <w:color w:val="000000"/>
                <w:szCs w:val="24"/>
              </w:rPr>
              <w:t>софинансирова-ние</w:t>
            </w:r>
            <w:proofErr w:type="spellEnd"/>
            <w:r w:rsidRPr="007D14EF">
              <w:rPr>
                <w:rFonts w:ascii="Liberation Serif" w:hAnsi="Liberation Serif"/>
                <w:color w:val="000000"/>
                <w:szCs w:val="24"/>
              </w:rPr>
              <w:t xml:space="preserve">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1266"/>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4.                                                 Приобретение и (или) замена автобусов для подвоза обучающихся в муниципальные </w:t>
            </w:r>
            <w:proofErr w:type="spellStart"/>
            <w:proofErr w:type="gramStart"/>
            <w:r w:rsidRPr="007D14EF">
              <w:rPr>
                <w:rFonts w:ascii="Liberation Serif" w:hAnsi="Liberation Serif"/>
                <w:color w:val="000000"/>
                <w:szCs w:val="24"/>
              </w:rPr>
              <w:t>общеобразовате-льные</w:t>
            </w:r>
            <w:proofErr w:type="spellEnd"/>
            <w:proofErr w:type="gramEnd"/>
            <w:r w:rsidRPr="007D14EF">
              <w:rPr>
                <w:rFonts w:ascii="Liberation Serif" w:hAnsi="Liberation Serif"/>
                <w:color w:val="000000"/>
                <w:szCs w:val="24"/>
              </w:rPr>
              <w:t xml:space="preserve"> </w:t>
            </w:r>
            <w:r>
              <w:rPr>
                <w:rFonts w:ascii="Liberation Serif" w:hAnsi="Liberation Serif"/>
                <w:color w:val="000000"/>
                <w:szCs w:val="24"/>
              </w:rPr>
              <w:t>организации</w:t>
            </w:r>
            <w:r w:rsidRPr="007D14EF">
              <w:rPr>
                <w:rFonts w:ascii="Liberation Serif" w:hAnsi="Liberation Serif"/>
                <w:color w:val="000000"/>
                <w:szCs w:val="24"/>
              </w:rPr>
              <w:t xml:space="preserve"> -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103</w:t>
            </w:r>
          </w:p>
        </w:tc>
      </w:tr>
      <w:tr w:rsidR="00BC43B8" w:rsidRPr="007D14EF" w:rsidTr="00FA44BE">
        <w:trPr>
          <w:trHeight w:val="696"/>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84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в том числе </w:t>
            </w:r>
            <w:proofErr w:type="spellStart"/>
            <w:r w:rsidRPr="007D14EF">
              <w:rPr>
                <w:rFonts w:ascii="Liberation Serif" w:hAnsi="Liberation Serif"/>
                <w:color w:val="000000"/>
                <w:szCs w:val="24"/>
              </w:rPr>
              <w:t>софинансирова-ние</w:t>
            </w:r>
            <w:proofErr w:type="spellEnd"/>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586"/>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5.                                                    Проведение капитальных ремонтов в  муниципальных образовательных </w:t>
            </w:r>
            <w:r>
              <w:rPr>
                <w:rFonts w:ascii="Liberation Serif" w:hAnsi="Liberation Serif"/>
                <w:color w:val="000000"/>
                <w:szCs w:val="24"/>
              </w:rPr>
              <w:t xml:space="preserve"> организациях</w:t>
            </w:r>
            <w:r w:rsidRPr="007D14EF">
              <w:rPr>
                <w:rFonts w:ascii="Liberation Serif" w:hAnsi="Liberation Serif"/>
                <w:color w:val="000000"/>
                <w:szCs w:val="24"/>
              </w:rPr>
              <w:t xml:space="preserve"> -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146302,03</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29741,33</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39047,10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30239,10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3032,50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22121,00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22121,00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85,86, 100</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146302,03</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29741,33</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39047,10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30239,10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3032,50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22121,00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22121,00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в том числе на </w:t>
            </w:r>
            <w:proofErr w:type="spellStart"/>
            <w:r w:rsidRPr="007D14EF">
              <w:rPr>
                <w:rFonts w:ascii="Liberation Serif" w:hAnsi="Liberation Serif"/>
                <w:color w:val="000000"/>
                <w:szCs w:val="24"/>
              </w:rPr>
              <w:t>софинансирова-ние</w:t>
            </w:r>
            <w:proofErr w:type="spellEnd"/>
            <w:r w:rsidRPr="007D14EF">
              <w:rPr>
                <w:rFonts w:ascii="Liberation Serif" w:hAnsi="Liberation Serif"/>
                <w:color w:val="000000"/>
                <w:szCs w:val="24"/>
              </w:rPr>
              <w:t xml:space="preserve"> областного бюджета</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28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692"/>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6.                                                 Проведение экспертизы технического состояния зданий муниципальных образовательных </w:t>
            </w:r>
            <w:r>
              <w:rPr>
                <w:rFonts w:ascii="Liberation Serif" w:hAnsi="Liberation Serif"/>
                <w:color w:val="000000"/>
                <w:szCs w:val="24"/>
              </w:rPr>
              <w:t>организаций</w:t>
            </w:r>
            <w:r w:rsidRPr="007D14EF">
              <w:rPr>
                <w:rFonts w:ascii="Liberation Serif" w:hAnsi="Liberation Serif"/>
                <w:color w:val="000000"/>
                <w:szCs w:val="24"/>
              </w:rPr>
              <w:t xml:space="preserve">, </w:t>
            </w:r>
            <w:r w:rsidRPr="007D14EF">
              <w:rPr>
                <w:rFonts w:ascii="Liberation Serif" w:hAnsi="Liberation Serif"/>
                <w:color w:val="000000"/>
                <w:szCs w:val="24"/>
              </w:rPr>
              <w:lastRenderedPageBreak/>
              <w:t xml:space="preserve">разработка проектно – сметной документации для проведения капитальных ремонтов  и реконструкции муниципальных образовательных </w:t>
            </w:r>
            <w:r>
              <w:rPr>
                <w:rFonts w:ascii="Liberation Serif" w:hAnsi="Liberation Serif"/>
                <w:color w:val="000000"/>
                <w:szCs w:val="24"/>
              </w:rPr>
              <w:t>организаций</w:t>
            </w:r>
            <w:r w:rsidRPr="007D14EF">
              <w:rPr>
                <w:rFonts w:ascii="Liberation Serif" w:hAnsi="Liberation Serif"/>
                <w:color w:val="000000"/>
                <w:szCs w:val="24"/>
              </w:rPr>
              <w:t>, проведение государственной экспертизы проектной документации и проверка достоверности определения сметной стоимости -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6475,20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2975,20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85</w:t>
            </w:r>
          </w:p>
        </w:tc>
      </w:tr>
      <w:tr w:rsidR="00BC43B8" w:rsidRPr="007D14EF" w:rsidTr="00FA44BE">
        <w:trPr>
          <w:trHeight w:val="256"/>
        </w:trPr>
        <w:tc>
          <w:tcPr>
            <w:tcW w:w="709" w:type="dxa"/>
            <w:shd w:val="clear" w:color="000000" w:fill="FFFFFF"/>
            <w:noWrap/>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92</w:t>
            </w:r>
          </w:p>
        </w:tc>
        <w:tc>
          <w:tcPr>
            <w:tcW w:w="1984" w:type="dxa"/>
            <w:shd w:val="clear" w:color="000000" w:fill="FFFFFF"/>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6475,20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2975,20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700,00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700,00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16"/>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7.                                                 Приведение зданий, помещений муниципальных образовательных </w:t>
            </w:r>
            <w:r>
              <w:rPr>
                <w:rFonts w:ascii="Liberation Serif" w:hAnsi="Liberation Serif"/>
                <w:color w:val="000000"/>
                <w:szCs w:val="24"/>
              </w:rPr>
              <w:t xml:space="preserve"> организаций</w:t>
            </w:r>
            <w:r w:rsidRPr="007D14EF">
              <w:rPr>
                <w:rFonts w:ascii="Liberation Serif" w:hAnsi="Liberation Serif"/>
                <w:color w:val="000000"/>
                <w:szCs w:val="24"/>
              </w:rPr>
              <w:t xml:space="preserve"> в соответствие с требованиями  </w:t>
            </w:r>
            <w:r w:rsidRPr="007D14EF">
              <w:rPr>
                <w:rFonts w:ascii="Liberation Serif" w:hAnsi="Liberation Serif"/>
                <w:color w:val="000000"/>
                <w:szCs w:val="24"/>
              </w:rPr>
              <w:lastRenderedPageBreak/>
              <w:t xml:space="preserve">по обеспечению пожарной, </w:t>
            </w:r>
            <w:proofErr w:type="spellStart"/>
            <w:proofErr w:type="gramStart"/>
            <w:r w:rsidRPr="007D14EF">
              <w:rPr>
                <w:rFonts w:ascii="Liberation Serif" w:hAnsi="Liberation Serif"/>
                <w:color w:val="000000"/>
                <w:szCs w:val="24"/>
              </w:rPr>
              <w:t>антитеррористи</w:t>
            </w:r>
            <w:proofErr w:type="spellEnd"/>
            <w:r w:rsidRPr="007D14EF">
              <w:rPr>
                <w:rFonts w:ascii="Liberation Serif" w:hAnsi="Liberation Serif"/>
                <w:color w:val="000000"/>
                <w:szCs w:val="24"/>
              </w:rPr>
              <w:t>-ческой</w:t>
            </w:r>
            <w:proofErr w:type="gramEnd"/>
            <w:r w:rsidRPr="007D14EF">
              <w:rPr>
                <w:rFonts w:ascii="Liberation Serif" w:hAnsi="Liberation Serif"/>
                <w:color w:val="000000"/>
                <w:szCs w:val="24"/>
              </w:rPr>
              <w:t xml:space="preserve"> и санитарной безопасности -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101257,11</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38250,26</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27803,45</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27803,40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3700,00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3700,00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86</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94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101257,11</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38250,26</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27803,45</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27803,40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3700,00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3700,00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95</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09"/>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8.                                                    Осуществление мер по защите населения и территории от чрезвычайных ситуаций, обеспечение пожарной безопасности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780,00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76</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780,00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1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9.                                                    Организация мероприятий, направленных на развитие </w:t>
            </w:r>
            <w:proofErr w:type="spellStart"/>
            <w:proofErr w:type="gramStart"/>
            <w:r w:rsidRPr="007D14EF">
              <w:rPr>
                <w:rFonts w:ascii="Liberation Serif" w:hAnsi="Liberation Serif"/>
                <w:color w:val="000000"/>
                <w:szCs w:val="24"/>
              </w:rPr>
              <w:t>информатиза-ции</w:t>
            </w:r>
            <w:proofErr w:type="spellEnd"/>
            <w:proofErr w:type="gramEnd"/>
            <w:r w:rsidRPr="007D14EF">
              <w:rPr>
                <w:rFonts w:ascii="Liberation Serif" w:hAnsi="Liberation Serif"/>
                <w:color w:val="000000"/>
                <w:szCs w:val="24"/>
              </w:rPr>
              <w:t xml:space="preserve"> и виртуализации системы </w:t>
            </w:r>
            <w:r w:rsidRPr="007D14EF">
              <w:rPr>
                <w:rFonts w:ascii="Liberation Serif" w:hAnsi="Liberation Serif"/>
                <w:color w:val="000000"/>
                <w:szCs w:val="24"/>
              </w:rPr>
              <w:lastRenderedPageBreak/>
              <w:t xml:space="preserve">образования. Обеспечение подключения муниципальных </w:t>
            </w:r>
            <w:r>
              <w:rPr>
                <w:rFonts w:ascii="Liberation Serif" w:hAnsi="Liberation Serif"/>
                <w:color w:val="000000"/>
                <w:szCs w:val="24"/>
              </w:rPr>
              <w:t>организаций</w:t>
            </w:r>
            <w:r w:rsidRPr="007D14EF">
              <w:rPr>
                <w:rFonts w:ascii="Liberation Serif" w:hAnsi="Liberation Serif"/>
                <w:color w:val="000000"/>
                <w:szCs w:val="24"/>
              </w:rPr>
              <w:t xml:space="preserve"> образования к единой сети передачи данных Правительства Свердловской области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13,38, 50,65</w:t>
            </w:r>
          </w:p>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93</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99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bookmarkStart w:id="5" w:name="_Hlk421573452"/>
            <w:r>
              <w:rPr>
                <w:rFonts w:ascii="Liberation Serif" w:hAnsi="Liberation Serif"/>
                <w:color w:val="000000"/>
                <w:szCs w:val="24"/>
              </w:rPr>
              <w:t>100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10.</w:t>
            </w:r>
          </w:p>
          <w:p w:rsidR="00BC43B8" w:rsidRPr="007D14EF" w:rsidRDefault="00BC43B8" w:rsidP="00FA44BE">
            <w:pPr>
              <w:rPr>
                <w:rFonts w:ascii="Liberation Serif" w:hAnsi="Liberation Serif"/>
                <w:color w:val="000000"/>
                <w:szCs w:val="24"/>
              </w:rPr>
            </w:pPr>
            <w:r w:rsidRPr="007D14EF">
              <w:rPr>
                <w:rFonts w:ascii="Liberation Serif" w:hAnsi="Liberation Serif"/>
                <w:bCs/>
                <w:szCs w:val="24"/>
              </w:rPr>
              <w:t>Созда</w:t>
            </w:r>
            <w:r>
              <w:rPr>
                <w:rFonts w:ascii="Liberation Serif" w:hAnsi="Liberation Serif"/>
                <w:bCs/>
                <w:szCs w:val="24"/>
              </w:rPr>
              <w:t xml:space="preserve">ние в </w:t>
            </w:r>
            <w:proofErr w:type="spellStart"/>
            <w:proofErr w:type="gramStart"/>
            <w:r>
              <w:rPr>
                <w:rFonts w:ascii="Liberation Serif" w:hAnsi="Liberation Serif"/>
                <w:bCs/>
                <w:szCs w:val="24"/>
              </w:rPr>
              <w:t>общеобразовате-льных</w:t>
            </w:r>
            <w:proofErr w:type="spellEnd"/>
            <w:proofErr w:type="gramEnd"/>
            <w:r>
              <w:rPr>
                <w:rFonts w:ascii="Liberation Serif" w:hAnsi="Liberation Serif"/>
                <w:bCs/>
                <w:szCs w:val="24"/>
              </w:rPr>
              <w:t xml:space="preserve"> </w:t>
            </w:r>
            <w:r>
              <w:rPr>
                <w:rFonts w:ascii="Liberation Serif" w:hAnsi="Liberation Serif"/>
                <w:color w:val="000000"/>
                <w:szCs w:val="24"/>
              </w:rPr>
              <w:t>организациях</w:t>
            </w:r>
            <w:r w:rsidRPr="007D14EF">
              <w:rPr>
                <w:rFonts w:ascii="Liberation Serif" w:hAnsi="Liberation Serif"/>
                <w:bCs/>
                <w:szCs w:val="24"/>
              </w:rPr>
              <w:t>, расположенных в сельской местности, условий для занятия физической культурой и спортом:</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1452,067</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 xml:space="preserve"> </w:t>
            </w:r>
            <w:r w:rsidRPr="007D14EF">
              <w:rPr>
                <w:rFonts w:ascii="Liberation Serif" w:hAnsi="Liberation Serif"/>
                <w:color w:val="000000"/>
                <w:szCs w:val="24"/>
              </w:rPr>
              <w:t>452,0</w:t>
            </w:r>
            <w:r>
              <w:rPr>
                <w:rFonts w:ascii="Liberation Serif" w:hAnsi="Liberation Serif"/>
                <w:color w:val="000000"/>
                <w:szCs w:val="24"/>
              </w:rPr>
              <w:t>6</w:t>
            </w:r>
            <w:r w:rsidRPr="007D14EF">
              <w:rPr>
                <w:rFonts w:ascii="Liberation Serif" w:hAnsi="Liberation Serif"/>
                <w:color w:val="000000"/>
                <w:szCs w:val="24"/>
              </w:rPr>
              <w:t>7</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rPr>
            </w:pPr>
            <w:r>
              <w:rPr>
                <w:rFonts w:ascii="Liberation Serif" w:hAnsi="Liberation Serif"/>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rPr>
            </w:pPr>
            <w:r>
              <w:rPr>
                <w:rFonts w:ascii="Liberation Serif" w:hAnsi="Liberation Serif"/>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rPr>
            </w:pPr>
            <w:r>
              <w:rPr>
                <w:rFonts w:ascii="Liberation Serif" w:hAnsi="Liberation Serif"/>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96,97,98</w:t>
            </w:r>
          </w:p>
        </w:tc>
      </w:tr>
      <w:tr w:rsidR="00BC43B8" w:rsidRPr="007D14EF" w:rsidTr="00FA44BE">
        <w:trPr>
          <w:trHeight w:val="613"/>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101</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624"/>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102</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 xml:space="preserve"> </w:t>
            </w:r>
            <w:r w:rsidRPr="007D14EF">
              <w:rPr>
                <w:rFonts w:ascii="Liberation Serif" w:hAnsi="Liberation Serif"/>
                <w:color w:val="000000"/>
                <w:szCs w:val="24"/>
              </w:rPr>
              <w:t>152,0</w:t>
            </w:r>
            <w:r>
              <w:rPr>
                <w:rFonts w:ascii="Liberation Serif" w:hAnsi="Liberation Serif"/>
                <w:color w:val="000000"/>
                <w:szCs w:val="24"/>
              </w:rPr>
              <w:t>6</w:t>
            </w:r>
            <w:r w:rsidRPr="007D14EF">
              <w:rPr>
                <w:rFonts w:ascii="Liberation Serif" w:hAnsi="Liberation Serif"/>
                <w:color w:val="000000"/>
                <w:szCs w:val="24"/>
              </w:rPr>
              <w:t>7</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 xml:space="preserve"> </w:t>
            </w:r>
            <w:r w:rsidRPr="007D14EF">
              <w:rPr>
                <w:rFonts w:ascii="Liberation Serif" w:hAnsi="Liberation Serif"/>
                <w:color w:val="000000"/>
                <w:szCs w:val="24"/>
              </w:rPr>
              <w:t>152,0</w:t>
            </w:r>
            <w:r>
              <w:rPr>
                <w:rFonts w:ascii="Liberation Serif" w:hAnsi="Liberation Serif"/>
                <w:color w:val="000000"/>
                <w:szCs w:val="24"/>
              </w:rPr>
              <w:t>6</w:t>
            </w:r>
            <w:r w:rsidRPr="007D14EF">
              <w:rPr>
                <w:rFonts w:ascii="Liberation Serif" w:hAnsi="Liberation Serif"/>
                <w:color w:val="000000"/>
                <w:szCs w:val="24"/>
              </w:rPr>
              <w:t>7</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103</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300,00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104</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300,00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105</w:t>
            </w:r>
          </w:p>
        </w:tc>
        <w:tc>
          <w:tcPr>
            <w:tcW w:w="1984" w:type="dxa"/>
            <w:shd w:val="clear" w:color="000000" w:fill="FFFFFF"/>
          </w:tcPr>
          <w:p w:rsidR="00BC43B8" w:rsidRPr="007D14EF" w:rsidRDefault="00BC43B8" w:rsidP="00FA44BE">
            <w:pPr>
              <w:suppressAutoHyphens/>
              <w:jc w:val="both"/>
              <w:rPr>
                <w:rFonts w:ascii="Liberation Serif" w:hAnsi="Liberation Serif"/>
                <w:i/>
                <w:szCs w:val="24"/>
              </w:rPr>
            </w:pPr>
            <w:r w:rsidRPr="007D14EF">
              <w:rPr>
                <w:rFonts w:ascii="Liberation Serif" w:hAnsi="Liberation Serif"/>
                <w:i/>
                <w:szCs w:val="24"/>
              </w:rPr>
              <w:t>из них на проведение капитального ремонта спортивных залов:</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106</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107</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rPr>
            </w:pPr>
            <w:r>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rPr>
            </w:pPr>
            <w:r>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108</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300,00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109</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1 452,067</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1 452,067</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110</w:t>
            </w:r>
          </w:p>
        </w:tc>
        <w:tc>
          <w:tcPr>
            <w:tcW w:w="1984" w:type="dxa"/>
            <w:shd w:val="clear" w:color="000000" w:fill="FFFFFF"/>
          </w:tcPr>
          <w:p w:rsidR="00BC43B8" w:rsidRPr="007D14EF" w:rsidRDefault="00BC43B8" w:rsidP="00FA44BE">
            <w:pPr>
              <w:suppressAutoHyphens/>
              <w:jc w:val="both"/>
              <w:rPr>
                <w:rFonts w:ascii="Liberation Serif" w:hAnsi="Liberation Serif"/>
                <w:i/>
                <w:szCs w:val="24"/>
              </w:rPr>
            </w:pPr>
            <w:r w:rsidRPr="007D14EF">
              <w:rPr>
                <w:rFonts w:ascii="Liberation Serif" w:hAnsi="Liberation Serif"/>
                <w:i/>
                <w:szCs w:val="24"/>
              </w:rPr>
              <w:t>из них на проведение текущего ремонта спортивных залов:</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111</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Pr>
                <w:rFonts w:ascii="Liberation Serif" w:hAnsi="Liberation Serif"/>
                <w:szCs w:val="24"/>
              </w:rPr>
              <w:t xml:space="preserve">местный </w:t>
            </w:r>
            <w:r w:rsidRPr="007D14EF">
              <w:rPr>
                <w:rFonts w:ascii="Liberation Serif" w:hAnsi="Liberation Serif"/>
                <w:szCs w:val="24"/>
              </w:rPr>
              <w:t>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300,00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112</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1152,067</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1152,067</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113</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114</w:t>
            </w:r>
          </w:p>
        </w:tc>
        <w:tc>
          <w:tcPr>
            <w:tcW w:w="1984" w:type="dxa"/>
            <w:shd w:val="clear" w:color="000000" w:fill="FFFFFF"/>
          </w:tcPr>
          <w:p w:rsidR="00BC43B8" w:rsidRPr="007D14EF" w:rsidRDefault="00BC43B8" w:rsidP="00FA44BE">
            <w:pPr>
              <w:suppressAutoHyphens/>
              <w:jc w:val="both"/>
              <w:rPr>
                <w:rFonts w:ascii="Liberation Serif" w:hAnsi="Liberation Serif"/>
                <w:i/>
                <w:szCs w:val="24"/>
              </w:rPr>
            </w:pPr>
            <w:r w:rsidRPr="007D14EF">
              <w:rPr>
                <w:rFonts w:ascii="Liberation Serif" w:hAnsi="Liberation Serif"/>
                <w:i/>
                <w:szCs w:val="24"/>
              </w:rPr>
              <w:t>из них на развитие школьных спортивных клубов:</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bookmarkStart w:id="6" w:name="_Hlk421573696"/>
            <w:r>
              <w:rPr>
                <w:rFonts w:ascii="Liberation Serif" w:hAnsi="Liberation Serif"/>
                <w:color w:val="000000"/>
                <w:szCs w:val="24"/>
              </w:rPr>
              <w:t>115</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bookmarkEnd w:id="6"/>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116</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45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117</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bookmarkEnd w:id="5"/>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118</w:t>
            </w:r>
          </w:p>
        </w:tc>
        <w:tc>
          <w:tcPr>
            <w:tcW w:w="1984" w:type="dxa"/>
            <w:shd w:val="clear" w:color="000000" w:fill="FFFFFF"/>
          </w:tcPr>
          <w:p w:rsidR="00BC43B8" w:rsidRPr="007D14EF" w:rsidRDefault="00BC43B8" w:rsidP="00FA44BE">
            <w:pPr>
              <w:suppressAutoHyphens/>
              <w:jc w:val="both"/>
              <w:rPr>
                <w:rFonts w:ascii="Liberation Serif" w:hAnsi="Liberation Serif"/>
                <w:i/>
                <w:szCs w:val="24"/>
              </w:rPr>
            </w:pPr>
            <w:r w:rsidRPr="007D14EF">
              <w:rPr>
                <w:rFonts w:ascii="Liberation Serif" w:hAnsi="Liberation Serif"/>
                <w:i/>
                <w:szCs w:val="24"/>
              </w:rPr>
              <w:t>из них на оснащение спортивным инвентарем и оборудованием открытых плоскостных спортивных сооружений</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119</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120</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121</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22</w:t>
            </w:r>
          </w:p>
        </w:tc>
        <w:tc>
          <w:tcPr>
            <w:tcW w:w="1984" w:type="dxa"/>
            <w:shd w:val="clear" w:color="000000" w:fill="FFFFFF"/>
          </w:tcPr>
          <w:p w:rsidR="00BC43B8" w:rsidRPr="007D14EF" w:rsidRDefault="00BC43B8" w:rsidP="00FA44BE">
            <w:pPr>
              <w:suppressAutoHyphens/>
              <w:rPr>
                <w:rFonts w:ascii="Liberation Serif" w:hAnsi="Liberation Serif"/>
                <w:szCs w:val="24"/>
              </w:rPr>
            </w:pPr>
            <w:r w:rsidRPr="007D14EF">
              <w:rPr>
                <w:rFonts w:ascii="Liberation Serif" w:hAnsi="Liberation Serif"/>
                <w:szCs w:val="24"/>
              </w:rPr>
              <w:t>Мероприятие 12.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федерального и областного бюджетов)</w:t>
            </w:r>
            <w:r w:rsidRPr="007D14EF">
              <w:rPr>
                <w:rFonts w:ascii="Liberation Serif" w:hAnsi="Liberation Serif"/>
                <w:color w:val="000000"/>
                <w:szCs w:val="24"/>
              </w:rPr>
              <w:t>,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5311,39</w:t>
            </w:r>
            <w:r>
              <w:rPr>
                <w:rFonts w:ascii="Liberation Serif" w:hAnsi="Liberation Serif"/>
                <w:color w:val="000000"/>
                <w:szCs w:val="24"/>
              </w:rPr>
              <w:t>335</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5311,39</w:t>
            </w:r>
            <w:r>
              <w:rPr>
                <w:rFonts w:ascii="Liberation Serif" w:hAnsi="Liberation Serif"/>
                <w:color w:val="000000"/>
                <w:szCs w:val="24"/>
              </w:rPr>
              <w:t>335</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17,19,41,46,60,69,93,110</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23</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4780,25</w:t>
            </w:r>
            <w:r>
              <w:rPr>
                <w:rFonts w:ascii="Liberation Serif" w:hAnsi="Liberation Serif"/>
                <w:color w:val="000000"/>
                <w:szCs w:val="24"/>
              </w:rPr>
              <w:t>4</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4780,25</w:t>
            </w:r>
            <w:r>
              <w:rPr>
                <w:rFonts w:ascii="Liberation Serif" w:hAnsi="Liberation Serif"/>
                <w:color w:val="000000"/>
                <w:szCs w:val="24"/>
              </w:rPr>
              <w:t>4</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24</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531,1</w:t>
            </w:r>
            <w:r>
              <w:rPr>
                <w:rFonts w:ascii="Liberation Serif" w:hAnsi="Liberation Serif"/>
                <w:color w:val="000000"/>
                <w:szCs w:val="24"/>
              </w:rPr>
              <w:t>3935</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531,1</w:t>
            </w:r>
            <w:r>
              <w:rPr>
                <w:rFonts w:ascii="Liberation Serif" w:hAnsi="Liberation Serif"/>
                <w:color w:val="000000"/>
                <w:szCs w:val="24"/>
              </w:rPr>
              <w:t>3935</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25</w:t>
            </w:r>
          </w:p>
        </w:tc>
        <w:tc>
          <w:tcPr>
            <w:tcW w:w="1984" w:type="dxa"/>
            <w:shd w:val="clear" w:color="000000" w:fill="FFFFFF"/>
          </w:tcPr>
          <w:p w:rsidR="00BC43B8" w:rsidRPr="007D14EF" w:rsidRDefault="00BC43B8" w:rsidP="00FA44BE">
            <w:pPr>
              <w:suppressAutoHyphens/>
              <w:rPr>
                <w:rFonts w:ascii="Liberation Serif" w:hAnsi="Liberation Serif"/>
                <w:szCs w:val="24"/>
              </w:rPr>
            </w:pPr>
            <w:r w:rsidRPr="007D14EF">
              <w:rPr>
                <w:rFonts w:ascii="Liberation Serif" w:hAnsi="Liberation Serif"/>
                <w:szCs w:val="24"/>
              </w:rPr>
              <w:t xml:space="preserve">Мероприятие 13. Обновление материально-технической базы для формирования у обучающихся современных технологических и гуманитарных навыков (на условиях </w:t>
            </w:r>
            <w:proofErr w:type="spellStart"/>
            <w:r w:rsidRPr="007D14EF">
              <w:rPr>
                <w:rFonts w:ascii="Liberation Serif" w:hAnsi="Liberation Serif"/>
                <w:szCs w:val="24"/>
              </w:rPr>
              <w:t>финансированияиз</w:t>
            </w:r>
            <w:proofErr w:type="spellEnd"/>
            <w:r w:rsidRPr="007D14EF">
              <w:rPr>
                <w:rFonts w:ascii="Liberation Serif" w:hAnsi="Liberation Serif"/>
                <w:szCs w:val="24"/>
              </w:rPr>
              <w:t xml:space="preserve"> областного бюджета)</w:t>
            </w:r>
            <w:r w:rsidRPr="007D14EF">
              <w:rPr>
                <w:rFonts w:ascii="Liberation Serif" w:hAnsi="Liberation Serif"/>
                <w:color w:val="000000"/>
                <w:szCs w:val="24"/>
              </w:rPr>
              <w:t>,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2518,70</w:t>
            </w:r>
            <w:r>
              <w:rPr>
                <w:rFonts w:ascii="Liberation Serif" w:hAnsi="Liberation Serif"/>
                <w:color w:val="000000"/>
                <w:szCs w:val="24"/>
              </w:rPr>
              <w:t>1</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2518,70</w:t>
            </w:r>
            <w:r>
              <w:rPr>
                <w:rFonts w:ascii="Liberation Serif" w:hAnsi="Liberation Serif"/>
                <w:color w:val="000000"/>
                <w:szCs w:val="24"/>
              </w:rPr>
              <w:t>1</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17,19,41,46,60,69,93,110</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26</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1018,70</w:t>
            </w:r>
            <w:r>
              <w:rPr>
                <w:rFonts w:ascii="Liberation Serif" w:hAnsi="Liberation Serif"/>
                <w:color w:val="000000"/>
                <w:szCs w:val="24"/>
              </w:rPr>
              <w:t>1</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1018,70</w:t>
            </w:r>
            <w:r>
              <w:rPr>
                <w:rFonts w:ascii="Liberation Serif" w:hAnsi="Liberation Serif"/>
                <w:color w:val="000000"/>
                <w:szCs w:val="24"/>
              </w:rPr>
              <w:t>1</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127</w:t>
            </w:r>
          </w:p>
        </w:tc>
        <w:tc>
          <w:tcPr>
            <w:tcW w:w="1984" w:type="dxa"/>
            <w:shd w:val="clear" w:color="000000" w:fill="FFFFFF"/>
          </w:tcPr>
          <w:p w:rsidR="00BC43B8" w:rsidRPr="007D14EF" w:rsidRDefault="00BC43B8" w:rsidP="00FA44BE">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1500,00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1500,00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128</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 xml:space="preserve">Мероприятие 14. Обеспечение мероприятий по оборудованию спортивных площадок в муниципальных </w:t>
            </w:r>
            <w:proofErr w:type="spellStart"/>
            <w:proofErr w:type="gramStart"/>
            <w:r w:rsidRPr="00863957">
              <w:rPr>
                <w:rFonts w:ascii="Liberation Serif" w:hAnsi="Liberation Serif"/>
                <w:szCs w:val="24"/>
              </w:rPr>
              <w:t>общеобразовате-льных</w:t>
            </w:r>
            <w:proofErr w:type="spellEnd"/>
            <w:proofErr w:type="gramEnd"/>
            <w:r w:rsidRPr="00863957">
              <w:rPr>
                <w:rFonts w:ascii="Liberation Serif" w:hAnsi="Liberation Serif"/>
                <w:szCs w:val="24"/>
              </w:rPr>
              <w:t xml:space="preserve"> </w:t>
            </w:r>
            <w:r w:rsidRPr="00863957">
              <w:rPr>
                <w:rFonts w:ascii="Liberation Serif" w:hAnsi="Liberation Serif"/>
                <w:szCs w:val="24"/>
              </w:rPr>
              <w:lastRenderedPageBreak/>
              <w:t>организациях</w:t>
            </w:r>
            <w:r w:rsidRPr="00863957">
              <w:rPr>
                <w:rFonts w:ascii="Liberation Serif" w:hAnsi="Liberation Serif"/>
                <w:color w:val="000000"/>
                <w:szCs w:val="24"/>
              </w:rPr>
              <w:t>, всего, из них:</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97</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129</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областной бюджет</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130</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73" w:type="dxa"/>
            <w:gridSpan w:val="6"/>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131</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Мероприятие 1</w:t>
            </w:r>
            <w:r>
              <w:rPr>
                <w:rFonts w:ascii="Liberation Serif" w:hAnsi="Liberation Serif"/>
                <w:szCs w:val="24"/>
              </w:rPr>
              <w:t>5</w:t>
            </w:r>
            <w:r w:rsidRPr="00863957">
              <w:rPr>
                <w:rFonts w:ascii="Liberation Serif" w:hAnsi="Liberation Serif"/>
                <w:szCs w:val="24"/>
              </w:rPr>
              <w:t>.</w:t>
            </w:r>
            <w:r>
              <w:rPr>
                <w:rFonts w:ascii="Liberation Serif" w:hAnsi="Liberation Serif"/>
                <w:szCs w:val="24"/>
              </w:rPr>
              <w:t xml:space="preserve">  Создание (обновление) материально-технической базы для реализации основных и дополнительных </w:t>
            </w:r>
            <w:proofErr w:type="spellStart"/>
            <w:proofErr w:type="gramStart"/>
            <w:r>
              <w:rPr>
                <w:rFonts w:ascii="Liberation Serif" w:hAnsi="Liberation Serif"/>
                <w:szCs w:val="24"/>
              </w:rPr>
              <w:t>общеобразовате-льных</w:t>
            </w:r>
            <w:proofErr w:type="spellEnd"/>
            <w:proofErr w:type="gramEnd"/>
            <w:r>
              <w:rPr>
                <w:rFonts w:ascii="Liberation Serif" w:hAnsi="Liberation Serif"/>
                <w:szCs w:val="24"/>
              </w:rPr>
              <w:t xml:space="preserve"> программ цифрового и </w:t>
            </w:r>
            <w:proofErr w:type="spellStart"/>
            <w:r>
              <w:rPr>
                <w:rFonts w:ascii="Liberation Serif" w:hAnsi="Liberation Serif"/>
                <w:szCs w:val="24"/>
              </w:rPr>
              <w:t>гумманитарного</w:t>
            </w:r>
            <w:proofErr w:type="spellEnd"/>
            <w:r>
              <w:rPr>
                <w:rFonts w:ascii="Liberation Serif" w:hAnsi="Liberation Serif"/>
                <w:szCs w:val="24"/>
              </w:rPr>
              <w:t xml:space="preserve"> профилей в </w:t>
            </w:r>
            <w:proofErr w:type="spellStart"/>
            <w:r>
              <w:rPr>
                <w:rFonts w:ascii="Liberation Serif" w:hAnsi="Liberation Serif"/>
                <w:szCs w:val="24"/>
              </w:rPr>
              <w:t>общеобразовате-льных</w:t>
            </w:r>
            <w:proofErr w:type="spellEnd"/>
            <w:r>
              <w:rPr>
                <w:rFonts w:ascii="Liberation Serif" w:hAnsi="Liberation Serif"/>
                <w:szCs w:val="24"/>
              </w:rPr>
              <w:t xml:space="preserve"> организациях, расположенных в сельской местности и малых городах,</w:t>
            </w:r>
            <w:r w:rsidRPr="00863957">
              <w:rPr>
                <w:rFonts w:ascii="Liberation Serif" w:hAnsi="Liberation Serif"/>
                <w:color w:val="000000"/>
                <w:szCs w:val="24"/>
              </w:rPr>
              <w:t xml:space="preserve"> всего, из них:</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4400,00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4400,00</w:t>
            </w:r>
          </w:p>
        </w:tc>
        <w:tc>
          <w:tcPr>
            <w:tcW w:w="1573" w:type="dxa"/>
            <w:gridSpan w:val="6"/>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17,19,41,46,60,69,93,110</w:t>
            </w: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132</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областной бюджет</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p>
        </w:tc>
        <w:tc>
          <w:tcPr>
            <w:tcW w:w="1404" w:type="dxa"/>
            <w:gridSpan w:val="2"/>
            <w:shd w:val="clear" w:color="000000" w:fill="FFFFFF"/>
            <w:noWrap/>
            <w:vAlign w:val="center"/>
          </w:tcPr>
          <w:p w:rsidR="00BC43B8" w:rsidRDefault="00BC43B8" w:rsidP="00FA44BE">
            <w:pPr>
              <w:jc w:val="center"/>
              <w:rPr>
                <w:rFonts w:ascii="Liberation Serif" w:hAnsi="Liberation Serif"/>
                <w:color w:val="000000"/>
                <w:szCs w:val="24"/>
              </w:rPr>
            </w:pPr>
          </w:p>
        </w:tc>
        <w:tc>
          <w:tcPr>
            <w:tcW w:w="1573" w:type="dxa"/>
            <w:gridSpan w:val="6"/>
            <w:shd w:val="clear" w:color="000000" w:fill="FFFFFF"/>
            <w:noWrap/>
            <w:vAlign w:val="center"/>
          </w:tcPr>
          <w:p w:rsidR="00BC43B8" w:rsidRDefault="00BC43B8" w:rsidP="00FA44BE">
            <w:pPr>
              <w:jc w:val="center"/>
              <w:rPr>
                <w:rFonts w:ascii="Liberation Serif" w:hAnsi="Liberation Serif"/>
                <w:color w:val="000000"/>
                <w:szCs w:val="24"/>
              </w:rPr>
            </w:pPr>
          </w:p>
        </w:tc>
        <w:tc>
          <w:tcPr>
            <w:tcW w:w="1561" w:type="dxa"/>
            <w:gridSpan w:val="3"/>
            <w:shd w:val="clear" w:color="000000" w:fill="FFFFFF"/>
            <w:noWrap/>
            <w:vAlign w:val="center"/>
          </w:tcPr>
          <w:p w:rsidR="00BC43B8" w:rsidRDefault="00BC43B8" w:rsidP="00FA44BE">
            <w:pPr>
              <w:jc w:val="center"/>
              <w:rPr>
                <w:rFonts w:ascii="Liberation Serif" w:hAnsi="Liberation Serif"/>
                <w:color w:val="000000"/>
                <w:szCs w:val="24"/>
              </w:rPr>
            </w:pP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133</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4400,00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4400,00</w:t>
            </w:r>
          </w:p>
        </w:tc>
        <w:tc>
          <w:tcPr>
            <w:tcW w:w="1573" w:type="dxa"/>
            <w:gridSpan w:val="6"/>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134</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Мероприятие 1</w:t>
            </w:r>
            <w:r>
              <w:rPr>
                <w:rFonts w:ascii="Liberation Serif" w:hAnsi="Liberation Serif"/>
                <w:szCs w:val="24"/>
              </w:rPr>
              <w:t>6</w:t>
            </w:r>
            <w:r w:rsidRPr="00863957">
              <w:rPr>
                <w:rFonts w:ascii="Liberation Serif" w:hAnsi="Liberation Serif"/>
                <w:szCs w:val="24"/>
              </w:rPr>
              <w:t>.</w:t>
            </w:r>
            <w:r w:rsidRPr="007D14EF">
              <w:rPr>
                <w:rFonts w:ascii="Liberation Serif" w:hAnsi="Liberation Serif"/>
                <w:bCs/>
                <w:szCs w:val="24"/>
              </w:rPr>
              <w:t xml:space="preserve"> </w:t>
            </w:r>
            <w:r w:rsidRPr="007D14EF">
              <w:rPr>
                <w:rFonts w:ascii="Liberation Serif" w:hAnsi="Liberation Serif"/>
                <w:bCs/>
                <w:szCs w:val="24"/>
              </w:rPr>
              <w:lastRenderedPageBreak/>
              <w:t>Созда</w:t>
            </w:r>
            <w:r>
              <w:rPr>
                <w:rFonts w:ascii="Liberation Serif" w:hAnsi="Liberation Serif"/>
                <w:bCs/>
                <w:szCs w:val="24"/>
              </w:rPr>
              <w:t xml:space="preserve">ние в </w:t>
            </w:r>
            <w:proofErr w:type="spellStart"/>
            <w:proofErr w:type="gramStart"/>
            <w:r>
              <w:rPr>
                <w:rFonts w:ascii="Liberation Serif" w:hAnsi="Liberation Serif"/>
                <w:bCs/>
                <w:szCs w:val="24"/>
              </w:rPr>
              <w:t>общеобразовате-льных</w:t>
            </w:r>
            <w:proofErr w:type="spellEnd"/>
            <w:proofErr w:type="gramEnd"/>
            <w:r>
              <w:rPr>
                <w:rFonts w:ascii="Liberation Serif" w:hAnsi="Liberation Serif"/>
                <w:bCs/>
                <w:szCs w:val="24"/>
              </w:rPr>
              <w:t xml:space="preserve"> </w:t>
            </w:r>
            <w:r>
              <w:rPr>
                <w:rFonts w:ascii="Liberation Serif" w:hAnsi="Liberation Serif"/>
                <w:color w:val="000000"/>
                <w:szCs w:val="24"/>
              </w:rPr>
              <w:t>организациях</w:t>
            </w:r>
            <w:r w:rsidRPr="007D14EF">
              <w:rPr>
                <w:rFonts w:ascii="Liberation Serif" w:hAnsi="Liberation Serif"/>
                <w:bCs/>
                <w:szCs w:val="24"/>
              </w:rPr>
              <w:t>, расположенных в сельской местности</w:t>
            </w:r>
            <w:r>
              <w:rPr>
                <w:rFonts w:ascii="Liberation Serif" w:hAnsi="Liberation Serif"/>
                <w:bCs/>
                <w:szCs w:val="24"/>
              </w:rPr>
              <w:t xml:space="preserve"> и малых городах</w:t>
            </w:r>
            <w:r w:rsidRPr="007D14EF">
              <w:rPr>
                <w:rFonts w:ascii="Liberation Serif" w:hAnsi="Liberation Serif"/>
                <w:bCs/>
                <w:szCs w:val="24"/>
              </w:rPr>
              <w:t>, условий для занятия физической культурой и спортом</w:t>
            </w:r>
            <w:r>
              <w:rPr>
                <w:rFonts w:ascii="Liberation Serif" w:hAnsi="Liberation Serif"/>
                <w:bCs/>
                <w:szCs w:val="24"/>
              </w:rPr>
              <w:t xml:space="preserve">,           </w:t>
            </w:r>
            <w:r w:rsidRPr="00863957">
              <w:rPr>
                <w:rFonts w:ascii="Liberation Serif" w:hAnsi="Liberation Serif"/>
                <w:color w:val="000000"/>
                <w:szCs w:val="24"/>
              </w:rPr>
              <w:t xml:space="preserve"> всего, из них:</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5863,429</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1915,00</w:t>
            </w:r>
          </w:p>
        </w:tc>
        <w:tc>
          <w:tcPr>
            <w:tcW w:w="1573" w:type="dxa"/>
            <w:gridSpan w:val="6"/>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1915,00</w:t>
            </w:r>
          </w:p>
        </w:tc>
        <w:tc>
          <w:tcPr>
            <w:tcW w:w="1561"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2033,429</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96,97,98</w:t>
            </w: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135</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областной бюджет</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4953,429</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1615,00</w:t>
            </w:r>
          </w:p>
        </w:tc>
        <w:tc>
          <w:tcPr>
            <w:tcW w:w="1573" w:type="dxa"/>
            <w:gridSpan w:val="6"/>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1615,00</w:t>
            </w:r>
          </w:p>
        </w:tc>
        <w:tc>
          <w:tcPr>
            <w:tcW w:w="1561"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1723,429</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31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136</w:t>
            </w:r>
          </w:p>
        </w:tc>
        <w:tc>
          <w:tcPr>
            <w:tcW w:w="1984" w:type="dxa"/>
            <w:shd w:val="clear" w:color="000000" w:fill="FFFFFF"/>
          </w:tcPr>
          <w:p w:rsidR="00BC43B8" w:rsidRPr="00863957" w:rsidRDefault="00BC43B8" w:rsidP="00FA44BE">
            <w:pPr>
              <w:suppressAutoHyphens/>
              <w:jc w:val="both"/>
              <w:rPr>
                <w:rFonts w:ascii="Liberation Serif" w:hAnsi="Liberation Serif"/>
                <w:szCs w:val="24"/>
              </w:rPr>
            </w:pPr>
            <w:r w:rsidRPr="00863957">
              <w:rPr>
                <w:rFonts w:ascii="Liberation Serif" w:hAnsi="Liberation Serif"/>
                <w:szCs w:val="24"/>
              </w:rPr>
              <w:t xml:space="preserve">местный бюджет </w:t>
            </w:r>
          </w:p>
        </w:tc>
        <w:tc>
          <w:tcPr>
            <w:tcW w:w="1574"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910,00</w:t>
            </w:r>
          </w:p>
        </w:tc>
        <w:tc>
          <w:tcPr>
            <w:tcW w:w="1417"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300,00</w:t>
            </w:r>
          </w:p>
        </w:tc>
        <w:tc>
          <w:tcPr>
            <w:tcW w:w="1573" w:type="dxa"/>
            <w:gridSpan w:val="6"/>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300,00</w:t>
            </w:r>
          </w:p>
        </w:tc>
        <w:tc>
          <w:tcPr>
            <w:tcW w:w="1561" w:type="dxa"/>
            <w:gridSpan w:val="3"/>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310,00</w:t>
            </w:r>
          </w:p>
        </w:tc>
        <w:tc>
          <w:tcPr>
            <w:tcW w:w="1543" w:type="dxa"/>
            <w:gridSpan w:val="2"/>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600"/>
        </w:trPr>
        <w:tc>
          <w:tcPr>
            <w:tcW w:w="14175" w:type="dxa"/>
            <w:gridSpan w:val="23"/>
            <w:shd w:val="clear" w:color="auto" w:fill="FFFFFF"/>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Подпрограмма 6.  «Обеспечение реализации муниципальной  программы «Развитие системы образования   Артемовского городского округа на период 2019 - 2024 годов»</w:t>
            </w:r>
          </w:p>
        </w:tc>
      </w:tr>
      <w:tr w:rsidR="00BC43B8" w:rsidRPr="007D14EF" w:rsidTr="00FA44BE">
        <w:trPr>
          <w:trHeight w:val="41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137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Всего по подпрограмме 6, в том числе:</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327211,18</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48269,70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56275,68</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54251,20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56138,20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56138,20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56138,20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28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138</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327211,18</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48269,70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56275,68</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54251,20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56138,20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56138,20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56138,20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55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39</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1.                                                    Обеспечение деятельности органов местного самоуправления (центральный аппарат), всего, </w:t>
            </w:r>
            <w:r w:rsidRPr="007D14EF">
              <w:rPr>
                <w:rFonts w:ascii="Liberation Serif" w:hAnsi="Liberation Serif"/>
                <w:color w:val="000000"/>
                <w:szCs w:val="24"/>
              </w:rPr>
              <w:lastRenderedPageBreak/>
              <w:t>из них:</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lastRenderedPageBreak/>
              <w:t>36854,65</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4807,65</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6072,50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6306,50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6555,90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6555,90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6555,90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111,112,113</w:t>
            </w:r>
          </w:p>
        </w:tc>
      </w:tr>
      <w:tr w:rsidR="00BC43B8" w:rsidRPr="007D14EF" w:rsidTr="00FA44BE">
        <w:trPr>
          <w:trHeight w:val="255"/>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40</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36854,65</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4807,65</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6072,50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6306,50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6555,90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6555,90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6555,90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274"/>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141</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2. Обеспечение деятельности </w:t>
            </w:r>
            <w:r>
              <w:rPr>
                <w:rFonts w:ascii="Liberation Serif" w:hAnsi="Liberation Serif"/>
                <w:color w:val="000000"/>
                <w:szCs w:val="24"/>
              </w:rPr>
              <w:t>организаций</w:t>
            </w:r>
            <w:r w:rsidRPr="007D14EF">
              <w:rPr>
                <w:rFonts w:ascii="Liberation Serif" w:hAnsi="Liberation Serif"/>
                <w:color w:val="000000"/>
                <w:szCs w:val="24"/>
              </w:rPr>
              <w:t xml:space="preserve">, </w:t>
            </w:r>
            <w:proofErr w:type="gramStart"/>
            <w:r w:rsidRPr="007D14EF">
              <w:rPr>
                <w:rFonts w:ascii="Liberation Serif" w:hAnsi="Liberation Serif"/>
                <w:color w:val="000000"/>
                <w:szCs w:val="24"/>
              </w:rPr>
              <w:t>осуществляю-</w:t>
            </w:r>
            <w:proofErr w:type="spellStart"/>
            <w:r w:rsidRPr="007D14EF">
              <w:rPr>
                <w:rFonts w:ascii="Liberation Serif" w:hAnsi="Liberation Serif"/>
                <w:color w:val="000000"/>
                <w:szCs w:val="24"/>
              </w:rPr>
              <w:t>щих</w:t>
            </w:r>
            <w:proofErr w:type="spellEnd"/>
            <w:proofErr w:type="gramEnd"/>
            <w:r w:rsidRPr="007D14EF">
              <w:rPr>
                <w:rFonts w:ascii="Liberation Serif" w:hAnsi="Liberation Serif"/>
                <w:color w:val="000000"/>
                <w:szCs w:val="24"/>
              </w:rPr>
              <w:t xml:space="preserve"> экономическое, бухгалтерское, хозяйственное сопровождение предоставления услуг в сфере образования, всего, из них:</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282911,53</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42366,75</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48933,18</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46674,70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48312,30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48312,30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48312,30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111,112,113</w:t>
            </w:r>
          </w:p>
        </w:tc>
      </w:tr>
      <w:tr w:rsidR="00BC43B8" w:rsidRPr="007D14EF" w:rsidTr="00FA44BE">
        <w:trPr>
          <w:trHeight w:val="285"/>
        </w:trPr>
        <w:tc>
          <w:tcPr>
            <w:tcW w:w="709" w:type="dxa"/>
            <w:shd w:val="clear" w:color="000000" w:fill="FFFFFF"/>
            <w:noWrap/>
            <w:vAlign w:val="center"/>
          </w:tcPr>
          <w:p w:rsidR="00BC43B8" w:rsidRPr="007D14EF" w:rsidRDefault="00BC43B8" w:rsidP="00FA44BE">
            <w:pPr>
              <w:ind w:right="-81"/>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42</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282911,53</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42366,75</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48933,18</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46674,70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48312,30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48312,30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48312,30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276"/>
        </w:trPr>
        <w:tc>
          <w:tcPr>
            <w:tcW w:w="709" w:type="dxa"/>
            <w:shd w:val="clear" w:color="000000" w:fill="FFFFFF"/>
            <w:noWrap/>
            <w:vAlign w:val="center"/>
          </w:tcPr>
          <w:p w:rsidR="00BC43B8" w:rsidRPr="007D14EF" w:rsidRDefault="00BC43B8" w:rsidP="00FA44BE">
            <w:pPr>
              <w:ind w:right="-81"/>
              <w:jc w:val="center"/>
              <w:rPr>
                <w:rFonts w:ascii="Liberation Serif" w:hAnsi="Liberation Serif"/>
                <w:color w:val="000000"/>
                <w:szCs w:val="24"/>
              </w:rPr>
            </w:pPr>
            <w:r>
              <w:rPr>
                <w:rFonts w:ascii="Liberation Serif" w:hAnsi="Liberation Serif"/>
                <w:color w:val="000000"/>
                <w:szCs w:val="24"/>
              </w:rPr>
              <w:t>143</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3.                                                  Организация и проведение городских мероприятий для обучающихся, воспитанников и работников системы образования - всего, из них:</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w:t>
            </w:r>
            <w:r w:rsidRPr="007D14EF">
              <w:rPr>
                <w:rFonts w:ascii="Liberation Serif" w:hAnsi="Liberation Serif"/>
                <w:color w:val="000000"/>
                <w:szCs w:val="24"/>
              </w:rPr>
              <w:t>600,00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600,00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color w:val="000000"/>
                <w:szCs w:val="24"/>
              </w:rPr>
              <w:t>8</w:t>
            </w:r>
            <w:r w:rsidRPr="007D14EF">
              <w:rPr>
                <w:rFonts w:ascii="Liberation Serif" w:hAnsi="Liberation Serif"/>
                <w:color w:val="000000"/>
                <w:szCs w:val="24"/>
              </w:rPr>
              <w:t>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800,00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800,00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800,00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107,110</w:t>
            </w:r>
          </w:p>
        </w:tc>
      </w:tr>
      <w:tr w:rsidR="00BC43B8" w:rsidRPr="007D14EF" w:rsidTr="00FA44BE">
        <w:trPr>
          <w:trHeight w:val="315"/>
        </w:trPr>
        <w:tc>
          <w:tcPr>
            <w:tcW w:w="709" w:type="dxa"/>
            <w:shd w:val="clear" w:color="000000" w:fill="FFFFFF"/>
            <w:noWrap/>
            <w:vAlign w:val="center"/>
          </w:tcPr>
          <w:p w:rsidR="00BC43B8" w:rsidRPr="007D14EF" w:rsidRDefault="00BC43B8" w:rsidP="00FA44BE">
            <w:pPr>
              <w:ind w:right="-81"/>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44</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4</w:t>
            </w:r>
            <w:r w:rsidRPr="007D14EF">
              <w:rPr>
                <w:rFonts w:ascii="Liberation Serif" w:hAnsi="Liberation Serif"/>
                <w:color w:val="000000"/>
                <w:szCs w:val="24"/>
              </w:rPr>
              <w:t>600,00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600,00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color w:val="000000"/>
                <w:szCs w:val="24"/>
              </w:rPr>
              <w:t>8</w:t>
            </w:r>
            <w:r w:rsidRPr="007D14EF">
              <w:rPr>
                <w:rFonts w:ascii="Liberation Serif" w:hAnsi="Liberation Serif"/>
                <w:color w:val="000000"/>
                <w:szCs w:val="24"/>
              </w:rPr>
              <w:t>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800,00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800,00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800,00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800,00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2573"/>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45</w:t>
            </w:r>
          </w:p>
        </w:tc>
        <w:tc>
          <w:tcPr>
            <w:tcW w:w="1984" w:type="dxa"/>
            <w:shd w:val="clear" w:color="000000" w:fill="FFFFFF"/>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Мероприятие 4.                                                 Организация участия обучающихся и воспитанников в областных и российских мероприятиях - всего, из них:</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23</w:t>
            </w:r>
            <w:r w:rsidRPr="007D14EF">
              <w:rPr>
                <w:rFonts w:ascii="Liberation Serif" w:hAnsi="Liberation Serif"/>
                <w:color w:val="000000"/>
                <w:szCs w:val="24"/>
              </w:rPr>
              <w:t>20,00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470,00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110</w:t>
            </w:r>
          </w:p>
        </w:tc>
      </w:tr>
      <w:tr w:rsidR="00BC43B8" w:rsidRPr="007D14EF" w:rsidTr="00FA44BE">
        <w:trPr>
          <w:trHeight w:val="285"/>
        </w:trPr>
        <w:tc>
          <w:tcPr>
            <w:tcW w:w="709" w:type="dxa"/>
            <w:shd w:val="clear" w:color="000000" w:fill="FFFFFF"/>
            <w:noWrap/>
            <w:vAlign w:val="center"/>
          </w:tcPr>
          <w:p w:rsidR="00BC43B8" w:rsidRPr="007D14EF" w:rsidRDefault="00BC43B8" w:rsidP="00FA44BE">
            <w:pPr>
              <w:ind w:right="-81"/>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46</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23</w:t>
            </w:r>
            <w:r w:rsidRPr="007D14EF">
              <w:rPr>
                <w:rFonts w:ascii="Liberation Serif" w:hAnsi="Liberation Serif"/>
                <w:color w:val="000000"/>
                <w:szCs w:val="24"/>
              </w:rPr>
              <w:t>20,00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470,00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3</w:t>
            </w:r>
            <w:r w:rsidRPr="007D14EF">
              <w:rPr>
                <w:rFonts w:ascii="Liberation Serif" w:hAnsi="Liberation Serif"/>
                <w:color w:val="000000"/>
                <w:szCs w:val="24"/>
              </w:rPr>
              <w:t>70,00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r w:rsidR="00BC43B8" w:rsidRPr="007D14EF" w:rsidTr="00FA44BE">
        <w:trPr>
          <w:trHeight w:val="1550"/>
        </w:trPr>
        <w:tc>
          <w:tcPr>
            <w:tcW w:w="709"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147</w:t>
            </w: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 xml:space="preserve">Мероприятие 5.                                                    Осуществление мероприятий, направленных на повышение престижа педагогической профессии и закрепление </w:t>
            </w:r>
            <w:proofErr w:type="spellStart"/>
            <w:proofErr w:type="gramStart"/>
            <w:r w:rsidRPr="007D14EF">
              <w:rPr>
                <w:rFonts w:ascii="Liberation Serif" w:hAnsi="Liberation Serif"/>
                <w:color w:val="000000"/>
                <w:szCs w:val="24"/>
              </w:rPr>
              <w:t>квалифицирова-нных</w:t>
            </w:r>
            <w:proofErr w:type="spellEnd"/>
            <w:proofErr w:type="gramEnd"/>
            <w:r w:rsidRPr="007D14EF">
              <w:rPr>
                <w:rFonts w:ascii="Liberation Serif" w:hAnsi="Liberation Serif"/>
                <w:color w:val="000000"/>
                <w:szCs w:val="24"/>
              </w:rPr>
              <w:t xml:space="preserve"> кадров в системе образования всего, из них:</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525,00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25,00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color w:val="000000"/>
                <w:szCs w:val="24"/>
              </w:rPr>
              <w:t>100,00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100,00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sidRPr="007D14EF">
              <w:rPr>
                <w:rFonts w:ascii="Liberation Serif" w:hAnsi="Liberation Serif"/>
                <w:color w:val="000000"/>
                <w:szCs w:val="24"/>
              </w:rPr>
              <w:t>58,60,61,62,63,64,66,67,68,69,107, 109</w:t>
            </w:r>
          </w:p>
        </w:tc>
      </w:tr>
      <w:tr w:rsidR="00BC43B8" w:rsidRPr="007D14EF" w:rsidTr="00FA44BE">
        <w:trPr>
          <w:trHeight w:val="285"/>
        </w:trPr>
        <w:tc>
          <w:tcPr>
            <w:tcW w:w="709" w:type="dxa"/>
            <w:shd w:val="clear" w:color="000000" w:fill="FFFFFF"/>
            <w:noWrap/>
            <w:vAlign w:val="center"/>
          </w:tcPr>
          <w:p w:rsidR="00BC43B8" w:rsidRDefault="00BC43B8" w:rsidP="00FA44BE">
            <w:pPr>
              <w:jc w:val="center"/>
              <w:rPr>
                <w:rFonts w:ascii="Liberation Serif" w:hAnsi="Liberation Serif"/>
                <w:color w:val="000000"/>
                <w:szCs w:val="24"/>
              </w:rPr>
            </w:pPr>
            <w:r>
              <w:rPr>
                <w:rFonts w:ascii="Liberation Serif" w:hAnsi="Liberation Serif"/>
                <w:color w:val="000000"/>
                <w:szCs w:val="24"/>
              </w:rPr>
              <w:t>148</w:t>
            </w:r>
          </w:p>
          <w:p w:rsidR="00BC43B8" w:rsidRPr="007D14EF" w:rsidRDefault="00BC43B8" w:rsidP="00FA44BE">
            <w:pPr>
              <w:jc w:val="center"/>
              <w:rPr>
                <w:rFonts w:ascii="Liberation Serif" w:hAnsi="Liberation Serif"/>
                <w:color w:val="000000"/>
                <w:szCs w:val="24"/>
              </w:rPr>
            </w:pPr>
          </w:p>
        </w:tc>
        <w:tc>
          <w:tcPr>
            <w:tcW w:w="1984" w:type="dxa"/>
            <w:shd w:val="clear" w:color="000000" w:fill="FFFFFF"/>
            <w:vAlign w:val="center"/>
          </w:tcPr>
          <w:p w:rsidR="00BC43B8" w:rsidRPr="007D14EF" w:rsidRDefault="00BC43B8" w:rsidP="00FA44BE">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525,00</w:t>
            </w:r>
          </w:p>
        </w:tc>
        <w:tc>
          <w:tcPr>
            <w:tcW w:w="1417" w:type="dxa"/>
            <w:gridSpan w:val="3"/>
            <w:shd w:val="clear" w:color="000000" w:fill="FFFFFF"/>
            <w:noWrap/>
            <w:vAlign w:val="center"/>
          </w:tcPr>
          <w:p w:rsidR="00BC43B8" w:rsidRPr="007D14EF" w:rsidRDefault="00BC43B8" w:rsidP="00FA44BE">
            <w:pPr>
              <w:jc w:val="center"/>
              <w:rPr>
                <w:rFonts w:ascii="Liberation Serif" w:hAnsi="Liberation Serif"/>
                <w:szCs w:val="24"/>
              </w:rPr>
            </w:pPr>
            <w:r w:rsidRPr="007D14EF">
              <w:rPr>
                <w:rFonts w:ascii="Liberation Serif" w:hAnsi="Liberation Serif"/>
                <w:color w:val="000000"/>
                <w:szCs w:val="24"/>
              </w:rPr>
              <w:t>25,00</w:t>
            </w:r>
          </w:p>
        </w:tc>
        <w:tc>
          <w:tcPr>
            <w:tcW w:w="1418"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color w:val="000000"/>
                <w:szCs w:val="24"/>
              </w:rPr>
              <w:t>100,00</w:t>
            </w:r>
          </w:p>
        </w:tc>
        <w:tc>
          <w:tcPr>
            <w:tcW w:w="1559" w:type="dxa"/>
            <w:gridSpan w:val="4"/>
            <w:shd w:val="clear" w:color="000000" w:fill="FFFFFF"/>
            <w:noWrap/>
            <w:vAlign w:val="center"/>
          </w:tcPr>
          <w:p w:rsidR="00BC43B8" w:rsidRPr="007D14EF" w:rsidRDefault="00BC43B8" w:rsidP="00FA44BE">
            <w:pPr>
              <w:jc w:val="center"/>
              <w:rPr>
                <w:rFonts w:ascii="Liberation Serif" w:hAnsi="Liberation Serif"/>
                <w:szCs w:val="24"/>
              </w:rPr>
            </w:pPr>
            <w:r>
              <w:rPr>
                <w:rFonts w:ascii="Liberation Serif" w:hAnsi="Liberation Serif"/>
                <w:szCs w:val="24"/>
              </w:rPr>
              <w:t>100,00</w:t>
            </w:r>
          </w:p>
        </w:tc>
        <w:tc>
          <w:tcPr>
            <w:tcW w:w="1561"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100,00</w:t>
            </w:r>
          </w:p>
        </w:tc>
        <w:tc>
          <w:tcPr>
            <w:tcW w:w="1549" w:type="dxa"/>
            <w:gridSpan w:val="3"/>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100,00</w:t>
            </w:r>
          </w:p>
        </w:tc>
        <w:tc>
          <w:tcPr>
            <w:tcW w:w="1276" w:type="dxa"/>
            <w:shd w:val="clear" w:color="000000" w:fill="FFFFFF"/>
            <w:noWrap/>
            <w:vAlign w:val="center"/>
          </w:tcPr>
          <w:p w:rsidR="00BC43B8" w:rsidRPr="007D14EF" w:rsidRDefault="00BC43B8" w:rsidP="00FA44BE">
            <w:pPr>
              <w:jc w:val="center"/>
              <w:rPr>
                <w:rFonts w:ascii="Liberation Serif" w:hAnsi="Liberation Serif"/>
                <w:color w:val="000000"/>
                <w:szCs w:val="24"/>
              </w:rPr>
            </w:pPr>
            <w:r>
              <w:rPr>
                <w:rFonts w:ascii="Liberation Serif" w:hAnsi="Liberation Serif"/>
                <w:color w:val="000000"/>
                <w:szCs w:val="24"/>
              </w:rPr>
              <w:t>100,00</w:t>
            </w:r>
          </w:p>
        </w:tc>
        <w:tc>
          <w:tcPr>
            <w:tcW w:w="1134" w:type="dxa"/>
            <w:shd w:val="clear" w:color="000000" w:fill="FFFFFF"/>
            <w:noWrap/>
            <w:vAlign w:val="center"/>
          </w:tcPr>
          <w:p w:rsidR="00BC43B8" w:rsidRPr="007D14EF" w:rsidRDefault="00BC43B8" w:rsidP="00FA44BE">
            <w:pPr>
              <w:jc w:val="center"/>
              <w:rPr>
                <w:rFonts w:ascii="Liberation Serif" w:hAnsi="Liberation Serif"/>
                <w:color w:val="000000"/>
                <w:szCs w:val="24"/>
              </w:rPr>
            </w:pPr>
          </w:p>
        </w:tc>
      </w:tr>
    </w:tbl>
    <w:p w:rsidR="00BC43B8" w:rsidRDefault="00BC43B8" w:rsidP="00BC43B8">
      <w:pPr>
        <w:jc w:val="both"/>
        <w:rPr>
          <w:rFonts w:ascii="Liberation Serif" w:hAnsi="Liberation Serif"/>
          <w:sz w:val="20"/>
        </w:rPr>
      </w:pPr>
      <w:r w:rsidRPr="007D14EF">
        <w:rPr>
          <w:rFonts w:ascii="Liberation Serif" w:hAnsi="Liberation Serif"/>
          <w:szCs w:val="24"/>
        </w:rPr>
        <w:fldChar w:fldCharType="end"/>
      </w:r>
      <w:r w:rsidRPr="007D14EF">
        <w:rPr>
          <w:rFonts w:ascii="Liberation Serif" w:hAnsi="Liberation Serif"/>
          <w:sz w:val="20"/>
        </w:rPr>
        <w:t xml:space="preserve">  </w:t>
      </w:r>
    </w:p>
    <w:p w:rsidR="00BC43B8" w:rsidRDefault="00BC43B8" w:rsidP="00BC43B8">
      <w:pPr>
        <w:jc w:val="both"/>
        <w:rPr>
          <w:rFonts w:ascii="Liberation Serif" w:hAnsi="Liberation Serif"/>
          <w:sz w:val="20"/>
        </w:rPr>
      </w:pPr>
      <w:r>
        <w:rPr>
          <w:rFonts w:ascii="Liberation Serif" w:hAnsi="Liberation Serif"/>
          <w:sz w:val="20"/>
        </w:rPr>
        <w:t xml:space="preserve">  </w:t>
      </w:r>
      <w:r w:rsidRPr="007D14EF">
        <w:rPr>
          <w:rFonts w:ascii="Liberation Serif" w:hAnsi="Liberation Serif"/>
          <w:sz w:val="20"/>
        </w:rPr>
        <w:t>Исполнитель:</w:t>
      </w:r>
    </w:p>
    <w:p w:rsidR="00BC43B8" w:rsidRPr="007D14EF" w:rsidRDefault="00BC43B8" w:rsidP="00BC43B8">
      <w:pPr>
        <w:jc w:val="both"/>
        <w:rPr>
          <w:rFonts w:ascii="Liberation Serif" w:hAnsi="Liberation Serif"/>
          <w:sz w:val="20"/>
        </w:rPr>
      </w:pPr>
      <w:r w:rsidRPr="007D14EF">
        <w:rPr>
          <w:rFonts w:ascii="Liberation Serif" w:hAnsi="Liberation Serif"/>
          <w:sz w:val="20"/>
        </w:rPr>
        <w:t xml:space="preserve">  Т.А. </w:t>
      </w:r>
      <w:proofErr w:type="spellStart"/>
      <w:r w:rsidRPr="007D14EF">
        <w:rPr>
          <w:rFonts w:ascii="Liberation Serif" w:hAnsi="Liberation Serif"/>
          <w:sz w:val="20"/>
        </w:rPr>
        <w:t>Галиахметова</w:t>
      </w:r>
      <w:proofErr w:type="spellEnd"/>
    </w:p>
    <w:p w:rsidR="00BC43B8" w:rsidRPr="004D37AF" w:rsidRDefault="00BC43B8" w:rsidP="00BC43B8">
      <w:pPr>
        <w:rPr>
          <w:rFonts w:ascii="Liberation Serif" w:hAnsi="Liberation Serif"/>
          <w:sz w:val="20"/>
        </w:rPr>
      </w:pPr>
      <w:r w:rsidRPr="007D14EF">
        <w:rPr>
          <w:rFonts w:ascii="Liberation Serif" w:hAnsi="Liberation Serif"/>
          <w:sz w:val="20"/>
        </w:rPr>
        <w:t xml:space="preserve">  (34363) 24861</w:t>
      </w:r>
    </w:p>
    <w:p w:rsidR="00BE685F" w:rsidRDefault="00BE685F" w:rsidP="00B1705E">
      <w:pPr>
        <w:jc w:val="center"/>
        <w:rPr>
          <w:sz w:val="28"/>
          <w:szCs w:val="28"/>
        </w:rPr>
        <w:sectPr w:rsidR="00BE685F" w:rsidSect="009006F0">
          <w:headerReference w:type="default" r:id="rId21"/>
          <w:pgSz w:w="16838" w:h="11906" w:orient="landscape"/>
          <w:pgMar w:top="1701" w:right="851" w:bottom="1247" w:left="1701" w:header="709" w:footer="709" w:gutter="0"/>
          <w:cols w:space="708"/>
          <w:titlePg/>
          <w:docGrid w:linePitch="360"/>
        </w:sectPr>
      </w:pPr>
    </w:p>
    <w:p w:rsidR="00BE685F" w:rsidRPr="0045692D"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lastRenderedPageBreak/>
        <w:t xml:space="preserve">Приложение </w:t>
      </w:r>
      <w:r w:rsidR="00F06C42">
        <w:rPr>
          <w:rFonts w:ascii="Liberation Serif" w:hAnsi="Liberation Serif"/>
          <w:iCs/>
          <w:color w:val="000000"/>
          <w:szCs w:val="24"/>
        </w:rPr>
        <w:t>5</w:t>
      </w:r>
    </w:p>
    <w:p w:rsidR="00BE685F" w:rsidRPr="0045692D"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к постановлению Администрации</w:t>
      </w:r>
    </w:p>
    <w:p w:rsidR="00BE685F" w:rsidRPr="0045692D"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Артемовского городского округа</w:t>
      </w:r>
    </w:p>
    <w:p w:rsidR="00BE685F" w:rsidRPr="0045692D"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от________№__________</w:t>
      </w:r>
    </w:p>
    <w:p w:rsidR="00BE685F" w:rsidRPr="0045692D" w:rsidRDefault="00BE685F" w:rsidP="00BE685F">
      <w:pPr>
        <w:jc w:val="right"/>
        <w:rPr>
          <w:rFonts w:ascii="Liberation Serif" w:hAnsi="Liberation Serif"/>
          <w:iCs/>
          <w:color w:val="000000"/>
          <w:szCs w:val="24"/>
        </w:rPr>
      </w:pPr>
    </w:p>
    <w:p w:rsidR="00BE685F"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 xml:space="preserve">Приложение № </w:t>
      </w:r>
      <w:r w:rsidR="00E35800">
        <w:rPr>
          <w:rFonts w:ascii="Liberation Serif" w:hAnsi="Liberation Serif"/>
          <w:iCs/>
          <w:color w:val="000000"/>
          <w:szCs w:val="24"/>
        </w:rPr>
        <w:t>3</w:t>
      </w:r>
      <w:r w:rsidRPr="0045692D">
        <w:rPr>
          <w:rFonts w:ascii="Liberation Serif" w:hAnsi="Liberation Serif"/>
          <w:iCs/>
          <w:color w:val="000000"/>
          <w:szCs w:val="24"/>
        </w:rPr>
        <w:br/>
        <w:t xml:space="preserve">к муниципальной программе </w:t>
      </w:r>
    </w:p>
    <w:p w:rsidR="00BE685F"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 xml:space="preserve">«Развитие системы образования  </w:t>
      </w:r>
    </w:p>
    <w:p w:rsidR="00BE685F"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Артемовского городского округа</w:t>
      </w:r>
    </w:p>
    <w:p w:rsidR="00BE685F"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 xml:space="preserve"> на период 2019 – 2024 годы», </w:t>
      </w:r>
    </w:p>
    <w:p w:rsidR="00BE685F"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 xml:space="preserve">утвержденной постановлением Администрации </w:t>
      </w:r>
    </w:p>
    <w:p w:rsidR="00BE685F" w:rsidRPr="0045692D"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Артемовского городского округа</w:t>
      </w:r>
    </w:p>
    <w:p w:rsidR="00BE685F" w:rsidRPr="0045692D" w:rsidRDefault="00BE685F" w:rsidP="00BE685F">
      <w:pPr>
        <w:jc w:val="right"/>
        <w:rPr>
          <w:rFonts w:ascii="Liberation Serif" w:hAnsi="Liberation Serif"/>
          <w:iCs/>
          <w:color w:val="000000"/>
          <w:szCs w:val="24"/>
        </w:rPr>
      </w:pPr>
      <w:r w:rsidRPr="0045692D">
        <w:rPr>
          <w:rFonts w:ascii="Liberation Serif" w:hAnsi="Liberation Serif"/>
          <w:iCs/>
          <w:color w:val="000000"/>
          <w:szCs w:val="24"/>
        </w:rPr>
        <w:t xml:space="preserve"> от </w:t>
      </w:r>
      <w:r w:rsidRPr="0045692D">
        <w:rPr>
          <w:rFonts w:ascii="Liberation Serif" w:hAnsi="Liberation Serif"/>
          <w:szCs w:val="24"/>
        </w:rPr>
        <w:t>31.10.2018 № 1185-ПА</w:t>
      </w:r>
    </w:p>
    <w:p w:rsidR="00C60EC2" w:rsidRDefault="00C60EC2" w:rsidP="00B1705E">
      <w:pPr>
        <w:jc w:val="center"/>
        <w:rPr>
          <w:sz w:val="28"/>
          <w:szCs w:val="28"/>
        </w:rPr>
      </w:pPr>
    </w:p>
    <w:p w:rsidR="00BE685F" w:rsidRDefault="00BE685F" w:rsidP="00B1705E">
      <w:pPr>
        <w:jc w:val="center"/>
        <w:rPr>
          <w:sz w:val="28"/>
          <w:szCs w:val="28"/>
        </w:rPr>
      </w:pPr>
    </w:p>
    <w:p w:rsidR="00273042" w:rsidRPr="00DB2DCB" w:rsidRDefault="00273042" w:rsidP="00273042">
      <w:pPr>
        <w:pStyle w:val="ConsPlusTitle"/>
        <w:ind w:firstLine="709"/>
        <w:jc w:val="center"/>
        <w:rPr>
          <w:rFonts w:ascii="Liberation Serif" w:hAnsi="Liberation Serif"/>
          <w:sz w:val="27"/>
          <w:szCs w:val="27"/>
        </w:rPr>
      </w:pPr>
      <w:r w:rsidRPr="00DB2DCB">
        <w:rPr>
          <w:rFonts w:ascii="Liberation Serif" w:hAnsi="Liberation Serif"/>
          <w:sz w:val="27"/>
          <w:szCs w:val="27"/>
        </w:rPr>
        <w:t>Методика</w:t>
      </w:r>
    </w:p>
    <w:p w:rsidR="00273042" w:rsidRPr="00DB2DCB" w:rsidRDefault="00273042" w:rsidP="00273042">
      <w:pPr>
        <w:pStyle w:val="ConsPlusTitle"/>
        <w:ind w:firstLine="709"/>
        <w:jc w:val="center"/>
        <w:rPr>
          <w:rFonts w:ascii="Liberation Serif" w:hAnsi="Liberation Serif"/>
          <w:sz w:val="27"/>
          <w:szCs w:val="27"/>
        </w:rPr>
      </w:pPr>
      <w:r w:rsidRPr="00DB2DCB">
        <w:rPr>
          <w:rFonts w:ascii="Liberation Serif" w:hAnsi="Liberation Serif"/>
          <w:sz w:val="27"/>
          <w:szCs w:val="27"/>
        </w:rPr>
        <w:t>расчета значений целевых показателей</w:t>
      </w:r>
    </w:p>
    <w:p w:rsidR="00273042" w:rsidRPr="00DB2DCB" w:rsidRDefault="00273042" w:rsidP="00273042">
      <w:pPr>
        <w:pStyle w:val="ConsPlusTitle"/>
        <w:ind w:firstLine="709"/>
        <w:jc w:val="center"/>
        <w:rPr>
          <w:rFonts w:ascii="Liberation Serif" w:hAnsi="Liberation Serif"/>
          <w:b w:val="0"/>
          <w:bCs w:val="0"/>
          <w:sz w:val="27"/>
          <w:szCs w:val="27"/>
        </w:rPr>
      </w:pPr>
      <w:r w:rsidRPr="00DB2DCB">
        <w:rPr>
          <w:rFonts w:ascii="Liberation Serif" w:hAnsi="Liberation Serif"/>
          <w:sz w:val="27"/>
          <w:szCs w:val="27"/>
        </w:rPr>
        <w:t>муниципальной программы «Развитие системы образования</w:t>
      </w:r>
    </w:p>
    <w:p w:rsidR="00273042" w:rsidRPr="00DB2DCB" w:rsidRDefault="00273042" w:rsidP="00273042">
      <w:pPr>
        <w:pStyle w:val="ConsPlusNormal"/>
        <w:ind w:firstLine="709"/>
        <w:jc w:val="center"/>
        <w:rPr>
          <w:rFonts w:ascii="Liberation Serif" w:hAnsi="Liberation Serif"/>
          <w:b/>
          <w:bCs/>
          <w:sz w:val="27"/>
          <w:szCs w:val="27"/>
        </w:rPr>
      </w:pPr>
      <w:r w:rsidRPr="00DB2DCB">
        <w:rPr>
          <w:rFonts w:ascii="Liberation Serif" w:hAnsi="Liberation Serif"/>
          <w:b/>
          <w:bCs/>
          <w:sz w:val="27"/>
          <w:szCs w:val="27"/>
        </w:rPr>
        <w:t>Артемовского городского округа на период 2019 – 2024 годы»</w:t>
      </w:r>
    </w:p>
    <w:p w:rsidR="00273042" w:rsidRPr="00DB2DCB" w:rsidRDefault="00273042" w:rsidP="00273042">
      <w:pPr>
        <w:pStyle w:val="ConsPlusNormal"/>
        <w:ind w:firstLine="709"/>
        <w:jc w:val="both"/>
        <w:rPr>
          <w:rFonts w:ascii="Liberation Serif" w:hAnsi="Liberation Serif"/>
          <w:sz w:val="27"/>
          <w:szCs w:val="27"/>
        </w:rPr>
      </w:pP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1. </w:t>
      </w:r>
      <w:proofErr w:type="gramStart"/>
      <w:r w:rsidRPr="00DB2DCB">
        <w:rPr>
          <w:rFonts w:ascii="Liberation Serif" w:hAnsi="Liberation Serif"/>
          <w:sz w:val="27"/>
          <w:szCs w:val="27"/>
        </w:rPr>
        <w:t>В качестве исходных данных для расчета фактических значений целевых показателей государственной программы Свердловской области "Развитие системы образования и реализация молодежной политики в Свердловской области до 2025 года" (далее - Программа) используются данные форм федерального статистического наблюдения, утвержденные приказами Федеральной службы государственной статистики (далее - Росстат), мониторингов, проводимых Министерством образования и молодежной политики Свердловской области (далее - Министерство), оперативной отчетности органов местного самоуправления муниципальных</w:t>
      </w:r>
      <w:proofErr w:type="gramEnd"/>
      <w:r w:rsidRPr="00DB2DCB">
        <w:rPr>
          <w:rFonts w:ascii="Liberation Serif" w:hAnsi="Liberation Serif"/>
          <w:sz w:val="27"/>
          <w:szCs w:val="27"/>
        </w:rPr>
        <w:t xml:space="preserve"> образований, расположенных на территории Свердловской области (далее - органы местного самоуправления муниципального образования), осуществляющих управление в сфере образования, и подведомственных 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Значения целевых показателей Программы рассчитываются в соответствии со следующим порядком.</w:t>
      </w:r>
    </w:p>
    <w:p w:rsidR="00273042" w:rsidRPr="00DB2DCB" w:rsidRDefault="00273042" w:rsidP="00273042">
      <w:pPr>
        <w:pStyle w:val="ConsPlusNormal"/>
        <w:ind w:firstLine="709"/>
        <w:jc w:val="both"/>
        <w:rPr>
          <w:rFonts w:ascii="Liberation Serif" w:hAnsi="Liberation Serif"/>
          <w:sz w:val="27"/>
          <w:szCs w:val="27"/>
        </w:rPr>
      </w:pPr>
    </w:p>
    <w:p w:rsidR="00273042" w:rsidRPr="00214455" w:rsidRDefault="00273042" w:rsidP="00273042">
      <w:pPr>
        <w:ind w:firstLine="709"/>
        <w:jc w:val="both"/>
        <w:rPr>
          <w:rFonts w:ascii="Liberation Serif" w:hAnsi="Liberation Serif"/>
          <w:iCs/>
          <w:color w:val="000000"/>
          <w:sz w:val="27"/>
          <w:szCs w:val="27"/>
        </w:rPr>
      </w:pPr>
      <w:r w:rsidRPr="00214455">
        <w:rPr>
          <w:rFonts w:ascii="Liberation Serif" w:hAnsi="Liberation Serif"/>
          <w:sz w:val="27"/>
          <w:szCs w:val="27"/>
        </w:rPr>
        <w:t xml:space="preserve">2. Целевой показатель 1 </w:t>
      </w:r>
      <w:r w:rsidRPr="00214455">
        <w:rPr>
          <w:rFonts w:ascii="Liberation Serif" w:hAnsi="Liberation Serif"/>
          <w:iCs/>
          <w:color w:val="000000"/>
          <w:sz w:val="27"/>
          <w:szCs w:val="27"/>
        </w:rPr>
        <w:t>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w:t>
      </w:r>
    </w:p>
    <w:p w:rsidR="00273042" w:rsidRPr="00214455" w:rsidRDefault="00273042" w:rsidP="00273042">
      <w:pPr>
        <w:ind w:firstLine="709"/>
        <w:jc w:val="both"/>
        <w:rPr>
          <w:rFonts w:ascii="Liberation Serif" w:hAnsi="Liberation Serif"/>
          <w:sz w:val="27"/>
          <w:szCs w:val="27"/>
        </w:rPr>
      </w:pPr>
      <w:r w:rsidRPr="00214455">
        <w:rPr>
          <w:rFonts w:ascii="Liberation Serif" w:hAnsi="Liberation Serif"/>
          <w:sz w:val="27"/>
          <w:szCs w:val="27"/>
        </w:rPr>
        <w:t>Источник информации – дошкольные образовательные организации Артемовского городского округа.</w:t>
      </w:r>
    </w:p>
    <w:p w:rsidR="00273042" w:rsidRPr="00DB2DCB" w:rsidRDefault="00273042" w:rsidP="00273042">
      <w:pPr>
        <w:ind w:firstLine="709"/>
        <w:jc w:val="both"/>
        <w:rPr>
          <w:rFonts w:ascii="Liberation Serif" w:hAnsi="Liberation Serif"/>
          <w:sz w:val="27"/>
          <w:szCs w:val="27"/>
        </w:rPr>
      </w:pPr>
      <w:r w:rsidRPr="00214455">
        <w:rPr>
          <w:rFonts w:ascii="Liberation Serif" w:hAnsi="Liberation Serif"/>
          <w:sz w:val="27"/>
          <w:szCs w:val="27"/>
        </w:rPr>
        <w:t xml:space="preserve">Значение показателя рассчитывается </w:t>
      </w:r>
      <w:r w:rsidR="00214455" w:rsidRPr="00214455">
        <w:rPr>
          <w:rFonts w:ascii="Liberation Serif" w:hAnsi="Liberation Serif"/>
          <w:sz w:val="27"/>
          <w:szCs w:val="27"/>
        </w:rPr>
        <w:t xml:space="preserve"> как 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 выраженное в процентах</w:t>
      </w:r>
    </w:p>
    <w:p w:rsidR="00273042" w:rsidRPr="00DB2DCB" w:rsidRDefault="00273042" w:rsidP="00273042">
      <w:pPr>
        <w:ind w:firstLine="709"/>
        <w:jc w:val="both"/>
        <w:rPr>
          <w:rFonts w:ascii="Liberation Serif" w:hAnsi="Liberation Serif"/>
          <w:sz w:val="27"/>
          <w:szCs w:val="27"/>
        </w:rPr>
      </w:pP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 </w:t>
      </w:r>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iCs/>
          <w:color w:val="000000"/>
          <w:sz w:val="27"/>
          <w:szCs w:val="27"/>
        </w:rPr>
        <w:lastRenderedPageBreak/>
        <w:t xml:space="preserve">3.Целевой показатель 2. </w:t>
      </w:r>
      <w:r w:rsidRPr="00DB2DCB">
        <w:rPr>
          <w:rFonts w:ascii="Liberation Serif" w:hAnsi="Liberation Serif"/>
          <w:color w:val="000000"/>
          <w:sz w:val="27"/>
          <w:szCs w:val="27"/>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Источник информации - дошкольные 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определяется отношением численности детей в возрасте от 2 месяцев  до 3 лет включительно, посещающих дошкольные образовательные организации к численности   </w:t>
      </w:r>
      <w:r w:rsidRPr="00DB2DCB">
        <w:rPr>
          <w:rFonts w:ascii="Liberation Serif" w:hAnsi="Liberation Serif"/>
          <w:color w:val="000000"/>
          <w:sz w:val="27"/>
          <w:szCs w:val="27"/>
        </w:rPr>
        <w:t>детей в возрасте от 2 месяцев до 3 лет</w:t>
      </w:r>
      <w:r w:rsidRPr="00DB2DCB">
        <w:rPr>
          <w:rFonts w:ascii="Liberation Serif" w:hAnsi="Liberation Serif"/>
          <w:sz w:val="27"/>
          <w:szCs w:val="27"/>
        </w:rPr>
        <w:t xml:space="preserve"> включительно.</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4. Целевой показатель 3. </w:t>
      </w:r>
      <w:proofErr w:type="gramStart"/>
      <w:r w:rsidRPr="00DB2DCB">
        <w:rPr>
          <w:rFonts w:ascii="Liberation Serif" w:hAnsi="Liberation Serif"/>
          <w:sz w:val="27"/>
          <w:szCs w:val="27"/>
        </w:rP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roofErr w:type="gramEnd"/>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Источник информации - дошкольные 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Значение показателя определяется отношением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roofErr w:type="gramEnd"/>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hAnsi="Liberation Serif"/>
          <w:sz w:val="27"/>
          <w:szCs w:val="27"/>
        </w:rPr>
        <w:t xml:space="preserve">5. </w:t>
      </w:r>
      <w:r w:rsidRPr="00DB2DCB">
        <w:rPr>
          <w:rFonts w:ascii="Liberation Serif" w:eastAsia="Times New Roman" w:hAnsi="Liberation Serif"/>
          <w:iCs/>
          <w:color w:val="000000"/>
          <w:sz w:val="27"/>
          <w:szCs w:val="27"/>
        </w:rPr>
        <w:t>Целевой показатель 4.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Источник информации - дошкольные образовательные организации Артемовского городского округа.</w:t>
      </w:r>
    </w:p>
    <w:p w:rsidR="007B73A1" w:rsidRPr="00DB2DCB" w:rsidRDefault="007B73A1" w:rsidP="007B73A1">
      <w:pPr>
        <w:pStyle w:val="ConsPlusNormal"/>
        <w:ind w:firstLine="709"/>
        <w:jc w:val="both"/>
        <w:rPr>
          <w:rFonts w:ascii="Liberation Serif" w:hAnsi="Liberation Serif"/>
          <w:sz w:val="27"/>
          <w:szCs w:val="27"/>
        </w:rPr>
      </w:pPr>
      <w:r w:rsidRPr="007B73A1">
        <w:rPr>
          <w:rFonts w:ascii="Liberation Serif" w:hAnsi="Liberation Serif"/>
          <w:sz w:val="27"/>
          <w:szCs w:val="27"/>
        </w:rPr>
        <w:t>Значение показателя определяется по данным</w:t>
      </w:r>
      <w:r>
        <w:rPr>
          <w:rFonts w:ascii="Liberation Serif" w:hAnsi="Liberation Serif"/>
          <w:sz w:val="27"/>
          <w:szCs w:val="27"/>
        </w:rPr>
        <w:t xml:space="preserve"> статической отчетности.</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hAnsi="Liberation Serif"/>
          <w:sz w:val="27"/>
          <w:szCs w:val="27"/>
        </w:rPr>
        <w:t xml:space="preserve">6. </w:t>
      </w:r>
      <w:r w:rsidRPr="00DB2DCB">
        <w:rPr>
          <w:rFonts w:ascii="Liberation Serif" w:eastAsia="Times New Roman" w:hAnsi="Liberation Serif"/>
          <w:iCs/>
          <w:color w:val="000000"/>
          <w:sz w:val="27"/>
          <w:szCs w:val="27"/>
        </w:rPr>
        <w:t>Целевой показатель 5.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p w:rsidR="00273042" w:rsidRPr="00214455"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Источник </w:t>
      </w:r>
      <w:r w:rsidRPr="00214455">
        <w:rPr>
          <w:rFonts w:ascii="Liberation Serif" w:hAnsi="Liberation Serif"/>
          <w:sz w:val="27"/>
          <w:szCs w:val="27"/>
        </w:rPr>
        <w:t>информации - дошкольные образовательные организации Артемовского городского округа.</w:t>
      </w:r>
    </w:p>
    <w:p w:rsidR="00273042" w:rsidRPr="00214455" w:rsidRDefault="00273042" w:rsidP="00273042">
      <w:pPr>
        <w:ind w:firstLine="709"/>
        <w:jc w:val="both"/>
        <w:rPr>
          <w:rFonts w:ascii="Liberation Serif" w:hAnsi="Liberation Serif"/>
          <w:sz w:val="27"/>
          <w:szCs w:val="27"/>
        </w:rPr>
      </w:pPr>
      <w:proofErr w:type="gramStart"/>
      <w:r w:rsidRPr="00214455">
        <w:rPr>
          <w:rFonts w:ascii="Liberation Serif" w:hAnsi="Liberation Serif"/>
          <w:sz w:val="27"/>
          <w:szCs w:val="27"/>
        </w:rPr>
        <w:t>Значение показателя определяется</w:t>
      </w:r>
      <w:r w:rsidR="009510AA">
        <w:rPr>
          <w:rFonts w:ascii="Liberation Serif" w:hAnsi="Liberation Serif"/>
          <w:sz w:val="27"/>
          <w:szCs w:val="27"/>
        </w:rPr>
        <w:t xml:space="preserve"> как отношение количества </w:t>
      </w:r>
      <w:r w:rsidR="009510AA" w:rsidRPr="009510AA">
        <w:rPr>
          <w:rFonts w:ascii="Liberation Serif" w:hAnsi="Liberation Serif"/>
          <w:sz w:val="27"/>
          <w:szCs w:val="27"/>
        </w:rPr>
        <w:t>детей-инвалидов дошкольного возраста, проживающих в Артемовском городском</w:t>
      </w:r>
      <w:r w:rsidR="009510AA">
        <w:rPr>
          <w:rFonts w:ascii="Liberation Serif" w:hAnsi="Liberation Serif"/>
          <w:sz w:val="27"/>
          <w:szCs w:val="27"/>
        </w:rPr>
        <w:t xml:space="preserve"> округе обучающихся в дошкольных образовательных организациях, к общему количеству  проживающих на территории Артемовского городского округа </w:t>
      </w:r>
      <w:r w:rsidR="009510AA" w:rsidRPr="009510AA">
        <w:rPr>
          <w:rFonts w:ascii="Liberation Serif" w:hAnsi="Liberation Serif"/>
          <w:sz w:val="27"/>
          <w:szCs w:val="27"/>
        </w:rPr>
        <w:t>детей-инвалидов дошкольного возраста</w:t>
      </w:r>
      <w:r w:rsidR="009510AA">
        <w:rPr>
          <w:rFonts w:ascii="Liberation Serif" w:hAnsi="Liberation Serif"/>
          <w:sz w:val="27"/>
          <w:szCs w:val="27"/>
        </w:rPr>
        <w:t>, выраженное в процентах</w:t>
      </w:r>
      <w:proofErr w:type="gramEnd"/>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eastAsia="Times New Roman" w:hAnsi="Liberation Serif"/>
          <w:iCs/>
          <w:color w:val="000000"/>
          <w:sz w:val="27"/>
          <w:szCs w:val="27"/>
        </w:rPr>
        <w:t>7. Целевой показатель 6.  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lastRenderedPageBreak/>
        <w:t>Источник информации - общеобразовательные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Значение показателя рассчитывается как отношение количества обучающихся по федеральным государственным образовательным стандартам, к общему количеству обучающихся, выраженное в процентах.</w:t>
      </w:r>
      <w:proofErr w:type="gramEnd"/>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eastAsia="Times New Roman" w:hAnsi="Liberation Serif"/>
          <w:iCs/>
          <w:color w:val="000000"/>
          <w:sz w:val="27"/>
          <w:szCs w:val="27"/>
        </w:rPr>
        <w:t>8. Целевой показатель 7.  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количества </w:t>
      </w:r>
      <w:r w:rsidRPr="00DB2DCB">
        <w:rPr>
          <w:rFonts w:ascii="Liberation Serif" w:eastAsia="Times New Roman" w:hAnsi="Liberation Serif"/>
          <w:iCs/>
          <w:color w:val="000000"/>
          <w:sz w:val="27"/>
          <w:szCs w:val="27"/>
        </w:rPr>
        <w:t>муниципальных общеобразовательных организаций, перешедших на федеральный государственный образовательный стандарт общего образования,</w:t>
      </w:r>
      <w:r w:rsidRPr="00DB2DCB">
        <w:rPr>
          <w:rFonts w:ascii="Liberation Serif" w:hAnsi="Liberation Serif"/>
          <w:sz w:val="27"/>
          <w:szCs w:val="27"/>
        </w:rPr>
        <w:t xml:space="preserve"> к общему количеству </w:t>
      </w:r>
      <w:r w:rsidRPr="00DB2DCB">
        <w:rPr>
          <w:rFonts w:ascii="Liberation Serif" w:eastAsia="Times New Roman" w:hAnsi="Liberation Serif"/>
          <w:iCs/>
          <w:color w:val="000000"/>
          <w:sz w:val="27"/>
          <w:szCs w:val="27"/>
        </w:rPr>
        <w:t>муниципальных общеобразовательных организаций</w:t>
      </w:r>
      <w:r w:rsidRPr="00DB2DCB">
        <w:rPr>
          <w:rFonts w:ascii="Liberation Serif" w:hAnsi="Liberation Serif"/>
          <w:sz w:val="27"/>
          <w:szCs w:val="27"/>
        </w:rPr>
        <w:t>, выраженное в процентах.</w:t>
      </w:r>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sz w:val="27"/>
          <w:szCs w:val="27"/>
        </w:rPr>
        <w:t>9.</w:t>
      </w:r>
      <w:r w:rsidRPr="00DB2DCB">
        <w:rPr>
          <w:rFonts w:ascii="Liberation Serif" w:hAnsi="Liberation Serif"/>
          <w:iCs/>
          <w:color w:val="000000"/>
          <w:sz w:val="27"/>
          <w:szCs w:val="27"/>
        </w:rPr>
        <w:t xml:space="preserve"> Целевой показатель 8. </w:t>
      </w:r>
      <w:r w:rsidRPr="00DB2DCB">
        <w:rPr>
          <w:rFonts w:ascii="Liberation Serif" w:hAnsi="Liberation Serif"/>
          <w:color w:val="000000"/>
          <w:sz w:val="27"/>
          <w:szCs w:val="27"/>
        </w:rPr>
        <w:t xml:space="preserve">Удельный вес численности </w:t>
      </w:r>
      <w:proofErr w:type="gramStart"/>
      <w:r w:rsidRPr="00DB2DCB">
        <w:rPr>
          <w:rFonts w:ascii="Liberation Serif" w:hAnsi="Liberation Serif"/>
          <w:color w:val="000000"/>
          <w:sz w:val="27"/>
          <w:szCs w:val="27"/>
        </w:rPr>
        <w:t>обучающихся</w:t>
      </w:r>
      <w:proofErr w:type="gramEnd"/>
      <w:r w:rsidRPr="00DB2DCB">
        <w:rPr>
          <w:rFonts w:ascii="Liberation Serif" w:hAnsi="Liberation Serif"/>
          <w:color w:val="000000"/>
          <w:sz w:val="27"/>
          <w:szCs w:val="27"/>
        </w:rPr>
        <w:t xml:space="preserve"> по федеральным государственным образовательным стандартам</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Значение показателя рассчитывается как отношение количества обучающихся по федеральным государственным образовательным стандартам, к общему количеству обучающихся, выраженное в процентах.</w:t>
      </w:r>
      <w:proofErr w:type="gramEnd"/>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sz w:val="27"/>
          <w:szCs w:val="27"/>
        </w:rPr>
        <w:t xml:space="preserve">10. </w:t>
      </w:r>
      <w:r w:rsidRPr="00DB2DCB">
        <w:rPr>
          <w:rFonts w:ascii="Liberation Serif" w:hAnsi="Liberation Serif"/>
          <w:iCs/>
          <w:color w:val="000000"/>
          <w:sz w:val="27"/>
          <w:szCs w:val="27"/>
        </w:rPr>
        <w:t xml:space="preserve">Целевой показатель 9. </w:t>
      </w:r>
      <w:r w:rsidRPr="00DB2DCB">
        <w:rPr>
          <w:rFonts w:ascii="Liberation Serif" w:hAnsi="Liberation Serif"/>
          <w:color w:val="000000"/>
          <w:sz w:val="27"/>
          <w:szCs w:val="27"/>
        </w:rPr>
        <w:t xml:space="preserve">Доля </w:t>
      </w:r>
      <w:proofErr w:type="gramStart"/>
      <w:r w:rsidRPr="00DB2DCB">
        <w:rPr>
          <w:rFonts w:ascii="Liberation Serif" w:hAnsi="Liberation Serif"/>
          <w:color w:val="000000"/>
          <w:sz w:val="27"/>
          <w:szCs w:val="27"/>
        </w:rPr>
        <w:t>обучающихся</w:t>
      </w:r>
      <w:proofErr w:type="gramEnd"/>
      <w:r w:rsidRPr="00DB2DCB">
        <w:rPr>
          <w:rFonts w:ascii="Liberation Serif" w:hAnsi="Liberation Serif"/>
          <w:color w:val="000000"/>
          <w:sz w:val="27"/>
          <w:szCs w:val="27"/>
        </w:rPr>
        <w:t>, освоивших образовательные программы основного общего и среднего общего образования</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организации Артемовского городского округа.</w:t>
      </w:r>
    </w:p>
    <w:p w:rsidR="00273042" w:rsidRPr="00DB2DCB" w:rsidRDefault="00273042" w:rsidP="00273042">
      <w:pPr>
        <w:ind w:firstLine="709"/>
        <w:jc w:val="both"/>
        <w:rPr>
          <w:rFonts w:ascii="Liberation Serif" w:hAnsi="Liberation Serif"/>
          <w:sz w:val="27"/>
          <w:szCs w:val="27"/>
        </w:rPr>
      </w:pPr>
      <w:proofErr w:type="gramStart"/>
      <w:r w:rsidRPr="00757519">
        <w:rPr>
          <w:rFonts w:ascii="Liberation Serif" w:hAnsi="Liberation Serif"/>
          <w:sz w:val="27"/>
          <w:szCs w:val="27"/>
        </w:rPr>
        <w:t>Значение показателя рассчитывается как отношение количества обучающихся</w:t>
      </w:r>
      <w:r w:rsidR="00757519" w:rsidRPr="00757519">
        <w:rPr>
          <w:rFonts w:ascii="Liberation Serif" w:hAnsi="Liberation Serif"/>
          <w:sz w:val="27"/>
          <w:szCs w:val="27"/>
        </w:rPr>
        <w:t xml:space="preserve"> </w:t>
      </w:r>
      <w:r w:rsidR="00757519" w:rsidRPr="00757519">
        <w:rPr>
          <w:rFonts w:ascii="Liberation Serif" w:hAnsi="Liberation Serif"/>
          <w:color w:val="000000"/>
          <w:sz w:val="27"/>
          <w:szCs w:val="27"/>
        </w:rPr>
        <w:t>освоивших образовательные программы основного общего и среднего общего образования, к общему количеству обучающихся в общеобразовательных организациях</w:t>
      </w:r>
      <w:r w:rsidR="00757519">
        <w:rPr>
          <w:rFonts w:ascii="Liberation Serif" w:hAnsi="Liberation Serif"/>
          <w:color w:val="000000"/>
          <w:sz w:val="27"/>
          <w:szCs w:val="27"/>
        </w:rPr>
        <w:t xml:space="preserve"> Артемовского городского округа, выраженное в процентах</w:t>
      </w:r>
      <w:proofErr w:type="gramEnd"/>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11. Целевой показатель 10. Доля обучающихся общеобразовательных организаций, участвующих в международных и всероссийских исследованиях качества общего образования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организации Артемовского городского округа,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школьников Артемовского городского округа, участвующих в международных (5 - 8, 10 классы) и всероссийских (4, 9, 11 классы) исследованиях качества общего образования, к общему количеству школьников Свердловской области,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12. Целевой показатель 11. Доля учащихся общеобразовательных организаций, обучающихся в одну смену</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lastRenderedPageBreak/>
        <w:t>Источник информации -  общеобразовательные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учащихся общеобразовательных организаций, обучающихся в одну смену, к общему количеству учащихся общеобразовательных организаций, выраженное в процентах.</w:t>
      </w:r>
    </w:p>
    <w:p w:rsidR="00273042" w:rsidRPr="007B73A1" w:rsidRDefault="00273042" w:rsidP="00273042">
      <w:pPr>
        <w:ind w:firstLine="709"/>
        <w:jc w:val="both"/>
        <w:rPr>
          <w:rFonts w:ascii="Liberation Serif" w:hAnsi="Liberation Serif"/>
          <w:sz w:val="27"/>
          <w:szCs w:val="27"/>
        </w:rPr>
      </w:pPr>
      <w:r w:rsidRPr="007B73A1">
        <w:rPr>
          <w:rFonts w:ascii="Liberation Serif" w:hAnsi="Liberation Serif"/>
          <w:iCs/>
          <w:color w:val="000000"/>
          <w:sz w:val="27"/>
          <w:szCs w:val="27"/>
        </w:rPr>
        <w:t xml:space="preserve">13. Целевой показатель 11.1. </w:t>
      </w:r>
      <w:r w:rsidRPr="007B73A1">
        <w:rPr>
          <w:rFonts w:ascii="Liberation Serif" w:hAnsi="Liberation Serif" w:cs="Liberation Serif"/>
          <w:sz w:val="27"/>
          <w:szCs w:val="27"/>
        </w:rPr>
        <w:t>Количество созданных новых мест в муниципальных общеобразовательных организациях в результате проведения мероприятий по созданию современной образовательной среды</w:t>
      </w:r>
    </w:p>
    <w:p w:rsidR="00273042" w:rsidRPr="007B73A1" w:rsidRDefault="00273042" w:rsidP="00273042">
      <w:pPr>
        <w:pStyle w:val="ConsPlusNormal"/>
        <w:ind w:firstLine="709"/>
        <w:jc w:val="both"/>
        <w:rPr>
          <w:rFonts w:ascii="Liberation Serif" w:hAnsi="Liberation Serif"/>
          <w:sz w:val="27"/>
          <w:szCs w:val="27"/>
        </w:rPr>
      </w:pPr>
      <w:r w:rsidRPr="007B73A1">
        <w:rPr>
          <w:rFonts w:ascii="Liberation Serif" w:hAnsi="Liberation Serif"/>
          <w:sz w:val="27"/>
          <w:szCs w:val="27"/>
        </w:rPr>
        <w:t>Источник информации -  общеобразовательные организации Артемовского городского округа</w:t>
      </w:r>
      <w:r w:rsidR="00757519" w:rsidRPr="007B73A1">
        <w:rPr>
          <w:rFonts w:ascii="Liberation Serif" w:hAnsi="Liberation Serif"/>
          <w:sz w:val="27"/>
          <w:szCs w:val="27"/>
        </w:rPr>
        <w:t>, Управление образования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r w:rsidRPr="007B73A1">
        <w:rPr>
          <w:rFonts w:ascii="Liberation Serif" w:hAnsi="Liberation Serif"/>
          <w:sz w:val="27"/>
          <w:szCs w:val="27"/>
        </w:rPr>
        <w:t>Значение показателя определяется количеством созданных новых мест в общеобразовательных организация Артемовского городского округа</w:t>
      </w:r>
      <w:proofErr w:type="gramStart"/>
      <w:r w:rsidRPr="007B73A1">
        <w:rPr>
          <w:rFonts w:ascii="Liberation Serif" w:hAnsi="Liberation Serif"/>
          <w:sz w:val="27"/>
          <w:szCs w:val="27"/>
        </w:rPr>
        <w:t xml:space="preserve"> </w:t>
      </w:r>
      <w:r w:rsidR="00757519" w:rsidRPr="007B73A1">
        <w:rPr>
          <w:rFonts w:ascii="Liberation Serif" w:hAnsi="Liberation Serif"/>
          <w:sz w:val="27"/>
          <w:szCs w:val="27"/>
        </w:rPr>
        <w:t>,</w:t>
      </w:r>
      <w:proofErr w:type="gramEnd"/>
      <w:r w:rsidR="00757519" w:rsidRPr="007B73A1">
        <w:rPr>
          <w:rFonts w:ascii="Liberation Serif" w:hAnsi="Liberation Serif"/>
          <w:sz w:val="27"/>
          <w:szCs w:val="27"/>
        </w:rPr>
        <w:t xml:space="preserve"> по состоянию на конец отчетного года</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14. </w:t>
      </w:r>
      <w:r w:rsidRPr="00DB2DCB">
        <w:rPr>
          <w:rFonts w:ascii="Liberation Serif" w:hAnsi="Liberation Serif"/>
          <w:iCs/>
          <w:color w:val="000000"/>
          <w:sz w:val="27"/>
          <w:szCs w:val="27"/>
        </w:rPr>
        <w:t xml:space="preserve">Целевой показатель 12. </w:t>
      </w:r>
      <w:r w:rsidRPr="00DB2DCB">
        <w:rPr>
          <w:rFonts w:ascii="Liberation Serif" w:hAnsi="Liberation Serif"/>
          <w:color w:val="000000"/>
          <w:sz w:val="27"/>
          <w:szCs w:val="27"/>
        </w:rPr>
        <w:t>Доля образовательных организаций, реализующих образовательный проце</w:t>
      </w:r>
      <w:proofErr w:type="gramStart"/>
      <w:r w:rsidRPr="00DB2DCB">
        <w:rPr>
          <w:rFonts w:ascii="Liberation Serif" w:hAnsi="Liberation Serif"/>
          <w:color w:val="000000"/>
          <w:sz w:val="27"/>
          <w:szCs w:val="27"/>
        </w:rPr>
        <w:t>сс с пр</w:t>
      </w:r>
      <w:proofErr w:type="gramEnd"/>
      <w:r w:rsidRPr="00DB2DCB">
        <w:rPr>
          <w:rFonts w:ascii="Liberation Serif" w:hAnsi="Liberation Serif"/>
          <w:color w:val="000000"/>
          <w:sz w:val="27"/>
          <w:szCs w:val="27"/>
        </w:rPr>
        <w:t>именением дистанционных образовательных технологий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определяется на основании информации образовательных организаций как отношение количества образовательных организаций, реализующих образовательный проце</w:t>
      </w:r>
      <w:proofErr w:type="gramStart"/>
      <w:r w:rsidRPr="00DB2DCB">
        <w:rPr>
          <w:rFonts w:ascii="Liberation Serif" w:hAnsi="Liberation Serif"/>
          <w:sz w:val="27"/>
          <w:szCs w:val="27"/>
        </w:rPr>
        <w:t>сс с пр</w:t>
      </w:r>
      <w:proofErr w:type="gramEnd"/>
      <w:r w:rsidRPr="00DB2DCB">
        <w:rPr>
          <w:rFonts w:ascii="Liberation Serif" w:hAnsi="Liberation Serif"/>
          <w:sz w:val="27"/>
          <w:szCs w:val="27"/>
        </w:rPr>
        <w:t>именением дистанционных образовательных технологий, к общему количеству образовательных организаций, выраженное в процентах.</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15. </w:t>
      </w:r>
      <w:r w:rsidRPr="00DB2DCB">
        <w:rPr>
          <w:rFonts w:ascii="Liberation Serif" w:hAnsi="Liberation Serif"/>
          <w:iCs/>
          <w:color w:val="000000"/>
          <w:sz w:val="27"/>
          <w:szCs w:val="27"/>
        </w:rPr>
        <w:t>Целевой показатель 13. Охват детей школьного возраста с ограниченными возможностями здоровья образовательными услугами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целевого показателя рассчитывается по формуле:</w:t>
      </w:r>
    </w:p>
    <w:p w:rsidR="00273042" w:rsidRPr="00DB2DCB" w:rsidRDefault="00273042" w:rsidP="00273042">
      <w:pPr>
        <w:pStyle w:val="ConsPlusNormal"/>
        <w:ind w:firstLine="709"/>
        <w:jc w:val="both"/>
        <w:rPr>
          <w:rFonts w:ascii="Liberation Serif" w:hAnsi="Liberation Serif"/>
          <w:sz w:val="27"/>
          <w:szCs w:val="27"/>
        </w:rPr>
      </w:pP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Д</w:t>
      </w:r>
      <w:r w:rsidRPr="00DB2DCB">
        <w:rPr>
          <w:rFonts w:ascii="Liberation Serif" w:hAnsi="Liberation Serif"/>
          <w:sz w:val="27"/>
          <w:szCs w:val="27"/>
          <w:vertAlign w:val="subscript"/>
        </w:rPr>
        <w:t>ОВЗ</w:t>
      </w:r>
      <w:r w:rsidRPr="00DB2DCB">
        <w:rPr>
          <w:rFonts w:ascii="Liberation Serif" w:hAnsi="Liberation Serif"/>
          <w:sz w:val="27"/>
          <w:szCs w:val="27"/>
        </w:rPr>
        <w:t xml:space="preserve"> = (Д</w:t>
      </w:r>
      <w:proofErr w:type="gramStart"/>
      <w:r w:rsidRPr="00DB2DCB">
        <w:rPr>
          <w:rFonts w:ascii="Liberation Serif" w:hAnsi="Liberation Serif"/>
          <w:sz w:val="27"/>
          <w:szCs w:val="27"/>
          <w:vertAlign w:val="subscript"/>
        </w:rPr>
        <w:t>1</w:t>
      </w:r>
      <w:proofErr w:type="gramEnd"/>
      <w:r w:rsidRPr="00DB2DCB">
        <w:rPr>
          <w:rFonts w:ascii="Liberation Serif" w:hAnsi="Liberation Serif"/>
          <w:sz w:val="27"/>
          <w:szCs w:val="27"/>
        </w:rPr>
        <w:t xml:space="preserve"> + Д</w:t>
      </w:r>
      <w:r w:rsidRPr="00DB2DCB">
        <w:rPr>
          <w:rFonts w:ascii="Liberation Serif" w:hAnsi="Liberation Serif"/>
          <w:sz w:val="27"/>
          <w:szCs w:val="27"/>
          <w:vertAlign w:val="subscript"/>
        </w:rPr>
        <w:t>2</w:t>
      </w:r>
      <w:r w:rsidRPr="00DB2DCB">
        <w:rPr>
          <w:rFonts w:ascii="Liberation Serif" w:hAnsi="Liberation Serif"/>
          <w:sz w:val="27"/>
          <w:szCs w:val="27"/>
        </w:rPr>
        <w:t xml:space="preserve"> + Д</w:t>
      </w:r>
      <w:r w:rsidRPr="00DB2DCB">
        <w:rPr>
          <w:rFonts w:ascii="Liberation Serif" w:hAnsi="Liberation Serif"/>
          <w:sz w:val="27"/>
          <w:szCs w:val="27"/>
          <w:vertAlign w:val="subscript"/>
        </w:rPr>
        <w:t>3</w:t>
      </w:r>
      <w:r w:rsidRPr="00DB2DCB">
        <w:rPr>
          <w:rFonts w:ascii="Liberation Serif" w:hAnsi="Liberation Serif"/>
          <w:sz w:val="27"/>
          <w:szCs w:val="27"/>
        </w:rPr>
        <w:t>) / Д x 100%, где:</w:t>
      </w:r>
    </w:p>
    <w:p w:rsidR="00273042" w:rsidRPr="00DB2DCB" w:rsidRDefault="00273042" w:rsidP="00273042">
      <w:pPr>
        <w:pStyle w:val="ConsPlusNormal"/>
        <w:ind w:firstLine="709"/>
        <w:jc w:val="both"/>
        <w:rPr>
          <w:rFonts w:ascii="Liberation Serif" w:hAnsi="Liberation Serif"/>
          <w:sz w:val="27"/>
          <w:szCs w:val="27"/>
        </w:rPr>
      </w:pP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Д</w:t>
      </w:r>
      <w:r w:rsidRPr="00DB2DCB">
        <w:rPr>
          <w:rFonts w:ascii="Liberation Serif" w:hAnsi="Liberation Serif"/>
          <w:sz w:val="27"/>
          <w:szCs w:val="27"/>
          <w:vertAlign w:val="subscript"/>
        </w:rPr>
        <w:t>ОВЗ</w:t>
      </w:r>
      <w:r w:rsidRPr="00DB2DCB">
        <w:rPr>
          <w:rFonts w:ascii="Liberation Serif" w:hAnsi="Liberation Serif"/>
          <w:sz w:val="27"/>
          <w:szCs w:val="27"/>
        </w:rPr>
        <w:t xml:space="preserve"> -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Д</w:t>
      </w:r>
      <w:proofErr w:type="gramStart"/>
      <w:r w:rsidRPr="00DB2DCB">
        <w:rPr>
          <w:rFonts w:ascii="Liberation Serif" w:hAnsi="Liberation Serif"/>
          <w:sz w:val="27"/>
          <w:szCs w:val="27"/>
          <w:vertAlign w:val="subscript"/>
        </w:rPr>
        <w:t>1</w:t>
      </w:r>
      <w:proofErr w:type="gramEnd"/>
      <w:r w:rsidRPr="00DB2DCB">
        <w:rPr>
          <w:rFonts w:ascii="Liberation Serif" w:hAnsi="Liberation Serif"/>
          <w:sz w:val="27"/>
          <w:szCs w:val="27"/>
        </w:rPr>
        <w:t xml:space="preserve"> - численность детей с ограниченными возможностями здоровья, охваченных адаптированными образовательными программами, обучающихся в общеобразовательных организациях;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Д</w:t>
      </w:r>
      <w:proofErr w:type="gramStart"/>
      <w:r w:rsidRPr="00DB2DCB">
        <w:rPr>
          <w:rFonts w:ascii="Liberation Serif" w:hAnsi="Liberation Serif"/>
          <w:sz w:val="27"/>
          <w:szCs w:val="27"/>
          <w:vertAlign w:val="subscript"/>
        </w:rPr>
        <w:t>2</w:t>
      </w:r>
      <w:proofErr w:type="gramEnd"/>
      <w:r w:rsidRPr="00DB2DCB">
        <w:rPr>
          <w:rFonts w:ascii="Liberation Serif" w:hAnsi="Liberation Serif"/>
          <w:sz w:val="27"/>
          <w:szCs w:val="27"/>
        </w:rPr>
        <w:t xml:space="preserve"> - численность детей с ограниченными возможностями здоровья, обучающихся в специальных (коррекционных) образовательных организациях и классах;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Д</w:t>
      </w:r>
      <w:r w:rsidRPr="00DB2DCB">
        <w:rPr>
          <w:rFonts w:ascii="Liberation Serif" w:hAnsi="Liberation Serif"/>
          <w:sz w:val="27"/>
          <w:szCs w:val="27"/>
          <w:vertAlign w:val="subscript"/>
        </w:rPr>
        <w:t>3</w:t>
      </w:r>
      <w:r w:rsidRPr="00DB2DCB">
        <w:rPr>
          <w:rFonts w:ascii="Liberation Serif" w:hAnsi="Liberation Serif"/>
          <w:sz w:val="27"/>
          <w:szCs w:val="27"/>
        </w:rPr>
        <w:t xml:space="preserve"> - численность детей с ограниченными возможностями здоровья, обучающихся в образовательных организациях для детей, нуждающихся в </w:t>
      </w:r>
      <w:r w:rsidRPr="00DB2DCB">
        <w:rPr>
          <w:rFonts w:ascii="Liberation Serif" w:hAnsi="Liberation Serif"/>
          <w:sz w:val="27"/>
          <w:szCs w:val="27"/>
        </w:rPr>
        <w:lastRenderedPageBreak/>
        <w:t xml:space="preserve">психолого-педагогической и </w:t>
      </w:r>
      <w:proofErr w:type="gramStart"/>
      <w:r w:rsidRPr="00DB2DCB">
        <w:rPr>
          <w:rFonts w:ascii="Liberation Serif" w:hAnsi="Liberation Serif"/>
          <w:sz w:val="27"/>
          <w:szCs w:val="27"/>
        </w:rPr>
        <w:t>медико-социальной</w:t>
      </w:r>
      <w:proofErr w:type="gramEnd"/>
      <w:r w:rsidRPr="00DB2DCB">
        <w:rPr>
          <w:rFonts w:ascii="Liberation Serif" w:hAnsi="Liberation Serif"/>
          <w:sz w:val="27"/>
          <w:szCs w:val="27"/>
        </w:rPr>
        <w:t xml:space="preserve"> помощи;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Д - общая численность детей с ограниченными возможностями здоровья школьного возраста в Артемовском городском округе, нуждающихся в </w:t>
      </w:r>
      <w:proofErr w:type="gramStart"/>
      <w:r w:rsidRPr="00DB2DCB">
        <w:rPr>
          <w:rFonts w:ascii="Liberation Serif" w:hAnsi="Liberation Serif"/>
          <w:sz w:val="27"/>
          <w:szCs w:val="27"/>
        </w:rPr>
        <w:t>обучении по</w:t>
      </w:r>
      <w:proofErr w:type="gramEnd"/>
      <w:r w:rsidRPr="00DB2DCB">
        <w:rPr>
          <w:rFonts w:ascii="Liberation Serif" w:hAnsi="Liberation Serif"/>
          <w:sz w:val="27"/>
          <w:szCs w:val="27"/>
        </w:rPr>
        <w:t xml:space="preserve">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eastAsia="Times New Roman" w:hAnsi="Liberation Serif"/>
          <w:iCs/>
          <w:color w:val="000000"/>
          <w:sz w:val="27"/>
          <w:szCs w:val="27"/>
        </w:rPr>
        <w:t>16. Целевой показатель 14.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количества образовательных организаций, в которых созданы необходимые условия для </w:t>
      </w:r>
      <w:r w:rsidRPr="00DB2DCB">
        <w:rPr>
          <w:rFonts w:ascii="Liberation Serif" w:eastAsia="Times New Roman" w:hAnsi="Liberation Serif"/>
          <w:iCs/>
          <w:color w:val="000000"/>
          <w:sz w:val="27"/>
          <w:szCs w:val="27"/>
        </w:rPr>
        <w:t>беспрепятственного доступа обучающихся с ограниченными возможностями здоровья к объектам инфраструктуры муниципальной образовательной организации</w:t>
      </w:r>
      <w:r w:rsidRPr="00DB2DCB">
        <w:rPr>
          <w:rFonts w:ascii="Liberation Serif" w:hAnsi="Liberation Serif"/>
          <w:sz w:val="27"/>
          <w:szCs w:val="27"/>
        </w:rPr>
        <w:t>, к общему количеству образовательных организаций, выраженное в процентах.</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17.</w:t>
      </w:r>
      <w:r w:rsidRPr="00DB2DCB">
        <w:rPr>
          <w:rFonts w:ascii="Liberation Serif" w:hAnsi="Liberation Serif"/>
          <w:iCs/>
          <w:color w:val="000000"/>
          <w:sz w:val="27"/>
          <w:szCs w:val="27"/>
        </w:rPr>
        <w:t xml:space="preserve"> Целевой показатель 15. </w:t>
      </w:r>
      <w:r w:rsidRPr="00DB2DCB">
        <w:rPr>
          <w:rFonts w:ascii="Liberation Serif" w:hAnsi="Liberation Serif"/>
          <w:color w:val="000000"/>
          <w:sz w:val="27"/>
          <w:szCs w:val="27"/>
        </w:rPr>
        <w:t xml:space="preserve">Доля организаций дополнительного образования, в которых создана </w:t>
      </w:r>
      <w:proofErr w:type="spellStart"/>
      <w:r w:rsidRPr="00DB2DCB">
        <w:rPr>
          <w:rFonts w:ascii="Liberation Serif" w:hAnsi="Liberation Serif"/>
          <w:color w:val="000000"/>
          <w:sz w:val="27"/>
          <w:szCs w:val="27"/>
        </w:rPr>
        <w:t>безбарьерная</w:t>
      </w:r>
      <w:proofErr w:type="spellEnd"/>
      <w:r w:rsidRPr="00DB2DCB">
        <w:rPr>
          <w:rFonts w:ascii="Liberation Serif" w:hAnsi="Liberation Serif"/>
          <w:color w:val="000000"/>
          <w:sz w:val="27"/>
          <w:szCs w:val="27"/>
        </w:rPr>
        <w:t xml:space="preserve"> среда для инклюзивного образования детей-инвалидов, в общем количестве организаций дополнительного образования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количества образовательных организаций </w:t>
      </w:r>
      <w:r w:rsidRPr="00DB2DCB">
        <w:rPr>
          <w:rFonts w:ascii="Liberation Serif" w:hAnsi="Liberation Serif"/>
          <w:color w:val="000000"/>
          <w:sz w:val="27"/>
          <w:szCs w:val="27"/>
        </w:rPr>
        <w:t xml:space="preserve">дополнительного образования, в которых создана </w:t>
      </w:r>
      <w:proofErr w:type="spellStart"/>
      <w:r w:rsidRPr="00DB2DCB">
        <w:rPr>
          <w:rFonts w:ascii="Liberation Serif" w:hAnsi="Liberation Serif"/>
          <w:color w:val="000000"/>
          <w:sz w:val="27"/>
          <w:szCs w:val="27"/>
        </w:rPr>
        <w:t>безбарьерная</w:t>
      </w:r>
      <w:proofErr w:type="spellEnd"/>
      <w:r w:rsidRPr="00DB2DCB">
        <w:rPr>
          <w:rFonts w:ascii="Liberation Serif" w:hAnsi="Liberation Serif"/>
          <w:color w:val="000000"/>
          <w:sz w:val="27"/>
          <w:szCs w:val="27"/>
        </w:rPr>
        <w:t xml:space="preserve"> среда для инклюзивного образования детей-инвалидов</w:t>
      </w:r>
      <w:r w:rsidRPr="00DB2DCB">
        <w:rPr>
          <w:rFonts w:ascii="Liberation Serif" w:hAnsi="Liberation Serif"/>
          <w:sz w:val="27"/>
          <w:szCs w:val="27"/>
        </w:rPr>
        <w:t xml:space="preserve">, к общему количеству образовательных организаций </w:t>
      </w:r>
      <w:r w:rsidRPr="00DB2DCB">
        <w:rPr>
          <w:rFonts w:ascii="Liberation Serif" w:hAnsi="Liberation Serif"/>
          <w:color w:val="000000"/>
          <w:sz w:val="27"/>
          <w:szCs w:val="27"/>
        </w:rPr>
        <w:t>дополнительного образования</w:t>
      </w:r>
      <w:r w:rsidRPr="00DB2DCB">
        <w:rPr>
          <w:rFonts w:ascii="Liberation Serif" w:hAnsi="Liberation Serif"/>
          <w:sz w:val="27"/>
          <w:szCs w:val="27"/>
        </w:rPr>
        <w:t>, выраженное в процентах.</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18. </w:t>
      </w:r>
      <w:r w:rsidRPr="00DB2DCB">
        <w:rPr>
          <w:rFonts w:ascii="Liberation Serif" w:hAnsi="Liberation Serif"/>
          <w:iCs/>
          <w:color w:val="000000"/>
          <w:sz w:val="27"/>
          <w:szCs w:val="27"/>
        </w:rPr>
        <w:t xml:space="preserve">Целевой показатель 16 </w:t>
      </w:r>
      <w:r w:rsidRPr="00DB2DCB">
        <w:rPr>
          <w:rFonts w:ascii="Liberation Serif" w:hAnsi="Liberation Serif"/>
          <w:color w:val="000000"/>
          <w:sz w:val="27"/>
          <w:szCs w:val="27"/>
        </w:rPr>
        <w:t xml:space="preserve">Доля дошкольных образовательных организаций, в которых создана универсальная </w:t>
      </w:r>
      <w:proofErr w:type="spellStart"/>
      <w:r w:rsidRPr="00DB2DCB">
        <w:rPr>
          <w:rFonts w:ascii="Liberation Serif" w:hAnsi="Liberation Serif"/>
          <w:color w:val="000000"/>
          <w:sz w:val="27"/>
          <w:szCs w:val="27"/>
        </w:rPr>
        <w:t>безбарьерная</w:t>
      </w:r>
      <w:proofErr w:type="spellEnd"/>
      <w:r w:rsidRPr="00DB2DCB">
        <w:rPr>
          <w:rFonts w:ascii="Liberation Serif" w:hAnsi="Liberation Serif"/>
          <w:color w:val="000000"/>
          <w:sz w:val="27"/>
          <w:szCs w:val="27"/>
        </w:rPr>
        <w:t xml:space="preserve"> среда для инклюзивного образования детей-инвалидов, в общем количестве дошкольных 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дошкольных образовательных организаций</w:t>
      </w:r>
      <w:r w:rsidRPr="00DB2DCB">
        <w:rPr>
          <w:rFonts w:ascii="Liberation Serif" w:hAnsi="Liberation Serif"/>
          <w:color w:val="000000"/>
          <w:sz w:val="27"/>
          <w:szCs w:val="27"/>
        </w:rPr>
        <w:t xml:space="preserve">, в которых создана универсальная </w:t>
      </w:r>
      <w:proofErr w:type="spellStart"/>
      <w:r w:rsidRPr="00DB2DCB">
        <w:rPr>
          <w:rFonts w:ascii="Liberation Serif" w:hAnsi="Liberation Serif"/>
          <w:color w:val="000000"/>
          <w:sz w:val="27"/>
          <w:szCs w:val="27"/>
        </w:rPr>
        <w:t>безбарьерная</w:t>
      </w:r>
      <w:proofErr w:type="spellEnd"/>
      <w:r w:rsidRPr="00DB2DCB">
        <w:rPr>
          <w:rFonts w:ascii="Liberation Serif" w:hAnsi="Liberation Serif"/>
          <w:color w:val="000000"/>
          <w:sz w:val="27"/>
          <w:szCs w:val="27"/>
        </w:rPr>
        <w:t xml:space="preserve"> среда для инклюзивного образования детей-инвалидов</w:t>
      </w:r>
      <w:r w:rsidRPr="00DB2DCB">
        <w:rPr>
          <w:rFonts w:ascii="Liberation Serif" w:hAnsi="Liberation Serif"/>
          <w:sz w:val="27"/>
          <w:szCs w:val="27"/>
        </w:rPr>
        <w:t xml:space="preserve">, к общему количеству дошкольных образовательных организаций </w:t>
      </w:r>
      <w:r w:rsidRPr="00DB2DCB">
        <w:rPr>
          <w:rFonts w:ascii="Liberation Serif" w:hAnsi="Liberation Serif"/>
          <w:color w:val="000000"/>
          <w:sz w:val="27"/>
          <w:szCs w:val="27"/>
        </w:rPr>
        <w:t>образования</w:t>
      </w:r>
      <w:r w:rsidRPr="00DB2DCB">
        <w:rPr>
          <w:rFonts w:ascii="Liberation Serif" w:hAnsi="Liberation Serif"/>
          <w:sz w:val="27"/>
          <w:szCs w:val="27"/>
        </w:rPr>
        <w:t>, выраженное в процентах.</w:t>
      </w:r>
    </w:p>
    <w:p w:rsidR="00273042" w:rsidRDefault="00273042" w:rsidP="00273042">
      <w:pPr>
        <w:ind w:firstLine="709"/>
        <w:jc w:val="both"/>
        <w:rPr>
          <w:rFonts w:ascii="Liberation Serif" w:hAnsi="Liberation Serif"/>
          <w:color w:val="000000"/>
          <w:sz w:val="27"/>
          <w:szCs w:val="27"/>
        </w:rPr>
      </w:pPr>
      <w:r w:rsidRPr="00800FA2">
        <w:rPr>
          <w:rFonts w:ascii="Liberation Serif" w:hAnsi="Liberation Serif"/>
          <w:sz w:val="27"/>
          <w:szCs w:val="27"/>
        </w:rPr>
        <w:t xml:space="preserve">19. </w:t>
      </w:r>
      <w:r w:rsidRPr="00800FA2">
        <w:rPr>
          <w:rFonts w:ascii="Liberation Serif" w:hAnsi="Liberation Serif"/>
          <w:iCs/>
          <w:color w:val="000000"/>
          <w:sz w:val="27"/>
          <w:szCs w:val="27"/>
        </w:rPr>
        <w:t xml:space="preserve">Целевой показатель 17 </w:t>
      </w:r>
      <w:r w:rsidRPr="00800FA2">
        <w:rPr>
          <w:rFonts w:ascii="Liberation Serif" w:hAnsi="Liberation Serif"/>
          <w:color w:val="000000"/>
          <w:sz w:val="27"/>
          <w:szCs w:val="27"/>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AD4D49" w:rsidRDefault="00AD4D49" w:rsidP="00AD4D49">
      <w:pPr>
        <w:ind w:firstLine="709"/>
        <w:jc w:val="both"/>
        <w:rPr>
          <w:rFonts w:ascii="Liberation Serif" w:hAnsi="Liberation Serif"/>
          <w:color w:val="000000"/>
          <w:sz w:val="27"/>
          <w:szCs w:val="27"/>
        </w:rPr>
      </w:pPr>
      <w:r w:rsidRPr="00DB2DCB">
        <w:rPr>
          <w:rFonts w:ascii="Liberation Serif" w:hAnsi="Liberation Serif"/>
          <w:color w:val="000000"/>
          <w:sz w:val="27"/>
          <w:szCs w:val="27"/>
        </w:rPr>
        <w:t>Источник информации – образовательные организации Артемовского городского округа</w:t>
      </w:r>
      <w:r>
        <w:rPr>
          <w:rFonts w:ascii="Liberation Serif" w:hAnsi="Liberation Serif"/>
          <w:color w:val="000000"/>
          <w:sz w:val="27"/>
          <w:szCs w:val="27"/>
        </w:rPr>
        <w:t>, Управление образования Артемовского городского округа.</w:t>
      </w:r>
    </w:p>
    <w:p w:rsidR="00AD4D49" w:rsidRPr="00DB2DCB" w:rsidRDefault="00AD4D49" w:rsidP="00AD4D49">
      <w:pPr>
        <w:ind w:firstLine="709"/>
        <w:jc w:val="both"/>
        <w:rPr>
          <w:rFonts w:ascii="Liberation Serif" w:hAnsi="Liberation Serif"/>
          <w:sz w:val="27"/>
          <w:szCs w:val="27"/>
        </w:rPr>
      </w:pPr>
      <w:proofErr w:type="gramStart"/>
      <w:r w:rsidRPr="00AD4D49">
        <w:rPr>
          <w:rFonts w:ascii="Liberation Serif" w:hAnsi="Liberation Serif"/>
          <w:color w:val="000000"/>
          <w:sz w:val="27"/>
          <w:szCs w:val="27"/>
        </w:rPr>
        <w:lastRenderedPageBreak/>
        <w:t>Значение показателя рассчитывается как отношение количества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 к общему количеству детей с ограниченными возможностями здоровья школьного возраста, выраженное в процентах</w:t>
      </w:r>
      <w:proofErr w:type="gramEnd"/>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20. Целевой показатель 18.  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eastAsia="Times New Roman" w:hAnsi="Liberation Serif"/>
          <w:iCs/>
          <w:color w:val="000000"/>
          <w:sz w:val="27"/>
          <w:szCs w:val="27"/>
        </w:rPr>
        <w:t xml:space="preserve">Значение показателя рассчитывается как </w:t>
      </w:r>
      <w:r w:rsidRPr="00DB2DCB">
        <w:rPr>
          <w:rFonts w:ascii="Liberation Serif" w:hAnsi="Liberation Serif"/>
          <w:sz w:val="27"/>
          <w:szCs w:val="27"/>
        </w:rPr>
        <w:t>отношение количества общеобразовательных организаций, функционирующих в рамках национальной образовательной инициативы «Наша новая школа» к общему  количеству  муниципальных общеобразовательных организаций,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eastAsia="Times New Roman" w:hAnsi="Liberation Serif"/>
          <w:iCs/>
          <w:color w:val="000000"/>
          <w:sz w:val="27"/>
          <w:szCs w:val="27"/>
        </w:rPr>
        <w:t>21. Целевой показатель 19. Охват обучающихся муниципальных общеобразовательных организаций организованным горячим питанием</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eastAsia="Times New Roman" w:hAnsi="Liberation Serif"/>
          <w:iCs/>
          <w:color w:val="000000"/>
          <w:sz w:val="27"/>
          <w:szCs w:val="27"/>
        </w:rPr>
        <w:t xml:space="preserve">Значение показателя рассчитывается как </w:t>
      </w:r>
      <w:r w:rsidRPr="00DB2DCB">
        <w:rPr>
          <w:rFonts w:ascii="Liberation Serif" w:hAnsi="Liberation Serif"/>
          <w:sz w:val="27"/>
          <w:szCs w:val="27"/>
        </w:rPr>
        <w:t>отношение количества обучающихся общеобразовательных организаций, охваченных горячим питанием к общему количеству обучающихся общеобразовательных организаций, выраженное в процентах</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22. </w:t>
      </w:r>
      <w:r w:rsidRPr="00DB2DCB">
        <w:rPr>
          <w:rFonts w:ascii="Liberation Serif" w:hAnsi="Liberation Serif"/>
          <w:iCs/>
          <w:color w:val="000000"/>
          <w:sz w:val="27"/>
          <w:szCs w:val="27"/>
        </w:rPr>
        <w:t xml:space="preserve">Целевой показатель 20.  </w:t>
      </w:r>
      <w:r w:rsidRPr="00DB2DCB">
        <w:rPr>
          <w:rFonts w:ascii="Liberation Serif" w:hAnsi="Liberation Serif"/>
          <w:color w:val="000000"/>
          <w:sz w:val="27"/>
          <w:szCs w:val="27"/>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Значение целевого показателя рассчитывается как отношение количества обучающихся льготных категорий, указанных в статье 22 Закона Свердловской области от 15 июля 2013 года N 78-ОЗ "Об образовании в Свердловской области", обеспеченных организованным горячим питанием, к общему количеству обучающихся льготных категорий, указанных в статье 22 Закона Свердловской области от 15 июля 2013 года N 78-ОЗ, выраженное в процентах.</w:t>
      </w:r>
      <w:proofErr w:type="gramEnd"/>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sz w:val="27"/>
          <w:szCs w:val="27"/>
        </w:rPr>
        <w:t>23.</w:t>
      </w:r>
      <w:r w:rsidRPr="00DB2DCB">
        <w:rPr>
          <w:rFonts w:ascii="Liberation Serif" w:hAnsi="Liberation Serif"/>
          <w:iCs/>
          <w:color w:val="000000"/>
          <w:sz w:val="27"/>
          <w:szCs w:val="27"/>
        </w:rPr>
        <w:t xml:space="preserve"> Целевой показатель 21. </w:t>
      </w:r>
      <w:proofErr w:type="gramStart"/>
      <w:r w:rsidRPr="00DB2DCB">
        <w:rPr>
          <w:rFonts w:ascii="Liberation Serif" w:hAnsi="Liberation Serif"/>
          <w:color w:val="000000"/>
          <w:sz w:val="27"/>
          <w:szCs w:val="27"/>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roofErr w:type="gramEnd"/>
    </w:p>
    <w:p w:rsidR="00273042" w:rsidRPr="00DB2DCB" w:rsidRDefault="00273042" w:rsidP="00273042">
      <w:pPr>
        <w:ind w:firstLine="709"/>
        <w:jc w:val="both"/>
        <w:rPr>
          <w:rFonts w:ascii="Liberation Serif" w:hAnsi="Liberation Serif"/>
          <w:color w:val="000000"/>
          <w:sz w:val="27"/>
          <w:szCs w:val="27"/>
        </w:rPr>
      </w:pPr>
      <w:proofErr w:type="gramStart"/>
      <w:r w:rsidRPr="00DB2DCB">
        <w:rPr>
          <w:rFonts w:ascii="Liberation Serif" w:hAnsi="Liberation Serif"/>
          <w:sz w:val="27"/>
          <w:szCs w:val="27"/>
        </w:rPr>
        <w:t xml:space="preserve">Значение целевого показателя рассчитывается как отношение количества  </w:t>
      </w:r>
      <w:r w:rsidRPr="00DB2DCB">
        <w:rPr>
          <w:rFonts w:ascii="Liberation Serif" w:hAnsi="Liberation Serif"/>
          <w:color w:val="000000"/>
          <w:sz w:val="27"/>
          <w:szCs w:val="27"/>
        </w:rPr>
        <w:t>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roofErr w:type="gramEnd"/>
      <w:r w:rsidRPr="00DB2DCB">
        <w:rPr>
          <w:rFonts w:ascii="Liberation Serif" w:hAnsi="Liberation Serif"/>
          <w:color w:val="000000"/>
          <w:sz w:val="27"/>
          <w:szCs w:val="27"/>
        </w:rPr>
        <w:t xml:space="preserve">, к общему количеству детей-сирот, детей, </w:t>
      </w:r>
      <w:r w:rsidRPr="00DB2DCB">
        <w:rPr>
          <w:rFonts w:ascii="Liberation Serif" w:hAnsi="Liberation Serif"/>
          <w:color w:val="000000"/>
          <w:sz w:val="27"/>
          <w:szCs w:val="27"/>
        </w:rPr>
        <w:lastRenderedPageBreak/>
        <w:t xml:space="preserve">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w:t>
      </w:r>
      <w:proofErr w:type="gramStart"/>
      <w:r w:rsidRPr="00DB2DCB">
        <w:rPr>
          <w:rFonts w:ascii="Liberation Serif" w:hAnsi="Liberation Serif"/>
          <w:color w:val="000000"/>
          <w:sz w:val="27"/>
          <w:szCs w:val="27"/>
        </w:rPr>
        <w:t>выраженный</w:t>
      </w:r>
      <w:proofErr w:type="gramEnd"/>
      <w:r w:rsidRPr="00DB2DCB">
        <w:rPr>
          <w:rFonts w:ascii="Liberation Serif" w:hAnsi="Liberation Serif"/>
          <w:color w:val="000000"/>
          <w:sz w:val="27"/>
          <w:szCs w:val="27"/>
        </w:rPr>
        <w:t xml:space="preserve"> в процентах</w:t>
      </w:r>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color w:val="000000"/>
          <w:sz w:val="27"/>
          <w:szCs w:val="27"/>
        </w:rPr>
        <w:t xml:space="preserve">24. </w:t>
      </w:r>
      <w:r w:rsidRPr="00DB2DCB">
        <w:rPr>
          <w:rFonts w:ascii="Liberation Serif" w:hAnsi="Liberation Serif"/>
          <w:iCs/>
          <w:color w:val="000000"/>
          <w:sz w:val="27"/>
          <w:szCs w:val="27"/>
        </w:rPr>
        <w:t xml:space="preserve">Целевой показатель 22.  </w:t>
      </w:r>
      <w:proofErr w:type="gramStart"/>
      <w:r w:rsidRPr="00DB2DCB">
        <w:rPr>
          <w:rFonts w:ascii="Liberation Serif" w:hAnsi="Liberation Serif"/>
          <w:iCs/>
          <w:color w:val="000000"/>
          <w:sz w:val="27"/>
          <w:szCs w:val="27"/>
        </w:rPr>
        <w:t>Д</w:t>
      </w:r>
      <w:r w:rsidRPr="00DB2DCB">
        <w:rPr>
          <w:rFonts w:ascii="Liberation Serif" w:hAnsi="Liberation Serif"/>
          <w:color w:val="000000"/>
          <w:sz w:val="27"/>
          <w:szCs w:val="27"/>
        </w:rPr>
        <w:t>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w:t>
      </w:r>
      <w:proofErr w:type="gramEnd"/>
      <w:r w:rsidRPr="00DB2DCB">
        <w:rPr>
          <w:rFonts w:ascii="Liberation Serif" w:hAnsi="Liberation Serif"/>
          <w:color w:val="000000"/>
          <w:sz w:val="27"/>
          <w:szCs w:val="27"/>
        </w:rPr>
        <w:t xml:space="preserve"> </w:t>
      </w:r>
      <w:proofErr w:type="gramStart"/>
      <w:r w:rsidRPr="00DB2DCB">
        <w:rPr>
          <w:rFonts w:ascii="Liberation Serif" w:hAnsi="Liberation Serif"/>
          <w:color w:val="000000"/>
          <w:sz w:val="27"/>
          <w:szCs w:val="27"/>
        </w:rPr>
        <w:t>к месту учебы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к общему количеству детей-сирот, детей, оставшихся</w:t>
      </w:r>
      <w:proofErr w:type="gramEnd"/>
      <w:r w:rsidRPr="00DB2DCB">
        <w:rPr>
          <w:rFonts w:ascii="Liberation Serif" w:hAnsi="Liberation Serif"/>
          <w:color w:val="000000"/>
          <w:sz w:val="27"/>
          <w:szCs w:val="27"/>
        </w:rPr>
        <w:t xml:space="preserve">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w:t>
      </w:r>
      <w:proofErr w:type="gramStart"/>
      <w:r w:rsidRPr="00DB2DCB">
        <w:rPr>
          <w:rFonts w:ascii="Liberation Serif" w:hAnsi="Liberation Serif"/>
          <w:color w:val="000000"/>
          <w:sz w:val="27"/>
          <w:szCs w:val="27"/>
        </w:rPr>
        <w:t>выраженный</w:t>
      </w:r>
      <w:proofErr w:type="gramEnd"/>
      <w:r w:rsidRPr="00DB2DCB">
        <w:rPr>
          <w:rFonts w:ascii="Liberation Serif" w:hAnsi="Liberation Serif"/>
          <w:color w:val="000000"/>
          <w:sz w:val="27"/>
          <w:szCs w:val="27"/>
        </w:rPr>
        <w:t xml:space="preserve"> в процентах</w:t>
      </w:r>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color w:val="000000"/>
          <w:sz w:val="27"/>
          <w:szCs w:val="27"/>
        </w:rPr>
        <w:t xml:space="preserve">25. </w:t>
      </w:r>
      <w:r w:rsidRPr="00DB2DCB">
        <w:rPr>
          <w:rFonts w:ascii="Liberation Serif" w:hAnsi="Liberation Serif"/>
          <w:iCs/>
          <w:color w:val="000000"/>
          <w:sz w:val="27"/>
          <w:szCs w:val="27"/>
        </w:rPr>
        <w:t xml:space="preserve">Целевой показатель 23. </w:t>
      </w:r>
      <w:r w:rsidRPr="00DB2DCB">
        <w:rPr>
          <w:rFonts w:ascii="Liberation Serif" w:hAnsi="Liberation Serif"/>
          <w:color w:val="000000"/>
          <w:sz w:val="27"/>
          <w:szCs w:val="27"/>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color w:val="000000"/>
          <w:sz w:val="27"/>
          <w:szCs w:val="27"/>
        </w:rPr>
        <w:t>Источник информации - Росстат (форма федерального статистического наблюдения N Д-13).</w:t>
      </w:r>
    </w:p>
    <w:p w:rsidR="00273042" w:rsidRPr="00DB2DCB" w:rsidRDefault="00273042" w:rsidP="00273042">
      <w:pPr>
        <w:ind w:firstLine="709"/>
        <w:jc w:val="both"/>
        <w:rPr>
          <w:rFonts w:ascii="Liberation Serif" w:hAnsi="Liberation Serif"/>
          <w:color w:val="000000"/>
          <w:sz w:val="27"/>
          <w:szCs w:val="27"/>
        </w:rPr>
      </w:pPr>
      <w:proofErr w:type="gramStart"/>
      <w:r w:rsidRPr="00DB2DCB">
        <w:rPr>
          <w:rFonts w:ascii="Liberation Serif" w:hAnsi="Liberation Serif"/>
          <w:color w:val="000000"/>
          <w:sz w:val="27"/>
          <w:szCs w:val="27"/>
        </w:rPr>
        <w:t>Значение целевого показателя рассчитывается как отношение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 родителей, получающих образовательные услуги, к общей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w:t>
      </w:r>
      <w:proofErr w:type="gramEnd"/>
      <w:r w:rsidRPr="00DB2DCB">
        <w:rPr>
          <w:rFonts w:ascii="Liberation Serif" w:hAnsi="Liberation Serif"/>
          <w:color w:val="000000"/>
          <w:sz w:val="27"/>
          <w:szCs w:val="27"/>
        </w:rPr>
        <w:t xml:space="preserve"> родителей, </w:t>
      </w:r>
      <w:proofErr w:type="gramStart"/>
      <w:r w:rsidRPr="00DB2DCB">
        <w:rPr>
          <w:rFonts w:ascii="Liberation Serif" w:hAnsi="Liberation Serif"/>
          <w:color w:val="000000"/>
          <w:sz w:val="27"/>
          <w:szCs w:val="27"/>
        </w:rPr>
        <w:t>выраженное</w:t>
      </w:r>
      <w:proofErr w:type="gramEnd"/>
      <w:r w:rsidRPr="00DB2DCB">
        <w:rPr>
          <w:rFonts w:ascii="Liberation Serif" w:hAnsi="Liberation Serif"/>
          <w:color w:val="000000"/>
          <w:sz w:val="27"/>
          <w:szCs w:val="27"/>
        </w:rPr>
        <w:t xml:space="preserve"> в процентах.</w:t>
      </w:r>
    </w:p>
    <w:p w:rsidR="00273042" w:rsidRPr="00DB2DCB" w:rsidRDefault="00273042" w:rsidP="00273042">
      <w:pPr>
        <w:ind w:firstLine="709"/>
        <w:jc w:val="both"/>
        <w:rPr>
          <w:rFonts w:ascii="Liberation Serif" w:hAnsi="Liberation Serif"/>
          <w:color w:val="000000"/>
          <w:sz w:val="27"/>
          <w:szCs w:val="27"/>
        </w:rPr>
      </w:pPr>
      <w:r w:rsidRPr="00DB2DCB">
        <w:rPr>
          <w:rFonts w:ascii="Liberation Serif" w:hAnsi="Liberation Serif"/>
          <w:color w:val="000000"/>
          <w:sz w:val="27"/>
          <w:szCs w:val="27"/>
        </w:rPr>
        <w:t>26. Целевой показатель 24.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273042" w:rsidRPr="00757519"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общей численности детей, имеющих право на </w:t>
      </w:r>
      <w:r w:rsidRPr="00757519">
        <w:rPr>
          <w:rFonts w:ascii="Liberation Serif" w:hAnsi="Liberation Serif"/>
          <w:sz w:val="27"/>
          <w:szCs w:val="27"/>
        </w:rPr>
        <w:t>соответствующие меры социальной поддержки и обратившихся в органы социальной политики Свердловской области.</w:t>
      </w:r>
    </w:p>
    <w:p w:rsidR="00273042" w:rsidRPr="00757519" w:rsidRDefault="00273042" w:rsidP="00273042">
      <w:pPr>
        <w:ind w:firstLine="709"/>
        <w:jc w:val="both"/>
        <w:rPr>
          <w:rFonts w:ascii="Liberation Serif" w:hAnsi="Liberation Serif"/>
          <w:iCs/>
          <w:color w:val="000000"/>
          <w:sz w:val="27"/>
          <w:szCs w:val="27"/>
        </w:rPr>
      </w:pPr>
      <w:r w:rsidRPr="00757519">
        <w:rPr>
          <w:rFonts w:ascii="Liberation Serif" w:hAnsi="Liberation Serif"/>
          <w:color w:val="000000"/>
          <w:sz w:val="27"/>
          <w:szCs w:val="27"/>
        </w:rPr>
        <w:t>27.</w:t>
      </w:r>
      <w:r w:rsidRPr="00757519">
        <w:rPr>
          <w:rFonts w:ascii="Liberation Serif" w:hAnsi="Liberation Serif"/>
          <w:iCs/>
          <w:color w:val="000000"/>
          <w:sz w:val="27"/>
          <w:szCs w:val="27"/>
        </w:rPr>
        <w:t xml:space="preserve"> Целевой показатель 25. Доля выпускников муниципальных общеобразовательных организаций, не сдавших единый государственный </w:t>
      </w:r>
      <w:r w:rsidRPr="00757519">
        <w:rPr>
          <w:rFonts w:ascii="Liberation Serif" w:hAnsi="Liberation Serif"/>
          <w:iCs/>
          <w:color w:val="000000"/>
          <w:sz w:val="27"/>
          <w:szCs w:val="27"/>
        </w:rPr>
        <w:lastRenderedPageBreak/>
        <w:t>экзамен в общей численности выпускников муниципальных общеобразовательных организаций</w:t>
      </w:r>
    </w:p>
    <w:p w:rsidR="00273042" w:rsidRPr="00DB2DCB" w:rsidRDefault="00273042" w:rsidP="00273042">
      <w:pPr>
        <w:ind w:firstLine="709"/>
        <w:jc w:val="both"/>
        <w:rPr>
          <w:rFonts w:ascii="Liberation Serif" w:hAnsi="Liberation Serif"/>
          <w:color w:val="000000"/>
          <w:sz w:val="27"/>
          <w:szCs w:val="27"/>
        </w:rPr>
      </w:pPr>
      <w:r w:rsidRPr="00757519">
        <w:rPr>
          <w:rFonts w:ascii="Liberation Serif" w:hAnsi="Liberation Serif"/>
          <w:iCs/>
          <w:color w:val="000000"/>
          <w:sz w:val="27"/>
          <w:szCs w:val="27"/>
        </w:rPr>
        <w:t>Источник информации –</w:t>
      </w:r>
      <w:r w:rsidR="009B755B">
        <w:rPr>
          <w:rFonts w:ascii="Liberation Serif" w:hAnsi="Liberation Serif"/>
          <w:iCs/>
          <w:color w:val="000000"/>
          <w:sz w:val="27"/>
          <w:szCs w:val="27"/>
        </w:rPr>
        <w:t xml:space="preserve"> </w:t>
      </w:r>
      <w:r w:rsidR="00757519">
        <w:rPr>
          <w:rFonts w:ascii="Liberation Serif" w:hAnsi="Liberation Serif"/>
          <w:iCs/>
          <w:color w:val="000000"/>
          <w:sz w:val="27"/>
          <w:szCs w:val="27"/>
        </w:rPr>
        <w:t xml:space="preserve">Управление образования Артемовского городского округа, общеобразовательные организации </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Значение целевого показателя рассчитывается как отношение количества выпускников муниципальных общеобразовательных организаций, не сдавших единый государственный экзамен, к общей численности выпускников муниципальных общеобразовательных организаций, выраженное в процентах </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sz w:val="27"/>
          <w:szCs w:val="27"/>
        </w:rPr>
        <w:t xml:space="preserve">28. Целевой показатель 26 Доля обучающихся муниципальных образовательных организаций, охваченных дополнительным образованием по предметам </w:t>
      </w:r>
      <w:proofErr w:type="gramStart"/>
      <w:r w:rsidRPr="00DB2DCB">
        <w:rPr>
          <w:rFonts w:ascii="Liberation Serif" w:hAnsi="Liberation Serif"/>
          <w:sz w:val="27"/>
          <w:szCs w:val="27"/>
        </w:rPr>
        <w:t>естественно-научного</w:t>
      </w:r>
      <w:proofErr w:type="gramEnd"/>
      <w:r w:rsidRPr="00DB2DCB">
        <w:rPr>
          <w:rFonts w:ascii="Liberation Serif" w:hAnsi="Liberation Serif"/>
          <w:sz w:val="27"/>
          <w:szCs w:val="27"/>
        </w:rPr>
        <w:t xml:space="preserve"> и инженерно-технического цикла </w:t>
      </w:r>
    </w:p>
    <w:p w:rsidR="00273042" w:rsidRPr="00DB2DCB" w:rsidRDefault="00273042" w:rsidP="00273042">
      <w:pPr>
        <w:ind w:firstLine="709"/>
        <w:jc w:val="both"/>
        <w:rPr>
          <w:rFonts w:ascii="Liberation Serif" w:hAnsi="Liberation Serif"/>
          <w:sz w:val="27"/>
          <w:szCs w:val="27"/>
        </w:rPr>
      </w:pPr>
      <w:r w:rsidRPr="00DB2DCB">
        <w:rPr>
          <w:rFonts w:ascii="Liberation Serif" w:hAnsi="Liberation Serif"/>
          <w:color w:val="000000"/>
          <w:sz w:val="27"/>
          <w:szCs w:val="27"/>
        </w:rPr>
        <w:t>Источник информации – образовательные организации Артемовского городского округа</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Значение показателя рассчитывается ежегодно (по состоянию на 31 декабря отчетного года) на основании информации образовательных организаций Артемовского городского округа о количестве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как отношение численности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 общей численности учащихся общеобразовательных организаций., выраженное в процентах</w:t>
      </w:r>
      <w:proofErr w:type="gramEnd"/>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29. Целевой показатель 27 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дошкольные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Прирост количества дошкольных образовательных организаций Артемовского городского округа 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 определяется на основании информации  дошкольных 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Количество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(нарастающим итогом), определяется на основании данных дошкольных образовательных  организаций   о наличии таких образовательных организаций на момент начала реализации Программы и об осуществленном приросте количества дошкольных образовательных организаций Артемовского городского</w:t>
      </w:r>
      <w:proofErr w:type="gramEnd"/>
      <w:r w:rsidRPr="00DB2DCB">
        <w:rPr>
          <w:rFonts w:ascii="Liberation Serif" w:hAnsi="Liberation Serif"/>
          <w:sz w:val="27"/>
          <w:szCs w:val="27"/>
        </w:rPr>
        <w:t xml:space="preserve"> </w:t>
      </w:r>
      <w:proofErr w:type="gramStart"/>
      <w:r w:rsidRPr="00DB2DCB">
        <w:rPr>
          <w:rFonts w:ascii="Liberation Serif" w:hAnsi="Liberation Serif"/>
          <w:sz w:val="27"/>
          <w:szCs w:val="27"/>
        </w:rPr>
        <w:t xml:space="preserve">округа, обеспечивающих формирование у детей дошкольного возраста </w:t>
      </w:r>
      <w:r w:rsidRPr="00DB2DCB">
        <w:rPr>
          <w:rFonts w:ascii="Liberation Serif" w:hAnsi="Liberation Serif"/>
          <w:sz w:val="27"/>
          <w:szCs w:val="27"/>
        </w:rPr>
        <w:lastRenderedPageBreak/>
        <w:t>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за период реализации Программы (с учетом прироста количества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w:t>
      </w:r>
      <w:proofErr w:type="gramEnd"/>
      <w:r w:rsidRPr="00DB2DCB">
        <w:rPr>
          <w:rFonts w:ascii="Liberation Serif" w:hAnsi="Liberation Serif"/>
          <w:sz w:val="27"/>
          <w:szCs w:val="27"/>
        </w:rPr>
        <w:t xml:space="preserve"> профессиональными образовательными организациями, в отчетном году).</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hAnsi="Liberation Serif"/>
          <w:sz w:val="27"/>
          <w:szCs w:val="27"/>
        </w:rPr>
        <w:t xml:space="preserve">30. </w:t>
      </w:r>
      <w:r w:rsidRPr="00DB2DCB">
        <w:rPr>
          <w:rFonts w:ascii="Liberation Serif" w:eastAsia="Times New Roman" w:hAnsi="Liberation Serif"/>
          <w:iCs/>
          <w:color w:val="000000"/>
          <w:sz w:val="27"/>
          <w:szCs w:val="27"/>
        </w:rPr>
        <w:t xml:space="preserve">Целевой показатель 28. «Доля обучающихся муниципальных общеобразовательных организаций в возрасте 14-17 лет, охваченных различными формами </w:t>
      </w:r>
      <w:proofErr w:type="spellStart"/>
      <w:r w:rsidRPr="00DB2DCB">
        <w:rPr>
          <w:rFonts w:ascii="Liberation Serif" w:eastAsia="Times New Roman" w:hAnsi="Liberation Serif"/>
          <w:iCs/>
          <w:color w:val="000000"/>
          <w:sz w:val="27"/>
          <w:szCs w:val="27"/>
        </w:rPr>
        <w:t>профориентационной</w:t>
      </w:r>
      <w:proofErr w:type="spellEnd"/>
      <w:r w:rsidRPr="00DB2DCB">
        <w:rPr>
          <w:rFonts w:ascii="Liberation Serif" w:eastAsia="Times New Roman" w:hAnsi="Liberation Serif"/>
          <w:iCs/>
          <w:color w:val="000000"/>
          <w:sz w:val="27"/>
          <w:szCs w:val="27"/>
        </w:rPr>
        <w:t xml:space="preserve"> работы»</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Источник информации – общеобразовательные организации </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hAnsi="Liberation Serif"/>
          <w:sz w:val="27"/>
          <w:szCs w:val="27"/>
        </w:rPr>
        <w:t xml:space="preserve">Значение показателя рассчитывается как отношение численности </w:t>
      </w:r>
      <w:r w:rsidRPr="00DB2DCB">
        <w:rPr>
          <w:rFonts w:ascii="Liberation Serif" w:eastAsia="Times New Roman" w:hAnsi="Liberation Serif"/>
          <w:iCs/>
          <w:color w:val="000000"/>
          <w:sz w:val="27"/>
          <w:szCs w:val="27"/>
        </w:rPr>
        <w:t xml:space="preserve">обучающихся муниципальных общеобразовательных организаций в возрасте 14-17 лет, охваченных различными формами </w:t>
      </w:r>
      <w:proofErr w:type="spellStart"/>
      <w:r w:rsidRPr="00DB2DCB">
        <w:rPr>
          <w:rFonts w:ascii="Liberation Serif" w:eastAsia="Times New Roman" w:hAnsi="Liberation Serif"/>
          <w:iCs/>
          <w:color w:val="000000"/>
          <w:sz w:val="27"/>
          <w:szCs w:val="27"/>
        </w:rPr>
        <w:t>профориентационной</w:t>
      </w:r>
      <w:proofErr w:type="spellEnd"/>
      <w:r w:rsidRPr="00DB2DCB">
        <w:rPr>
          <w:rFonts w:ascii="Liberation Serif" w:eastAsia="Times New Roman" w:hAnsi="Liberation Serif"/>
          <w:iCs/>
          <w:color w:val="000000"/>
          <w:sz w:val="27"/>
          <w:szCs w:val="27"/>
        </w:rPr>
        <w:t xml:space="preserve"> работы», к общей численности обучающихся муниципальных общеобразовательных организаций в возрасте 14-17 лет, выраженное в процентах</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eastAsia="Times New Roman" w:hAnsi="Liberation Serif"/>
          <w:iCs/>
          <w:color w:val="000000"/>
          <w:sz w:val="27"/>
          <w:szCs w:val="27"/>
        </w:rPr>
        <w:t>31.  Целевой показатель 29.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w:t>
      </w:r>
      <w:proofErr w:type="gramStart"/>
      <w:r w:rsidRPr="00DB2DCB">
        <w:rPr>
          <w:rFonts w:ascii="Liberation Serif" w:hAnsi="Liberation Serif"/>
          <w:sz w:val="27"/>
          <w:szCs w:val="27"/>
        </w:rPr>
        <w:t>и-</w:t>
      </w:r>
      <w:proofErr w:type="gramEnd"/>
      <w:r w:rsidRPr="00DB2DCB">
        <w:rPr>
          <w:rFonts w:ascii="Liberation Serif" w:hAnsi="Liberation Serif"/>
          <w:sz w:val="27"/>
          <w:szCs w:val="27"/>
        </w:rPr>
        <w:t xml:space="preserve"> получатели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 xml:space="preserve">Значение показателя определяется на основании данных отчетов общеобразовательных организаций об использовании средств областного бюджета, предоставленных в форме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 выполнении обязательств по долевому финансированию расходов по обеспечению условий реализации муниципальными образовательными организациями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w:t>
      </w:r>
      <w:proofErr w:type="gramEnd"/>
      <w:r w:rsidRPr="00DB2DCB">
        <w:rPr>
          <w:rFonts w:ascii="Liberation Serif" w:hAnsi="Liberation Serif"/>
          <w:sz w:val="27"/>
          <w:szCs w:val="27"/>
        </w:rPr>
        <w:t xml:space="preserve"> за счет средств местных бюджетов и достижении </w:t>
      </w:r>
      <w:proofErr w:type="gramStart"/>
      <w:r w:rsidRPr="00DB2DCB">
        <w:rPr>
          <w:rFonts w:ascii="Liberation Serif" w:hAnsi="Liberation Serif"/>
          <w:sz w:val="27"/>
          <w:szCs w:val="27"/>
        </w:rPr>
        <w:t>значений показателей результативности использования субсидий</w:t>
      </w:r>
      <w:proofErr w:type="gramEnd"/>
      <w:r w:rsidRPr="00DB2DCB">
        <w:rPr>
          <w:rFonts w:ascii="Liberation Serif" w:hAnsi="Liberation Serif"/>
          <w:sz w:val="27"/>
          <w:szCs w:val="27"/>
        </w:rPr>
        <w:t xml:space="preserve">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32. Целевой показатель 29.1 Количество образовательных организаций, </w:t>
      </w:r>
      <w:r w:rsidRPr="00DB2DCB">
        <w:rPr>
          <w:rFonts w:ascii="Liberation Serif" w:hAnsi="Liberation Serif"/>
          <w:sz w:val="27"/>
          <w:szCs w:val="27"/>
        </w:rPr>
        <w:lastRenderedPageBreak/>
        <w:t>заключивших соглашение о взаимодействии с негосударственными организациями, осуществляющими образовательную деятельности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общеобразовательные организаци</w:t>
      </w:r>
      <w:proofErr w:type="gramStart"/>
      <w:r w:rsidRPr="00DB2DCB">
        <w:rPr>
          <w:rFonts w:ascii="Liberation Serif" w:hAnsi="Liberation Serif"/>
          <w:sz w:val="27"/>
          <w:szCs w:val="27"/>
        </w:rPr>
        <w:t>и-</w:t>
      </w:r>
      <w:proofErr w:type="gramEnd"/>
      <w:r w:rsidRPr="00DB2DCB">
        <w:rPr>
          <w:rFonts w:ascii="Liberation Serif" w:hAnsi="Liberation Serif"/>
          <w:sz w:val="27"/>
          <w:szCs w:val="27"/>
        </w:rPr>
        <w:t xml:space="preserve"> получатели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 xml:space="preserve">Значение показателя определяется на основании данных отчетов общеобразовательных организаций об использовании средств областного бюджета, предоставленных в форме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 выполнении обязательств по долевому финансированию расходов по обеспечению условий реализации муниципальными образовательными организациями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w:t>
      </w:r>
      <w:proofErr w:type="gramEnd"/>
      <w:r w:rsidRPr="00DB2DCB">
        <w:rPr>
          <w:rFonts w:ascii="Liberation Serif" w:hAnsi="Liberation Serif"/>
          <w:sz w:val="27"/>
          <w:szCs w:val="27"/>
        </w:rPr>
        <w:t xml:space="preserve"> за счет средств местных бюджетов и достижении </w:t>
      </w:r>
      <w:proofErr w:type="gramStart"/>
      <w:r w:rsidRPr="00DB2DCB">
        <w:rPr>
          <w:rFonts w:ascii="Liberation Serif" w:hAnsi="Liberation Serif"/>
          <w:sz w:val="27"/>
          <w:szCs w:val="27"/>
        </w:rPr>
        <w:t>значений показателей результативности использования субсидий</w:t>
      </w:r>
      <w:proofErr w:type="gramEnd"/>
      <w:r w:rsidRPr="00DB2DCB">
        <w:rPr>
          <w:rFonts w:ascii="Liberation Serif" w:hAnsi="Liberation Serif"/>
          <w:sz w:val="27"/>
          <w:szCs w:val="27"/>
        </w:rPr>
        <w:t xml:space="preserve">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33. Целевой показатель 30. 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детей (в том числе – одаренных детей) в возрасте 5-18 лет, охваченных образовательными программами дополнительного образования детей, в общей численности детей в возрасте от  5 до 18 лет,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34. Целевой показатель 30.1: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Доля детей в возрасте от 5 до 18 лет, получающих дополнительное образование с использованием сертификата дополнительного образования, рассчитывается по формуле: </w:t>
      </w:r>
      <w:proofErr w:type="spellStart"/>
      <w:r w:rsidRPr="00DB2DCB">
        <w:rPr>
          <w:rFonts w:ascii="Liberation Serif" w:hAnsi="Liberation Serif"/>
          <w:sz w:val="27"/>
          <w:szCs w:val="27"/>
        </w:rPr>
        <w:t>Спдо</w:t>
      </w:r>
      <w:proofErr w:type="spellEnd"/>
      <w:r w:rsidRPr="00DB2DCB">
        <w:rPr>
          <w:rFonts w:ascii="Liberation Serif" w:hAnsi="Liberation Serif"/>
          <w:sz w:val="27"/>
          <w:szCs w:val="27"/>
        </w:rPr>
        <w:t>= (</w:t>
      </w:r>
      <w:proofErr w:type="spellStart"/>
      <w:r w:rsidRPr="00DB2DCB">
        <w:rPr>
          <w:rFonts w:ascii="Liberation Serif" w:hAnsi="Liberation Serif"/>
          <w:sz w:val="27"/>
          <w:szCs w:val="27"/>
        </w:rPr>
        <w:t>Чспдо</w:t>
      </w:r>
      <w:proofErr w:type="spellEnd"/>
      <w:r w:rsidRPr="00DB2DCB">
        <w:rPr>
          <w:rFonts w:ascii="Liberation Serif" w:hAnsi="Liberation Serif"/>
          <w:sz w:val="27"/>
          <w:szCs w:val="27"/>
        </w:rPr>
        <w:t xml:space="preserve"> / Чобуч5-18)*100%, где:</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  </w:t>
      </w:r>
      <w:proofErr w:type="spellStart"/>
      <w:r w:rsidRPr="00DB2DCB">
        <w:rPr>
          <w:rFonts w:ascii="Liberation Serif" w:hAnsi="Liberation Serif"/>
          <w:sz w:val="27"/>
          <w:szCs w:val="27"/>
        </w:rPr>
        <w:t>Чспдо</w:t>
      </w:r>
      <w:proofErr w:type="spellEnd"/>
      <w:r w:rsidRPr="00DB2DCB">
        <w:rPr>
          <w:rFonts w:ascii="Liberation Serif" w:hAnsi="Liberation Serif"/>
          <w:sz w:val="27"/>
          <w:szCs w:val="27"/>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lastRenderedPageBreak/>
        <w:t xml:space="preserve">  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DB2DCB">
        <w:rPr>
          <w:rFonts w:ascii="Liberation Serif" w:hAnsi="Liberation Serif"/>
          <w:sz w:val="27"/>
          <w:szCs w:val="27"/>
        </w:rPr>
        <w:t>пообъектный</w:t>
      </w:r>
      <w:proofErr w:type="spellEnd"/>
      <w:r w:rsidRPr="00DB2DCB">
        <w:rPr>
          <w:rFonts w:ascii="Liberation Serif" w:hAnsi="Liberation Serif"/>
          <w:sz w:val="27"/>
          <w:szCs w:val="27"/>
        </w:rPr>
        <w:t xml:space="preserve"> мониторинг).</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35. Целевой показатель 30.2: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по формуле:       </w:t>
      </w:r>
    </w:p>
    <w:p w:rsidR="00273042" w:rsidRPr="00DB2DCB" w:rsidRDefault="00273042" w:rsidP="00273042">
      <w:pPr>
        <w:pStyle w:val="ConsPlusNormal"/>
        <w:ind w:firstLine="709"/>
        <w:jc w:val="both"/>
        <w:rPr>
          <w:rFonts w:ascii="Liberation Serif" w:hAnsi="Liberation Serif"/>
          <w:sz w:val="27"/>
          <w:szCs w:val="27"/>
        </w:rPr>
      </w:pPr>
      <w:proofErr w:type="spellStart"/>
      <w:r w:rsidRPr="00DB2DCB">
        <w:rPr>
          <w:rFonts w:ascii="Liberation Serif" w:hAnsi="Liberation Serif"/>
          <w:sz w:val="27"/>
          <w:szCs w:val="27"/>
        </w:rPr>
        <w:t>Спф</w:t>
      </w:r>
      <w:proofErr w:type="spellEnd"/>
      <w:r w:rsidRPr="00DB2DCB">
        <w:rPr>
          <w:rFonts w:ascii="Liberation Serif" w:hAnsi="Liberation Serif"/>
          <w:sz w:val="27"/>
          <w:szCs w:val="27"/>
        </w:rPr>
        <w:t>= (</w:t>
      </w:r>
      <w:proofErr w:type="spellStart"/>
      <w:r w:rsidRPr="00DB2DCB">
        <w:rPr>
          <w:rFonts w:ascii="Liberation Serif" w:hAnsi="Liberation Serif"/>
          <w:sz w:val="27"/>
          <w:szCs w:val="27"/>
        </w:rPr>
        <w:t>Чдспф</w:t>
      </w:r>
      <w:proofErr w:type="spellEnd"/>
      <w:r w:rsidRPr="00DB2DCB">
        <w:rPr>
          <w:rFonts w:ascii="Liberation Serif" w:hAnsi="Liberation Serif"/>
          <w:sz w:val="27"/>
          <w:szCs w:val="27"/>
        </w:rPr>
        <w:t xml:space="preserve"> / Ч5-18)*100%, где:</w:t>
      </w:r>
    </w:p>
    <w:p w:rsidR="00273042" w:rsidRPr="00DB2DCB" w:rsidRDefault="00273042" w:rsidP="00273042">
      <w:pPr>
        <w:pStyle w:val="ConsPlusNormal"/>
        <w:ind w:firstLine="709"/>
        <w:jc w:val="both"/>
        <w:rPr>
          <w:rFonts w:ascii="Liberation Serif" w:hAnsi="Liberation Serif"/>
          <w:sz w:val="27"/>
          <w:szCs w:val="27"/>
        </w:rPr>
      </w:pPr>
      <w:proofErr w:type="spellStart"/>
      <w:r w:rsidRPr="00DB2DCB">
        <w:rPr>
          <w:rFonts w:ascii="Liberation Serif" w:hAnsi="Liberation Serif"/>
          <w:sz w:val="27"/>
          <w:szCs w:val="27"/>
        </w:rPr>
        <w:t>Чдспф</w:t>
      </w:r>
      <w:proofErr w:type="spellEnd"/>
      <w:r w:rsidRPr="00DB2DCB">
        <w:rPr>
          <w:rFonts w:ascii="Liberation Serif" w:hAnsi="Liberation Serif"/>
          <w:sz w:val="27"/>
          <w:szCs w:val="27"/>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Ч5-18 - численность детей в возрасте от 5 до 18 лет, проживающих на территории городского округа.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36. Целевой показатель 31. Доля детей и подростков, получивших услуги по организации отдыха и оздоровления, от общей численности детей школьного возраста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детей, получивших услуги по организации отдыха и оздоровления, к общей численности детей школьного возраста, охваченных отдыхом и оздоровлением в каникулярное время,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37. Целевой показатель 32 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детей, получивших услуги по организации отдыха и оздоровления в санаторно-курортных организациях, загородных детских оздоровительных лагерях, к общей численности детей школьного возраста, охваченных отдыхом и оздоровлением в каникулярное время,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38. Целевой показатель 33. 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 выраженное в процентах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lastRenderedPageBreak/>
        <w:t>39. Целевой показатель 34.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общеобразовательные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работников общеобразовательных организаций, имеющих первую и высшую квалификационную категорию, к общему количеству  педагогических работников общеобразовательных организаций,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40. Целевой показатель 35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общеобразовательные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количества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w:t>
      </w:r>
      <w:proofErr w:type="gramStart"/>
      <w:r w:rsidRPr="00DB2DCB">
        <w:rPr>
          <w:rFonts w:ascii="Liberation Serif" w:hAnsi="Liberation Serif"/>
          <w:sz w:val="27"/>
          <w:szCs w:val="27"/>
        </w:rPr>
        <w:t>пороговый</w:t>
      </w:r>
      <w:proofErr w:type="gramEnd"/>
      <w:r w:rsidRPr="00DB2DCB">
        <w:rPr>
          <w:rFonts w:ascii="Liberation Serif" w:hAnsi="Liberation Serif"/>
          <w:sz w:val="27"/>
          <w:szCs w:val="27"/>
        </w:rPr>
        <w:t xml:space="preserve">, к общему числу педагогических работников общеобразовательных организаций, преподающих иностранные языки, выраженное в процентах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41. Целевой показатель 36. Охват педагогических работников различными формами повышения квалификации и переподготовки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педагогических работников, охваченных различными формами повышения квалификации и переподготовки, к общему количеству педагогических работников образовательных организаций Артемовского городского округа,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42. Целевой показатель 37.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общеобразовательные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количества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к общему числу педагогических работников общеобразовательных организаций (за исключением педагогических работников, </w:t>
      </w:r>
      <w:r w:rsidRPr="00DB2DCB">
        <w:rPr>
          <w:rFonts w:ascii="Liberation Serif" w:hAnsi="Liberation Serif"/>
          <w:sz w:val="27"/>
          <w:szCs w:val="27"/>
        </w:rPr>
        <w:lastRenderedPageBreak/>
        <w:t>преподающих иностранные языки),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43. Целевой показатель 38.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общеобразовательные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численности учителей общеобразовательных организаций в возрасте до 35 лет к общей численности учителей общеобразовательных организаций,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44. Целевой показатель 39.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числа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 к общему числу молодых специалистов,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45. Целевой показатель 40.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определяется по итогам проведения информационных мероприятий по повышению общественного престижа педагогической деятельности, популяризации педагогической деятельности.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46. Целевой показатель 41. Доля образовательных организаций Артемовского городского округа, включенных в информационную систему </w:t>
      </w:r>
      <w:proofErr w:type="gramStart"/>
      <w:r w:rsidRPr="00DB2DCB">
        <w:rPr>
          <w:rFonts w:ascii="Liberation Serif" w:hAnsi="Liberation Serif"/>
          <w:sz w:val="27"/>
          <w:szCs w:val="27"/>
        </w:rPr>
        <w:t>автоматизации процессов оценки качества образования Свердловской области</w:t>
      </w:r>
      <w:proofErr w:type="gramEnd"/>
      <w:r w:rsidRPr="00DB2DCB">
        <w:rPr>
          <w:rFonts w:ascii="Liberation Serif" w:hAnsi="Liberation Serif"/>
          <w:sz w:val="27"/>
          <w:szCs w:val="27"/>
        </w:rPr>
        <w:t xml:space="preserve"> с целью оптимизации способов и форм информационно-аналитической отчетности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числа образовательных организаций Артемовского городского округа, включенных в информационную систему </w:t>
      </w:r>
      <w:proofErr w:type="gramStart"/>
      <w:r w:rsidRPr="00DB2DCB">
        <w:rPr>
          <w:rFonts w:ascii="Liberation Serif" w:hAnsi="Liberation Serif"/>
          <w:sz w:val="27"/>
          <w:szCs w:val="27"/>
        </w:rPr>
        <w:t>автоматизации процессов оценки качества образования Свердловской области</w:t>
      </w:r>
      <w:proofErr w:type="gramEnd"/>
      <w:r w:rsidRPr="00DB2DCB">
        <w:rPr>
          <w:rFonts w:ascii="Liberation Serif" w:hAnsi="Liberation Serif"/>
          <w:sz w:val="27"/>
          <w:szCs w:val="27"/>
        </w:rPr>
        <w:t xml:space="preserve"> с целью оптимизации способов и форм информационно-аналитической отчетности, к общему числу образовательных организаций Артемовского городского округа, выраженное в процентах</w:t>
      </w:r>
    </w:p>
    <w:p w:rsidR="00273042" w:rsidRPr="00DB2DCB" w:rsidRDefault="00273042" w:rsidP="00273042">
      <w:pPr>
        <w:pStyle w:val="ConsPlusNormal"/>
        <w:ind w:firstLine="709"/>
        <w:jc w:val="both"/>
        <w:rPr>
          <w:rFonts w:ascii="Liberation Serif" w:hAnsi="Liberation Serif"/>
          <w:color w:val="000000"/>
          <w:sz w:val="27"/>
          <w:szCs w:val="27"/>
        </w:rPr>
      </w:pPr>
      <w:r w:rsidRPr="00DB2DCB">
        <w:rPr>
          <w:rFonts w:ascii="Liberation Serif" w:hAnsi="Liberation Serif"/>
          <w:sz w:val="27"/>
          <w:szCs w:val="27"/>
        </w:rPr>
        <w:t xml:space="preserve">47. </w:t>
      </w:r>
      <w:r w:rsidRPr="00DB2DCB">
        <w:rPr>
          <w:rFonts w:ascii="Liberation Serif" w:hAnsi="Liberation Serif" w:cs="Times New Roman"/>
          <w:iCs/>
          <w:color w:val="000000"/>
          <w:sz w:val="27"/>
          <w:szCs w:val="27"/>
        </w:rPr>
        <w:t>Целевой показатель 42.</w:t>
      </w:r>
      <w:r w:rsidRPr="00DB2DCB">
        <w:rPr>
          <w:rFonts w:ascii="Liberation Serif" w:hAnsi="Liberation Serif"/>
          <w:iCs/>
          <w:color w:val="000000"/>
          <w:sz w:val="27"/>
          <w:szCs w:val="27"/>
        </w:rPr>
        <w:t xml:space="preserve"> </w:t>
      </w:r>
      <w:r w:rsidRPr="00DB2DCB">
        <w:rPr>
          <w:rFonts w:ascii="Liberation Serif" w:hAnsi="Liberation Serif" w:cs="Times New Roman"/>
          <w:color w:val="000000"/>
          <w:sz w:val="27"/>
          <w:szCs w:val="27"/>
        </w:rPr>
        <w:t>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color w:val="000000"/>
          <w:sz w:val="27"/>
          <w:szCs w:val="27"/>
        </w:rPr>
      </w:pPr>
      <w:r w:rsidRPr="00DB2DCB">
        <w:rPr>
          <w:rFonts w:ascii="Liberation Serif" w:hAnsi="Liberation Serif"/>
          <w:sz w:val="27"/>
          <w:szCs w:val="27"/>
        </w:rPr>
        <w:lastRenderedPageBreak/>
        <w:t>Значение показателя рассчитывается как отношение числа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к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выраженное в процентах</w:t>
      </w:r>
    </w:p>
    <w:p w:rsidR="00273042" w:rsidRPr="00DB2DCB" w:rsidRDefault="00273042" w:rsidP="00273042">
      <w:pPr>
        <w:pStyle w:val="ConsPlusNormal"/>
        <w:ind w:firstLine="709"/>
        <w:jc w:val="both"/>
        <w:rPr>
          <w:rFonts w:ascii="Liberation Serif" w:hAnsi="Liberation Serif"/>
          <w:color w:val="000000"/>
          <w:sz w:val="27"/>
          <w:szCs w:val="27"/>
        </w:rPr>
      </w:pPr>
      <w:r w:rsidRPr="00DB2DCB">
        <w:rPr>
          <w:rFonts w:ascii="Liberation Serif" w:hAnsi="Liberation Serif"/>
          <w:sz w:val="27"/>
          <w:szCs w:val="27"/>
        </w:rPr>
        <w:t xml:space="preserve">48. </w:t>
      </w:r>
      <w:r w:rsidRPr="00DB2DCB">
        <w:rPr>
          <w:rFonts w:ascii="Liberation Serif" w:hAnsi="Liberation Serif" w:cs="Times New Roman"/>
          <w:iCs/>
          <w:color w:val="000000"/>
          <w:sz w:val="27"/>
          <w:szCs w:val="27"/>
        </w:rPr>
        <w:t>Целевой показатель 43.</w:t>
      </w:r>
      <w:r w:rsidRPr="00DB2DCB">
        <w:rPr>
          <w:rFonts w:ascii="Liberation Serif" w:hAnsi="Liberation Serif"/>
          <w:iCs/>
          <w:color w:val="000000"/>
          <w:sz w:val="27"/>
          <w:szCs w:val="27"/>
        </w:rPr>
        <w:t xml:space="preserve"> </w:t>
      </w:r>
      <w:r w:rsidRPr="00DB2DCB">
        <w:rPr>
          <w:rFonts w:ascii="Liberation Serif" w:hAnsi="Liberation Serif" w:cs="Times New Roman"/>
          <w:color w:val="000000"/>
          <w:sz w:val="27"/>
          <w:szCs w:val="27"/>
        </w:rPr>
        <w:t>Количество стажировок педагогических кадров в целях обмена лучшими педагогическими практиками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Значение показателя рассчитывается на основе информации, полученной от образовательные организаций Артемовского городского округа  о количестве стажировок педагогических кадров в целях обмена лучшими педагогическими практиками.</w:t>
      </w:r>
      <w:proofErr w:type="gramEnd"/>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49. Целевой показатель 44.  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целевого показателя рассчитывается как отношение численности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к численности педагогических работников в возрасте до 35 лет,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50. Целевой показатель 45. Доля учителей, освоивших методику преподавания по </w:t>
      </w:r>
      <w:proofErr w:type="spellStart"/>
      <w:r w:rsidRPr="00DB2DCB">
        <w:rPr>
          <w:rFonts w:ascii="Liberation Serif" w:hAnsi="Liberation Serif"/>
          <w:sz w:val="27"/>
          <w:szCs w:val="27"/>
        </w:rPr>
        <w:t>межпредметным</w:t>
      </w:r>
      <w:proofErr w:type="spellEnd"/>
      <w:r w:rsidRPr="00DB2DCB">
        <w:rPr>
          <w:rFonts w:ascii="Liberation Serif" w:hAnsi="Liberation Serif"/>
          <w:sz w:val="27"/>
          <w:szCs w:val="27"/>
        </w:rPr>
        <w:t xml:space="preserve"> технологиям и реализующих ее в образовательном процессе, в общей численности учителей</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 xml:space="preserve">Значение показателя рассчитывается на основе информации образовательных организаций, расположенных на территории Артемовского городского округа, являющихся победителями конкурсного отбора, проводимого Министерством просвещения Российской Федерации, на реализацию программ инновационной деятельности по отработке новых технологий и содержания обучения и воспитания (далее - организации-победители), как отношение количества учителей организаций-победителей, освоивших методику преподавания по </w:t>
      </w:r>
      <w:proofErr w:type="spellStart"/>
      <w:r w:rsidRPr="00DB2DCB">
        <w:rPr>
          <w:rFonts w:ascii="Liberation Serif" w:hAnsi="Liberation Serif"/>
          <w:sz w:val="27"/>
          <w:szCs w:val="27"/>
        </w:rPr>
        <w:t>межпредметным</w:t>
      </w:r>
      <w:proofErr w:type="spellEnd"/>
      <w:r w:rsidRPr="00DB2DCB">
        <w:rPr>
          <w:rFonts w:ascii="Liberation Serif" w:hAnsi="Liberation Serif"/>
          <w:sz w:val="27"/>
          <w:szCs w:val="27"/>
        </w:rPr>
        <w:t xml:space="preserve"> технологиям и реализующих ее в образовательном процессе, к общей численности учителей</w:t>
      </w:r>
      <w:proofErr w:type="gramEnd"/>
      <w:r w:rsidRPr="00DB2DCB">
        <w:rPr>
          <w:rFonts w:ascii="Liberation Serif" w:hAnsi="Liberation Serif"/>
          <w:sz w:val="27"/>
          <w:szCs w:val="27"/>
        </w:rPr>
        <w:t xml:space="preserve"> организаций-победителей, </w:t>
      </w:r>
      <w:proofErr w:type="gramStart"/>
      <w:r w:rsidRPr="00DB2DCB">
        <w:rPr>
          <w:rFonts w:ascii="Liberation Serif" w:hAnsi="Liberation Serif"/>
          <w:sz w:val="27"/>
          <w:szCs w:val="27"/>
        </w:rPr>
        <w:t>выраженное</w:t>
      </w:r>
      <w:proofErr w:type="gramEnd"/>
      <w:r w:rsidRPr="00DB2DCB">
        <w:rPr>
          <w:rFonts w:ascii="Liberation Serif" w:hAnsi="Liberation Serif"/>
          <w:sz w:val="27"/>
          <w:szCs w:val="27"/>
        </w:rPr>
        <w:t xml:space="preserve">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51. Целевой показатель 46. Доля муниципальных образовательных организаций, улучшивших учебно-материальные условия организации патриотического воспитания детей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как отношение числа  муниципальных образовательных организаций, улучшивших учебно-материальные условия </w:t>
      </w:r>
      <w:r w:rsidRPr="00DB2DCB">
        <w:rPr>
          <w:rFonts w:ascii="Liberation Serif" w:hAnsi="Liberation Serif"/>
          <w:sz w:val="27"/>
          <w:szCs w:val="27"/>
        </w:rPr>
        <w:lastRenderedPageBreak/>
        <w:t>организации патриотического воспитания детей, к общему числу муниципальных образовательных организаций,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52. Целевой показатель 47. 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числа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 к общему числу муниципальных образовательных организаций, реализующих инновационные программы патриотической направленности,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53. Целевой показатель 48. Доля детей,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детей,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54. Целевой показатель 49. Снижение количества дорожно-транспортных происшествий, произошедших по вине детей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на  основе информации ОГИБДД ОМВД России по Артёмовскому району</w:t>
      </w:r>
      <w:proofErr w:type="gramStart"/>
      <w:r w:rsidRPr="00DB2DCB">
        <w:rPr>
          <w:rFonts w:ascii="Liberation Serif" w:hAnsi="Liberation Serif"/>
          <w:sz w:val="27"/>
          <w:szCs w:val="27"/>
        </w:rPr>
        <w:t xml:space="preserve"> ,</w:t>
      </w:r>
      <w:proofErr w:type="gramEnd"/>
      <w:r w:rsidRPr="00DB2DCB">
        <w:rPr>
          <w:rFonts w:ascii="Liberation Serif" w:hAnsi="Liberation Serif"/>
          <w:sz w:val="27"/>
          <w:szCs w:val="27"/>
        </w:rPr>
        <w:t xml:space="preserve"> образовательных организаций  о количестве дорожно-транспортных происшествий, произошедших по вине детей (по состоянию на 31 декабря )</w:t>
      </w:r>
    </w:p>
    <w:p w:rsidR="00273042" w:rsidRPr="00DB2DCB" w:rsidRDefault="00273042" w:rsidP="00273042">
      <w:pPr>
        <w:pStyle w:val="ConsPlusNormal"/>
        <w:ind w:firstLine="709"/>
        <w:jc w:val="both"/>
        <w:rPr>
          <w:rFonts w:ascii="Liberation Serif" w:hAnsi="Liberation Serif"/>
          <w:color w:val="000000"/>
          <w:sz w:val="27"/>
          <w:szCs w:val="27"/>
        </w:rPr>
      </w:pPr>
      <w:r w:rsidRPr="00DB2DCB">
        <w:rPr>
          <w:rFonts w:ascii="Liberation Serif" w:hAnsi="Liberation Serif"/>
          <w:sz w:val="27"/>
          <w:szCs w:val="27"/>
        </w:rPr>
        <w:t xml:space="preserve">55. </w:t>
      </w:r>
      <w:r w:rsidRPr="00DB2DCB">
        <w:rPr>
          <w:rFonts w:ascii="Liberation Serif" w:hAnsi="Liberation Serif"/>
          <w:iCs/>
          <w:color w:val="000000"/>
          <w:sz w:val="27"/>
          <w:szCs w:val="27"/>
        </w:rPr>
        <w:t xml:space="preserve">Целевой показатель 50. </w:t>
      </w:r>
      <w:r w:rsidRPr="00DB2DCB">
        <w:rPr>
          <w:rFonts w:ascii="Liberation Serif" w:hAnsi="Liberation Serif"/>
          <w:color w:val="000000"/>
          <w:sz w:val="27"/>
          <w:szCs w:val="27"/>
        </w:rPr>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Значение показателя рассчитывается на основе информации муниципальных образовательных организаций по формам отчетности, утвержденными Приказом Министерства общего и профессионального образования Свердловской области от 24.09.2013 N 616-и "Об организации обследования образовательных организаций Свердловской области по вопросам организации обучения несовершеннолетних правилам безопасного поведения на дорогах и профилактики детского дорожно-транспортного травматизма", как отношение количества образовательных организаций, улучшивших учебно-</w:t>
      </w:r>
      <w:r w:rsidRPr="00DB2DCB">
        <w:rPr>
          <w:rFonts w:ascii="Liberation Serif" w:hAnsi="Liberation Serif"/>
          <w:sz w:val="27"/>
          <w:szCs w:val="27"/>
        </w:rPr>
        <w:lastRenderedPageBreak/>
        <w:t>материальные условия обучения детей безопасному поведению на</w:t>
      </w:r>
      <w:proofErr w:type="gramEnd"/>
      <w:r w:rsidRPr="00DB2DCB">
        <w:rPr>
          <w:rFonts w:ascii="Liberation Serif" w:hAnsi="Liberation Serif"/>
          <w:sz w:val="27"/>
          <w:szCs w:val="27"/>
        </w:rPr>
        <w:t xml:space="preserve"> дорогах, к общему количеству образовательных организаций, </w:t>
      </w:r>
      <w:proofErr w:type="gramStart"/>
      <w:r w:rsidRPr="00DB2DCB">
        <w:rPr>
          <w:rFonts w:ascii="Liberation Serif" w:hAnsi="Liberation Serif"/>
          <w:sz w:val="27"/>
          <w:szCs w:val="27"/>
        </w:rPr>
        <w:t>выраженное</w:t>
      </w:r>
      <w:proofErr w:type="gramEnd"/>
      <w:r w:rsidRPr="00DB2DCB">
        <w:rPr>
          <w:rFonts w:ascii="Liberation Serif" w:hAnsi="Liberation Serif"/>
          <w:sz w:val="27"/>
          <w:szCs w:val="27"/>
        </w:rPr>
        <w:t xml:space="preserve">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56.  Целевой показатель 51.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 xml:space="preserve">Значение целевого показателя рассчитывается на основе информации муниципальных образовательных организаций, представляемой в соответствии с Указом Губернатора Свердловской области от 19.02.2013 N 74-УГ "Об утверждении Положения об осуществлении мониторинга </w:t>
      </w:r>
      <w:proofErr w:type="spellStart"/>
      <w:r w:rsidRPr="00DB2DCB">
        <w:rPr>
          <w:rFonts w:ascii="Liberation Serif" w:hAnsi="Liberation Serif"/>
          <w:sz w:val="27"/>
          <w:szCs w:val="27"/>
        </w:rPr>
        <w:t>наркоситуации</w:t>
      </w:r>
      <w:proofErr w:type="spellEnd"/>
      <w:r w:rsidRPr="00DB2DCB">
        <w:rPr>
          <w:rFonts w:ascii="Liberation Serif" w:hAnsi="Liberation Serif"/>
          <w:sz w:val="27"/>
          <w:szCs w:val="27"/>
        </w:rPr>
        <w:t xml:space="preserve"> в Свердловской области", как отношение количества муниципальных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к</w:t>
      </w:r>
      <w:proofErr w:type="gramEnd"/>
      <w:r w:rsidRPr="00DB2DCB">
        <w:rPr>
          <w:rFonts w:ascii="Liberation Serif" w:hAnsi="Liberation Serif"/>
          <w:sz w:val="27"/>
          <w:szCs w:val="27"/>
        </w:rPr>
        <w:t xml:space="preserve"> общему количеству муниципальных образовательных организаций, </w:t>
      </w:r>
      <w:proofErr w:type="gramStart"/>
      <w:r w:rsidRPr="00DB2DCB">
        <w:rPr>
          <w:rFonts w:ascii="Liberation Serif" w:hAnsi="Liberation Serif"/>
          <w:sz w:val="27"/>
          <w:szCs w:val="27"/>
        </w:rPr>
        <w:t>выраженное</w:t>
      </w:r>
      <w:proofErr w:type="gramEnd"/>
      <w:r w:rsidRPr="00DB2DCB">
        <w:rPr>
          <w:rFonts w:ascii="Liberation Serif" w:hAnsi="Liberation Serif"/>
          <w:sz w:val="27"/>
          <w:szCs w:val="27"/>
        </w:rPr>
        <w:t xml:space="preserve"> в процентах.</w:t>
      </w:r>
    </w:p>
    <w:p w:rsidR="00273042" w:rsidRPr="00291FCD" w:rsidRDefault="00273042" w:rsidP="00273042">
      <w:pPr>
        <w:pStyle w:val="ConsPlusNormal"/>
        <w:ind w:firstLine="709"/>
        <w:jc w:val="both"/>
        <w:rPr>
          <w:rFonts w:ascii="Liberation Serif" w:hAnsi="Liberation Serif"/>
          <w:sz w:val="27"/>
          <w:szCs w:val="27"/>
        </w:rPr>
      </w:pPr>
      <w:r w:rsidRPr="00291FCD">
        <w:rPr>
          <w:rFonts w:ascii="Liberation Serif" w:hAnsi="Liberation Serif"/>
          <w:sz w:val="27"/>
          <w:szCs w:val="27"/>
        </w:rPr>
        <w:t>57. Целевой показатель 52. 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273042" w:rsidRPr="00291FCD" w:rsidRDefault="00273042" w:rsidP="00273042">
      <w:pPr>
        <w:pStyle w:val="ConsPlusNormal"/>
        <w:ind w:firstLine="709"/>
        <w:jc w:val="both"/>
        <w:rPr>
          <w:rFonts w:ascii="Liberation Serif" w:hAnsi="Liberation Serif"/>
          <w:sz w:val="27"/>
          <w:szCs w:val="27"/>
        </w:rPr>
      </w:pPr>
      <w:r w:rsidRPr="00291FCD">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r w:rsidR="00291FCD" w:rsidRPr="00291FCD">
        <w:rPr>
          <w:rFonts w:ascii="Liberation Serif" w:hAnsi="Liberation Serif"/>
          <w:sz w:val="27"/>
          <w:szCs w:val="27"/>
        </w:rPr>
        <w:t xml:space="preserve"> </w:t>
      </w:r>
    </w:p>
    <w:p w:rsidR="00273042" w:rsidRPr="00DB2DCB" w:rsidRDefault="00291FCD" w:rsidP="00273042">
      <w:pPr>
        <w:pStyle w:val="ConsPlusNormal"/>
        <w:ind w:firstLine="709"/>
        <w:jc w:val="both"/>
        <w:rPr>
          <w:rFonts w:ascii="Liberation Serif" w:hAnsi="Liberation Serif"/>
          <w:sz w:val="27"/>
          <w:szCs w:val="27"/>
        </w:rPr>
      </w:pPr>
      <w:proofErr w:type="gramStart"/>
      <w:r w:rsidRPr="00291FCD">
        <w:rPr>
          <w:rFonts w:ascii="Liberation Serif" w:hAnsi="Liberation Serif"/>
          <w:sz w:val="27"/>
          <w:szCs w:val="27"/>
        </w:rPr>
        <w:t>Значение целевого показателя  определяется на основе информации муниципальных образовательных организаций, как отношение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к общему количеству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выраженное в процентах</w:t>
      </w:r>
      <w:proofErr w:type="gramEnd"/>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58. Целевой показатель 53.  </w:t>
      </w:r>
      <w:proofErr w:type="gramStart"/>
      <w:r w:rsidRPr="00DB2DCB">
        <w:rPr>
          <w:rFonts w:ascii="Liberation Serif" w:hAnsi="Liberation Serif"/>
          <w:sz w:val="27"/>
          <w:szCs w:val="27"/>
        </w:rPr>
        <w:t xml:space="preserve">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w:t>
      </w:r>
      <w:proofErr w:type="gramEnd"/>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 xml:space="preserve">Значение показателя рассчитывается как отношение количества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к общему количеству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w:t>
      </w:r>
      <w:r w:rsidRPr="00DB2DCB">
        <w:rPr>
          <w:rFonts w:ascii="Liberation Serif" w:hAnsi="Liberation Serif"/>
          <w:sz w:val="27"/>
          <w:szCs w:val="27"/>
        </w:rPr>
        <w:lastRenderedPageBreak/>
        <w:t>общеобразовательных организациях, в текущем году, выраженное</w:t>
      </w:r>
      <w:proofErr w:type="gramEnd"/>
      <w:r w:rsidRPr="00DB2DCB">
        <w:rPr>
          <w:rFonts w:ascii="Liberation Serif" w:hAnsi="Liberation Serif"/>
          <w:sz w:val="27"/>
          <w:szCs w:val="27"/>
        </w:rPr>
        <w:t xml:space="preserve">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59. Целевой показатель 54. 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числа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 к общему числу муниципальных образовательных организаций, имеющих медицинские кабинеты,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60. Целевой показатель 55. 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образовательных организаций, в которых созданы необходимые условия для совместного обучения детей-инвалидов и лиц, не имеющих нарушений развития, к общему количеству образовательных организаций,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61. Доля детей-инвалидов, которым обеспечен беспрепятственный доступ к объектам инфраструктуры 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62. Целевой показатель 57. Доля детей-инвалидов, получающих общее образование на дому, в дистанционной форме, от общей численности детей-инвалидов</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численности детей-инвалидов, получающих общее образование на дому, в дистанционной форме, к общей численности детей-инвалидов,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63. Целевой показатель 58.  Доля муниципальных образовательных организаций, обеспеченных учебниками, вошедшими в федеральный перечень</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Источник информации -  Управление образования Артемовского городского округа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на основании данных ведомственного статистического наблюдения как отношение количества муниципальных общеобразовательных организаций, обеспеченных учебниками, вошедшими в федеральные перечни учебников, к общему количеству муниципальных общеобразовательных организаций,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64.  Целевой показатель 59. Доля муниципальных образовательных </w:t>
      </w:r>
      <w:r w:rsidRPr="00DB2DCB">
        <w:rPr>
          <w:rFonts w:ascii="Liberation Serif" w:hAnsi="Liberation Serif"/>
          <w:sz w:val="27"/>
          <w:szCs w:val="27"/>
        </w:rPr>
        <w:lastRenderedPageBreak/>
        <w:t>организаций, улучшивших учебно-материальные условия организации образовательного процесса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Источник информации -  Управление образования Артемовского городского округа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на основании данных ведомственного статистического наблюдения как отношение количества муниципальных образовательных организаций, улучшивших учебно-материальные условия организации образовательного процесса, к общему количеству муниципальных образовательных </w:t>
      </w:r>
      <w:proofErr w:type="spellStart"/>
      <w:r w:rsidRPr="00DB2DCB">
        <w:rPr>
          <w:rFonts w:ascii="Liberation Serif" w:hAnsi="Liberation Serif"/>
          <w:sz w:val="27"/>
          <w:szCs w:val="27"/>
        </w:rPr>
        <w:t>организаци</w:t>
      </w:r>
      <w:proofErr w:type="spellEnd"/>
      <w:r w:rsidRPr="00DB2DCB">
        <w:rPr>
          <w:rFonts w:ascii="Liberation Serif" w:hAnsi="Liberation Serif"/>
          <w:sz w:val="27"/>
          <w:szCs w:val="27"/>
        </w:rPr>
        <w:t>,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65. Целевой показатель 60. Количество модернизированных кабинетов </w:t>
      </w:r>
      <w:proofErr w:type="gramStart"/>
      <w:r w:rsidRPr="00DB2DCB">
        <w:rPr>
          <w:rFonts w:ascii="Liberation Serif" w:hAnsi="Liberation Serif"/>
          <w:sz w:val="27"/>
          <w:szCs w:val="27"/>
        </w:rPr>
        <w:t>естественно-научного</w:t>
      </w:r>
      <w:proofErr w:type="gramEnd"/>
      <w:r w:rsidRPr="00DB2DCB">
        <w:rPr>
          <w:rFonts w:ascii="Liberation Serif" w:hAnsi="Liberation Serif"/>
          <w:sz w:val="27"/>
          <w:szCs w:val="27"/>
        </w:rPr>
        <w:t xml:space="preserve"> цикла (нарастающим итогом)</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Источник информации -  Управление образования Артемовского городского округа </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 xml:space="preserve">Прирост количества модернизированных кабинетов естественно-научного цикла (в отчетном году) определяется на основании данных отчетов общеобразовательных организаций  об использовании средств областного бюджета, предоставленных в форме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 выполнении обязательств по долевому финансированию расходов по обеспечению условий реализации муниципальными образовательными организациями</w:t>
      </w:r>
      <w:proofErr w:type="gramEnd"/>
      <w:r w:rsidRPr="00DB2DCB">
        <w:rPr>
          <w:rFonts w:ascii="Liberation Serif" w:hAnsi="Liberation Serif"/>
          <w:sz w:val="27"/>
          <w:szCs w:val="27"/>
        </w:rPr>
        <w:t xml:space="preserve">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 за счет средств местных бюджетов и достижении </w:t>
      </w:r>
      <w:proofErr w:type="gramStart"/>
      <w:r w:rsidRPr="00DB2DCB">
        <w:rPr>
          <w:rFonts w:ascii="Liberation Serif" w:hAnsi="Liberation Serif"/>
          <w:sz w:val="27"/>
          <w:szCs w:val="27"/>
        </w:rPr>
        <w:t>значений показателей результативности использования субсидий</w:t>
      </w:r>
      <w:proofErr w:type="gramEnd"/>
      <w:r w:rsidRPr="00DB2DCB">
        <w:rPr>
          <w:rFonts w:ascii="Liberation Serif" w:hAnsi="Liberation Serif"/>
          <w:sz w:val="27"/>
          <w:szCs w:val="27"/>
        </w:rPr>
        <w:t xml:space="preserve">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DB2DCB">
        <w:rPr>
          <w:rFonts w:ascii="Liberation Serif" w:hAnsi="Liberation Serif"/>
          <w:sz w:val="27"/>
          <w:szCs w:val="27"/>
        </w:rPr>
        <w:t>профориентационной</w:t>
      </w:r>
      <w:proofErr w:type="spellEnd"/>
      <w:r w:rsidRPr="00DB2DCB">
        <w:rPr>
          <w:rFonts w:ascii="Liberation Serif" w:hAnsi="Liberation Serif"/>
          <w:sz w:val="27"/>
          <w:szCs w:val="27"/>
        </w:rPr>
        <w:t xml:space="preserve"> работы.</w:t>
      </w:r>
    </w:p>
    <w:p w:rsidR="00273042" w:rsidRPr="00DB2DCB" w:rsidRDefault="00273042" w:rsidP="00273042">
      <w:pPr>
        <w:pStyle w:val="ConsPlusNormal"/>
        <w:ind w:firstLine="709"/>
        <w:jc w:val="both"/>
        <w:rPr>
          <w:rFonts w:ascii="Liberation Serif" w:hAnsi="Liberation Serif"/>
          <w:sz w:val="27"/>
          <w:szCs w:val="27"/>
        </w:rPr>
      </w:pPr>
      <w:proofErr w:type="gramStart"/>
      <w:r w:rsidRPr="00DB2DCB">
        <w:rPr>
          <w:rFonts w:ascii="Liberation Serif" w:hAnsi="Liberation Serif"/>
          <w:sz w:val="27"/>
          <w:szCs w:val="27"/>
        </w:rPr>
        <w:t>Количество модернизированных кабинетов естественно-научного цикла (нарастающим итогом) определяется на основании информации  муниципальными образовательными организациями о количестве модернизированных кабинетов естественно-научного цикла муниципальных общеобразовательных организаций, имеющейся в Управлении образования Артемовского городского округа, на момент начала реализации Программы, и об осуществленном приросте количества модернизированных кабинетов естественно-научного цикла за период реализации Программы (с учетом прироста количества модернизированных кабинетов естественно-научного цикла в отчетном году).</w:t>
      </w:r>
      <w:proofErr w:type="gramEnd"/>
    </w:p>
    <w:p w:rsidR="00273042" w:rsidRPr="00DB2DCB" w:rsidRDefault="00273042" w:rsidP="00273042">
      <w:pPr>
        <w:autoSpaceDE w:val="0"/>
        <w:autoSpaceDN w:val="0"/>
        <w:adjustRightInd w:val="0"/>
        <w:ind w:firstLine="709"/>
        <w:jc w:val="both"/>
        <w:rPr>
          <w:rFonts w:ascii="Liberation Serif" w:hAnsi="Liberation Serif"/>
          <w:color w:val="000000"/>
          <w:sz w:val="27"/>
          <w:szCs w:val="27"/>
        </w:rPr>
      </w:pPr>
      <w:r w:rsidRPr="00DB2DCB">
        <w:rPr>
          <w:rFonts w:ascii="Liberation Serif" w:hAnsi="Liberation Serif"/>
          <w:color w:val="000000"/>
          <w:sz w:val="27"/>
          <w:szCs w:val="27"/>
        </w:rPr>
        <w:t>66. Целевой показатель 60.1 Численность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общеобразовательные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определяется ежегодно (по состоянию на 31 декабря отчетного года) на основании информации  общеобразовательных организаций </w:t>
      </w:r>
      <w:r w:rsidRPr="00DB2DCB">
        <w:rPr>
          <w:rFonts w:ascii="Liberation Serif" w:hAnsi="Liberation Serif"/>
          <w:sz w:val="27"/>
          <w:szCs w:val="27"/>
        </w:rPr>
        <w:lastRenderedPageBreak/>
        <w:t>Артемовского городского округа, о количестве учащихся общеобразовательных организаций, осваивающих дополнительные общеобразовательные программы технической направленности.</w:t>
      </w:r>
    </w:p>
    <w:p w:rsidR="00273042" w:rsidRPr="00DB2DCB" w:rsidRDefault="00273042" w:rsidP="00273042">
      <w:pPr>
        <w:autoSpaceDE w:val="0"/>
        <w:autoSpaceDN w:val="0"/>
        <w:adjustRightInd w:val="0"/>
        <w:ind w:firstLine="709"/>
        <w:jc w:val="both"/>
        <w:rPr>
          <w:rFonts w:ascii="Liberation Serif" w:hAnsi="Liberation Serif"/>
          <w:color w:val="000000"/>
          <w:sz w:val="27"/>
          <w:szCs w:val="27"/>
        </w:rPr>
      </w:pPr>
      <w:r w:rsidRPr="00DB2DCB">
        <w:rPr>
          <w:rFonts w:ascii="Liberation Serif" w:hAnsi="Liberation Serif"/>
          <w:sz w:val="27"/>
          <w:szCs w:val="27"/>
        </w:rPr>
        <w:t xml:space="preserve">67. </w:t>
      </w:r>
      <w:r w:rsidRPr="00DB2DCB">
        <w:rPr>
          <w:rFonts w:ascii="Liberation Serif" w:hAnsi="Liberation Serif"/>
          <w:color w:val="000000"/>
          <w:sz w:val="27"/>
          <w:szCs w:val="27"/>
        </w:rPr>
        <w:t>Целевой показатель 61. Количество общеобразовательных организаций, расположенных в сельской местности, в которых отремонтированы спортивные залы</w:t>
      </w:r>
    </w:p>
    <w:p w:rsidR="00273042" w:rsidRPr="00DB2DCB" w:rsidRDefault="00273042" w:rsidP="00273042">
      <w:pPr>
        <w:autoSpaceDE w:val="0"/>
        <w:autoSpaceDN w:val="0"/>
        <w:adjustRightInd w:val="0"/>
        <w:ind w:firstLine="709"/>
        <w:jc w:val="both"/>
        <w:rPr>
          <w:rFonts w:ascii="Liberation Serif" w:hAnsi="Liberation Serif"/>
          <w:color w:val="000000"/>
          <w:sz w:val="27"/>
          <w:szCs w:val="27"/>
        </w:rPr>
      </w:pPr>
      <w:proofErr w:type="gramStart"/>
      <w:r w:rsidRPr="00DB2DCB">
        <w:rPr>
          <w:rFonts w:ascii="Liberation Serif" w:hAnsi="Liberation Serif"/>
          <w:color w:val="000000"/>
          <w:sz w:val="27"/>
          <w:szCs w:val="27"/>
        </w:rPr>
        <w:t>Источник информации – Управление образования Артемовского городского округа, общеобразовательные организации  - получатели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субсидии, полученной из федерального бюджета, и средств областного бюджета) в рамках регионального проекта "Успех каждого ребенка", являющегося региональной составляющей национального проекта "Образование</w:t>
      </w:r>
      <w:proofErr w:type="gramEnd"/>
      <w:r w:rsidRPr="00DB2DCB">
        <w:rPr>
          <w:rFonts w:ascii="Liberation Serif" w:hAnsi="Liberation Serif"/>
          <w:color w:val="000000"/>
          <w:sz w:val="27"/>
          <w:szCs w:val="27"/>
        </w:rPr>
        <w:t>", в 2020 - 2022 годах (далее -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73042" w:rsidRPr="00DB2DCB" w:rsidRDefault="00273042" w:rsidP="00273042">
      <w:pPr>
        <w:autoSpaceDE w:val="0"/>
        <w:autoSpaceDN w:val="0"/>
        <w:adjustRightInd w:val="0"/>
        <w:ind w:firstLine="709"/>
        <w:jc w:val="both"/>
        <w:rPr>
          <w:rFonts w:ascii="Liberation Serif" w:hAnsi="Liberation Serif"/>
          <w:color w:val="000000"/>
          <w:sz w:val="27"/>
          <w:szCs w:val="27"/>
        </w:rPr>
      </w:pPr>
      <w:proofErr w:type="gramStart"/>
      <w:r w:rsidRPr="00DB2DCB">
        <w:rPr>
          <w:rFonts w:ascii="Liberation Serif" w:hAnsi="Liberation Serif"/>
          <w:color w:val="000000"/>
          <w:sz w:val="27"/>
          <w:szCs w:val="27"/>
        </w:rPr>
        <w:t xml:space="preserve">Значение показателя определяется на основании данных отчетов Управления образования Артемовского городского округа  о расходах бюджета муниципального образования, в целях </w:t>
      </w:r>
      <w:proofErr w:type="spellStart"/>
      <w:r w:rsidRPr="00DB2DCB">
        <w:rPr>
          <w:rFonts w:ascii="Liberation Serif" w:hAnsi="Liberation Serif"/>
          <w:color w:val="000000"/>
          <w:sz w:val="27"/>
          <w:szCs w:val="27"/>
        </w:rPr>
        <w:t>софинансирования</w:t>
      </w:r>
      <w:proofErr w:type="spellEnd"/>
      <w:r w:rsidRPr="00DB2DCB">
        <w:rPr>
          <w:rFonts w:ascii="Liberation Serif" w:hAnsi="Liberation Serif"/>
          <w:color w:val="000000"/>
          <w:sz w:val="27"/>
          <w:szCs w:val="27"/>
        </w:rPr>
        <w:t xml:space="preserve"> которых предоставляется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w:t>
      </w:r>
      <w:proofErr w:type="gramEnd"/>
      <w:r w:rsidRPr="00DB2DCB">
        <w:rPr>
          <w:rFonts w:ascii="Liberation Serif" w:hAnsi="Liberation Serif"/>
          <w:color w:val="000000"/>
          <w:sz w:val="27"/>
          <w:szCs w:val="27"/>
        </w:rPr>
        <w:t xml:space="preserve"> и малых городах, условий для занятий физической культурой и спортом.</w:t>
      </w:r>
    </w:p>
    <w:p w:rsidR="00273042" w:rsidRPr="00DB2DCB" w:rsidRDefault="00273042" w:rsidP="00273042">
      <w:pPr>
        <w:autoSpaceDE w:val="0"/>
        <w:autoSpaceDN w:val="0"/>
        <w:adjustRightInd w:val="0"/>
        <w:ind w:firstLine="709"/>
        <w:jc w:val="both"/>
        <w:rPr>
          <w:rFonts w:ascii="Liberation Serif" w:hAnsi="Liberation Serif"/>
          <w:color w:val="000000"/>
          <w:sz w:val="27"/>
          <w:szCs w:val="27"/>
        </w:rPr>
      </w:pPr>
      <w:r w:rsidRPr="00DB2DCB">
        <w:rPr>
          <w:rFonts w:ascii="Liberation Serif" w:hAnsi="Liberation Serif"/>
          <w:color w:val="000000"/>
          <w:sz w:val="27"/>
          <w:szCs w:val="27"/>
        </w:rPr>
        <w:t>68. Целевой показатель 62. 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p w:rsidR="00273042" w:rsidRPr="00DB2DCB" w:rsidRDefault="00273042" w:rsidP="00273042">
      <w:pPr>
        <w:autoSpaceDE w:val="0"/>
        <w:autoSpaceDN w:val="0"/>
        <w:adjustRightInd w:val="0"/>
        <w:ind w:firstLine="709"/>
        <w:jc w:val="both"/>
        <w:rPr>
          <w:rFonts w:ascii="Liberation Serif" w:hAnsi="Liberation Serif"/>
          <w:color w:val="000000"/>
          <w:sz w:val="27"/>
          <w:szCs w:val="27"/>
        </w:rPr>
      </w:pPr>
      <w:r w:rsidRPr="00DB2DCB">
        <w:rPr>
          <w:rFonts w:ascii="Liberation Serif" w:hAnsi="Liberation Serif"/>
          <w:color w:val="000000"/>
          <w:sz w:val="27"/>
          <w:szCs w:val="27"/>
        </w:rPr>
        <w:t>Источник информации - Управление образования Артемовского городского округа, общеобразовательные организации  - получатели субсидий из областного бюджета в отчетном финансовом году на обеспечение мероприятий по оборудованию спортивных площадок в общеобразовательных организациях.</w:t>
      </w:r>
    </w:p>
    <w:p w:rsidR="00273042" w:rsidRPr="00DB2DCB" w:rsidRDefault="00273042" w:rsidP="00273042">
      <w:pPr>
        <w:autoSpaceDE w:val="0"/>
        <w:autoSpaceDN w:val="0"/>
        <w:adjustRightInd w:val="0"/>
        <w:ind w:firstLine="709"/>
        <w:jc w:val="both"/>
        <w:rPr>
          <w:rFonts w:ascii="Liberation Serif" w:hAnsi="Liberation Serif"/>
          <w:color w:val="000000"/>
          <w:sz w:val="27"/>
          <w:szCs w:val="27"/>
        </w:rPr>
      </w:pPr>
      <w:proofErr w:type="gramStart"/>
      <w:r w:rsidRPr="00DB2DCB">
        <w:rPr>
          <w:rFonts w:ascii="Liberation Serif" w:hAnsi="Liberation Serif"/>
          <w:color w:val="000000"/>
          <w:sz w:val="27"/>
          <w:szCs w:val="27"/>
        </w:rPr>
        <w:t>Значение показателя определяется на основании данных отчетов Управления образования Артемовского городского округа об использовании средств областного бюджета, предоставленных в форме субсидий из областного бюджета местным бюджетам на обеспечение мероприятий по оборудованию спортивных площадок в общеобразовательных организациях, выполнении обязательств по долевому финансированию расходов по обеспечению мероприятий по оборудованию спортивных площадок в общеобразовательных организациях за счет средств местных бюджетов и достижении значений</w:t>
      </w:r>
      <w:proofErr w:type="gramEnd"/>
      <w:r w:rsidRPr="00DB2DCB">
        <w:rPr>
          <w:rFonts w:ascii="Liberation Serif" w:hAnsi="Liberation Serif"/>
          <w:color w:val="000000"/>
          <w:sz w:val="27"/>
          <w:szCs w:val="27"/>
        </w:rPr>
        <w:t xml:space="preserve"> показателей результативности использования субсидий из областного бюджета местным бюджетам на обеспечение мероприятий по оборудованию спортивных площадок в общеобразовательных организациях.</w:t>
      </w:r>
    </w:p>
    <w:p w:rsidR="00273042" w:rsidRPr="00DB2DCB" w:rsidRDefault="00273042" w:rsidP="00273042">
      <w:pPr>
        <w:autoSpaceDE w:val="0"/>
        <w:autoSpaceDN w:val="0"/>
        <w:adjustRightInd w:val="0"/>
        <w:ind w:firstLine="709"/>
        <w:jc w:val="both"/>
        <w:rPr>
          <w:rFonts w:ascii="Liberation Serif" w:hAnsi="Liberation Serif"/>
          <w:sz w:val="27"/>
          <w:szCs w:val="27"/>
        </w:rPr>
      </w:pPr>
      <w:r w:rsidRPr="00DB2DCB">
        <w:rPr>
          <w:rFonts w:ascii="Liberation Serif" w:hAnsi="Liberation Serif"/>
          <w:color w:val="000000"/>
          <w:sz w:val="27"/>
          <w:szCs w:val="27"/>
        </w:rPr>
        <w:lastRenderedPageBreak/>
        <w:t xml:space="preserve">69.  </w:t>
      </w:r>
      <w:r w:rsidRPr="00DB2DCB">
        <w:rPr>
          <w:rFonts w:ascii="Liberation Serif" w:hAnsi="Liberation Serif"/>
          <w:sz w:val="27"/>
          <w:szCs w:val="27"/>
        </w:rPr>
        <w:t xml:space="preserve">Целевой показатель 63. Увеличение доли </w:t>
      </w:r>
      <w:proofErr w:type="gramStart"/>
      <w:r w:rsidRPr="00DB2DCB">
        <w:rPr>
          <w:rFonts w:ascii="Liberation Serif" w:hAnsi="Liberation Serif"/>
          <w:sz w:val="27"/>
          <w:szCs w:val="27"/>
        </w:rPr>
        <w:t>обучающихся</w:t>
      </w:r>
      <w:proofErr w:type="gramEnd"/>
      <w:r w:rsidRPr="00DB2DCB">
        <w:rPr>
          <w:rFonts w:ascii="Liberation Serif" w:hAnsi="Liberation Serif"/>
          <w:sz w:val="27"/>
          <w:szCs w:val="27"/>
        </w:rPr>
        <w:t>,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273042" w:rsidRPr="00DB2DCB" w:rsidRDefault="00273042" w:rsidP="00273042">
      <w:pPr>
        <w:autoSpaceDE w:val="0"/>
        <w:autoSpaceDN w:val="0"/>
        <w:adjustRightInd w:val="0"/>
        <w:ind w:firstLine="709"/>
        <w:jc w:val="both"/>
        <w:rPr>
          <w:rFonts w:ascii="Liberation Serif" w:hAnsi="Liberation Serif"/>
          <w:sz w:val="27"/>
          <w:szCs w:val="27"/>
        </w:rPr>
      </w:pPr>
      <w:proofErr w:type="gramStart"/>
      <w:r w:rsidRPr="00DB2DCB">
        <w:rPr>
          <w:rFonts w:ascii="Liberation Serif" w:hAnsi="Liberation Serif"/>
          <w:sz w:val="27"/>
          <w:szCs w:val="27"/>
        </w:rPr>
        <w:t>Источник информации Управление образования Артемовского городского округа, общеобразовательные организации  - получатели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субсидии, полученной из федерального бюджета, и средств областного бюджета) в рамках регионального проекта "Успех каждого ребенка", являющегося региональной составляющей национального проекта "Образование</w:t>
      </w:r>
      <w:proofErr w:type="gramEnd"/>
      <w:r w:rsidRPr="00DB2DCB">
        <w:rPr>
          <w:rFonts w:ascii="Liberation Serif" w:hAnsi="Liberation Serif"/>
          <w:sz w:val="27"/>
          <w:szCs w:val="27"/>
        </w:rPr>
        <w:t>", в 2020 - 2022 годах (далее -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73042" w:rsidRPr="00DB2DCB" w:rsidRDefault="00273042" w:rsidP="00273042">
      <w:pPr>
        <w:autoSpaceDE w:val="0"/>
        <w:autoSpaceDN w:val="0"/>
        <w:adjustRightInd w:val="0"/>
        <w:ind w:firstLine="709"/>
        <w:jc w:val="both"/>
        <w:rPr>
          <w:rFonts w:ascii="Liberation Serif" w:hAnsi="Liberation Serif"/>
          <w:sz w:val="27"/>
          <w:szCs w:val="27"/>
        </w:rPr>
      </w:pPr>
      <w:proofErr w:type="gramStart"/>
      <w:r w:rsidRPr="00DB2DCB">
        <w:rPr>
          <w:rFonts w:ascii="Liberation Serif" w:hAnsi="Liberation Serif"/>
          <w:sz w:val="27"/>
          <w:szCs w:val="27"/>
        </w:rPr>
        <w:t xml:space="preserve">Значение показателя определяется на основании данных отчетов Управления образования Артемовского городского округа о расходах бюджета муниципального образования, в целях </w:t>
      </w:r>
      <w:proofErr w:type="spellStart"/>
      <w:r w:rsidRPr="00DB2DCB">
        <w:rPr>
          <w:rFonts w:ascii="Liberation Serif" w:hAnsi="Liberation Serif"/>
          <w:sz w:val="27"/>
          <w:szCs w:val="27"/>
        </w:rPr>
        <w:t>софинансирования</w:t>
      </w:r>
      <w:proofErr w:type="spellEnd"/>
      <w:r w:rsidRPr="00DB2DCB">
        <w:rPr>
          <w:rFonts w:ascii="Liberation Serif" w:hAnsi="Liberation Serif"/>
          <w:sz w:val="27"/>
          <w:szCs w:val="27"/>
        </w:rPr>
        <w:t xml:space="preserve"> которых предоставляется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w:t>
      </w:r>
      <w:proofErr w:type="gramEnd"/>
      <w:r w:rsidRPr="00DB2DCB">
        <w:rPr>
          <w:rFonts w:ascii="Liberation Serif" w:hAnsi="Liberation Serif"/>
          <w:sz w:val="27"/>
          <w:szCs w:val="27"/>
        </w:rPr>
        <w:t xml:space="preserve"> и малых городах, условий для занятий физической культурой и спортом.</w:t>
      </w:r>
    </w:p>
    <w:p w:rsidR="00273042" w:rsidRPr="00DB2DCB" w:rsidRDefault="00273042" w:rsidP="00273042">
      <w:pPr>
        <w:autoSpaceDE w:val="0"/>
        <w:autoSpaceDN w:val="0"/>
        <w:adjustRightInd w:val="0"/>
        <w:ind w:firstLine="709"/>
        <w:jc w:val="both"/>
        <w:rPr>
          <w:rFonts w:ascii="Liberation Serif" w:hAnsi="Liberation Serif"/>
          <w:sz w:val="27"/>
          <w:szCs w:val="27"/>
        </w:rPr>
      </w:pPr>
      <w:r w:rsidRPr="00DB2DCB">
        <w:rPr>
          <w:rFonts w:ascii="Liberation Serif" w:hAnsi="Liberation Serif"/>
          <w:sz w:val="27"/>
          <w:szCs w:val="27"/>
        </w:rPr>
        <w:t>70.  Целевой показатель 64. 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 к общему количеству лагерей дневного пребывания, выраженное в процентах.</w:t>
      </w:r>
    </w:p>
    <w:p w:rsidR="00273042" w:rsidRPr="007B73A1" w:rsidRDefault="00273042" w:rsidP="00273042">
      <w:pPr>
        <w:pStyle w:val="ConsPlusNormal"/>
        <w:ind w:firstLine="709"/>
        <w:jc w:val="both"/>
        <w:rPr>
          <w:rFonts w:ascii="Liberation Serif" w:hAnsi="Liberation Serif"/>
          <w:sz w:val="27"/>
          <w:szCs w:val="27"/>
        </w:rPr>
      </w:pPr>
      <w:r w:rsidRPr="007B73A1">
        <w:rPr>
          <w:rFonts w:ascii="Liberation Serif" w:hAnsi="Liberation Serif"/>
          <w:sz w:val="27"/>
          <w:szCs w:val="27"/>
        </w:rPr>
        <w:t xml:space="preserve">71. Целевой показатель 65. Доля приобретенных школьных автобусов, оснащенных аппаратурой спутниковой навигации ГЛОНАСС и </w:t>
      </w:r>
      <w:proofErr w:type="spellStart"/>
      <w:r w:rsidRPr="007B73A1">
        <w:rPr>
          <w:rFonts w:ascii="Liberation Serif" w:hAnsi="Liberation Serif"/>
          <w:sz w:val="27"/>
          <w:szCs w:val="27"/>
        </w:rPr>
        <w:t>тахографами</w:t>
      </w:r>
      <w:proofErr w:type="spellEnd"/>
      <w:r w:rsidRPr="007B73A1">
        <w:rPr>
          <w:rFonts w:ascii="Liberation Serif" w:hAnsi="Liberation Serif"/>
          <w:sz w:val="27"/>
          <w:szCs w:val="27"/>
        </w:rPr>
        <w:t>, для муниципальных образовательных организаций</w:t>
      </w:r>
    </w:p>
    <w:p w:rsidR="00273042" w:rsidRPr="007B73A1" w:rsidRDefault="00273042" w:rsidP="00273042">
      <w:pPr>
        <w:pStyle w:val="ConsPlusNormal"/>
        <w:ind w:firstLine="709"/>
        <w:jc w:val="both"/>
        <w:rPr>
          <w:rFonts w:ascii="Liberation Serif" w:hAnsi="Liberation Serif"/>
          <w:sz w:val="27"/>
          <w:szCs w:val="27"/>
        </w:rPr>
      </w:pPr>
      <w:r w:rsidRPr="007B73A1">
        <w:rPr>
          <w:rFonts w:ascii="Liberation Serif" w:hAnsi="Liberation Serif"/>
          <w:sz w:val="27"/>
          <w:szCs w:val="27"/>
        </w:rPr>
        <w:t>Источник информации -  Управление образования Артемовского городского округа,  общеобразовательные организации</w:t>
      </w:r>
    </w:p>
    <w:p w:rsidR="00273042" w:rsidRDefault="00273042" w:rsidP="00273042">
      <w:pPr>
        <w:pStyle w:val="ConsPlusNormal"/>
        <w:ind w:firstLine="709"/>
        <w:jc w:val="both"/>
        <w:rPr>
          <w:rFonts w:ascii="Liberation Serif" w:hAnsi="Liberation Serif"/>
          <w:sz w:val="27"/>
          <w:szCs w:val="27"/>
        </w:rPr>
      </w:pPr>
      <w:r w:rsidRPr="007B73A1">
        <w:rPr>
          <w:rFonts w:ascii="Liberation Serif" w:hAnsi="Liberation Serif"/>
          <w:sz w:val="27"/>
          <w:szCs w:val="27"/>
        </w:rPr>
        <w:t xml:space="preserve">Значение показателя рассчитывается </w:t>
      </w:r>
      <w:proofErr w:type="gramStart"/>
      <w:r w:rsidRPr="007B73A1">
        <w:rPr>
          <w:rFonts w:ascii="Liberation Serif" w:hAnsi="Liberation Serif"/>
          <w:sz w:val="27"/>
          <w:szCs w:val="27"/>
        </w:rPr>
        <w:t>основании</w:t>
      </w:r>
      <w:proofErr w:type="gramEnd"/>
      <w:r w:rsidRPr="007B73A1">
        <w:rPr>
          <w:rFonts w:ascii="Liberation Serif" w:hAnsi="Liberation Serif"/>
          <w:sz w:val="27"/>
          <w:szCs w:val="27"/>
        </w:rPr>
        <w:t xml:space="preserve"> данных отчета о количестве приобретенных школьных автобусов, оснащенных аппаратурой спутниковой навигации ГЛОНАСС и </w:t>
      </w:r>
      <w:proofErr w:type="spellStart"/>
      <w:r w:rsidRPr="007B73A1">
        <w:rPr>
          <w:rFonts w:ascii="Liberation Serif" w:hAnsi="Liberation Serif"/>
          <w:sz w:val="27"/>
          <w:szCs w:val="27"/>
        </w:rPr>
        <w:t>тахографами</w:t>
      </w:r>
      <w:proofErr w:type="spellEnd"/>
      <w:r w:rsidRPr="007B73A1">
        <w:rPr>
          <w:rFonts w:ascii="Liberation Serif" w:hAnsi="Liberation Serif"/>
          <w:sz w:val="27"/>
          <w:szCs w:val="27"/>
        </w:rPr>
        <w:t>, для муниципальных образовательных организаций в отчетном году.</w:t>
      </w:r>
    </w:p>
    <w:p w:rsidR="007B73A1" w:rsidRPr="00DB2DCB" w:rsidRDefault="007B73A1" w:rsidP="00273042">
      <w:pPr>
        <w:pStyle w:val="ConsPlusNormal"/>
        <w:ind w:firstLine="709"/>
        <w:jc w:val="both"/>
        <w:rPr>
          <w:rFonts w:ascii="Liberation Serif" w:hAnsi="Liberation Serif"/>
          <w:sz w:val="27"/>
          <w:szCs w:val="27"/>
        </w:rPr>
      </w:pPr>
      <w:r w:rsidRPr="007B73A1">
        <w:rPr>
          <w:rFonts w:ascii="Liberation Serif" w:hAnsi="Liberation Serif"/>
          <w:sz w:val="27"/>
          <w:szCs w:val="27"/>
        </w:rPr>
        <w:t xml:space="preserve">В соответствии с Постановлением Правительства Российской Федерации от 17 декабря 2013 г. N 1177 г. Москва "Об утверждении Правил организованной перевозки группы детей автобусами" замена автобусов производится каждые 10 </w:t>
      </w:r>
      <w:r w:rsidRPr="007B73A1">
        <w:rPr>
          <w:rFonts w:ascii="Liberation Serif" w:hAnsi="Liberation Serif"/>
          <w:sz w:val="27"/>
          <w:szCs w:val="27"/>
        </w:rPr>
        <w:lastRenderedPageBreak/>
        <w:t>лет.</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72. Целевой показатель 66. Доля работников муниципальных образовательных организаций, охваченных мероприятиями по укреплению здоровья</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государственное автономное учреждение Свердловской области "Санаторий-профилакторий "Юбилейный".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определяется на основании данных отчета о выполнении государственного задания государственного автономного учреждения Свердловской области "Санаторий-профилакторий "Юбилейный".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73. Целевой показатель 67. 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аттестованных педагогических работников муниципальных образовательных организаций Артемовского городского округа к числу педагогических работников муниципальных образовательных организаций Артемовского городского округа, подлежащих аттестации,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74. Целевой показатель 68. Доля проведенных мероприятий для обучающихся муниципальных образовательных организаций  </w:t>
      </w:r>
      <w:proofErr w:type="gramStart"/>
      <w:r w:rsidRPr="00DB2DCB">
        <w:rPr>
          <w:rFonts w:ascii="Liberation Serif" w:hAnsi="Liberation Serif"/>
          <w:sz w:val="27"/>
          <w:szCs w:val="27"/>
        </w:rPr>
        <w:t>от</w:t>
      </w:r>
      <w:proofErr w:type="gramEnd"/>
      <w:r w:rsidRPr="00DB2DCB">
        <w:rPr>
          <w:rFonts w:ascii="Liberation Serif" w:hAnsi="Liberation Serif"/>
          <w:sz w:val="27"/>
          <w:szCs w:val="27"/>
        </w:rPr>
        <w:t xml:space="preserve">  запланированных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Источник информации -  Управление образования Артемовского городского округа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Значение показателя рассчитывается по итогам статистического наблюдения Управления образования Артемовского городского округа как отношение количества проведенных мероприятий для обучающихся муниципальных образовательных организаций  </w:t>
      </w:r>
      <w:proofErr w:type="gramStart"/>
      <w:r w:rsidRPr="00DB2DCB">
        <w:rPr>
          <w:rFonts w:ascii="Liberation Serif" w:hAnsi="Liberation Serif"/>
          <w:sz w:val="27"/>
          <w:szCs w:val="27"/>
        </w:rPr>
        <w:t>к</w:t>
      </w:r>
      <w:proofErr w:type="gramEnd"/>
      <w:r w:rsidRPr="00DB2DCB">
        <w:rPr>
          <w:rFonts w:ascii="Liberation Serif" w:hAnsi="Liberation Serif"/>
          <w:sz w:val="27"/>
          <w:szCs w:val="27"/>
        </w:rPr>
        <w:t xml:space="preserve"> запланированным,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75. Целевой показатель 69. 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запланированные показатели</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Источник информации -  Управление образования Артемовского городского округа </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Значение показателя рассчитывается как отношение количества целевых показателей Программы, значения которых по итогам года достигли или превысили запланированные, к общему количеству целевых показателей Программы, выраженное в процентах.</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76. Целевой показатель 70. Доля проведенных контрольных мероприятий муниципальных образовательных организаций, от числа запланированных мероприятий</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hAnsi="Liberation Serif"/>
          <w:sz w:val="27"/>
          <w:szCs w:val="27"/>
        </w:rPr>
        <w:t>77.</w:t>
      </w:r>
      <w:r w:rsidRPr="00DB2DCB">
        <w:rPr>
          <w:rFonts w:ascii="Liberation Serif" w:eastAsia="Times New Roman" w:hAnsi="Liberation Serif"/>
          <w:iCs/>
          <w:color w:val="000000"/>
          <w:sz w:val="27"/>
          <w:szCs w:val="27"/>
        </w:rPr>
        <w:t xml:space="preserve">Целевой показатель 71. Доля устраненных нарушений в общем числе нарушений, выявленных в ходе контрольных мероприятий муниципальных </w:t>
      </w:r>
      <w:r w:rsidRPr="00DB2DCB">
        <w:rPr>
          <w:rFonts w:ascii="Liberation Serif" w:eastAsia="Times New Roman" w:hAnsi="Liberation Serif"/>
          <w:iCs/>
          <w:color w:val="000000"/>
          <w:sz w:val="27"/>
          <w:szCs w:val="27"/>
        </w:rPr>
        <w:lastRenderedPageBreak/>
        <w:t>образовательных организаций</w:t>
      </w:r>
    </w:p>
    <w:p w:rsidR="00273042" w:rsidRPr="00DB2DCB" w:rsidRDefault="00273042" w:rsidP="00273042">
      <w:pPr>
        <w:pStyle w:val="ConsPlusNormal"/>
        <w:ind w:firstLine="709"/>
        <w:jc w:val="both"/>
        <w:rPr>
          <w:rFonts w:ascii="Liberation Serif" w:hAnsi="Liberation Serif"/>
          <w:sz w:val="27"/>
          <w:szCs w:val="27"/>
        </w:rPr>
      </w:pPr>
      <w:r w:rsidRPr="00DB2DCB">
        <w:rPr>
          <w:rFonts w:ascii="Liberation Serif" w:hAnsi="Liberation Serif"/>
          <w:sz w:val="27"/>
          <w:szCs w:val="27"/>
        </w:rPr>
        <w:t xml:space="preserve">Источник информации -  Управление образования Артемовского городского округа </w:t>
      </w:r>
    </w:p>
    <w:p w:rsidR="00273042" w:rsidRPr="00DB2DCB" w:rsidRDefault="00273042" w:rsidP="00273042">
      <w:pPr>
        <w:pStyle w:val="ConsPlusNormal"/>
        <w:ind w:firstLine="709"/>
        <w:jc w:val="both"/>
        <w:rPr>
          <w:rFonts w:ascii="Liberation Serif" w:eastAsia="Times New Roman" w:hAnsi="Liberation Serif"/>
          <w:iCs/>
          <w:color w:val="000000"/>
          <w:sz w:val="27"/>
          <w:szCs w:val="27"/>
        </w:rPr>
      </w:pPr>
      <w:r w:rsidRPr="00DB2DCB">
        <w:rPr>
          <w:rFonts w:ascii="Liberation Serif" w:hAnsi="Liberation Serif"/>
          <w:sz w:val="27"/>
          <w:szCs w:val="27"/>
        </w:rPr>
        <w:t xml:space="preserve">Значение показателя рассчитывается как отношение числа  </w:t>
      </w:r>
      <w:r w:rsidRPr="00DB2DCB">
        <w:rPr>
          <w:rFonts w:ascii="Liberation Serif" w:eastAsia="Times New Roman" w:hAnsi="Liberation Serif"/>
          <w:iCs/>
          <w:color w:val="000000"/>
          <w:sz w:val="27"/>
          <w:szCs w:val="27"/>
        </w:rPr>
        <w:t>устраненных нарушений к  общему числу нарушений, выявленных в ходе контрольных мероприятий муниципальных образовательных организаций, выраженное в процентах</w:t>
      </w:r>
    </w:p>
    <w:p w:rsidR="00BE685F" w:rsidRPr="00DB2DCB" w:rsidRDefault="00BE685F" w:rsidP="00B1705E">
      <w:pPr>
        <w:jc w:val="center"/>
        <w:rPr>
          <w:sz w:val="27"/>
          <w:szCs w:val="27"/>
        </w:rPr>
      </w:pPr>
    </w:p>
    <w:sectPr w:rsidR="00BE685F" w:rsidRPr="00DB2DCB" w:rsidSect="00273042">
      <w:pgSz w:w="11906" w:h="16838"/>
      <w:pgMar w:top="170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1C" w:rsidRDefault="0050201C" w:rsidP="00B91BE6">
      <w:r>
        <w:separator/>
      </w:r>
    </w:p>
  </w:endnote>
  <w:endnote w:type="continuationSeparator" w:id="0">
    <w:p w:rsidR="0050201C" w:rsidRDefault="0050201C" w:rsidP="00B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1"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1C" w:rsidRDefault="0050201C" w:rsidP="00B91BE6">
      <w:r>
        <w:separator/>
      </w:r>
    </w:p>
  </w:footnote>
  <w:footnote w:type="continuationSeparator" w:id="0">
    <w:p w:rsidR="0050201C" w:rsidRDefault="0050201C" w:rsidP="00B9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E3" w:rsidRDefault="007507E3" w:rsidP="00F01CC6">
    <w:pPr>
      <w:pStyle w:val="a6"/>
      <w:jc w:val="center"/>
    </w:pPr>
    <w:r>
      <w:t>2</w:t>
    </w:r>
  </w:p>
  <w:p w:rsidR="007507E3" w:rsidRDefault="007507E3" w:rsidP="00F01CC6">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80" w:rsidRDefault="006D68BA" w:rsidP="00DE69E8">
    <w:pPr>
      <w:pStyle w:val="a6"/>
      <w:jc w:val="center"/>
    </w:pPr>
    <w:r>
      <w:fldChar w:fldCharType="begin"/>
    </w:r>
    <w:r>
      <w:instrText>PAGE   \* MERGEFORMAT</w:instrText>
    </w:r>
    <w:r>
      <w:fldChar w:fldCharType="separate"/>
    </w:r>
    <w:r w:rsidR="009A6C04">
      <w:rPr>
        <w:noProof/>
      </w:rPr>
      <w:t>89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0AE"/>
    <w:multiLevelType w:val="multilevel"/>
    <w:tmpl w:val="0AE8DE9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1">
    <w:nsid w:val="1A097BFF"/>
    <w:multiLevelType w:val="multilevel"/>
    <w:tmpl w:val="4C3AB39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BBE0C6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742D5"/>
    <w:multiLevelType w:val="multilevel"/>
    <w:tmpl w:val="397EFF5C"/>
    <w:lvl w:ilvl="0">
      <w:start w:val="30"/>
      <w:numFmt w:val="decimal"/>
      <w:lvlText w:val="%1."/>
      <w:lvlJc w:val="left"/>
      <w:pPr>
        <w:ind w:left="555" w:hanging="555"/>
      </w:pPr>
      <w:rPr>
        <w:rFonts w:eastAsia="Calibri" w:hint="default"/>
        <w:color w:val="auto"/>
        <w:sz w:val="26"/>
      </w:rPr>
    </w:lvl>
    <w:lvl w:ilvl="1">
      <w:start w:val="2"/>
      <w:numFmt w:val="decimal"/>
      <w:lvlText w:val="%1.%2)"/>
      <w:lvlJc w:val="left"/>
      <w:pPr>
        <w:ind w:left="1080" w:hanging="720"/>
      </w:pPr>
      <w:rPr>
        <w:rFonts w:eastAsia="Calibri" w:hint="default"/>
        <w:color w:val="auto"/>
        <w:sz w:val="26"/>
      </w:rPr>
    </w:lvl>
    <w:lvl w:ilvl="2">
      <w:start w:val="1"/>
      <w:numFmt w:val="decimal"/>
      <w:lvlText w:val="%1.%2)%3."/>
      <w:lvlJc w:val="left"/>
      <w:pPr>
        <w:ind w:left="1440" w:hanging="720"/>
      </w:pPr>
      <w:rPr>
        <w:rFonts w:eastAsia="Calibri" w:hint="default"/>
        <w:color w:val="auto"/>
        <w:sz w:val="26"/>
      </w:rPr>
    </w:lvl>
    <w:lvl w:ilvl="3">
      <w:start w:val="1"/>
      <w:numFmt w:val="decimal"/>
      <w:lvlText w:val="%1.%2)%3.%4."/>
      <w:lvlJc w:val="left"/>
      <w:pPr>
        <w:ind w:left="2160" w:hanging="1080"/>
      </w:pPr>
      <w:rPr>
        <w:rFonts w:eastAsia="Calibri" w:hint="default"/>
        <w:color w:val="auto"/>
        <w:sz w:val="26"/>
      </w:rPr>
    </w:lvl>
    <w:lvl w:ilvl="4">
      <w:start w:val="1"/>
      <w:numFmt w:val="decimal"/>
      <w:lvlText w:val="%1.%2)%3.%4.%5."/>
      <w:lvlJc w:val="left"/>
      <w:pPr>
        <w:ind w:left="2520" w:hanging="1080"/>
      </w:pPr>
      <w:rPr>
        <w:rFonts w:eastAsia="Calibri" w:hint="default"/>
        <w:color w:val="auto"/>
        <w:sz w:val="26"/>
      </w:rPr>
    </w:lvl>
    <w:lvl w:ilvl="5">
      <w:start w:val="1"/>
      <w:numFmt w:val="decimal"/>
      <w:lvlText w:val="%1.%2)%3.%4.%5.%6."/>
      <w:lvlJc w:val="left"/>
      <w:pPr>
        <w:ind w:left="3240" w:hanging="1440"/>
      </w:pPr>
      <w:rPr>
        <w:rFonts w:eastAsia="Calibri" w:hint="default"/>
        <w:color w:val="auto"/>
        <w:sz w:val="26"/>
      </w:rPr>
    </w:lvl>
    <w:lvl w:ilvl="6">
      <w:start w:val="1"/>
      <w:numFmt w:val="decimal"/>
      <w:lvlText w:val="%1.%2)%3.%4.%5.%6.%7."/>
      <w:lvlJc w:val="left"/>
      <w:pPr>
        <w:ind w:left="3600" w:hanging="1440"/>
      </w:pPr>
      <w:rPr>
        <w:rFonts w:eastAsia="Calibri" w:hint="default"/>
        <w:color w:val="auto"/>
        <w:sz w:val="26"/>
      </w:rPr>
    </w:lvl>
    <w:lvl w:ilvl="7">
      <w:start w:val="1"/>
      <w:numFmt w:val="decimal"/>
      <w:lvlText w:val="%1.%2)%3.%4.%5.%6.%7.%8."/>
      <w:lvlJc w:val="left"/>
      <w:pPr>
        <w:ind w:left="4320" w:hanging="1800"/>
      </w:pPr>
      <w:rPr>
        <w:rFonts w:eastAsia="Calibri" w:hint="default"/>
        <w:color w:val="auto"/>
        <w:sz w:val="26"/>
      </w:rPr>
    </w:lvl>
    <w:lvl w:ilvl="8">
      <w:start w:val="1"/>
      <w:numFmt w:val="decimal"/>
      <w:lvlText w:val="%1.%2)%3.%4.%5.%6.%7.%8.%9."/>
      <w:lvlJc w:val="left"/>
      <w:pPr>
        <w:ind w:left="5040" w:hanging="2160"/>
      </w:pPr>
      <w:rPr>
        <w:rFonts w:eastAsia="Calibri" w:hint="default"/>
        <w:color w:val="auto"/>
        <w:sz w:val="26"/>
      </w:rPr>
    </w:lvl>
  </w:abstractNum>
  <w:abstractNum w:abstractNumId="4">
    <w:nsid w:val="432D4987"/>
    <w:multiLevelType w:val="hybridMultilevel"/>
    <w:tmpl w:val="FF224936"/>
    <w:lvl w:ilvl="0" w:tplc="04190011">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5">
    <w:nsid w:val="4C243ACF"/>
    <w:multiLevelType w:val="hybridMultilevel"/>
    <w:tmpl w:val="C4F6C002"/>
    <w:lvl w:ilvl="0" w:tplc="2752F17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81D34"/>
    <w:multiLevelType w:val="multilevel"/>
    <w:tmpl w:val="EFA416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14A4461"/>
    <w:multiLevelType w:val="hybridMultilevel"/>
    <w:tmpl w:val="E144922E"/>
    <w:lvl w:ilvl="0" w:tplc="690A1B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877372"/>
    <w:multiLevelType w:val="multilevel"/>
    <w:tmpl w:val="55065A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4486E1B"/>
    <w:multiLevelType w:val="hybridMultilevel"/>
    <w:tmpl w:val="BF4C4328"/>
    <w:lvl w:ilvl="0" w:tplc="2A9C0F2E">
      <w:start w:val="2020"/>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0">
    <w:nsid w:val="7AE74334"/>
    <w:multiLevelType w:val="hybridMultilevel"/>
    <w:tmpl w:val="348679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A849CA"/>
    <w:multiLevelType w:val="hybridMultilevel"/>
    <w:tmpl w:val="A4F4C906"/>
    <w:lvl w:ilvl="0" w:tplc="C9B4814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8"/>
  </w:num>
  <w:num w:numId="5">
    <w:abstractNumId w:val="1"/>
  </w:num>
  <w:num w:numId="6">
    <w:abstractNumId w:val="9"/>
  </w:num>
  <w:num w:numId="7">
    <w:abstractNumId w:val="7"/>
  </w:num>
  <w:num w:numId="8">
    <w:abstractNumId w:val="2"/>
  </w:num>
  <w:num w:numId="9">
    <w:abstractNumId w:val="4"/>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DC"/>
    <w:rsid w:val="00003FA4"/>
    <w:rsid w:val="000079AF"/>
    <w:rsid w:val="0002688A"/>
    <w:rsid w:val="00027BF8"/>
    <w:rsid w:val="00033A1D"/>
    <w:rsid w:val="000621B3"/>
    <w:rsid w:val="00065307"/>
    <w:rsid w:val="000849AA"/>
    <w:rsid w:val="00090788"/>
    <w:rsid w:val="00092636"/>
    <w:rsid w:val="000C10F6"/>
    <w:rsid w:val="000C699B"/>
    <w:rsid w:val="000D31D9"/>
    <w:rsid w:val="000D5C07"/>
    <w:rsid w:val="000E039D"/>
    <w:rsid w:val="0010233C"/>
    <w:rsid w:val="00120077"/>
    <w:rsid w:val="001268DE"/>
    <w:rsid w:val="0013209C"/>
    <w:rsid w:val="001333D0"/>
    <w:rsid w:val="00152DE2"/>
    <w:rsid w:val="00155CBB"/>
    <w:rsid w:val="00161111"/>
    <w:rsid w:val="001768A3"/>
    <w:rsid w:val="00182073"/>
    <w:rsid w:val="001915F8"/>
    <w:rsid w:val="001B147A"/>
    <w:rsid w:val="001B2D23"/>
    <w:rsid w:val="001C08FB"/>
    <w:rsid w:val="001C0C62"/>
    <w:rsid w:val="001C5086"/>
    <w:rsid w:val="001E5ABA"/>
    <w:rsid w:val="001E6A43"/>
    <w:rsid w:val="001F320A"/>
    <w:rsid w:val="001F6BCD"/>
    <w:rsid w:val="00205DA0"/>
    <w:rsid w:val="00214455"/>
    <w:rsid w:val="00246010"/>
    <w:rsid w:val="00247A80"/>
    <w:rsid w:val="00273042"/>
    <w:rsid w:val="00286F4E"/>
    <w:rsid w:val="00291331"/>
    <w:rsid w:val="00291FCD"/>
    <w:rsid w:val="002A3DC1"/>
    <w:rsid w:val="002D4C30"/>
    <w:rsid w:val="002E1E46"/>
    <w:rsid w:val="002F58DF"/>
    <w:rsid w:val="00304B33"/>
    <w:rsid w:val="00305AE9"/>
    <w:rsid w:val="003322E3"/>
    <w:rsid w:val="00333AAD"/>
    <w:rsid w:val="00355AC6"/>
    <w:rsid w:val="00363CDE"/>
    <w:rsid w:val="00381FF8"/>
    <w:rsid w:val="00393DC4"/>
    <w:rsid w:val="00396639"/>
    <w:rsid w:val="003975D3"/>
    <w:rsid w:val="003B0384"/>
    <w:rsid w:val="003D2586"/>
    <w:rsid w:val="003D3F3A"/>
    <w:rsid w:val="003E001F"/>
    <w:rsid w:val="003F58D9"/>
    <w:rsid w:val="00400299"/>
    <w:rsid w:val="0041281B"/>
    <w:rsid w:val="00413174"/>
    <w:rsid w:val="00414087"/>
    <w:rsid w:val="00425FC9"/>
    <w:rsid w:val="00430F9F"/>
    <w:rsid w:val="00436539"/>
    <w:rsid w:val="00467737"/>
    <w:rsid w:val="004744D3"/>
    <w:rsid w:val="004754F5"/>
    <w:rsid w:val="0047609C"/>
    <w:rsid w:val="00485ABC"/>
    <w:rsid w:val="00486473"/>
    <w:rsid w:val="00487406"/>
    <w:rsid w:val="004923B4"/>
    <w:rsid w:val="00496555"/>
    <w:rsid w:val="004C7C25"/>
    <w:rsid w:val="004F131E"/>
    <w:rsid w:val="005001D1"/>
    <w:rsid w:val="0050201C"/>
    <w:rsid w:val="00504424"/>
    <w:rsid w:val="00517586"/>
    <w:rsid w:val="005251B9"/>
    <w:rsid w:val="00532DF5"/>
    <w:rsid w:val="005407DC"/>
    <w:rsid w:val="005543A1"/>
    <w:rsid w:val="005A01E1"/>
    <w:rsid w:val="005A688C"/>
    <w:rsid w:val="005C5610"/>
    <w:rsid w:val="005E203C"/>
    <w:rsid w:val="005E7105"/>
    <w:rsid w:val="005F41D0"/>
    <w:rsid w:val="00603F95"/>
    <w:rsid w:val="0060543F"/>
    <w:rsid w:val="0060651F"/>
    <w:rsid w:val="00611C02"/>
    <w:rsid w:val="006124EF"/>
    <w:rsid w:val="00613C0F"/>
    <w:rsid w:val="00630E73"/>
    <w:rsid w:val="00640ED1"/>
    <w:rsid w:val="006521E8"/>
    <w:rsid w:val="00652C2C"/>
    <w:rsid w:val="00653E44"/>
    <w:rsid w:val="006574FF"/>
    <w:rsid w:val="0066724C"/>
    <w:rsid w:val="0067350C"/>
    <w:rsid w:val="00676650"/>
    <w:rsid w:val="006A4AB6"/>
    <w:rsid w:val="006B180D"/>
    <w:rsid w:val="006B7491"/>
    <w:rsid w:val="006C4547"/>
    <w:rsid w:val="006D110F"/>
    <w:rsid w:val="006D50BD"/>
    <w:rsid w:val="006D68BA"/>
    <w:rsid w:val="00700C2C"/>
    <w:rsid w:val="00704830"/>
    <w:rsid w:val="00711065"/>
    <w:rsid w:val="00714CA7"/>
    <w:rsid w:val="007163E2"/>
    <w:rsid w:val="00717A3F"/>
    <w:rsid w:val="00725A1D"/>
    <w:rsid w:val="00731ACF"/>
    <w:rsid w:val="0074488A"/>
    <w:rsid w:val="007507E3"/>
    <w:rsid w:val="00757519"/>
    <w:rsid w:val="00766C7C"/>
    <w:rsid w:val="007723E2"/>
    <w:rsid w:val="00786FAF"/>
    <w:rsid w:val="00792ABA"/>
    <w:rsid w:val="007B0B1D"/>
    <w:rsid w:val="007B29CC"/>
    <w:rsid w:val="007B73A1"/>
    <w:rsid w:val="007D5513"/>
    <w:rsid w:val="007E4B5B"/>
    <w:rsid w:val="007F0961"/>
    <w:rsid w:val="007F7ECF"/>
    <w:rsid w:val="007F7EFE"/>
    <w:rsid w:val="00800FA2"/>
    <w:rsid w:val="00804366"/>
    <w:rsid w:val="0081001F"/>
    <w:rsid w:val="00811AA5"/>
    <w:rsid w:val="00813A93"/>
    <w:rsid w:val="0081744C"/>
    <w:rsid w:val="008300FE"/>
    <w:rsid w:val="008610EA"/>
    <w:rsid w:val="00882122"/>
    <w:rsid w:val="008929F7"/>
    <w:rsid w:val="008A125D"/>
    <w:rsid w:val="008A13D2"/>
    <w:rsid w:val="008B34AA"/>
    <w:rsid w:val="008C4EF6"/>
    <w:rsid w:val="008C697E"/>
    <w:rsid w:val="008D5799"/>
    <w:rsid w:val="008E175C"/>
    <w:rsid w:val="008E20B4"/>
    <w:rsid w:val="009073BC"/>
    <w:rsid w:val="009133BF"/>
    <w:rsid w:val="0091379B"/>
    <w:rsid w:val="00916EDC"/>
    <w:rsid w:val="00917E40"/>
    <w:rsid w:val="009256E1"/>
    <w:rsid w:val="009510AA"/>
    <w:rsid w:val="009540F6"/>
    <w:rsid w:val="00956A03"/>
    <w:rsid w:val="00975B7F"/>
    <w:rsid w:val="009A48C6"/>
    <w:rsid w:val="009A5E7E"/>
    <w:rsid w:val="009A6C04"/>
    <w:rsid w:val="009B755B"/>
    <w:rsid w:val="009E27B7"/>
    <w:rsid w:val="009F6F81"/>
    <w:rsid w:val="00A0607E"/>
    <w:rsid w:val="00A2449D"/>
    <w:rsid w:val="00A30BA9"/>
    <w:rsid w:val="00A41423"/>
    <w:rsid w:val="00A509DB"/>
    <w:rsid w:val="00A52551"/>
    <w:rsid w:val="00A53351"/>
    <w:rsid w:val="00A605C5"/>
    <w:rsid w:val="00A715D6"/>
    <w:rsid w:val="00A81646"/>
    <w:rsid w:val="00A96BBD"/>
    <w:rsid w:val="00AD4D49"/>
    <w:rsid w:val="00AF1FC2"/>
    <w:rsid w:val="00AF7522"/>
    <w:rsid w:val="00B0788F"/>
    <w:rsid w:val="00B15CB3"/>
    <w:rsid w:val="00B1705E"/>
    <w:rsid w:val="00B27EEE"/>
    <w:rsid w:val="00B443D4"/>
    <w:rsid w:val="00B50EF8"/>
    <w:rsid w:val="00B60DCC"/>
    <w:rsid w:val="00B65501"/>
    <w:rsid w:val="00B65947"/>
    <w:rsid w:val="00B71F03"/>
    <w:rsid w:val="00B91BE6"/>
    <w:rsid w:val="00B928F9"/>
    <w:rsid w:val="00BB2343"/>
    <w:rsid w:val="00BB70B3"/>
    <w:rsid w:val="00BC2097"/>
    <w:rsid w:val="00BC43B8"/>
    <w:rsid w:val="00BD3B49"/>
    <w:rsid w:val="00BE685F"/>
    <w:rsid w:val="00BE6A3B"/>
    <w:rsid w:val="00BF079A"/>
    <w:rsid w:val="00C00016"/>
    <w:rsid w:val="00C1076C"/>
    <w:rsid w:val="00C10F11"/>
    <w:rsid w:val="00C1236A"/>
    <w:rsid w:val="00C15FDF"/>
    <w:rsid w:val="00C60EC2"/>
    <w:rsid w:val="00C610B1"/>
    <w:rsid w:val="00C63123"/>
    <w:rsid w:val="00C83B3A"/>
    <w:rsid w:val="00C919D3"/>
    <w:rsid w:val="00CA17CA"/>
    <w:rsid w:val="00CA33D0"/>
    <w:rsid w:val="00CA35EE"/>
    <w:rsid w:val="00CA5D72"/>
    <w:rsid w:val="00CB1540"/>
    <w:rsid w:val="00CD1AF3"/>
    <w:rsid w:val="00CE11DE"/>
    <w:rsid w:val="00CF477B"/>
    <w:rsid w:val="00D17909"/>
    <w:rsid w:val="00D2183E"/>
    <w:rsid w:val="00D57BED"/>
    <w:rsid w:val="00D61595"/>
    <w:rsid w:val="00D71F76"/>
    <w:rsid w:val="00D751D0"/>
    <w:rsid w:val="00D76C01"/>
    <w:rsid w:val="00D87F4D"/>
    <w:rsid w:val="00D9197B"/>
    <w:rsid w:val="00D9551B"/>
    <w:rsid w:val="00DB2DCB"/>
    <w:rsid w:val="00DC1F3E"/>
    <w:rsid w:val="00DD009C"/>
    <w:rsid w:val="00DE1AFB"/>
    <w:rsid w:val="00DE7920"/>
    <w:rsid w:val="00E01691"/>
    <w:rsid w:val="00E01A96"/>
    <w:rsid w:val="00E20098"/>
    <w:rsid w:val="00E35800"/>
    <w:rsid w:val="00E35DF9"/>
    <w:rsid w:val="00E4493E"/>
    <w:rsid w:val="00E451A8"/>
    <w:rsid w:val="00E45442"/>
    <w:rsid w:val="00E46805"/>
    <w:rsid w:val="00E516BC"/>
    <w:rsid w:val="00E5174B"/>
    <w:rsid w:val="00E51EC1"/>
    <w:rsid w:val="00E523B1"/>
    <w:rsid w:val="00E64B58"/>
    <w:rsid w:val="00E64F57"/>
    <w:rsid w:val="00E75305"/>
    <w:rsid w:val="00E75B85"/>
    <w:rsid w:val="00E8071B"/>
    <w:rsid w:val="00E80EFD"/>
    <w:rsid w:val="00EA3AFC"/>
    <w:rsid w:val="00EC2779"/>
    <w:rsid w:val="00EC787E"/>
    <w:rsid w:val="00ED14EC"/>
    <w:rsid w:val="00ED2CD7"/>
    <w:rsid w:val="00EF02D5"/>
    <w:rsid w:val="00F01CC6"/>
    <w:rsid w:val="00F06C42"/>
    <w:rsid w:val="00F23517"/>
    <w:rsid w:val="00F26656"/>
    <w:rsid w:val="00F35DFC"/>
    <w:rsid w:val="00F41510"/>
    <w:rsid w:val="00F929A2"/>
    <w:rsid w:val="00F949AB"/>
    <w:rsid w:val="00FB7BF1"/>
    <w:rsid w:val="00FD4D7E"/>
    <w:rsid w:val="00FD52E1"/>
    <w:rsid w:val="00FF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5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96"/>
    <w:pPr>
      <w:ind w:left="720"/>
      <w:contextualSpacing/>
    </w:pPr>
  </w:style>
  <w:style w:type="paragraph" w:styleId="a4">
    <w:name w:val="Balloon Text"/>
    <w:basedOn w:val="a"/>
    <w:link w:val="a5"/>
    <w:uiPriority w:val="99"/>
    <w:semiHidden/>
    <w:unhideWhenUsed/>
    <w:rsid w:val="00E01A96"/>
    <w:rPr>
      <w:rFonts w:ascii="Tahoma" w:hAnsi="Tahoma" w:cs="Tahoma"/>
      <w:sz w:val="16"/>
      <w:szCs w:val="16"/>
    </w:rPr>
  </w:style>
  <w:style w:type="character" w:customStyle="1" w:styleId="a5">
    <w:name w:val="Текст выноски Знак"/>
    <w:basedOn w:val="a0"/>
    <w:link w:val="a4"/>
    <w:uiPriority w:val="99"/>
    <w:semiHidden/>
    <w:rsid w:val="00E01A96"/>
    <w:rPr>
      <w:rFonts w:ascii="Tahoma" w:eastAsia="Times New Roman" w:hAnsi="Tahoma" w:cs="Tahoma"/>
      <w:sz w:val="16"/>
      <w:szCs w:val="16"/>
      <w:lang w:eastAsia="ru-RU"/>
    </w:rPr>
  </w:style>
  <w:style w:type="paragraph" w:styleId="a6">
    <w:name w:val="header"/>
    <w:basedOn w:val="a"/>
    <w:link w:val="a7"/>
    <w:uiPriority w:val="99"/>
    <w:unhideWhenUsed/>
    <w:rsid w:val="00B91BE6"/>
    <w:pPr>
      <w:tabs>
        <w:tab w:val="center" w:pos="4677"/>
        <w:tab w:val="right" w:pos="9355"/>
      </w:tabs>
    </w:pPr>
  </w:style>
  <w:style w:type="character" w:customStyle="1" w:styleId="a7">
    <w:name w:val="Верхний колонтитул Знак"/>
    <w:basedOn w:val="a0"/>
    <w:link w:val="a6"/>
    <w:uiPriority w:val="99"/>
    <w:rsid w:val="00B91BE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91BE6"/>
    <w:pPr>
      <w:tabs>
        <w:tab w:val="center" w:pos="4677"/>
        <w:tab w:val="right" w:pos="9355"/>
      </w:tabs>
    </w:pPr>
  </w:style>
  <w:style w:type="character" w:customStyle="1" w:styleId="a9">
    <w:name w:val="Нижний колонтитул Знак"/>
    <w:basedOn w:val="a0"/>
    <w:link w:val="a8"/>
    <w:uiPriority w:val="99"/>
    <w:rsid w:val="00B91BE6"/>
    <w:rPr>
      <w:rFonts w:ascii="Times New Roman" w:eastAsia="Times New Roman" w:hAnsi="Times New Roman" w:cs="Times New Roman"/>
      <w:sz w:val="24"/>
      <w:szCs w:val="20"/>
      <w:lang w:eastAsia="ru-RU"/>
    </w:rPr>
  </w:style>
  <w:style w:type="character" w:customStyle="1" w:styleId="apple-converted-space">
    <w:name w:val="apple-converted-space"/>
    <w:rsid w:val="00C60EC2"/>
  </w:style>
  <w:style w:type="paragraph" w:styleId="aa">
    <w:name w:val="No Spacing"/>
    <w:uiPriority w:val="1"/>
    <w:qFormat/>
    <w:rsid w:val="00C60EC2"/>
    <w:pPr>
      <w:spacing w:after="0" w:line="240" w:lineRule="auto"/>
    </w:pPr>
    <w:rPr>
      <w:rFonts w:ascii="Calibri" w:eastAsia="Calibri" w:hAnsi="Calibri" w:cs="Times New Roman"/>
    </w:rPr>
  </w:style>
  <w:style w:type="paragraph" w:customStyle="1" w:styleId="ConsPlusNormal">
    <w:name w:val="ConsPlusNormal"/>
    <w:rsid w:val="00C60E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annotation reference"/>
    <w:uiPriority w:val="99"/>
    <w:semiHidden/>
    <w:unhideWhenUsed/>
    <w:rsid w:val="00C60EC2"/>
    <w:rPr>
      <w:sz w:val="16"/>
      <w:szCs w:val="16"/>
    </w:rPr>
  </w:style>
  <w:style w:type="paragraph" w:styleId="ac">
    <w:name w:val="annotation text"/>
    <w:basedOn w:val="a"/>
    <w:link w:val="ad"/>
    <w:uiPriority w:val="99"/>
    <w:semiHidden/>
    <w:unhideWhenUsed/>
    <w:rsid w:val="00C60EC2"/>
    <w:pPr>
      <w:spacing w:after="200" w:line="276" w:lineRule="auto"/>
    </w:pPr>
    <w:rPr>
      <w:rFonts w:ascii="Calibri" w:eastAsia="Calibri" w:hAnsi="Calibri"/>
      <w:sz w:val="20"/>
      <w:lang w:eastAsia="en-US"/>
    </w:rPr>
  </w:style>
  <w:style w:type="character" w:customStyle="1" w:styleId="ad">
    <w:name w:val="Текст примечания Знак"/>
    <w:basedOn w:val="a0"/>
    <w:link w:val="ac"/>
    <w:uiPriority w:val="99"/>
    <w:semiHidden/>
    <w:rsid w:val="00C60EC2"/>
    <w:rPr>
      <w:rFonts w:ascii="Calibri" w:eastAsia="Calibri" w:hAnsi="Calibri" w:cs="Times New Roman"/>
      <w:sz w:val="20"/>
      <w:szCs w:val="20"/>
    </w:rPr>
  </w:style>
  <w:style w:type="paragraph" w:styleId="ae">
    <w:name w:val="annotation subject"/>
    <w:basedOn w:val="ac"/>
    <w:next w:val="ac"/>
    <w:link w:val="af"/>
    <w:uiPriority w:val="99"/>
    <w:semiHidden/>
    <w:unhideWhenUsed/>
    <w:rsid w:val="00C60EC2"/>
    <w:rPr>
      <w:b/>
      <w:bCs/>
    </w:rPr>
  </w:style>
  <w:style w:type="character" w:customStyle="1" w:styleId="af">
    <w:name w:val="Тема примечания Знак"/>
    <w:basedOn w:val="ad"/>
    <w:link w:val="ae"/>
    <w:uiPriority w:val="99"/>
    <w:semiHidden/>
    <w:rsid w:val="00C60EC2"/>
    <w:rPr>
      <w:rFonts w:ascii="Calibri" w:eastAsia="Calibri" w:hAnsi="Calibri" w:cs="Times New Roman"/>
      <w:b/>
      <w:bCs/>
      <w:sz w:val="20"/>
      <w:szCs w:val="20"/>
    </w:rPr>
  </w:style>
  <w:style w:type="table" w:styleId="af0">
    <w:name w:val="Table Grid"/>
    <w:basedOn w:val="a1"/>
    <w:uiPriority w:val="59"/>
    <w:rsid w:val="00C60E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304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5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96"/>
    <w:pPr>
      <w:ind w:left="720"/>
      <w:contextualSpacing/>
    </w:pPr>
  </w:style>
  <w:style w:type="paragraph" w:styleId="a4">
    <w:name w:val="Balloon Text"/>
    <w:basedOn w:val="a"/>
    <w:link w:val="a5"/>
    <w:uiPriority w:val="99"/>
    <w:semiHidden/>
    <w:unhideWhenUsed/>
    <w:rsid w:val="00E01A96"/>
    <w:rPr>
      <w:rFonts w:ascii="Tahoma" w:hAnsi="Tahoma" w:cs="Tahoma"/>
      <w:sz w:val="16"/>
      <w:szCs w:val="16"/>
    </w:rPr>
  </w:style>
  <w:style w:type="character" w:customStyle="1" w:styleId="a5">
    <w:name w:val="Текст выноски Знак"/>
    <w:basedOn w:val="a0"/>
    <w:link w:val="a4"/>
    <w:uiPriority w:val="99"/>
    <w:semiHidden/>
    <w:rsid w:val="00E01A96"/>
    <w:rPr>
      <w:rFonts w:ascii="Tahoma" w:eastAsia="Times New Roman" w:hAnsi="Tahoma" w:cs="Tahoma"/>
      <w:sz w:val="16"/>
      <w:szCs w:val="16"/>
      <w:lang w:eastAsia="ru-RU"/>
    </w:rPr>
  </w:style>
  <w:style w:type="paragraph" w:styleId="a6">
    <w:name w:val="header"/>
    <w:basedOn w:val="a"/>
    <w:link w:val="a7"/>
    <w:uiPriority w:val="99"/>
    <w:unhideWhenUsed/>
    <w:rsid w:val="00B91BE6"/>
    <w:pPr>
      <w:tabs>
        <w:tab w:val="center" w:pos="4677"/>
        <w:tab w:val="right" w:pos="9355"/>
      </w:tabs>
    </w:pPr>
  </w:style>
  <w:style w:type="character" w:customStyle="1" w:styleId="a7">
    <w:name w:val="Верхний колонтитул Знак"/>
    <w:basedOn w:val="a0"/>
    <w:link w:val="a6"/>
    <w:uiPriority w:val="99"/>
    <w:rsid w:val="00B91BE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91BE6"/>
    <w:pPr>
      <w:tabs>
        <w:tab w:val="center" w:pos="4677"/>
        <w:tab w:val="right" w:pos="9355"/>
      </w:tabs>
    </w:pPr>
  </w:style>
  <w:style w:type="character" w:customStyle="1" w:styleId="a9">
    <w:name w:val="Нижний колонтитул Знак"/>
    <w:basedOn w:val="a0"/>
    <w:link w:val="a8"/>
    <w:uiPriority w:val="99"/>
    <w:rsid w:val="00B91BE6"/>
    <w:rPr>
      <w:rFonts w:ascii="Times New Roman" w:eastAsia="Times New Roman" w:hAnsi="Times New Roman" w:cs="Times New Roman"/>
      <w:sz w:val="24"/>
      <w:szCs w:val="20"/>
      <w:lang w:eastAsia="ru-RU"/>
    </w:rPr>
  </w:style>
  <w:style w:type="character" w:customStyle="1" w:styleId="apple-converted-space">
    <w:name w:val="apple-converted-space"/>
    <w:rsid w:val="00C60EC2"/>
  </w:style>
  <w:style w:type="paragraph" w:styleId="aa">
    <w:name w:val="No Spacing"/>
    <w:uiPriority w:val="1"/>
    <w:qFormat/>
    <w:rsid w:val="00C60EC2"/>
    <w:pPr>
      <w:spacing w:after="0" w:line="240" w:lineRule="auto"/>
    </w:pPr>
    <w:rPr>
      <w:rFonts w:ascii="Calibri" w:eastAsia="Calibri" w:hAnsi="Calibri" w:cs="Times New Roman"/>
    </w:rPr>
  </w:style>
  <w:style w:type="paragraph" w:customStyle="1" w:styleId="ConsPlusNormal">
    <w:name w:val="ConsPlusNormal"/>
    <w:rsid w:val="00C60E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annotation reference"/>
    <w:uiPriority w:val="99"/>
    <w:semiHidden/>
    <w:unhideWhenUsed/>
    <w:rsid w:val="00C60EC2"/>
    <w:rPr>
      <w:sz w:val="16"/>
      <w:szCs w:val="16"/>
    </w:rPr>
  </w:style>
  <w:style w:type="paragraph" w:styleId="ac">
    <w:name w:val="annotation text"/>
    <w:basedOn w:val="a"/>
    <w:link w:val="ad"/>
    <w:uiPriority w:val="99"/>
    <w:semiHidden/>
    <w:unhideWhenUsed/>
    <w:rsid w:val="00C60EC2"/>
    <w:pPr>
      <w:spacing w:after="200" w:line="276" w:lineRule="auto"/>
    </w:pPr>
    <w:rPr>
      <w:rFonts w:ascii="Calibri" w:eastAsia="Calibri" w:hAnsi="Calibri"/>
      <w:sz w:val="20"/>
      <w:lang w:eastAsia="en-US"/>
    </w:rPr>
  </w:style>
  <w:style w:type="character" w:customStyle="1" w:styleId="ad">
    <w:name w:val="Текст примечания Знак"/>
    <w:basedOn w:val="a0"/>
    <w:link w:val="ac"/>
    <w:uiPriority w:val="99"/>
    <w:semiHidden/>
    <w:rsid w:val="00C60EC2"/>
    <w:rPr>
      <w:rFonts w:ascii="Calibri" w:eastAsia="Calibri" w:hAnsi="Calibri" w:cs="Times New Roman"/>
      <w:sz w:val="20"/>
      <w:szCs w:val="20"/>
    </w:rPr>
  </w:style>
  <w:style w:type="paragraph" w:styleId="ae">
    <w:name w:val="annotation subject"/>
    <w:basedOn w:val="ac"/>
    <w:next w:val="ac"/>
    <w:link w:val="af"/>
    <w:uiPriority w:val="99"/>
    <w:semiHidden/>
    <w:unhideWhenUsed/>
    <w:rsid w:val="00C60EC2"/>
    <w:rPr>
      <w:b/>
      <w:bCs/>
    </w:rPr>
  </w:style>
  <w:style w:type="character" w:customStyle="1" w:styleId="af">
    <w:name w:val="Тема примечания Знак"/>
    <w:basedOn w:val="ad"/>
    <w:link w:val="ae"/>
    <w:uiPriority w:val="99"/>
    <w:semiHidden/>
    <w:rsid w:val="00C60EC2"/>
    <w:rPr>
      <w:rFonts w:ascii="Calibri" w:eastAsia="Calibri" w:hAnsi="Calibri" w:cs="Times New Roman"/>
      <w:b/>
      <w:bCs/>
      <w:sz w:val="20"/>
      <w:szCs w:val="20"/>
    </w:rPr>
  </w:style>
  <w:style w:type="table" w:styleId="af0">
    <w:name w:val="Table Grid"/>
    <w:basedOn w:val="a1"/>
    <w:uiPriority w:val="59"/>
    <w:rsid w:val="00C60E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304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E9977472FB69FC3EFA465BF4A91CA237BC57E48B2826ACCB8E147569A0dAM" TargetMode="External"/><Relationship Id="rId18" Type="http://schemas.openxmlformats.org/officeDocument/2006/relationships/hyperlink" Target="consultantplus://offline/ref=B4E9977472FB69FC3EFA5856E2C542A837B400EA8F202CFC92DA1222365AAB56E9ABd7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4E9977472FB69FC3EFA5856E2C542A837B400EA8F202CFC92DA1222365AAB56E9ABd7M" TargetMode="External"/><Relationship Id="rId17" Type="http://schemas.openxmlformats.org/officeDocument/2006/relationships/hyperlink" Target="consultantplus://offline/ref=B4E9977472FB69FC3EFA5855F0A91CA235BF5FE6892A26ACCB8E147569A0dAM" TargetMode="External"/><Relationship Id="rId2" Type="http://schemas.openxmlformats.org/officeDocument/2006/relationships/numbering" Target="numbering.xml"/><Relationship Id="rId16" Type="http://schemas.openxmlformats.org/officeDocument/2006/relationships/hyperlink" Target="consultantplus://offline/ref=B4E9977472FB69FC3EFA5855F0A91CA235BF5FE6892A26ACCB8E147569A0dAM" TargetMode="External"/><Relationship Id="rId20" Type="http://schemas.openxmlformats.org/officeDocument/2006/relationships/hyperlink" Target="https://login.consultant.ru/link/?rnd=E75FFB162C7FB44FDED9A903A723FB99&amp;req=doc&amp;base=RZR&amp;n=188141&amp;dst=100009&amp;fld=134&amp;REFFIELD=134&amp;REFDST=125059&amp;REFDOC=254325&amp;REFBASE=RLAW071&amp;stat=refcode%3D16876%3Bdstident%3D100009%3Bindex%3D4620&amp;date=20.09.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E9977472FB69FC3EFA5855F0A91CA234BE5BE5862D26ACCB8E147569A0dAM" TargetMode="External"/><Relationship Id="rId5" Type="http://schemas.openxmlformats.org/officeDocument/2006/relationships/settings" Target="settings.xml"/><Relationship Id="rId15" Type="http://schemas.openxmlformats.org/officeDocument/2006/relationships/hyperlink" Target="consultantplus://offline/ref=B4E9977472FB69FC3EFA5855F0A91CA234BE5BE5862D26ACCB8E147569A0dA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B4E9977472FB69FC3EFA5855F0A91CA235BF5FE6892A26ACCB8E147569A0d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E9977472FB69FC3EFA465BF4A91CA237B758E68F2F26ACCB8E147569A0d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E5B14-1F05-4EDA-8D84-2F147AFF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124</Pages>
  <Words>31592</Words>
  <Characters>180081</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Алёна</dc:creator>
  <cp:lastModifiedBy>Казанцева</cp:lastModifiedBy>
  <cp:revision>64</cp:revision>
  <cp:lastPrinted>2020-03-17T06:32:00Z</cp:lastPrinted>
  <dcterms:created xsi:type="dcterms:W3CDTF">2019-11-27T11:50:00Z</dcterms:created>
  <dcterms:modified xsi:type="dcterms:W3CDTF">2020-03-17T06:33:00Z</dcterms:modified>
</cp:coreProperties>
</file>