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Default="00300596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B61EC8">
      <w:pPr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AC4236">
      <w:pPr>
        <w:jc w:val="both"/>
        <w:rPr>
          <w:rFonts w:ascii="Liberation Serif" w:hAnsi="Liberation Serif"/>
          <w:b/>
          <w:sz w:val="28"/>
        </w:rPr>
      </w:pPr>
    </w:p>
    <w:p w:rsidR="00B23693" w:rsidRDefault="00B23693" w:rsidP="009368B4">
      <w:pPr>
        <w:tabs>
          <w:tab w:val="left" w:pos="709"/>
        </w:tabs>
        <w:ind w:firstLine="851"/>
        <w:jc w:val="both"/>
        <w:rPr>
          <w:rFonts w:ascii="Liberation Serif" w:hAnsi="Liberation Serif"/>
          <w:b/>
          <w:sz w:val="28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B23693" w:rsidRPr="009368B4" w:rsidRDefault="00B23693" w:rsidP="00AC4236">
      <w:pPr>
        <w:jc w:val="both"/>
        <w:rPr>
          <w:rFonts w:ascii="Liberation Serif" w:hAnsi="Liberation Serif"/>
          <w:b/>
          <w:sz w:val="25"/>
          <w:szCs w:val="25"/>
        </w:rPr>
      </w:pPr>
    </w:p>
    <w:p w:rsidR="00300596" w:rsidRPr="009368B4" w:rsidRDefault="00300596" w:rsidP="00AC4236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B61EC8" w:rsidRPr="009368B4" w:rsidRDefault="00B61EC8" w:rsidP="00276925">
      <w:pPr>
        <w:ind w:firstLine="708"/>
        <w:jc w:val="both"/>
        <w:rPr>
          <w:rFonts w:ascii="Liberation Serif" w:hAnsi="Liberation Serif"/>
          <w:b/>
          <w:bCs/>
          <w:i/>
          <w:sz w:val="25"/>
          <w:szCs w:val="25"/>
        </w:rPr>
      </w:pPr>
    </w:p>
    <w:p w:rsidR="00375C5F" w:rsidRPr="009368B4" w:rsidRDefault="00B61EC8" w:rsidP="00AC4236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9368B4">
        <w:rPr>
          <w:rFonts w:ascii="Liberation Serif" w:hAnsi="Liberation Serif"/>
          <w:b/>
          <w:bCs/>
          <w:i/>
          <w:sz w:val="25"/>
          <w:szCs w:val="25"/>
        </w:rPr>
        <w:t xml:space="preserve">О </w:t>
      </w:r>
      <w:r w:rsidR="00EA7471">
        <w:rPr>
          <w:rFonts w:ascii="Liberation Serif" w:hAnsi="Liberation Serif"/>
          <w:b/>
          <w:bCs/>
          <w:i/>
          <w:sz w:val="25"/>
          <w:szCs w:val="25"/>
        </w:rPr>
        <w:t>внесении изменения</w:t>
      </w:r>
      <w:r w:rsidR="00375C5F" w:rsidRPr="009368B4">
        <w:rPr>
          <w:rFonts w:ascii="Liberation Serif" w:hAnsi="Liberation Serif"/>
          <w:b/>
          <w:bCs/>
          <w:i/>
          <w:sz w:val="25"/>
          <w:szCs w:val="25"/>
        </w:rPr>
        <w:t xml:space="preserve"> в </w:t>
      </w:r>
      <w:r w:rsidR="00006C34" w:rsidRPr="009368B4">
        <w:rPr>
          <w:rFonts w:ascii="Liberation Serif" w:hAnsi="Liberation Serif"/>
          <w:b/>
          <w:i/>
          <w:sz w:val="25"/>
          <w:szCs w:val="25"/>
        </w:rPr>
        <w:t>Администра</w:t>
      </w:r>
      <w:r w:rsidR="00006C34">
        <w:rPr>
          <w:rFonts w:ascii="Liberation Serif" w:hAnsi="Liberation Serif"/>
          <w:b/>
          <w:i/>
          <w:sz w:val="25"/>
          <w:szCs w:val="25"/>
        </w:rPr>
        <w:t>тивный регламент</w:t>
      </w:r>
      <w:r w:rsidR="00EA7471">
        <w:rPr>
          <w:rFonts w:ascii="Liberation Serif" w:hAnsi="Liberation Serif"/>
          <w:b/>
          <w:i/>
          <w:sz w:val="25"/>
          <w:szCs w:val="25"/>
        </w:rPr>
        <w:t xml:space="preserve"> предоставления</w:t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 xml:space="preserve"> муниципальной услуги «Признание помещения жилым помещением, жилого помещения непригодным для проживания, многоквартирного дома аварийным </w:t>
      </w:r>
      <w:r w:rsidR="008B0BCD">
        <w:rPr>
          <w:rFonts w:ascii="Liberation Serif" w:hAnsi="Liberation Serif"/>
          <w:b/>
          <w:i/>
          <w:sz w:val="25"/>
          <w:szCs w:val="25"/>
        </w:rPr>
        <w:br/>
      </w:r>
      <w:r w:rsidR="00375C5F" w:rsidRPr="009368B4">
        <w:rPr>
          <w:rFonts w:ascii="Liberation Serif" w:hAnsi="Liberation Serif"/>
          <w:b/>
          <w:i/>
          <w:sz w:val="25"/>
          <w:szCs w:val="25"/>
        </w:rPr>
        <w:t>и подлежащим сносу или реконструкции, расположенных на территории Артемовского городского округа»</w:t>
      </w:r>
    </w:p>
    <w:p w:rsidR="00A169A2" w:rsidRPr="009368B4" w:rsidRDefault="00A169A2" w:rsidP="00AC4236">
      <w:pPr>
        <w:jc w:val="both"/>
        <w:rPr>
          <w:rStyle w:val="a3"/>
          <w:rFonts w:ascii="Liberation Serif" w:hAnsi="Liberation Serif"/>
          <w:b/>
          <w:i w:val="0"/>
          <w:sz w:val="25"/>
          <w:szCs w:val="25"/>
        </w:rPr>
      </w:pPr>
    </w:p>
    <w:p w:rsidR="0093094F" w:rsidRPr="009368B4" w:rsidRDefault="0093094F" w:rsidP="00AC4236">
      <w:pPr>
        <w:jc w:val="both"/>
        <w:rPr>
          <w:rFonts w:ascii="Liberation Serif" w:hAnsi="Liberation Serif"/>
          <w:iCs/>
          <w:sz w:val="25"/>
          <w:szCs w:val="25"/>
        </w:rPr>
      </w:pPr>
    </w:p>
    <w:p w:rsidR="00661C27" w:rsidRPr="009368B4" w:rsidRDefault="00375C5F" w:rsidP="00AC4236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 xml:space="preserve">В соответствии с </w:t>
      </w:r>
      <w:r w:rsidR="003B7FB1" w:rsidRPr="003B7FB1">
        <w:rPr>
          <w:rFonts w:ascii="Liberation Serif" w:hAnsi="Liberation Serif"/>
          <w:sz w:val="25"/>
          <w:szCs w:val="25"/>
        </w:rPr>
        <w:t>Федеральными за</w:t>
      </w:r>
      <w:r w:rsidR="003B7FB1">
        <w:rPr>
          <w:rFonts w:ascii="Liberation Serif" w:hAnsi="Liberation Serif"/>
          <w:sz w:val="25"/>
          <w:szCs w:val="25"/>
        </w:rPr>
        <w:t>конами от 29 декабря 2004 года № 188-ФЗ «</w:t>
      </w:r>
      <w:r w:rsidR="003B7FB1" w:rsidRPr="003B7FB1">
        <w:rPr>
          <w:rFonts w:ascii="Liberation Serif" w:hAnsi="Liberation Serif"/>
          <w:sz w:val="25"/>
          <w:szCs w:val="25"/>
        </w:rPr>
        <w:t>Жилищ</w:t>
      </w:r>
      <w:r w:rsidR="003B7FB1">
        <w:rPr>
          <w:rFonts w:ascii="Liberation Serif" w:hAnsi="Liberation Serif"/>
          <w:sz w:val="25"/>
          <w:szCs w:val="25"/>
        </w:rPr>
        <w:t>ный кодекс Российской Федерации»</w:t>
      </w:r>
      <w:r w:rsidR="003B7FB1" w:rsidRPr="003B7FB1">
        <w:rPr>
          <w:rFonts w:ascii="Liberation Serif" w:hAnsi="Liberation Serif"/>
          <w:sz w:val="25"/>
          <w:szCs w:val="25"/>
        </w:rPr>
        <w:t xml:space="preserve">, </w:t>
      </w:r>
      <w:r w:rsidR="003B7FB1">
        <w:rPr>
          <w:rFonts w:ascii="Liberation Serif" w:hAnsi="Liberation Serif"/>
          <w:sz w:val="25"/>
          <w:szCs w:val="25"/>
        </w:rPr>
        <w:t>от 27 июля 2010 года №</w:t>
      </w:r>
      <w:r w:rsidR="003B7FB1" w:rsidRPr="003B7FB1">
        <w:rPr>
          <w:rFonts w:ascii="Liberation Serif" w:hAnsi="Liberation Serif"/>
          <w:sz w:val="25"/>
          <w:szCs w:val="25"/>
        </w:rPr>
        <w:t xml:space="preserve"> 210-ФЗ </w:t>
      </w:r>
      <w:r w:rsidR="00006C34">
        <w:rPr>
          <w:rFonts w:ascii="Liberation Serif" w:hAnsi="Liberation Serif"/>
          <w:sz w:val="25"/>
          <w:szCs w:val="25"/>
        </w:rPr>
        <w:br/>
      </w:r>
      <w:r w:rsidR="003B7FB1">
        <w:rPr>
          <w:rFonts w:ascii="Liberation Serif" w:hAnsi="Liberation Serif"/>
          <w:sz w:val="25"/>
          <w:szCs w:val="25"/>
        </w:rPr>
        <w:t>«</w:t>
      </w:r>
      <w:r w:rsidR="003B7FB1" w:rsidRPr="003B7FB1">
        <w:rPr>
          <w:rFonts w:ascii="Liberation Serif" w:hAnsi="Liberation Serif"/>
          <w:sz w:val="25"/>
          <w:szCs w:val="25"/>
        </w:rPr>
        <w:t>Об организации предоставления госуда</w:t>
      </w:r>
      <w:r w:rsidR="003B7FB1">
        <w:rPr>
          <w:rFonts w:ascii="Liberation Serif" w:hAnsi="Liberation Serif"/>
          <w:sz w:val="25"/>
          <w:szCs w:val="25"/>
        </w:rPr>
        <w:t>рственных и муниципальных услуг»</w:t>
      </w:r>
      <w:r w:rsidR="003B7FB1" w:rsidRPr="003B7FB1">
        <w:rPr>
          <w:rFonts w:ascii="Liberation Serif" w:hAnsi="Liberation Serif"/>
          <w:sz w:val="25"/>
          <w:szCs w:val="25"/>
        </w:rPr>
        <w:t>,</w:t>
      </w:r>
      <w:r w:rsidR="00FA3D9D" w:rsidRPr="00FA3D9D">
        <w:t xml:space="preserve"> </w:t>
      </w:r>
      <w:r w:rsidR="00FA3D9D">
        <w:rPr>
          <w:rFonts w:ascii="Liberation Serif" w:hAnsi="Liberation Serif"/>
          <w:sz w:val="25"/>
          <w:szCs w:val="25"/>
        </w:rPr>
        <w:t>в</w:t>
      </w:r>
      <w:r w:rsidR="00FA3D9D" w:rsidRPr="00FA3D9D">
        <w:rPr>
          <w:rFonts w:ascii="Liberation Serif" w:hAnsi="Liberation Serif"/>
          <w:sz w:val="25"/>
          <w:szCs w:val="25"/>
        </w:rPr>
        <w:t xml:space="preserve"> целях обеспечения доступности и повышения качества предоставления муниципальной услуги</w:t>
      </w:r>
      <w:r w:rsidR="00FA3D9D">
        <w:rPr>
          <w:rFonts w:ascii="Liberation Serif" w:hAnsi="Liberation Serif"/>
          <w:sz w:val="25"/>
          <w:szCs w:val="25"/>
        </w:rPr>
        <w:t>,</w:t>
      </w:r>
      <w:r w:rsidRPr="009368B4">
        <w:rPr>
          <w:rFonts w:ascii="Liberation Serif" w:hAnsi="Liberation Serif"/>
          <w:sz w:val="25"/>
          <w:szCs w:val="25"/>
        </w:rPr>
        <w:t xml:space="preserve"> руководствуясь статьей 30,31 Устава</w:t>
      </w:r>
      <w:r w:rsidR="00920BF8" w:rsidRPr="009368B4">
        <w:rPr>
          <w:rFonts w:ascii="Liberation Serif" w:hAnsi="Liberation Serif"/>
          <w:sz w:val="25"/>
          <w:szCs w:val="25"/>
        </w:rPr>
        <w:t xml:space="preserve"> Артемовского городского о</w:t>
      </w:r>
      <w:r w:rsidR="008B0BCD">
        <w:rPr>
          <w:rFonts w:ascii="Liberation Serif" w:hAnsi="Liberation Serif"/>
          <w:sz w:val="25"/>
          <w:szCs w:val="25"/>
        </w:rPr>
        <w:t>круга,</w:t>
      </w:r>
    </w:p>
    <w:p w:rsidR="00002F87" w:rsidRPr="009368B4" w:rsidRDefault="00661C27" w:rsidP="008B0BCD">
      <w:pPr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ПОСТАНОВЛЯЮ</w:t>
      </w:r>
      <w:r w:rsidR="00920BF8" w:rsidRPr="009368B4">
        <w:rPr>
          <w:rFonts w:ascii="Liberation Serif" w:hAnsi="Liberation Serif"/>
          <w:sz w:val="25"/>
          <w:szCs w:val="25"/>
        </w:rPr>
        <w:t>:</w:t>
      </w:r>
    </w:p>
    <w:p w:rsidR="00920BF8" w:rsidRPr="009368B4" w:rsidRDefault="00920BF8" w:rsidP="00FA3D9D">
      <w:pPr>
        <w:pStyle w:val="a6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368B4">
        <w:rPr>
          <w:rFonts w:ascii="Liberation Serif" w:hAnsi="Liberation Serif"/>
          <w:sz w:val="25"/>
          <w:szCs w:val="25"/>
        </w:rPr>
        <w:t>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</w:t>
      </w:r>
      <w:r w:rsidR="00661C27" w:rsidRPr="009368B4">
        <w:rPr>
          <w:rFonts w:ascii="Liberation Serif" w:hAnsi="Liberation Serif"/>
          <w:sz w:val="25"/>
          <w:szCs w:val="25"/>
        </w:rPr>
        <w:t xml:space="preserve">ежащим сносу или </w:t>
      </w:r>
      <w:r w:rsidR="00EA7471">
        <w:rPr>
          <w:rFonts w:ascii="Liberation Serif" w:hAnsi="Liberation Serif"/>
          <w:sz w:val="25"/>
          <w:szCs w:val="25"/>
        </w:rPr>
        <w:t>реконструкции»</w:t>
      </w:r>
      <w:r w:rsidR="00661C27" w:rsidRPr="009368B4">
        <w:rPr>
          <w:rFonts w:ascii="Liberation Serif" w:hAnsi="Liberation Serif"/>
          <w:sz w:val="25"/>
          <w:szCs w:val="25"/>
        </w:rPr>
        <w:t>,</w:t>
      </w:r>
      <w:r w:rsidRPr="009368B4">
        <w:rPr>
          <w:rFonts w:ascii="Liberation Serif" w:hAnsi="Liberation Serif"/>
          <w:sz w:val="25"/>
          <w:szCs w:val="25"/>
        </w:rPr>
        <w:t xml:space="preserve"> утвержденный п</w:t>
      </w:r>
      <w:r w:rsidR="00EA7471">
        <w:rPr>
          <w:rFonts w:ascii="Liberation Serif" w:hAnsi="Liberation Serif"/>
          <w:sz w:val="25"/>
          <w:szCs w:val="25"/>
        </w:rPr>
        <w:t>остановлением Администрации Арте</w:t>
      </w:r>
      <w:r w:rsidRPr="009368B4">
        <w:rPr>
          <w:rFonts w:ascii="Liberation Serif" w:hAnsi="Liberation Serif"/>
          <w:sz w:val="25"/>
          <w:szCs w:val="25"/>
        </w:rPr>
        <w:t>мовского</w:t>
      </w:r>
      <w:r w:rsidR="00EA7471">
        <w:rPr>
          <w:rFonts w:ascii="Liberation Serif" w:hAnsi="Liberation Serif"/>
          <w:sz w:val="25"/>
          <w:szCs w:val="25"/>
        </w:rPr>
        <w:t xml:space="preserve"> городского округа от 03.06.2020</w:t>
      </w:r>
      <w:r w:rsidRPr="009368B4">
        <w:rPr>
          <w:rFonts w:ascii="Liberation Serif" w:hAnsi="Liberation Serif"/>
          <w:sz w:val="25"/>
          <w:szCs w:val="25"/>
        </w:rPr>
        <w:t xml:space="preserve"> № </w:t>
      </w:r>
      <w:r w:rsidR="00661C27" w:rsidRPr="009368B4">
        <w:rPr>
          <w:rFonts w:ascii="Liberation Serif" w:hAnsi="Liberation Serif"/>
          <w:sz w:val="25"/>
          <w:szCs w:val="25"/>
        </w:rPr>
        <w:t>573</w:t>
      </w:r>
      <w:r w:rsidR="003C0A7F">
        <w:rPr>
          <w:rFonts w:ascii="Liberation Serif" w:hAnsi="Liberation Serif"/>
          <w:sz w:val="25"/>
          <w:szCs w:val="25"/>
        </w:rPr>
        <w:t>-</w:t>
      </w:r>
      <w:r w:rsidR="009368B4" w:rsidRPr="009368B4">
        <w:rPr>
          <w:rFonts w:ascii="Liberation Serif" w:hAnsi="Liberation Serif"/>
          <w:sz w:val="25"/>
          <w:szCs w:val="25"/>
        </w:rPr>
        <w:t>ПА</w:t>
      </w:r>
      <w:r w:rsidR="00FA3D9D">
        <w:rPr>
          <w:rFonts w:ascii="Liberation Serif" w:hAnsi="Liberation Serif"/>
          <w:sz w:val="25"/>
          <w:szCs w:val="25"/>
        </w:rPr>
        <w:t xml:space="preserve">, </w:t>
      </w:r>
      <w:r w:rsidR="00006C34">
        <w:rPr>
          <w:rFonts w:ascii="Liberation Serif" w:hAnsi="Liberation Serif"/>
          <w:sz w:val="25"/>
          <w:szCs w:val="25"/>
        </w:rPr>
        <w:t>с изменениями,</w:t>
      </w:r>
      <w:r w:rsidR="00FA3D9D">
        <w:rPr>
          <w:rFonts w:ascii="Liberation Serif" w:hAnsi="Liberation Serif"/>
          <w:sz w:val="25"/>
          <w:szCs w:val="25"/>
        </w:rPr>
        <w:t xml:space="preserve"> внесенными постановлением Администрации Артемовского г</w:t>
      </w:r>
      <w:r w:rsidR="00006C34">
        <w:rPr>
          <w:rFonts w:ascii="Liberation Serif" w:hAnsi="Liberation Serif"/>
          <w:sz w:val="25"/>
          <w:szCs w:val="25"/>
        </w:rPr>
        <w:t xml:space="preserve">ородского округа от 25.07.2022 </w:t>
      </w:r>
      <w:r w:rsidR="00FA3D9D">
        <w:rPr>
          <w:rFonts w:ascii="Liberation Serif" w:hAnsi="Liberation Serif"/>
          <w:sz w:val="25"/>
          <w:szCs w:val="25"/>
        </w:rPr>
        <w:t>№</w:t>
      </w:r>
      <w:r w:rsidR="00FA3D9D" w:rsidRPr="00FA3D9D">
        <w:rPr>
          <w:rFonts w:ascii="Liberation Serif" w:hAnsi="Liberation Serif"/>
          <w:sz w:val="25"/>
          <w:szCs w:val="25"/>
        </w:rPr>
        <w:t xml:space="preserve"> 717-ПА</w:t>
      </w:r>
      <w:r w:rsidR="00FA3D9D">
        <w:rPr>
          <w:rFonts w:ascii="Liberation Serif" w:hAnsi="Liberation Serif"/>
          <w:sz w:val="25"/>
          <w:szCs w:val="25"/>
        </w:rPr>
        <w:t xml:space="preserve"> </w:t>
      </w:r>
      <w:r w:rsidR="00EA7471">
        <w:rPr>
          <w:rFonts w:ascii="Liberation Serif" w:hAnsi="Liberation Serif"/>
          <w:sz w:val="25"/>
          <w:szCs w:val="25"/>
        </w:rPr>
        <w:t>(далее-регламент)</w:t>
      </w:r>
      <w:r w:rsidR="009368B4" w:rsidRPr="009368B4">
        <w:rPr>
          <w:rFonts w:ascii="Liberation Serif" w:hAnsi="Liberation Serif"/>
          <w:sz w:val="25"/>
          <w:szCs w:val="25"/>
        </w:rPr>
        <w:t xml:space="preserve"> </w:t>
      </w:r>
      <w:r w:rsidR="00FA3D9D">
        <w:rPr>
          <w:rFonts w:ascii="Liberation Serif" w:hAnsi="Liberation Serif"/>
          <w:sz w:val="25"/>
          <w:szCs w:val="25"/>
        </w:rPr>
        <w:t>следующие изменения</w:t>
      </w:r>
      <w:r w:rsidRPr="009368B4">
        <w:rPr>
          <w:rFonts w:ascii="Liberation Serif" w:hAnsi="Liberation Serif"/>
          <w:sz w:val="25"/>
          <w:szCs w:val="25"/>
        </w:rPr>
        <w:t>:</w:t>
      </w:r>
    </w:p>
    <w:p w:rsidR="00920BF8" w:rsidRDefault="00FA3D9D" w:rsidP="009368B4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регламент</w:t>
      </w:r>
      <w:r w:rsidR="00661C27" w:rsidRPr="009368B4">
        <w:rPr>
          <w:rFonts w:ascii="Liberation Serif" w:hAnsi="Liberation Serif"/>
          <w:sz w:val="25"/>
          <w:szCs w:val="25"/>
        </w:rPr>
        <w:t xml:space="preserve"> </w:t>
      </w:r>
      <w:r w:rsidR="00920BF8" w:rsidRPr="009368B4">
        <w:rPr>
          <w:rFonts w:ascii="Liberation Serif" w:hAnsi="Liberation Serif"/>
          <w:sz w:val="25"/>
          <w:szCs w:val="25"/>
        </w:rPr>
        <w:t xml:space="preserve">дополнить </w:t>
      </w:r>
      <w:r>
        <w:rPr>
          <w:rFonts w:ascii="Liberation Serif" w:hAnsi="Liberation Serif"/>
          <w:sz w:val="25"/>
          <w:szCs w:val="25"/>
        </w:rPr>
        <w:t xml:space="preserve">подразделом </w:t>
      </w:r>
      <w:r w:rsidR="00006C34">
        <w:rPr>
          <w:rFonts w:ascii="Liberation Serif" w:hAnsi="Liberation Serif"/>
          <w:sz w:val="25"/>
          <w:szCs w:val="25"/>
        </w:rPr>
        <w:t xml:space="preserve">3 </w:t>
      </w:r>
      <w:r w:rsidR="00006C34" w:rsidRPr="009368B4">
        <w:rPr>
          <w:rFonts w:ascii="Liberation Serif" w:hAnsi="Liberation Serif"/>
          <w:sz w:val="25"/>
          <w:szCs w:val="25"/>
        </w:rPr>
        <w:t>следующего</w:t>
      </w:r>
      <w:r w:rsidR="009368B4" w:rsidRPr="009368B4">
        <w:rPr>
          <w:rFonts w:ascii="Liberation Serif" w:hAnsi="Liberation Serif"/>
          <w:sz w:val="25"/>
          <w:szCs w:val="25"/>
        </w:rPr>
        <w:t xml:space="preserve"> содержания</w:t>
      </w:r>
      <w:r w:rsidR="00920BF8" w:rsidRPr="009368B4">
        <w:rPr>
          <w:rFonts w:ascii="Liberation Serif" w:hAnsi="Liberation Serif"/>
          <w:sz w:val="25"/>
          <w:szCs w:val="25"/>
        </w:rPr>
        <w:t>:</w:t>
      </w:r>
    </w:p>
    <w:p w:rsidR="00FA3D9D" w:rsidRDefault="00FA3D9D" w:rsidP="00FA3D9D">
      <w:pPr>
        <w:pStyle w:val="a6"/>
        <w:tabs>
          <w:tab w:val="left" w:pos="709"/>
        </w:tabs>
        <w:ind w:left="709"/>
        <w:jc w:val="center"/>
        <w:rPr>
          <w:rFonts w:ascii="Liberation Serif" w:hAnsi="Liberation Serif"/>
          <w:b/>
          <w:sz w:val="25"/>
          <w:szCs w:val="25"/>
        </w:rPr>
      </w:pPr>
      <w:r w:rsidRPr="00FA3D9D">
        <w:rPr>
          <w:rFonts w:ascii="Liberation Serif" w:hAnsi="Liberation Serif"/>
          <w:b/>
          <w:sz w:val="25"/>
          <w:szCs w:val="25"/>
        </w:rPr>
        <w:t>«П</w:t>
      </w:r>
      <w:r w:rsidR="00C85CEA" w:rsidRPr="00FA3D9D">
        <w:rPr>
          <w:rFonts w:ascii="Liberation Serif" w:hAnsi="Liberation Serif"/>
          <w:b/>
          <w:sz w:val="25"/>
          <w:szCs w:val="25"/>
        </w:rPr>
        <w:t>одраздел</w:t>
      </w:r>
      <w:r w:rsidRPr="00FA3D9D">
        <w:rPr>
          <w:rFonts w:ascii="Liberation Serif" w:hAnsi="Liberation Serif"/>
          <w:b/>
          <w:sz w:val="25"/>
          <w:szCs w:val="25"/>
        </w:rPr>
        <w:t xml:space="preserve"> 3. </w:t>
      </w:r>
      <w:r w:rsidR="003C0A7F" w:rsidRPr="00FA3D9D">
        <w:rPr>
          <w:rFonts w:ascii="Liberation Serif" w:hAnsi="Liberation Serif"/>
          <w:b/>
          <w:sz w:val="25"/>
          <w:szCs w:val="25"/>
        </w:rPr>
        <w:t>Административные процедуры (действия) по предоставлению муниц</w:t>
      </w:r>
      <w:r w:rsidR="00D30F87">
        <w:rPr>
          <w:rFonts w:ascii="Liberation Serif" w:hAnsi="Liberation Serif"/>
          <w:b/>
          <w:sz w:val="25"/>
          <w:szCs w:val="25"/>
        </w:rPr>
        <w:t>ипальной услуги, выполняемые МФЦ</w:t>
      </w:r>
      <w:r w:rsidRPr="00FA3D9D">
        <w:rPr>
          <w:rFonts w:ascii="Liberation Serif" w:hAnsi="Liberation Serif"/>
          <w:b/>
          <w:sz w:val="25"/>
          <w:szCs w:val="25"/>
        </w:rPr>
        <w:t>»</w:t>
      </w:r>
      <w:r>
        <w:rPr>
          <w:rFonts w:ascii="Liberation Serif" w:hAnsi="Liberation Serif"/>
          <w:b/>
          <w:sz w:val="25"/>
          <w:szCs w:val="25"/>
        </w:rPr>
        <w:t>;</w:t>
      </w:r>
    </w:p>
    <w:p w:rsidR="00FA3D9D" w:rsidRPr="00C85CEA" w:rsidRDefault="00FA3D9D" w:rsidP="00C85CEA">
      <w:pPr>
        <w:pStyle w:val="a6"/>
        <w:numPr>
          <w:ilvl w:val="1"/>
          <w:numId w:val="8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C85CEA">
        <w:rPr>
          <w:rFonts w:ascii="Liberation Serif" w:hAnsi="Liberation Serif"/>
          <w:sz w:val="25"/>
          <w:szCs w:val="25"/>
        </w:rPr>
        <w:t>дополнить подраздел 3 регламента</w:t>
      </w:r>
      <w:r w:rsidR="00833DF1" w:rsidRPr="00C85CEA">
        <w:rPr>
          <w:rFonts w:ascii="Liberation Serif" w:hAnsi="Liberation Serif"/>
          <w:sz w:val="25"/>
          <w:szCs w:val="25"/>
        </w:rPr>
        <w:t xml:space="preserve"> главами 36-1-36-</w:t>
      </w:r>
      <w:r w:rsidR="00C85CEA" w:rsidRPr="00C85CEA">
        <w:rPr>
          <w:rFonts w:ascii="Liberation Serif" w:hAnsi="Liberation Serif"/>
          <w:sz w:val="25"/>
          <w:szCs w:val="25"/>
        </w:rPr>
        <w:t>4</w:t>
      </w:r>
      <w:r w:rsidR="008B0BCD">
        <w:rPr>
          <w:rFonts w:ascii="Liberation Serif" w:hAnsi="Liberation Serif"/>
          <w:sz w:val="25"/>
          <w:szCs w:val="25"/>
        </w:rPr>
        <w:t xml:space="preserve"> следующего содержания:</w:t>
      </w:r>
    </w:p>
    <w:p w:rsidR="00FA3D9D" w:rsidRPr="00833DF1" w:rsidRDefault="00FA3D9D" w:rsidP="00833DF1">
      <w:pPr>
        <w:pStyle w:val="a6"/>
        <w:tabs>
          <w:tab w:val="left" w:pos="709"/>
        </w:tabs>
        <w:ind w:left="709"/>
        <w:jc w:val="center"/>
        <w:rPr>
          <w:rFonts w:ascii="Liberation Serif" w:hAnsi="Liberation Serif"/>
          <w:b/>
          <w:sz w:val="25"/>
          <w:szCs w:val="25"/>
        </w:rPr>
      </w:pPr>
      <w:r w:rsidRPr="00833DF1">
        <w:rPr>
          <w:rFonts w:ascii="Liberation Serif" w:hAnsi="Liberation Serif"/>
          <w:b/>
          <w:sz w:val="25"/>
          <w:szCs w:val="25"/>
        </w:rPr>
        <w:t xml:space="preserve">«Глава 36-1. </w:t>
      </w:r>
      <w:r w:rsidR="00833DF1" w:rsidRPr="00833DF1">
        <w:rPr>
          <w:rFonts w:ascii="Liberation Serif" w:hAnsi="Liberation Serif"/>
          <w:b/>
          <w:sz w:val="25"/>
          <w:szCs w:val="25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115.1</w:t>
      </w:r>
      <w:r w:rsidR="00FA3D9D" w:rsidRPr="00FA3D9D">
        <w:rPr>
          <w:rFonts w:ascii="Liberation Serif" w:hAnsi="Liberation Serif"/>
          <w:sz w:val="25"/>
          <w:szCs w:val="25"/>
        </w:rPr>
        <w:t>. Информирование заявителей осуществляется по следующим вопросам: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- о перечне документов, необходимых для оказания муниципальной услуги, </w:t>
      </w:r>
      <w:r w:rsidRPr="00FA3D9D">
        <w:rPr>
          <w:rFonts w:ascii="Liberation Serif" w:hAnsi="Liberation Serif"/>
          <w:sz w:val="25"/>
          <w:szCs w:val="25"/>
        </w:rPr>
        <w:lastRenderedPageBreak/>
        <w:t>комплектности (достаточности) представленных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об источнике получения документов, необходимых для оказания муниципальной услуги;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времени приема и выдачи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сроках оказания муниципальной услуги;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- о порядке обжалования действий (бездействия) и решений, осуществляемых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и принимаемых в ходе оказания муниципальной услуги.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115.2</w:t>
      </w:r>
      <w:r w:rsidR="00FA3D9D" w:rsidRPr="00FA3D9D">
        <w:rPr>
          <w:rFonts w:ascii="Liberation Serif" w:hAnsi="Liberation Serif"/>
          <w:sz w:val="25"/>
          <w:szCs w:val="25"/>
        </w:rPr>
        <w:t>. Информирование осуществляется: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- непосредственно в МФЦ при личном обращении в день обращения заявителя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в порядке очереди;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с использованием средств телефонной связи;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с использованием официального сайта МФЦ или электронной почты.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</w:p>
    <w:p w:rsidR="00FA3D9D" w:rsidRPr="00833DF1" w:rsidRDefault="00FA3D9D" w:rsidP="00C85CEA">
      <w:pPr>
        <w:pStyle w:val="a6"/>
        <w:tabs>
          <w:tab w:val="left" w:pos="0"/>
        </w:tabs>
        <w:ind w:left="0" w:firstLine="709"/>
        <w:jc w:val="center"/>
        <w:rPr>
          <w:rFonts w:ascii="Liberation Serif" w:hAnsi="Liberation Serif"/>
          <w:b/>
          <w:sz w:val="25"/>
          <w:szCs w:val="25"/>
        </w:rPr>
      </w:pPr>
      <w:r w:rsidRPr="00833DF1">
        <w:rPr>
          <w:rFonts w:ascii="Liberation Serif" w:hAnsi="Liberation Serif"/>
          <w:b/>
          <w:sz w:val="25"/>
          <w:szCs w:val="25"/>
        </w:rPr>
        <w:t xml:space="preserve">Глава 36-2. </w:t>
      </w:r>
      <w:r w:rsidR="00833DF1" w:rsidRPr="00833DF1">
        <w:rPr>
          <w:rFonts w:ascii="Liberation Serif" w:hAnsi="Liberation Serif"/>
          <w:b/>
          <w:sz w:val="25"/>
          <w:szCs w:val="25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115.3</w:t>
      </w:r>
      <w:r w:rsidR="00FA3D9D" w:rsidRPr="00FA3D9D">
        <w:rPr>
          <w:rFonts w:ascii="Liberation Serif" w:hAnsi="Liberation Serif"/>
          <w:sz w:val="25"/>
          <w:szCs w:val="25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документов, указан</w:t>
      </w:r>
      <w:r w:rsidR="00833DF1">
        <w:rPr>
          <w:rFonts w:ascii="Liberation Serif" w:hAnsi="Liberation Serif"/>
          <w:sz w:val="25"/>
          <w:szCs w:val="25"/>
        </w:rPr>
        <w:t xml:space="preserve">ных </w:t>
      </w:r>
      <w:r w:rsidR="00006C34">
        <w:rPr>
          <w:rFonts w:ascii="Liberation Serif" w:hAnsi="Liberation Serif"/>
          <w:sz w:val="25"/>
          <w:szCs w:val="25"/>
        </w:rPr>
        <w:br/>
      </w:r>
      <w:r w:rsidR="00833DF1">
        <w:rPr>
          <w:rFonts w:ascii="Liberation Serif" w:hAnsi="Liberation Serif"/>
          <w:sz w:val="25"/>
          <w:szCs w:val="25"/>
        </w:rPr>
        <w:t>в пункте 18</w:t>
      </w:r>
      <w:r w:rsidR="00FA3D9D" w:rsidRPr="00FA3D9D">
        <w:rPr>
          <w:rFonts w:ascii="Liberation Serif" w:hAnsi="Liberation Serif"/>
          <w:sz w:val="25"/>
          <w:szCs w:val="25"/>
        </w:rPr>
        <w:t xml:space="preserve"> настоящего Административного регламента, в МФЦ.</w:t>
      </w:r>
    </w:p>
    <w:p w:rsidR="00FA3D9D" w:rsidRPr="00FA3D9D" w:rsidRDefault="003C0A7F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115.4</w:t>
      </w:r>
      <w:r w:rsidR="00FA3D9D" w:rsidRPr="00FA3D9D">
        <w:rPr>
          <w:rFonts w:ascii="Liberation Serif" w:hAnsi="Liberation Serif"/>
          <w:sz w:val="25"/>
          <w:szCs w:val="25"/>
        </w:rPr>
        <w:t>. Работник МФЦ, осуществляющий прием документов: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3) проверяет соответствие представленных документов установленным требованиям, удостоверяясь, что: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в документах нет подчисток, приписок, зачеркнутых слов и иных не оговоренных в них исправлений;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документы не исполнены карандашом;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с их подлинными экземплярами, заверяет своей подписью с указанием фами</w:t>
      </w:r>
      <w:r w:rsidR="00833DF1">
        <w:rPr>
          <w:rFonts w:ascii="Liberation Serif" w:hAnsi="Liberation Serif"/>
          <w:sz w:val="25"/>
          <w:szCs w:val="25"/>
        </w:rPr>
        <w:t xml:space="preserve">лии </w:t>
      </w:r>
      <w:r w:rsidR="00006C34">
        <w:rPr>
          <w:rFonts w:ascii="Liberation Serif" w:hAnsi="Liberation Serif"/>
          <w:sz w:val="25"/>
          <w:szCs w:val="25"/>
        </w:rPr>
        <w:br/>
      </w:r>
      <w:r w:rsidR="00833DF1">
        <w:rPr>
          <w:rFonts w:ascii="Liberation Serif" w:hAnsi="Liberation Serif"/>
          <w:sz w:val="25"/>
          <w:szCs w:val="25"/>
        </w:rPr>
        <w:t>и инициалов и ставит штамп «копия верна»</w:t>
      </w:r>
      <w:r w:rsidRPr="00FA3D9D">
        <w:rPr>
          <w:rFonts w:ascii="Liberation Serif" w:hAnsi="Liberation Serif"/>
          <w:sz w:val="25"/>
          <w:szCs w:val="25"/>
        </w:rPr>
        <w:t>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FA3D9D" w:rsidRPr="00FA3D9D" w:rsidRDefault="00D30F87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115.5</w:t>
      </w:r>
      <w:r w:rsidR="00FA3D9D" w:rsidRPr="00FA3D9D">
        <w:rPr>
          <w:rFonts w:ascii="Liberation Serif" w:hAnsi="Liberation Serif"/>
          <w:sz w:val="25"/>
          <w:szCs w:val="25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lastRenderedPageBreak/>
        <w:t>1</w:t>
      </w:r>
      <w:r w:rsidR="00D30F87">
        <w:rPr>
          <w:rFonts w:ascii="Liberation Serif" w:hAnsi="Liberation Serif"/>
          <w:sz w:val="25"/>
          <w:szCs w:val="25"/>
        </w:rPr>
        <w:t>15.6</w:t>
      </w:r>
      <w:r w:rsidRPr="00FA3D9D">
        <w:rPr>
          <w:rFonts w:ascii="Liberation Serif" w:hAnsi="Liberation Serif"/>
          <w:sz w:val="25"/>
          <w:szCs w:val="25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1) просматривает электронные образы заявления и прилагаемых к нему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2) осуществляет контроль полученных электронных образов заявления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и прилагаемых к нему документов на предмет целостности;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3) фиксирует дату получения заявления и прилагаемых к нему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>в установленном</w:t>
      </w:r>
      <w:r w:rsidR="00833DF1">
        <w:rPr>
          <w:rFonts w:ascii="Liberation Serif" w:hAnsi="Liberation Serif"/>
          <w:sz w:val="25"/>
          <w:szCs w:val="25"/>
        </w:rPr>
        <w:t xml:space="preserve"> порядке), указанных в пункте 18</w:t>
      </w:r>
      <w:r w:rsidRPr="00FA3D9D">
        <w:rPr>
          <w:rFonts w:ascii="Liberation Serif" w:hAnsi="Liberation Serif"/>
          <w:sz w:val="25"/>
          <w:szCs w:val="25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23 настоящего Административного регламента, в срок, не превышающий трех рабочих дней с даты получения ходатайства и прилагаемых</w:t>
      </w:r>
      <w:r w:rsidR="00006C34">
        <w:rPr>
          <w:rFonts w:ascii="Liberation Serif" w:hAnsi="Liberation Serif"/>
          <w:sz w:val="25"/>
          <w:szCs w:val="25"/>
        </w:rPr>
        <w:br/>
      </w:r>
      <w:r w:rsidRPr="00FA3D9D">
        <w:rPr>
          <w:rFonts w:ascii="Liberation Serif" w:hAnsi="Liberation Serif"/>
          <w:sz w:val="25"/>
          <w:szCs w:val="25"/>
        </w:rPr>
        <w:t xml:space="preserve"> к нему документов (при наличии) в электронной форме.</w:t>
      </w:r>
    </w:p>
    <w:p w:rsidR="00FA3D9D" w:rsidRPr="00FA3D9D" w:rsidRDefault="00D30F87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115.7</w:t>
      </w:r>
      <w:r w:rsidR="00FA3D9D" w:rsidRPr="00FA3D9D">
        <w:rPr>
          <w:rFonts w:ascii="Liberation Serif" w:hAnsi="Liberation Serif"/>
          <w:sz w:val="25"/>
          <w:szCs w:val="25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сроке завершения оформления документов и порядке их получения;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возможности приостановления подготовки и выдачи документов;</w:t>
      </w:r>
    </w:p>
    <w:p w:rsidR="00FA3D9D" w:rsidRPr="00FA3D9D" w:rsidRDefault="00FA3D9D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A3D9D">
        <w:rPr>
          <w:rFonts w:ascii="Liberation Serif" w:hAnsi="Liberation Serif"/>
          <w:sz w:val="25"/>
          <w:szCs w:val="25"/>
        </w:rPr>
        <w:t>- о возможности отказа в предоставлении муниципальной услуги.</w:t>
      </w:r>
    </w:p>
    <w:p w:rsidR="00FA3D9D" w:rsidRPr="009368B4" w:rsidRDefault="00D30F87" w:rsidP="00C85CEA">
      <w:pPr>
        <w:pStyle w:val="a6"/>
        <w:tabs>
          <w:tab w:val="left" w:pos="0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115.8</w:t>
      </w:r>
      <w:r w:rsidR="00FA3D9D" w:rsidRPr="00FA3D9D">
        <w:rPr>
          <w:rFonts w:ascii="Liberation Serif" w:hAnsi="Liberation Serif"/>
          <w:sz w:val="25"/>
          <w:szCs w:val="25"/>
        </w:rPr>
        <w:t>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833DF1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Глава 36-3</w:t>
      </w:r>
      <w:r w:rsidR="00FA3D9D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В</w:t>
      </w:r>
      <w:r w:rsidRPr="00833DF1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</w:t>
      </w:r>
      <w:r w:rsidR="00E93C84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br/>
      </w:r>
      <w:bookmarkStart w:id="0" w:name="_GoBack"/>
      <w:bookmarkEnd w:id="0"/>
      <w:r w:rsidRPr="00833DF1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и муниципальные услуги</w:t>
      </w:r>
    </w:p>
    <w:p w:rsidR="00833DF1" w:rsidRDefault="00833DF1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="00D30F87">
        <w:rPr>
          <w:rFonts w:ascii="Liberation Serif" w:eastAsiaTheme="minorHAnsi" w:hAnsi="Liberation Serif" w:cs="Liberation Serif"/>
          <w:sz w:val="24"/>
          <w:szCs w:val="24"/>
          <w:lang w:eastAsia="en-US"/>
        </w:rPr>
        <w:t>15.9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 При выдаче документов работник МФЦ:</w:t>
      </w:r>
    </w:p>
    <w:p w:rsidR="00FA3D9D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FA3D9D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2) знакомит с перечнем и содержанием выдаваемых документов;</w:t>
      </w:r>
    </w:p>
    <w:p w:rsidR="00FA3D9D" w:rsidRDefault="00FA3D9D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115.10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Заявитель подтверждает получение документов личной подписью </w:t>
      </w:r>
      <w:r w:rsidR="00006C3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с расшифровкой в соответствующей графе расписки, которая хранится в МФЦ.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115.11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секретарем Комиссии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обратившись </w:t>
      </w:r>
      <w:r w:rsidR="00006C3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lastRenderedPageBreak/>
        <w:t>115.12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Невостребованные результаты предоставления муниципальной услуги хранятся в МФЦ в течение 3 (трех) месяцев. По истечении указанного срока документы передаются по ведомости приема-передачи в </w:t>
      </w:r>
      <w:r w:rsid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Комиссию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833DF1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Глава 36-4</w:t>
      </w:r>
      <w:r w:rsidR="00FA3D9D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П</w:t>
      </w:r>
      <w:r w:rsidRPr="00833DF1">
        <w:rPr>
          <w:rFonts w:ascii="Liberation Serif" w:eastAsiaTheme="minorHAnsi" w:hAnsi="Liberation Serif" w:cs="Liberation Serif"/>
          <w:b/>
          <w:bCs/>
          <w:sz w:val="24"/>
          <w:szCs w:val="24"/>
          <w:lang w:eastAsia="en-US"/>
        </w:rPr>
        <w:t>редоставление муниципальной услуги в МФЦ посредством комплексного запроса</w:t>
      </w:r>
    </w:p>
    <w:p w:rsidR="00D30F87" w:rsidRDefault="00D30F87" w:rsidP="00C85CEA">
      <w:pPr>
        <w:widowControl/>
        <w:tabs>
          <w:tab w:val="left" w:pos="0"/>
        </w:tabs>
        <w:ind w:firstLine="709"/>
        <w:contextualSpacing/>
        <w:jc w:val="center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FA3D9D" w:rsidRDefault="00FA3D9D" w:rsidP="00C85CEA">
      <w:pPr>
        <w:widowControl/>
        <w:tabs>
          <w:tab w:val="left" w:pos="0"/>
        </w:tabs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 w:rsidR="00D30F87">
        <w:rPr>
          <w:rFonts w:ascii="Liberation Serif" w:eastAsiaTheme="minorHAnsi" w:hAnsi="Liberation Serif" w:cs="Liberation Serif"/>
          <w:sz w:val="24"/>
          <w:szCs w:val="24"/>
          <w:lang w:eastAsia="en-US"/>
        </w:rPr>
        <w:t>15.13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115.14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</w:t>
      </w:r>
      <w:r w:rsidR="00E93C8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подписание таких заявлений заявителем не требуется. МФЦ передает </w:t>
      </w:r>
      <w:r w:rsid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секретарю Комиссии</w:t>
      </w:r>
      <w:r w:rsidR="00833DF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115.15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</w:t>
      </w:r>
      <w:r w:rsidR="00833DF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Артемовского городского округа 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</w:t>
      </w:r>
      <w:r w:rsidR="00006C34">
        <w:rPr>
          <w:rFonts w:ascii="Liberation Serif" w:eastAsiaTheme="minorHAnsi" w:hAnsi="Liberation Serif" w:cs="Liberation Serif"/>
          <w:sz w:val="24"/>
          <w:szCs w:val="24"/>
          <w:lang w:eastAsia="en-US"/>
        </w:rPr>
        <w:br/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Комиссией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FA3D9D" w:rsidRDefault="00D30F87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115.16</w:t>
      </w:r>
      <w:r w:rsidR="00FA3D9D">
        <w:rPr>
          <w:rFonts w:ascii="Liberation Serif" w:eastAsiaTheme="minorHAnsi" w:hAnsi="Liberation Serif" w:cs="Liberation Serif"/>
          <w:sz w:val="24"/>
          <w:szCs w:val="24"/>
          <w:lang w:eastAsia="en-US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  <w:r w:rsidR="00833DF1"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  <w:r w:rsidR="003C0A7F">
        <w:rPr>
          <w:rFonts w:ascii="Liberation Serif" w:eastAsiaTheme="minorHAnsi" w:hAnsi="Liberation Serif" w:cs="Liberation Serif"/>
          <w:sz w:val="24"/>
          <w:szCs w:val="24"/>
          <w:lang w:eastAsia="en-US"/>
        </w:rPr>
        <w:t>;</w:t>
      </w:r>
    </w:p>
    <w:p w:rsidR="00C85CEA" w:rsidRDefault="00C85CEA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1.3. в пункте 132 регламента слова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Департамент информатизации и связи Свердловской области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 заменить словами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Министерство цифрового развития и связи Свердловской области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»;</w:t>
      </w:r>
    </w:p>
    <w:p w:rsidR="00C85CEA" w:rsidRDefault="00C85CEA" w:rsidP="00C85CEA">
      <w:pPr>
        <w:widowControl/>
        <w:tabs>
          <w:tab w:val="left" w:pos="0"/>
        </w:tabs>
        <w:spacing w:before="240"/>
        <w:ind w:firstLine="709"/>
        <w:contextualSpacing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1.4. в пункте 133 регламента слова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Департамент информатизации и связи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 заменить словами «</w:t>
      </w:r>
      <w:r w:rsidRPr="00C85CE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Министерство цифрового развития и связи Свердловской области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»</w:t>
      </w:r>
      <w:r w:rsidR="00D30F87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ED0652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2</w:t>
      </w:r>
      <w:r w:rsidR="00ED0652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. </w:t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</w:t>
      </w:r>
      <w:r w:rsidR="00006C34">
        <w:rPr>
          <w:rFonts w:ascii="Liberation Serif" w:eastAsia="Calibri" w:hAnsi="Liberation Serif"/>
          <w:sz w:val="25"/>
          <w:szCs w:val="25"/>
          <w:lang w:eastAsia="en-US"/>
        </w:rPr>
        <w:br/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 (</w:t>
      </w:r>
      <w:proofErr w:type="spellStart"/>
      <w:r w:rsidRPr="009368B4">
        <w:rPr>
          <w:rFonts w:ascii="Liberation Serif" w:eastAsia="Calibri" w:hAnsi="Liberation Serif"/>
          <w:sz w:val="25"/>
          <w:szCs w:val="25"/>
          <w:lang w:eastAsia="en-US"/>
        </w:rPr>
        <w:t>www</w:t>
      </w:r>
      <w:proofErr w:type="spellEnd"/>
      <w:r w:rsidRPr="009368B4">
        <w:rPr>
          <w:rFonts w:ascii="Liberation Serif" w:eastAsia="Calibri" w:hAnsi="Liberation Serif"/>
          <w:sz w:val="25"/>
          <w:szCs w:val="25"/>
          <w:lang w:eastAsia="en-US"/>
        </w:rPr>
        <w:t>. артемовский-</w:t>
      </w:r>
      <w:proofErr w:type="spellStart"/>
      <w:r w:rsidRPr="009368B4">
        <w:rPr>
          <w:rFonts w:ascii="Liberation Serif" w:eastAsia="Calibri" w:hAnsi="Liberation Serif"/>
          <w:sz w:val="25"/>
          <w:szCs w:val="25"/>
          <w:lang w:eastAsia="en-US"/>
        </w:rPr>
        <w:t>право.рф</w:t>
      </w:r>
      <w:proofErr w:type="spellEnd"/>
      <w:r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) и официальном сайте Артемовского городского округа </w:t>
      </w:r>
      <w:r w:rsidR="00006C34">
        <w:rPr>
          <w:rFonts w:ascii="Liberation Serif" w:eastAsia="Calibri" w:hAnsi="Liberation Serif"/>
          <w:sz w:val="25"/>
          <w:szCs w:val="25"/>
          <w:lang w:eastAsia="en-US"/>
        </w:rPr>
        <w:br/>
      </w:r>
      <w:r w:rsidRPr="009368B4">
        <w:rPr>
          <w:rFonts w:ascii="Liberation Serif" w:eastAsia="Calibri" w:hAnsi="Liberation Serif"/>
          <w:sz w:val="25"/>
          <w:szCs w:val="25"/>
          <w:lang w:eastAsia="en-US"/>
        </w:rPr>
        <w:t>в информационно-телекоммуникационной сети «Интернет».</w:t>
      </w:r>
    </w:p>
    <w:p w:rsidR="00002F87" w:rsidRPr="009368B4" w:rsidRDefault="00AC4236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 w:rsidRPr="009368B4">
        <w:rPr>
          <w:rFonts w:ascii="Liberation Serif" w:eastAsia="Calibri" w:hAnsi="Liberation Serif"/>
          <w:sz w:val="25"/>
          <w:szCs w:val="25"/>
          <w:lang w:eastAsia="en-US"/>
        </w:rPr>
        <w:t>3</w:t>
      </w:r>
      <w:r w:rsidR="00D30F87">
        <w:rPr>
          <w:rFonts w:ascii="Liberation Serif" w:eastAsia="Calibri" w:hAnsi="Liberation Serif"/>
          <w:sz w:val="25"/>
          <w:szCs w:val="25"/>
          <w:lang w:eastAsia="en-US"/>
        </w:rPr>
        <w:t xml:space="preserve">. Контроль за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исполнением</w:t>
      </w:r>
      <w:r w:rsidR="00D30F87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постановления возложить на заместителя главы Артемовского городского округа</w:t>
      </w:r>
      <w:r w:rsidR="002A39BC" w:rsidRPr="009368B4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r w:rsidR="00002F87" w:rsidRPr="009368B4">
        <w:rPr>
          <w:rFonts w:ascii="Liberation Serif" w:eastAsia="Calibri" w:hAnsi="Liberation Serif"/>
          <w:sz w:val="25"/>
          <w:szCs w:val="25"/>
          <w:lang w:eastAsia="en-US"/>
        </w:rPr>
        <w:t>Миронова А.И.</w:t>
      </w:r>
    </w:p>
    <w:p w:rsidR="00002F87" w:rsidRPr="009368B4" w:rsidRDefault="00002F87" w:rsidP="00AC4236">
      <w:pPr>
        <w:ind w:firstLine="709"/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002F87" w:rsidRPr="009368B4" w:rsidRDefault="00002F87" w:rsidP="00AC4236">
      <w:pPr>
        <w:jc w:val="both"/>
        <w:rPr>
          <w:rFonts w:ascii="Liberation Serif" w:eastAsia="Calibri" w:hAnsi="Liberation Serif"/>
          <w:sz w:val="25"/>
          <w:szCs w:val="25"/>
          <w:lang w:eastAsia="en-US"/>
        </w:rPr>
      </w:pPr>
    </w:p>
    <w:p w:rsidR="00703082" w:rsidRPr="009368B4" w:rsidRDefault="00002F87" w:rsidP="00AC4236">
      <w:pPr>
        <w:jc w:val="both"/>
        <w:rPr>
          <w:rFonts w:ascii="Liberation Serif" w:hAnsi="Liberation Serif"/>
          <w:sz w:val="24"/>
          <w:szCs w:val="28"/>
        </w:rPr>
      </w:pPr>
      <w:r w:rsidRPr="009368B4">
        <w:rPr>
          <w:rFonts w:ascii="Liberation Serif" w:hAnsi="Liberation Serif"/>
          <w:sz w:val="25"/>
          <w:szCs w:val="25"/>
        </w:rPr>
        <w:t>Глава Артемовского го</w:t>
      </w:r>
      <w:r w:rsidR="00F36E65" w:rsidRPr="009368B4">
        <w:rPr>
          <w:rFonts w:ascii="Liberation Serif" w:hAnsi="Liberation Serif"/>
          <w:sz w:val="25"/>
          <w:szCs w:val="25"/>
        </w:rPr>
        <w:t xml:space="preserve">родского округа </w:t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F36E65" w:rsidRPr="009368B4">
        <w:rPr>
          <w:rFonts w:ascii="Liberation Serif" w:hAnsi="Liberation Serif"/>
          <w:sz w:val="25"/>
          <w:szCs w:val="25"/>
        </w:rPr>
        <w:tab/>
      </w:r>
      <w:r w:rsidR="00B23693" w:rsidRPr="009368B4">
        <w:rPr>
          <w:rFonts w:ascii="Liberation Serif" w:hAnsi="Liberation Serif"/>
          <w:sz w:val="25"/>
          <w:szCs w:val="25"/>
        </w:rPr>
        <w:t xml:space="preserve">       </w:t>
      </w:r>
      <w:r w:rsidR="00F36E65" w:rsidRPr="009368B4">
        <w:rPr>
          <w:rFonts w:ascii="Liberation Serif" w:hAnsi="Liberation Serif"/>
          <w:sz w:val="25"/>
          <w:szCs w:val="25"/>
        </w:rPr>
        <w:tab/>
        <w:t xml:space="preserve">   </w:t>
      </w:r>
      <w:r w:rsidR="00484F06">
        <w:rPr>
          <w:rFonts w:ascii="Liberation Serif" w:hAnsi="Liberation Serif"/>
          <w:sz w:val="25"/>
          <w:szCs w:val="25"/>
        </w:rPr>
        <w:t xml:space="preserve">        </w:t>
      </w:r>
      <w:r w:rsidR="009368B4">
        <w:rPr>
          <w:rFonts w:ascii="Liberation Serif" w:hAnsi="Liberation Serif"/>
          <w:sz w:val="25"/>
          <w:szCs w:val="25"/>
        </w:rPr>
        <w:t>К.М.</w:t>
      </w:r>
      <w:r w:rsidR="00484F06">
        <w:rPr>
          <w:rFonts w:ascii="Liberation Serif" w:hAnsi="Liberation Serif"/>
          <w:sz w:val="25"/>
          <w:szCs w:val="25"/>
        </w:rPr>
        <w:t xml:space="preserve"> </w:t>
      </w:r>
      <w:r w:rsidR="009368B4">
        <w:rPr>
          <w:rFonts w:ascii="Liberation Serif" w:hAnsi="Liberation Serif"/>
          <w:sz w:val="25"/>
          <w:szCs w:val="25"/>
        </w:rPr>
        <w:t>Трофимов</w:t>
      </w: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703082" w:rsidRPr="009368B4" w:rsidRDefault="00703082">
      <w:pPr>
        <w:rPr>
          <w:rFonts w:ascii="Liberation Serif" w:hAnsi="Liberation Serif"/>
          <w:sz w:val="24"/>
          <w:szCs w:val="2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p w:rsidR="00D524C6" w:rsidRPr="009368B4" w:rsidRDefault="00D524C6">
      <w:pPr>
        <w:rPr>
          <w:sz w:val="18"/>
        </w:rPr>
      </w:pPr>
    </w:p>
    <w:sectPr w:rsidR="00D524C6" w:rsidRPr="009368B4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BA" w:rsidRDefault="002F25BA" w:rsidP="00BC27D8">
      <w:r>
        <w:separator/>
      </w:r>
    </w:p>
  </w:endnote>
  <w:endnote w:type="continuationSeparator" w:id="0">
    <w:p w:rsidR="002F25BA" w:rsidRDefault="002F25BA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BA" w:rsidRDefault="002F25BA" w:rsidP="00BC27D8">
      <w:r>
        <w:separator/>
      </w:r>
    </w:p>
  </w:footnote>
  <w:footnote w:type="continuationSeparator" w:id="0">
    <w:p w:rsidR="002F25BA" w:rsidRDefault="002F25BA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84">
          <w:rPr>
            <w:noProof/>
          </w:rPr>
          <w:t>4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255F4"/>
    <w:multiLevelType w:val="multilevel"/>
    <w:tmpl w:val="0936A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  <w:i/>
      </w:r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6028B5"/>
    <w:multiLevelType w:val="multilevel"/>
    <w:tmpl w:val="CB0E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C34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0675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76D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0D54"/>
    <w:rsid w:val="00241E73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92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E01DA"/>
    <w:rsid w:val="002E0D9B"/>
    <w:rsid w:val="002E265E"/>
    <w:rsid w:val="002E4261"/>
    <w:rsid w:val="002E537A"/>
    <w:rsid w:val="002E5E24"/>
    <w:rsid w:val="002E6247"/>
    <w:rsid w:val="002F25BA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5C5F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B7FB1"/>
    <w:rsid w:val="003C0A7F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4F06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4537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1C27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56057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3DF1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0BCD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0BF8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368B4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0657D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878F4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C4236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D85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2939"/>
    <w:rsid w:val="00C73B69"/>
    <w:rsid w:val="00C74BAE"/>
    <w:rsid w:val="00C76DFB"/>
    <w:rsid w:val="00C77D53"/>
    <w:rsid w:val="00C84FDD"/>
    <w:rsid w:val="00C85CEA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0F87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3C84"/>
    <w:rsid w:val="00E965E1"/>
    <w:rsid w:val="00EA747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3D9D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6D984-6221-4BCA-8D47-958E7FCF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DD6D-60C6-465E-A37F-2C775DAC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5</cp:revision>
  <cp:lastPrinted>2023-09-27T04:11:00Z</cp:lastPrinted>
  <dcterms:created xsi:type="dcterms:W3CDTF">2023-09-26T09:49:00Z</dcterms:created>
  <dcterms:modified xsi:type="dcterms:W3CDTF">2023-09-27T04:11:00Z</dcterms:modified>
</cp:coreProperties>
</file>