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3C" w:rsidRPr="00AE5A0E" w:rsidRDefault="0007233C" w:rsidP="00AE5A0E">
      <w:pPr>
        <w:spacing w:after="0"/>
        <w:jc w:val="center"/>
        <w:rPr>
          <w:b/>
          <w:sz w:val="24"/>
          <w:szCs w:val="24"/>
        </w:rPr>
      </w:pPr>
      <w:r w:rsidRPr="00AE5A0E">
        <w:rPr>
          <w:b/>
          <w:sz w:val="24"/>
          <w:szCs w:val="24"/>
        </w:rPr>
        <w:t>Указ Президента РФ от 14.06.2012 N 851 "О порядке установления уровней террористической опасности,</w:t>
      </w:r>
    </w:p>
    <w:p w:rsidR="0007233C" w:rsidRPr="00AE5A0E" w:rsidRDefault="0007233C" w:rsidP="00AE5A0E">
      <w:pPr>
        <w:spacing w:after="0"/>
        <w:jc w:val="center"/>
        <w:rPr>
          <w:b/>
          <w:sz w:val="24"/>
          <w:szCs w:val="24"/>
        </w:rPr>
      </w:pPr>
      <w:r w:rsidRPr="00AE5A0E">
        <w:rPr>
          <w:b/>
          <w:sz w:val="24"/>
          <w:szCs w:val="24"/>
        </w:rPr>
        <w:t>Указ Президента РФ от 14.06.2012 N 851</w:t>
      </w:r>
    </w:p>
    <w:p w:rsidR="0007233C" w:rsidRPr="00AE5A0E" w:rsidRDefault="0007233C" w:rsidP="00AE5A0E">
      <w:pPr>
        <w:spacing w:after="0"/>
        <w:jc w:val="center"/>
        <w:rPr>
          <w:b/>
          <w:sz w:val="24"/>
          <w:szCs w:val="24"/>
        </w:rPr>
      </w:pPr>
      <w:r w:rsidRPr="00AE5A0E">
        <w:rPr>
          <w:b/>
          <w:sz w:val="24"/>
          <w:szCs w:val="24"/>
        </w:rPr>
        <w:t>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</w:t>
      </w:r>
    </w:p>
    <w:p w:rsidR="0007233C" w:rsidRPr="00AE5A0E" w:rsidRDefault="0007233C" w:rsidP="00AE5A0E">
      <w:pPr>
        <w:spacing w:after="0"/>
        <w:ind w:firstLine="708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Президент подписал Указ утвердивший Порядок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государства.</w:t>
      </w:r>
    </w:p>
    <w:p w:rsidR="0007233C" w:rsidRPr="00AE5A0E" w:rsidRDefault="0007233C" w:rsidP="00AE5A0E">
      <w:pPr>
        <w:spacing w:after="0"/>
        <w:ind w:firstLine="708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Уровень террористической опасности на отдельных участках территории Российской Федерации (объектах) может быть окрашен в синий, желтый или красный цвет</w:t>
      </w:r>
      <w:r w:rsidR="00AE5A0E">
        <w:rPr>
          <w:sz w:val="24"/>
          <w:szCs w:val="24"/>
        </w:rPr>
        <w:t>.</w:t>
      </w:r>
    </w:p>
    <w:p w:rsidR="0007233C" w:rsidRPr="00AE5A0E" w:rsidRDefault="0007233C" w:rsidP="00AE5A0E">
      <w:pPr>
        <w:spacing w:after="0"/>
        <w:ind w:firstLine="708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Повышенный ("синий") уровень террористической опасности устанавливается при наличии требующей подтверждения информации о реальной возможности совершения террористического акта;</w:t>
      </w:r>
    </w:p>
    <w:p w:rsidR="0007233C" w:rsidRPr="00AE5A0E" w:rsidRDefault="0007233C" w:rsidP="00AE5A0E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AE5A0E">
        <w:rPr>
          <w:sz w:val="24"/>
          <w:szCs w:val="24"/>
        </w:rPr>
        <w:t>высокий</w:t>
      </w:r>
      <w:proofErr w:type="gramEnd"/>
      <w:r w:rsidRPr="00AE5A0E">
        <w:rPr>
          <w:sz w:val="24"/>
          <w:szCs w:val="24"/>
        </w:rPr>
        <w:t xml:space="preserve"> ("желтый") - при наличии подтвержденной информации о реальной возможности совершения террористического акта;</w:t>
      </w:r>
    </w:p>
    <w:p w:rsidR="0007233C" w:rsidRPr="00AE5A0E" w:rsidRDefault="0007233C" w:rsidP="00AE5A0E">
      <w:pPr>
        <w:spacing w:after="0"/>
        <w:ind w:firstLine="708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критический ("красный")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07233C" w:rsidRPr="00AE5A0E" w:rsidRDefault="0007233C" w:rsidP="00AE5A0E">
      <w:pPr>
        <w:spacing w:after="0"/>
        <w:ind w:firstLine="708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Уровень террористической опасности может устанавливаться на срок не более 15 суток.</w:t>
      </w:r>
    </w:p>
    <w:p w:rsidR="0007233C" w:rsidRPr="00AE5A0E" w:rsidRDefault="0007233C" w:rsidP="00AE5A0E">
      <w:pPr>
        <w:spacing w:after="0"/>
        <w:ind w:firstLine="708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В соответствии с установленным уровнем террористической опасности могут приниматься дополнительные меры по обеспечению безопасности личности, общества и государства, в частности: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E47C07">
        <w:rPr>
          <w:b/>
          <w:sz w:val="24"/>
          <w:szCs w:val="24"/>
        </w:rPr>
        <w:t>- при повышенном ("синем") уровне террористической опасности</w:t>
      </w:r>
      <w:r w:rsidRPr="00AE5A0E">
        <w:rPr>
          <w:sz w:val="24"/>
          <w:szCs w:val="24"/>
        </w:rPr>
        <w:t>: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выставление на улицах, площадях, стадионах,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усиление контроля в ходе проведения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своевременное информирование населения о том, как вести себя в условиях угрозы совершения террористического акта;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E47C07">
        <w:rPr>
          <w:b/>
          <w:sz w:val="24"/>
          <w:szCs w:val="24"/>
        </w:rPr>
        <w:lastRenderedPageBreak/>
        <w:t>- при высоком ("желтом") уровне террористической опасности</w:t>
      </w:r>
      <w:r w:rsidRPr="00AE5A0E">
        <w:rPr>
          <w:sz w:val="24"/>
          <w:szCs w:val="24"/>
        </w:rPr>
        <w:t xml:space="preserve"> (наряду с мерами, принимаемыми при установлении повышенного ("синего") уровня террористической опасности):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proofErr w:type="gramStart"/>
      <w:r w:rsidRPr="00AE5A0E">
        <w:rPr>
          <w:sz w:val="24"/>
          <w:szCs w:val="24"/>
        </w:rPr>
        <w:t>усиление контроля за соблюдением гражданами РФ, в том числе должностными лицами, порядка регистрации и снятия с регистрационного учета граждан РФ по месту их пребывания и по месту жительства в пределах участка территории Российской Федерации,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</w:t>
      </w:r>
      <w:proofErr w:type="gramEnd"/>
      <w:r w:rsidRPr="00AE5A0E">
        <w:rPr>
          <w:sz w:val="24"/>
          <w:szCs w:val="24"/>
        </w:rPr>
        <w:t>, въезда в Российскую Федерацию, выезда из Российской Федерации и транзитного проезда через территорию Российской Федерации;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перевод соответствующих медицинских организаций в режим повышенной готовности;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E47C07">
        <w:rPr>
          <w:b/>
          <w:sz w:val="24"/>
          <w:szCs w:val="24"/>
        </w:rPr>
        <w:t>- при установлении критического ("красного") уровня террористической опасности</w:t>
      </w:r>
      <w:r w:rsidRPr="00AE5A0E">
        <w:rPr>
          <w:sz w:val="24"/>
          <w:szCs w:val="24"/>
        </w:rPr>
        <w:t xml:space="preserve"> (наряду с мерами, применяемыми при введении повышенного ("синего") и высокого ("желтого") уровней террористической опасности):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приведение в состояние готовности группировки сил и средств, созданной для проведения контртеррористической операции;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перевод соответствующих медицинских организаций в режим чрезвычайной ситуации;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усиление охраны наиболее вероятных объектов террористических посягательств;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создание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приведение в состояние готовности: транспортных средств - к эвакуации людей, медицинских организаций - к приему лиц, которым в результате террористического акта может быть причинен физический и моральный ущерб, центров экстренной психологической помощи - к работе с пострадавшими и их родственниками;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усиление контроля за передвижением транспортных средств через административные границы субъекта РФ, на территории которого установлен уровень террористической опасности, проведение досмотра транспортных сре</w:t>
      </w:r>
      <w:proofErr w:type="gramStart"/>
      <w:r w:rsidRPr="00AE5A0E">
        <w:rPr>
          <w:sz w:val="24"/>
          <w:szCs w:val="24"/>
        </w:rPr>
        <w:t>дств с пр</w:t>
      </w:r>
      <w:proofErr w:type="gramEnd"/>
      <w:r w:rsidRPr="00AE5A0E">
        <w:rPr>
          <w:sz w:val="24"/>
          <w:szCs w:val="24"/>
        </w:rPr>
        <w:t>именением технических средств обнаружения оружия и взрывчатых веществ.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>14 июня 2012 года N 851</w:t>
      </w:r>
    </w:p>
    <w:p w:rsidR="0007233C" w:rsidRPr="00AE5A0E" w:rsidRDefault="0007233C" w:rsidP="00AE5A0E">
      <w:pPr>
        <w:spacing w:after="0"/>
        <w:jc w:val="both"/>
        <w:rPr>
          <w:sz w:val="24"/>
          <w:szCs w:val="24"/>
        </w:rPr>
      </w:pPr>
      <w:r w:rsidRPr="00AE5A0E">
        <w:rPr>
          <w:sz w:val="24"/>
          <w:szCs w:val="24"/>
        </w:rPr>
        <w:t xml:space="preserve"> </w:t>
      </w:r>
    </w:p>
    <w:p w:rsidR="00AE5A0E" w:rsidRDefault="00AE5A0E" w:rsidP="00AE5A0E">
      <w:pPr>
        <w:spacing w:after="0"/>
        <w:jc w:val="center"/>
        <w:rPr>
          <w:sz w:val="24"/>
          <w:szCs w:val="24"/>
        </w:rPr>
      </w:pPr>
    </w:p>
    <w:p w:rsidR="00AE5A0E" w:rsidRDefault="00AE5A0E" w:rsidP="00AE5A0E">
      <w:pPr>
        <w:spacing w:after="0"/>
        <w:jc w:val="center"/>
        <w:rPr>
          <w:sz w:val="24"/>
          <w:szCs w:val="24"/>
        </w:rPr>
      </w:pPr>
    </w:p>
    <w:p w:rsidR="00AE5A0E" w:rsidRDefault="00AE5A0E" w:rsidP="00AE5A0E">
      <w:pPr>
        <w:spacing w:after="0"/>
        <w:jc w:val="center"/>
        <w:rPr>
          <w:sz w:val="24"/>
          <w:szCs w:val="24"/>
        </w:rPr>
      </w:pPr>
    </w:p>
    <w:p w:rsidR="00AE5A0E" w:rsidRDefault="00AE5A0E" w:rsidP="00AE5A0E">
      <w:pPr>
        <w:spacing w:after="0"/>
        <w:jc w:val="center"/>
        <w:rPr>
          <w:sz w:val="24"/>
          <w:szCs w:val="24"/>
        </w:rPr>
      </w:pPr>
    </w:p>
    <w:p w:rsidR="00AE5A0E" w:rsidRDefault="00AE5A0E" w:rsidP="00AE5A0E">
      <w:pPr>
        <w:spacing w:after="0"/>
        <w:jc w:val="center"/>
        <w:rPr>
          <w:sz w:val="24"/>
          <w:szCs w:val="24"/>
        </w:rPr>
      </w:pPr>
    </w:p>
    <w:p w:rsidR="0007233C" w:rsidRPr="00AE5A0E" w:rsidRDefault="0007233C" w:rsidP="00AE5A0E">
      <w:pPr>
        <w:spacing w:after="0"/>
        <w:jc w:val="center"/>
        <w:rPr>
          <w:sz w:val="24"/>
          <w:szCs w:val="24"/>
        </w:rPr>
      </w:pPr>
      <w:r w:rsidRPr="00AE5A0E">
        <w:rPr>
          <w:sz w:val="24"/>
          <w:szCs w:val="24"/>
        </w:rPr>
        <w:lastRenderedPageBreak/>
        <w:t>УКАЗ</w:t>
      </w:r>
    </w:p>
    <w:p w:rsidR="0007233C" w:rsidRPr="00AE5A0E" w:rsidRDefault="0007233C" w:rsidP="00AE5A0E">
      <w:pPr>
        <w:spacing w:after="0"/>
        <w:jc w:val="center"/>
        <w:rPr>
          <w:sz w:val="24"/>
          <w:szCs w:val="24"/>
        </w:rPr>
      </w:pPr>
      <w:r w:rsidRPr="00AE5A0E">
        <w:rPr>
          <w:sz w:val="24"/>
          <w:szCs w:val="24"/>
        </w:rPr>
        <w:t>ПРЕЗИДЕНТА РОССИЙСКОЙ ФЕДЕРАЦИИ</w:t>
      </w:r>
    </w:p>
    <w:p w:rsidR="0007233C" w:rsidRPr="00AE5A0E" w:rsidRDefault="0007233C" w:rsidP="00AE5A0E">
      <w:pPr>
        <w:spacing w:after="0"/>
        <w:jc w:val="center"/>
        <w:rPr>
          <w:sz w:val="24"/>
          <w:szCs w:val="24"/>
        </w:rPr>
      </w:pPr>
    </w:p>
    <w:p w:rsidR="0007233C" w:rsidRPr="00AE5A0E" w:rsidRDefault="0007233C" w:rsidP="00AE5A0E">
      <w:pPr>
        <w:spacing w:after="0"/>
        <w:jc w:val="center"/>
        <w:rPr>
          <w:sz w:val="24"/>
          <w:szCs w:val="24"/>
        </w:rPr>
      </w:pPr>
      <w:r w:rsidRPr="00AE5A0E">
        <w:rPr>
          <w:sz w:val="24"/>
          <w:szCs w:val="24"/>
        </w:rPr>
        <w:t>О ПОРЯДКЕ</w:t>
      </w:r>
    </w:p>
    <w:p w:rsidR="0007233C" w:rsidRPr="00AE5A0E" w:rsidRDefault="0007233C" w:rsidP="00AE5A0E">
      <w:pPr>
        <w:spacing w:after="0"/>
        <w:jc w:val="center"/>
        <w:rPr>
          <w:sz w:val="24"/>
          <w:szCs w:val="24"/>
        </w:rPr>
      </w:pPr>
      <w:r w:rsidRPr="00AE5A0E">
        <w:rPr>
          <w:sz w:val="24"/>
          <w:szCs w:val="24"/>
        </w:rPr>
        <w:t xml:space="preserve">УСТАНОВЛЕНИЯ УРОВНЕЙ </w:t>
      </w:r>
      <w:proofErr w:type="gramStart"/>
      <w:r w:rsidRPr="00AE5A0E">
        <w:rPr>
          <w:sz w:val="24"/>
          <w:szCs w:val="24"/>
        </w:rPr>
        <w:t>ТЕРРОРИСТИЧЕСКОЙ</w:t>
      </w:r>
      <w:proofErr w:type="gramEnd"/>
    </w:p>
    <w:p w:rsidR="0007233C" w:rsidRPr="00AE5A0E" w:rsidRDefault="0007233C" w:rsidP="00AE5A0E">
      <w:pPr>
        <w:spacing w:after="0"/>
        <w:jc w:val="center"/>
        <w:rPr>
          <w:sz w:val="24"/>
          <w:szCs w:val="24"/>
        </w:rPr>
      </w:pPr>
      <w:r w:rsidRPr="00AE5A0E">
        <w:rPr>
          <w:sz w:val="24"/>
          <w:szCs w:val="24"/>
        </w:rPr>
        <w:t xml:space="preserve">ОПАСНОСТИ, </w:t>
      </w:r>
      <w:proofErr w:type="gramStart"/>
      <w:r w:rsidRPr="00AE5A0E">
        <w:rPr>
          <w:sz w:val="24"/>
          <w:szCs w:val="24"/>
        </w:rPr>
        <w:t>ПРЕДУСМАТРИВАЮЩИХ</w:t>
      </w:r>
      <w:proofErr w:type="gramEnd"/>
      <w:r w:rsidRPr="00AE5A0E">
        <w:rPr>
          <w:sz w:val="24"/>
          <w:szCs w:val="24"/>
        </w:rPr>
        <w:t xml:space="preserve"> ПРИНЯТИЕ ДОПОЛНИТЕЛЬНЫХ</w:t>
      </w:r>
    </w:p>
    <w:p w:rsidR="0007233C" w:rsidRPr="00AE5A0E" w:rsidRDefault="0007233C" w:rsidP="00AE5A0E">
      <w:pPr>
        <w:spacing w:after="0"/>
        <w:jc w:val="center"/>
        <w:rPr>
          <w:sz w:val="24"/>
          <w:szCs w:val="24"/>
        </w:rPr>
      </w:pPr>
      <w:r w:rsidRPr="00AE5A0E">
        <w:rPr>
          <w:sz w:val="24"/>
          <w:szCs w:val="24"/>
        </w:rPr>
        <w:t>МЕР ПО ОБЕСПЕЧЕНИЮ БЕЗОПАСНОСТИ ЛИЧНОСТИ,</w:t>
      </w:r>
    </w:p>
    <w:p w:rsidR="0007233C" w:rsidRPr="00AE5A0E" w:rsidRDefault="0007233C" w:rsidP="00AE5A0E">
      <w:pPr>
        <w:spacing w:after="0"/>
        <w:jc w:val="center"/>
        <w:rPr>
          <w:sz w:val="24"/>
          <w:szCs w:val="24"/>
        </w:rPr>
      </w:pPr>
      <w:r w:rsidRPr="00AE5A0E">
        <w:rPr>
          <w:sz w:val="24"/>
          <w:szCs w:val="24"/>
        </w:rPr>
        <w:t>ОБЩЕСТВА И ГОСУДАРСТВА</w:t>
      </w:r>
    </w:p>
    <w:p w:rsidR="0007233C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 xml:space="preserve"> </w:t>
      </w:r>
    </w:p>
    <w:p w:rsidR="0007233C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>В соответствии со статьей 5 Федерального закона "О противодействии терроризму" постановляю:</w:t>
      </w:r>
    </w:p>
    <w:p w:rsidR="0007233C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>1. Утвердить прилагаемый Порядок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государства.</w:t>
      </w:r>
    </w:p>
    <w:p w:rsidR="0007233C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>2. Настоящий Указ вступает в силу со дня его официального опубликования.</w:t>
      </w:r>
    </w:p>
    <w:p w:rsidR="0007233C" w:rsidRPr="00AE5A0E" w:rsidRDefault="0007233C" w:rsidP="00AE5A0E">
      <w:pPr>
        <w:spacing w:after="0"/>
        <w:rPr>
          <w:sz w:val="24"/>
          <w:szCs w:val="24"/>
        </w:rPr>
      </w:pPr>
      <w:bookmarkStart w:id="0" w:name="_GoBack"/>
      <w:r w:rsidRPr="00AE5A0E">
        <w:rPr>
          <w:sz w:val="24"/>
          <w:szCs w:val="24"/>
        </w:rPr>
        <w:t xml:space="preserve"> </w:t>
      </w:r>
    </w:p>
    <w:bookmarkEnd w:id="0"/>
    <w:p w:rsidR="0007233C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>Президент</w:t>
      </w:r>
    </w:p>
    <w:p w:rsidR="0007233C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>Российской Федерации</w:t>
      </w:r>
    </w:p>
    <w:p w:rsidR="0007233C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>В.ПУТИН</w:t>
      </w:r>
    </w:p>
    <w:p w:rsidR="0007233C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>Москва, Кремль</w:t>
      </w:r>
    </w:p>
    <w:p w:rsidR="0007233C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>14 июня 2012 года</w:t>
      </w:r>
    </w:p>
    <w:p w:rsidR="00E67923" w:rsidRPr="00AE5A0E" w:rsidRDefault="0007233C" w:rsidP="00AE5A0E">
      <w:pPr>
        <w:spacing w:after="0"/>
        <w:rPr>
          <w:sz w:val="24"/>
          <w:szCs w:val="24"/>
        </w:rPr>
      </w:pPr>
      <w:r w:rsidRPr="00AE5A0E">
        <w:rPr>
          <w:sz w:val="24"/>
          <w:szCs w:val="24"/>
        </w:rPr>
        <w:t>N 851</w:t>
      </w:r>
    </w:p>
    <w:sectPr w:rsidR="00E67923" w:rsidRPr="00AE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3C"/>
    <w:rsid w:val="00001F9C"/>
    <w:rsid w:val="00014E53"/>
    <w:rsid w:val="00047105"/>
    <w:rsid w:val="00054EEC"/>
    <w:rsid w:val="00060F58"/>
    <w:rsid w:val="00071533"/>
    <w:rsid w:val="0007233C"/>
    <w:rsid w:val="000A3FD0"/>
    <w:rsid w:val="000B3EC5"/>
    <w:rsid w:val="000F6159"/>
    <w:rsid w:val="001210F0"/>
    <w:rsid w:val="00143F70"/>
    <w:rsid w:val="00151E49"/>
    <w:rsid w:val="0015637B"/>
    <w:rsid w:val="00163C98"/>
    <w:rsid w:val="001733A5"/>
    <w:rsid w:val="00190F5C"/>
    <w:rsid w:val="001B3FA4"/>
    <w:rsid w:val="001C7716"/>
    <w:rsid w:val="001E5FBD"/>
    <w:rsid w:val="001E6650"/>
    <w:rsid w:val="00225A80"/>
    <w:rsid w:val="00267AD2"/>
    <w:rsid w:val="00296E7E"/>
    <w:rsid w:val="002A7302"/>
    <w:rsid w:val="002B4189"/>
    <w:rsid w:val="002F2DD9"/>
    <w:rsid w:val="00304671"/>
    <w:rsid w:val="00330C98"/>
    <w:rsid w:val="00335472"/>
    <w:rsid w:val="0036157D"/>
    <w:rsid w:val="00364D35"/>
    <w:rsid w:val="00396629"/>
    <w:rsid w:val="003A13D3"/>
    <w:rsid w:val="003D44B6"/>
    <w:rsid w:val="003E0DE0"/>
    <w:rsid w:val="003F12A8"/>
    <w:rsid w:val="00416825"/>
    <w:rsid w:val="004828A7"/>
    <w:rsid w:val="00495490"/>
    <w:rsid w:val="00533C84"/>
    <w:rsid w:val="00547DD6"/>
    <w:rsid w:val="00552EC8"/>
    <w:rsid w:val="00557807"/>
    <w:rsid w:val="005A0382"/>
    <w:rsid w:val="005A26E9"/>
    <w:rsid w:val="005B3F5A"/>
    <w:rsid w:val="005D2762"/>
    <w:rsid w:val="005D5F77"/>
    <w:rsid w:val="006243AC"/>
    <w:rsid w:val="006A5696"/>
    <w:rsid w:val="006D74D5"/>
    <w:rsid w:val="00736915"/>
    <w:rsid w:val="00742C81"/>
    <w:rsid w:val="00796368"/>
    <w:rsid w:val="007D678E"/>
    <w:rsid w:val="007F7CC4"/>
    <w:rsid w:val="00805386"/>
    <w:rsid w:val="00810977"/>
    <w:rsid w:val="00817DEB"/>
    <w:rsid w:val="00830BBF"/>
    <w:rsid w:val="00835C12"/>
    <w:rsid w:val="0084104F"/>
    <w:rsid w:val="008B79D8"/>
    <w:rsid w:val="008C4AEB"/>
    <w:rsid w:val="008D34A2"/>
    <w:rsid w:val="008D6857"/>
    <w:rsid w:val="00906952"/>
    <w:rsid w:val="009454EF"/>
    <w:rsid w:val="00985F72"/>
    <w:rsid w:val="009A5DE3"/>
    <w:rsid w:val="009D45E2"/>
    <w:rsid w:val="009E7525"/>
    <w:rsid w:val="00A72337"/>
    <w:rsid w:val="00A96649"/>
    <w:rsid w:val="00AA55B9"/>
    <w:rsid w:val="00AE5A0E"/>
    <w:rsid w:val="00B4104A"/>
    <w:rsid w:val="00B44A92"/>
    <w:rsid w:val="00B51044"/>
    <w:rsid w:val="00B55893"/>
    <w:rsid w:val="00B900B8"/>
    <w:rsid w:val="00BA479E"/>
    <w:rsid w:val="00BC3748"/>
    <w:rsid w:val="00C208F2"/>
    <w:rsid w:val="00C82C30"/>
    <w:rsid w:val="00C85F47"/>
    <w:rsid w:val="00D163FE"/>
    <w:rsid w:val="00D256D9"/>
    <w:rsid w:val="00D4567B"/>
    <w:rsid w:val="00D63443"/>
    <w:rsid w:val="00D742E0"/>
    <w:rsid w:val="00D87B8B"/>
    <w:rsid w:val="00DA6724"/>
    <w:rsid w:val="00DB639C"/>
    <w:rsid w:val="00DC42C2"/>
    <w:rsid w:val="00DE6853"/>
    <w:rsid w:val="00DF5B54"/>
    <w:rsid w:val="00E05CC0"/>
    <w:rsid w:val="00E11C8C"/>
    <w:rsid w:val="00E15762"/>
    <w:rsid w:val="00E45B55"/>
    <w:rsid w:val="00E47C07"/>
    <w:rsid w:val="00E67923"/>
    <w:rsid w:val="00E67BDF"/>
    <w:rsid w:val="00E7253E"/>
    <w:rsid w:val="00E74357"/>
    <w:rsid w:val="00EA4668"/>
    <w:rsid w:val="00EE4C2F"/>
    <w:rsid w:val="00F54FF1"/>
    <w:rsid w:val="00F819BE"/>
    <w:rsid w:val="00FB7816"/>
    <w:rsid w:val="00FC6FC0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Шмурыгин</dc:creator>
  <cp:lastModifiedBy>Шмурыгин</cp:lastModifiedBy>
  <cp:revision>4</cp:revision>
  <dcterms:created xsi:type="dcterms:W3CDTF">2015-09-08T05:35:00Z</dcterms:created>
  <dcterms:modified xsi:type="dcterms:W3CDTF">2015-09-08T05:52:00Z</dcterms:modified>
</cp:coreProperties>
</file>