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F9F" w:rsidRDefault="00987F9F" w:rsidP="00987F9F">
      <w:pPr>
        <w:tabs>
          <w:tab w:val="left" w:pos="-1134"/>
          <w:tab w:val="right" w:pos="8647"/>
        </w:tabs>
        <w:rPr>
          <w:rFonts w:ascii="Liberation Sans" w:hAnsi="Liberation Sans"/>
          <w:b/>
          <w:sz w:val="28"/>
        </w:rPr>
      </w:pPr>
    </w:p>
    <w:p w:rsidR="006418A8" w:rsidRDefault="006418A8" w:rsidP="00987F9F">
      <w:pPr>
        <w:tabs>
          <w:tab w:val="left" w:pos="-1134"/>
          <w:tab w:val="right" w:pos="8647"/>
        </w:tabs>
        <w:rPr>
          <w:rFonts w:ascii="Liberation Sans" w:hAnsi="Liberation Sans"/>
          <w:b/>
          <w:sz w:val="28"/>
        </w:rPr>
      </w:pPr>
    </w:p>
    <w:p w:rsidR="006418A8" w:rsidRDefault="006418A8" w:rsidP="00987F9F">
      <w:pPr>
        <w:tabs>
          <w:tab w:val="left" w:pos="-1134"/>
          <w:tab w:val="right" w:pos="8647"/>
        </w:tabs>
        <w:rPr>
          <w:rFonts w:ascii="Liberation Sans" w:hAnsi="Liberation Sans"/>
          <w:b/>
          <w:sz w:val="28"/>
        </w:rPr>
      </w:pPr>
    </w:p>
    <w:p w:rsidR="006418A8" w:rsidRDefault="006418A8" w:rsidP="00987F9F">
      <w:pPr>
        <w:tabs>
          <w:tab w:val="left" w:pos="-1134"/>
          <w:tab w:val="right" w:pos="8647"/>
        </w:tabs>
        <w:rPr>
          <w:rFonts w:ascii="Liberation Sans" w:hAnsi="Liberation Sans"/>
          <w:b/>
          <w:sz w:val="28"/>
        </w:rPr>
      </w:pPr>
    </w:p>
    <w:p w:rsidR="006418A8" w:rsidRDefault="006418A8" w:rsidP="00987F9F">
      <w:pPr>
        <w:tabs>
          <w:tab w:val="left" w:pos="-1134"/>
          <w:tab w:val="right" w:pos="8647"/>
        </w:tabs>
        <w:rPr>
          <w:rFonts w:ascii="Liberation Sans" w:hAnsi="Liberation Sans"/>
          <w:b/>
          <w:sz w:val="28"/>
        </w:rPr>
      </w:pPr>
    </w:p>
    <w:p w:rsidR="006418A8" w:rsidRDefault="006418A8" w:rsidP="00987F9F">
      <w:pPr>
        <w:tabs>
          <w:tab w:val="left" w:pos="-1134"/>
          <w:tab w:val="right" w:pos="8647"/>
        </w:tabs>
        <w:rPr>
          <w:rFonts w:ascii="Liberation Sans" w:hAnsi="Liberation Sans"/>
          <w:b/>
          <w:sz w:val="28"/>
        </w:rPr>
      </w:pPr>
      <w:bookmarkStart w:id="0" w:name="_GoBack"/>
    </w:p>
    <w:bookmarkEnd w:id="0"/>
    <w:p w:rsidR="006418A8" w:rsidRDefault="006418A8" w:rsidP="00987F9F">
      <w:pPr>
        <w:tabs>
          <w:tab w:val="left" w:pos="-1134"/>
          <w:tab w:val="right" w:pos="8647"/>
        </w:tabs>
        <w:rPr>
          <w:rFonts w:ascii="Liberation Sans" w:hAnsi="Liberation Sans"/>
          <w:b/>
          <w:sz w:val="28"/>
        </w:rPr>
      </w:pPr>
    </w:p>
    <w:p w:rsidR="006418A8" w:rsidRDefault="006418A8" w:rsidP="00987F9F">
      <w:pPr>
        <w:tabs>
          <w:tab w:val="left" w:pos="-1134"/>
          <w:tab w:val="right" w:pos="8647"/>
        </w:tabs>
        <w:rPr>
          <w:rFonts w:ascii="Liberation Sans" w:hAnsi="Liberation Sans"/>
          <w:b/>
          <w:sz w:val="28"/>
        </w:rPr>
      </w:pPr>
    </w:p>
    <w:p w:rsidR="006418A8" w:rsidRDefault="006418A8" w:rsidP="00987F9F">
      <w:pPr>
        <w:tabs>
          <w:tab w:val="left" w:pos="-1134"/>
          <w:tab w:val="right" w:pos="8647"/>
        </w:tabs>
        <w:rPr>
          <w:rFonts w:ascii="Liberation Sans" w:hAnsi="Liberation Sans"/>
          <w:b/>
          <w:sz w:val="28"/>
        </w:rPr>
      </w:pPr>
    </w:p>
    <w:p w:rsidR="00157D24" w:rsidRDefault="00157D24" w:rsidP="00987F9F">
      <w:pPr>
        <w:tabs>
          <w:tab w:val="left" w:pos="-1134"/>
          <w:tab w:val="right" w:pos="8647"/>
        </w:tabs>
        <w:rPr>
          <w:rFonts w:ascii="Liberation Sans" w:hAnsi="Liberation Sans"/>
          <w:b/>
          <w:sz w:val="28"/>
        </w:rPr>
      </w:pPr>
    </w:p>
    <w:p w:rsidR="00157D24" w:rsidRDefault="00157D24" w:rsidP="00987F9F">
      <w:pPr>
        <w:tabs>
          <w:tab w:val="left" w:pos="-1134"/>
          <w:tab w:val="right" w:pos="8647"/>
        </w:tabs>
        <w:rPr>
          <w:rFonts w:ascii="Liberation Sans" w:hAnsi="Liberation Sans"/>
          <w:b/>
          <w:sz w:val="28"/>
        </w:rPr>
      </w:pPr>
    </w:p>
    <w:p w:rsidR="00157D24" w:rsidRDefault="00157D24" w:rsidP="00987F9F">
      <w:pPr>
        <w:tabs>
          <w:tab w:val="left" w:pos="-1134"/>
          <w:tab w:val="right" w:pos="8647"/>
        </w:tabs>
        <w:rPr>
          <w:rFonts w:ascii="Liberation Sans" w:hAnsi="Liberation Sans"/>
          <w:b/>
          <w:sz w:val="28"/>
        </w:rPr>
      </w:pPr>
    </w:p>
    <w:p w:rsidR="00157D24" w:rsidRDefault="00157D24" w:rsidP="00987F9F">
      <w:pPr>
        <w:tabs>
          <w:tab w:val="left" w:pos="-1134"/>
          <w:tab w:val="right" w:pos="8647"/>
        </w:tabs>
        <w:rPr>
          <w:rFonts w:ascii="Liberation Sans" w:hAnsi="Liberation Sans"/>
          <w:b/>
          <w:sz w:val="28"/>
        </w:rPr>
      </w:pPr>
    </w:p>
    <w:p w:rsidR="006418A8" w:rsidRDefault="006418A8" w:rsidP="00987F9F">
      <w:pPr>
        <w:tabs>
          <w:tab w:val="left" w:pos="-1134"/>
          <w:tab w:val="right" w:pos="8647"/>
        </w:tabs>
        <w:rPr>
          <w:rFonts w:ascii="Liberation Serif" w:hAnsi="Liberation Serif" w:cs="Liberation Serif"/>
          <w:sz w:val="28"/>
          <w:szCs w:val="28"/>
        </w:rPr>
      </w:pPr>
    </w:p>
    <w:p w:rsidR="006418A8" w:rsidRPr="006418A8" w:rsidRDefault="003E40BD" w:rsidP="006418A8">
      <w:pPr>
        <w:pStyle w:val="western"/>
        <w:spacing w:before="0" w:beforeAutospacing="0" w:after="0" w:line="240" w:lineRule="auto"/>
        <w:jc w:val="center"/>
        <w:rPr>
          <w:sz w:val="28"/>
          <w:szCs w:val="28"/>
        </w:rPr>
      </w:pPr>
      <w:r w:rsidRPr="006418A8"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состав </w:t>
      </w:r>
      <w:r w:rsidR="006418A8" w:rsidRPr="006418A8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межведомственной комиссии</w:t>
      </w:r>
    </w:p>
    <w:p w:rsidR="006418A8" w:rsidRPr="006418A8" w:rsidRDefault="006418A8" w:rsidP="006418A8">
      <w:pPr>
        <w:jc w:val="center"/>
        <w:rPr>
          <w:color w:val="000000"/>
          <w:sz w:val="28"/>
          <w:szCs w:val="28"/>
        </w:rPr>
      </w:pPr>
      <w:r w:rsidRPr="006418A8"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по вопросам миграции Артемовского городского округа</w:t>
      </w:r>
    </w:p>
    <w:p w:rsidR="003E40BD" w:rsidRPr="00987F9F" w:rsidRDefault="003E40BD" w:rsidP="00987F9F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3E40BD" w:rsidRPr="00E41E4E" w:rsidRDefault="003E40BD" w:rsidP="002D2DB5">
      <w:pPr>
        <w:pStyle w:val="western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E41E4E">
        <w:rPr>
          <w:rFonts w:ascii="Liberation Serif" w:hAnsi="Liberation Serif" w:cs="Liberation Serif"/>
          <w:sz w:val="28"/>
          <w:szCs w:val="28"/>
        </w:rPr>
        <w:t xml:space="preserve">В связи с необходимостью изменения персонального состава </w:t>
      </w:r>
      <w:r w:rsidR="00E41E4E" w:rsidRPr="00E41E4E">
        <w:rPr>
          <w:rFonts w:ascii="Liberation Serif" w:hAnsi="Liberation Serif" w:cs="Liberation Serif"/>
          <w:bCs/>
          <w:iCs/>
          <w:sz w:val="28"/>
          <w:szCs w:val="28"/>
        </w:rPr>
        <w:t>межведомственной комиссии</w:t>
      </w:r>
      <w:r w:rsidR="00E41E4E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E41E4E" w:rsidRPr="00E41E4E">
        <w:rPr>
          <w:rFonts w:ascii="Liberation Serif" w:hAnsi="Liberation Serif" w:cs="Liberation Serif"/>
          <w:bCs/>
          <w:iCs/>
          <w:sz w:val="28"/>
          <w:szCs w:val="28"/>
        </w:rPr>
        <w:t>по вопросам миграции Артемовского городского округа</w:t>
      </w:r>
      <w:r w:rsidRPr="00E41E4E">
        <w:rPr>
          <w:rFonts w:ascii="Liberation Serif" w:hAnsi="Liberation Serif" w:cs="Liberation Serif"/>
          <w:sz w:val="28"/>
          <w:szCs w:val="28"/>
        </w:rPr>
        <w:t>, руководствуясь статьями 30, 31 Устава Артемовского городского округа,</w:t>
      </w:r>
    </w:p>
    <w:p w:rsidR="003E40BD" w:rsidRPr="00987F9F" w:rsidRDefault="003E40BD" w:rsidP="00E41E4E">
      <w:pPr>
        <w:jc w:val="both"/>
        <w:rPr>
          <w:rFonts w:ascii="Liberation Serif" w:hAnsi="Liberation Serif" w:cs="Liberation Serif"/>
          <w:sz w:val="28"/>
          <w:szCs w:val="28"/>
        </w:rPr>
      </w:pPr>
      <w:r w:rsidRPr="00E41E4E">
        <w:rPr>
          <w:rFonts w:ascii="Liberation Serif" w:hAnsi="Liberation Serif" w:cs="Liberation Serif"/>
          <w:sz w:val="28"/>
          <w:szCs w:val="28"/>
        </w:rPr>
        <w:t xml:space="preserve">ПОСТАНОВЛЯЮ:                                                                              </w:t>
      </w:r>
    </w:p>
    <w:p w:rsidR="003E40BD" w:rsidRPr="006418A8" w:rsidRDefault="003E40BD" w:rsidP="006418A8">
      <w:pPr>
        <w:pStyle w:val="western"/>
        <w:spacing w:before="0" w:beforeAutospacing="0" w:after="0" w:line="240" w:lineRule="auto"/>
        <w:ind w:firstLine="720"/>
        <w:jc w:val="both"/>
        <w:rPr>
          <w:sz w:val="28"/>
          <w:szCs w:val="28"/>
        </w:rPr>
      </w:pPr>
      <w:r w:rsidRPr="006418A8">
        <w:rPr>
          <w:rFonts w:ascii="Liberation Serif" w:hAnsi="Liberation Serif" w:cs="Liberation Serif"/>
          <w:sz w:val="28"/>
          <w:szCs w:val="28"/>
        </w:rPr>
        <w:t xml:space="preserve">1. Внести изменения в состав </w:t>
      </w:r>
      <w:r w:rsidR="006418A8" w:rsidRPr="006418A8">
        <w:rPr>
          <w:rFonts w:ascii="Liberation Serif" w:hAnsi="Liberation Serif" w:cs="Liberation Serif"/>
          <w:bCs/>
          <w:iCs/>
          <w:sz w:val="28"/>
          <w:szCs w:val="28"/>
        </w:rPr>
        <w:t>межведомственной комиссии по вопросам миграции Артемовского городского округа</w:t>
      </w:r>
      <w:r w:rsidRPr="006418A8">
        <w:rPr>
          <w:rFonts w:ascii="Liberation Serif" w:hAnsi="Liberation Serif" w:cs="Liberation Serif"/>
          <w:sz w:val="28"/>
          <w:szCs w:val="28"/>
        </w:rPr>
        <w:t xml:space="preserve">, утвержденный </w:t>
      </w:r>
      <w:r w:rsidR="006418A8" w:rsidRPr="006418A8">
        <w:rPr>
          <w:rFonts w:ascii="Liberation Serif" w:hAnsi="Liberation Serif" w:cs="Liberation Serif"/>
          <w:sz w:val="28"/>
          <w:szCs w:val="28"/>
        </w:rPr>
        <w:t>постановлением Администрации Артемовского городского округа от 29.10.2013 № 1517-ПА</w:t>
      </w:r>
      <w:r w:rsidR="004562B9" w:rsidRPr="006418A8">
        <w:rPr>
          <w:rFonts w:ascii="Liberation Serif" w:hAnsi="Liberation Serif" w:cs="Liberation Serif"/>
          <w:sz w:val="28"/>
          <w:szCs w:val="28"/>
        </w:rPr>
        <w:t xml:space="preserve">, с изменениями, внесенными </w:t>
      </w:r>
      <w:r w:rsidR="00ED627D" w:rsidRPr="006418A8">
        <w:rPr>
          <w:rFonts w:ascii="Liberation Serif" w:hAnsi="Liberation Serif" w:cs="Liberation Serif"/>
          <w:sz w:val="28"/>
          <w:szCs w:val="28"/>
        </w:rPr>
        <w:t xml:space="preserve"> </w:t>
      </w:r>
      <w:r w:rsidR="006418A8" w:rsidRPr="006418A8">
        <w:rPr>
          <w:rFonts w:ascii="Liberation Serif" w:hAnsi="Liberation Serif" w:cs="Liberation Serif"/>
          <w:sz w:val="28"/>
          <w:szCs w:val="28"/>
        </w:rPr>
        <w:t>постановлениями Администрации Артемовского городского округа от 27.05.2014 № 698-ПА, от 11.03.2015 № 416-ПА, от 23.04.2015 № 584-ПА, от 26.06.2015 № 838-ПА, от 17.09.2015 № 1265-ПА, от 26.08.2016 № 966-ПА, от 16.09.2016 № 1043-ПА, от 22.02.2017 № 195-ПА, от 30.03.2017 № 371-ПА, от 04.09.2017 № 972-ПА, от 15.03.2018 № 263-ПА, от 26.03.2018 № 289-ПА, от 05.07.2018 № 687-ПА, от 27.11.2018 № 1284-ПА, от 15.02.2019 № 151-ПА, от 18.06.2019 № 637-ПА, от 09.08.2019 № 881-ПА, от 17.03.2020 № 271-ПА, от 15.07.2020 № 689-ПА</w:t>
      </w:r>
      <w:r w:rsidRPr="006418A8">
        <w:rPr>
          <w:rFonts w:ascii="Liberation Serif" w:hAnsi="Liberation Serif" w:cs="Liberation Serif"/>
          <w:sz w:val="28"/>
          <w:szCs w:val="28"/>
        </w:rPr>
        <w:t>, из</w:t>
      </w:r>
      <w:r w:rsidR="00D529AD" w:rsidRPr="006418A8">
        <w:rPr>
          <w:rFonts w:ascii="Liberation Serif" w:hAnsi="Liberation Serif" w:cs="Liberation Serif"/>
          <w:sz w:val="28"/>
          <w:szCs w:val="28"/>
        </w:rPr>
        <w:t>ложив его в следующей редакции (Приложение</w:t>
      </w:r>
      <w:r w:rsidR="00157D24">
        <w:rPr>
          <w:rFonts w:ascii="Liberation Serif" w:hAnsi="Liberation Serif" w:cs="Liberation Serif"/>
          <w:sz w:val="28"/>
          <w:szCs w:val="28"/>
        </w:rPr>
        <w:t xml:space="preserve"> 1</w:t>
      </w:r>
      <w:r w:rsidR="00D529AD" w:rsidRPr="006418A8">
        <w:rPr>
          <w:rFonts w:ascii="Liberation Serif" w:hAnsi="Liberation Serif" w:cs="Liberation Serif"/>
          <w:sz w:val="28"/>
          <w:szCs w:val="28"/>
        </w:rPr>
        <w:t>)</w:t>
      </w:r>
      <w:r w:rsidRPr="006418A8">
        <w:rPr>
          <w:rFonts w:ascii="Liberation Serif" w:hAnsi="Liberation Serif" w:cs="Liberation Serif"/>
          <w:sz w:val="28"/>
          <w:szCs w:val="28"/>
        </w:rPr>
        <w:t>.</w:t>
      </w:r>
    </w:p>
    <w:p w:rsidR="004562B9" w:rsidRPr="00987F9F" w:rsidRDefault="003E40BD" w:rsidP="00987F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7F9F">
        <w:rPr>
          <w:rFonts w:ascii="Liberation Serif" w:hAnsi="Liberation Serif" w:cs="Liberation Serif"/>
          <w:sz w:val="28"/>
          <w:szCs w:val="28"/>
        </w:rPr>
        <w:t>2. Постановление опубликовать в газете «Артемовский рабочий», разместить на Официальном портале правовой информации Артемовского городского</w:t>
      </w:r>
      <w:r w:rsidR="00987F9F" w:rsidRPr="00987F9F">
        <w:rPr>
          <w:rFonts w:ascii="Liberation Serif" w:hAnsi="Liberation Serif" w:cs="Liberation Serif"/>
          <w:sz w:val="28"/>
          <w:szCs w:val="28"/>
        </w:rPr>
        <w:t xml:space="preserve"> </w:t>
      </w:r>
      <w:r w:rsidR="006418A8">
        <w:rPr>
          <w:rFonts w:ascii="Liberation Serif" w:hAnsi="Liberation Serif" w:cs="Liberation Serif"/>
          <w:sz w:val="28"/>
          <w:szCs w:val="28"/>
        </w:rPr>
        <w:t xml:space="preserve">округа </w:t>
      </w:r>
      <w:r w:rsidR="00157D24">
        <w:rPr>
          <w:rFonts w:ascii="Liberation Serif" w:hAnsi="Liberation Serif" w:cs="Liberation Serif"/>
          <w:sz w:val="28"/>
          <w:szCs w:val="28"/>
        </w:rPr>
        <w:t xml:space="preserve">(www.артемовский-право.рф) и </w:t>
      </w:r>
      <w:r w:rsidR="001B7687">
        <w:rPr>
          <w:rFonts w:ascii="Liberation Serif" w:hAnsi="Liberation Serif" w:cs="Liberation Serif"/>
          <w:sz w:val="28"/>
          <w:szCs w:val="28"/>
        </w:rPr>
        <w:t xml:space="preserve">на официальном </w:t>
      </w:r>
      <w:r w:rsidRPr="00987F9F">
        <w:rPr>
          <w:rFonts w:ascii="Liberation Serif" w:hAnsi="Liberation Serif" w:cs="Liberation Serif"/>
          <w:sz w:val="28"/>
          <w:szCs w:val="28"/>
        </w:rPr>
        <w:t>сайте Артемовского городского округа в информационно-телекоммуникационной сети «Интернет».</w:t>
      </w:r>
    </w:p>
    <w:p w:rsidR="003E40BD" w:rsidRPr="00987F9F" w:rsidRDefault="003E40BD" w:rsidP="00987F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7F9F">
        <w:rPr>
          <w:rFonts w:ascii="Liberation Serif" w:hAnsi="Liberation Serif" w:cs="Liberation Serif"/>
          <w:sz w:val="28"/>
          <w:szCs w:val="28"/>
        </w:rPr>
        <w:t>3. Контроль за исполнением постановления возложить на заместителя главы Артемовского городского округа Лесовских Н.П.</w:t>
      </w:r>
    </w:p>
    <w:p w:rsidR="00987F9F" w:rsidRDefault="00987F9F" w:rsidP="00987F9F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87F9F" w:rsidRDefault="00987F9F" w:rsidP="00987F9F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ED627D" w:rsidRPr="00157D24" w:rsidRDefault="003E40BD" w:rsidP="00157D24">
      <w:pPr>
        <w:jc w:val="both"/>
        <w:rPr>
          <w:rFonts w:ascii="Liberation Serif" w:hAnsi="Liberation Serif" w:cs="Liberation Serif"/>
          <w:sz w:val="28"/>
          <w:szCs w:val="28"/>
        </w:rPr>
      </w:pPr>
      <w:r w:rsidRPr="00987F9F">
        <w:rPr>
          <w:rFonts w:ascii="Liberation Serif" w:hAnsi="Liberation Serif" w:cs="Liberation Serif"/>
          <w:sz w:val="28"/>
          <w:szCs w:val="28"/>
        </w:rPr>
        <w:t xml:space="preserve">Глава Артемовского городского округа                                            </w:t>
      </w:r>
      <w:r w:rsidR="0043265B" w:rsidRPr="00987F9F">
        <w:rPr>
          <w:rFonts w:ascii="Liberation Serif" w:hAnsi="Liberation Serif" w:cs="Liberation Serif"/>
          <w:sz w:val="28"/>
          <w:szCs w:val="28"/>
        </w:rPr>
        <w:t xml:space="preserve"> </w:t>
      </w:r>
      <w:r w:rsidRPr="00987F9F">
        <w:rPr>
          <w:rFonts w:ascii="Liberation Serif" w:hAnsi="Liberation Serif" w:cs="Liberation Serif"/>
          <w:sz w:val="28"/>
          <w:szCs w:val="28"/>
        </w:rPr>
        <w:t xml:space="preserve"> </w:t>
      </w:r>
      <w:r w:rsidR="0043265B" w:rsidRPr="00987F9F">
        <w:rPr>
          <w:rFonts w:ascii="Liberation Serif" w:hAnsi="Liberation Serif" w:cs="Liberation Serif"/>
          <w:sz w:val="28"/>
          <w:szCs w:val="28"/>
        </w:rPr>
        <w:t xml:space="preserve">   </w:t>
      </w:r>
      <w:r w:rsidR="0090034D" w:rsidRPr="00987F9F">
        <w:rPr>
          <w:rFonts w:ascii="Liberation Serif" w:hAnsi="Liberation Serif" w:cs="Liberation Serif"/>
          <w:sz w:val="28"/>
          <w:szCs w:val="28"/>
        </w:rPr>
        <w:t xml:space="preserve">К.М. Трофимов </w:t>
      </w:r>
      <w:r w:rsidR="0043265B" w:rsidRPr="00987F9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</w:t>
      </w:r>
      <w:r w:rsidR="00157D2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</w:t>
      </w:r>
    </w:p>
    <w:p w:rsidR="00E41E4E" w:rsidRDefault="00ED627D" w:rsidP="004562B9">
      <w:pPr>
        <w:jc w:val="center"/>
        <w:rPr>
          <w:rFonts w:ascii="Liberation Serif" w:hAnsi="Liberation Serif" w:cs="Liberation Serif"/>
          <w:color w:val="000000"/>
          <w:sz w:val="27"/>
          <w:szCs w:val="27"/>
        </w:rPr>
      </w:pPr>
      <w:r>
        <w:rPr>
          <w:rFonts w:ascii="Liberation Serif" w:hAnsi="Liberation Serif" w:cs="Liberation Serif"/>
          <w:color w:val="000000"/>
          <w:sz w:val="27"/>
          <w:szCs w:val="27"/>
        </w:rPr>
        <w:t xml:space="preserve">                     </w:t>
      </w:r>
      <w:r w:rsidR="004562B9">
        <w:rPr>
          <w:rFonts w:ascii="Liberation Serif" w:hAnsi="Liberation Serif" w:cs="Liberation Serif"/>
          <w:color w:val="000000"/>
          <w:sz w:val="27"/>
          <w:szCs w:val="27"/>
        </w:rPr>
        <w:t xml:space="preserve">          </w:t>
      </w:r>
    </w:p>
    <w:p w:rsidR="00E41E4E" w:rsidRDefault="00E41E4E" w:rsidP="004562B9">
      <w:pPr>
        <w:jc w:val="center"/>
        <w:rPr>
          <w:rFonts w:ascii="Liberation Serif" w:hAnsi="Liberation Serif" w:cs="Liberation Serif"/>
          <w:color w:val="000000"/>
          <w:sz w:val="27"/>
          <w:szCs w:val="27"/>
        </w:rPr>
      </w:pPr>
    </w:p>
    <w:p w:rsidR="004562B9" w:rsidRPr="008261F1" w:rsidRDefault="00E41E4E" w:rsidP="004562B9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7"/>
          <w:szCs w:val="27"/>
        </w:rPr>
        <w:lastRenderedPageBreak/>
        <w:t xml:space="preserve">                               </w:t>
      </w:r>
      <w:r w:rsidR="004562B9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4562B9" w:rsidRPr="008261F1"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="004562B9" w:rsidRPr="008261F1">
        <w:rPr>
          <w:rFonts w:ascii="Liberation Serif" w:hAnsi="Liberation Serif" w:cs="Liberation Serif"/>
          <w:sz w:val="28"/>
          <w:szCs w:val="28"/>
        </w:rPr>
        <w:t>риложение</w:t>
      </w:r>
      <w:r w:rsidR="004562B9" w:rsidRPr="008261F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                                      </w:t>
      </w:r>
    </w:p>
    <w:p w:rsidR="004562B9" w:rsidRPr="00C41ABF" w:rsidRDefault="004562B9" w:rsidP="004562B9">
      <w:pPr>
        <w:rPr>
          <w:rFonts w:ascii="Liberation Serif" w:hAnsi="Liberation Serif" w:cs="Liberation Serif"/>
          <w:sz w:val="28"/>
          <w:szCs w:val="28"/>
        </w:rPr>
      </w:pPr>
      <w:r w:rsidRPr="008261F1">
        <w:t xml:space="preserve">                       </w:t>
      </w:r>
      <w:r>
        <w:t xml:space="preserve">                                                               </w:t>
      </w:r>
      <w:r w:rsidRPr="00C41ABF">
        <w:rPr>
          <w:rFonts w:ascii="Liberation Serif" w:hAnsi="Liberation Serif" w:cs="Liberation Serif"/>
          <w:sz w:val="28"/>
          <w:szCs w:val="28"/>
        </w:rPr>
        <w:t>к постановлению Администрации</w:t>
      </w:r>
    </w:p>
    <w:p w:rsidR="004562B9" w:rsidRPr="008261F1" w:rsidRDefault="004562B9" w:rsidP="004562B9">
      <w:pPr>
        <w:rPr>
          <w:rFonts w:ascii="Liberation Serif" w:hAnsi="Liberation Serif" w:cs="Liberation Serif"/>
          <w:sz w:val="28"/>
          <w:szCs w:val="28"/>
        </w:rPr>
      </w:pPr>
      <w:r w:rsidRPr="008261F1">
        <w:rPr>
          <w:rFonts w:ascii="Liberation Serif" w:hAnsi="Liberation Serif" w:cs="Liberation Serif"/>
          <w:sz w:val="28"/>
          <w:szCs w:val="28"/>
        </w:rPr>
        <w:t xml:space="preserve">                                                 </w:t>
      </w:r>
      <w:r w:rsidR="00903D59">
        <w:rPr>
          <w:rFonts w:ascii="Liberation Serif" w:hAnsi="Liberation Serif" w:cs="Liberation Serif"/>
          <w:sz w:val="28"/>
          <w:szCs w:val="28"/>
        </w:rPr>
        <w:t xml:space="preserve">                         </w:t>
      </w:r>
      <w:r w:rsidRPr="008261F1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              </w:t>
      </w:r>
    </w:p>
    <w:p w:rsidR="004562B9" w:rsidRPr="008261F1" w:rsidRDefault="004562B9" w:rsidP="004562B9">
      <w:pPr>
        <w:rPr>
          <w:rFonts w:ascii="Liberation Serif" w:hAnsi="Liberation Serif" w:cs="Liberation Serif"/>
          <w:sz w:val="28"/>
          <w:szCs w:val="28"/>
        </w:rPr>
      </w:pPr>
      <w:r w:rsidRPr="008261F1">
        <w:rPr>
          <w:rFonts w:ascii="Liberation Serif" w:hAnsi="Liberation Serif" w:cs="Liberation Serif"/>
          <w:sz w:val="28"/>
          <w:szCs w:val="28"/>
        </w:rPr>
        <w:t xml:space="preserve">                                                 </w:t>
      </w:r>
      <w:r w:rsidR="00903D59">
        <w:rPr>
          <w:rFonts w:ascii="Liberation Serif" w:hAnsi="Liberation Serif" w:cs="Liberation Serif"/>
          <w:sz w:val="28"/>
          <w:szCs w:val="28"/>
        </w:rPr>
        <w:t xml:space="preserve">                         </w:t>
      </w:r>
      <w:r w:rsidRPr="008261F1">
        <w:rPr>
          <w:rFonts w:ascii="Liberation Serif" w:hAnsi="Liberation Serif" w:cs="Liberation Serif"/>
          <w:sz w:val="28"/>
          <w:szCs w:val="28"/>
        </w:rPr>
        <w:t>от__________ №__________</w:t>
      </w:r>
    </w:p>
    <w:p w:rsidR="004562B9" w:rsidRPr="008261F1" w:rsidRDefault="004562B9" w:rsidP="004562B9">
      <w:pPr>
        <w:tabs>
          <w:tab w:val="left" w:pos="5373"/>
          <w:tab w:val="right" w:pos="9354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 w:rsidRPr="008261F1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</w:p>
    <w:p w:rsidR="004562B9" w:rsidRPr="008261F1" w:rsidRDefault="004562B9" w:rsidP="004562B9">
      <w:pPr>
        <w:rPr>
          <w:rFonts w:ascii="Liberation Serif" w:hAnsi="Liberation Serif" w:cs="Liberation Serif"/>
          <w:sz w:val="28"/>
          <w:szCs w:val="28"/>
        </w:rPr>
      </w:pPr>
      <w:r w:rsidRPr="008261F1">
        <w:rPr>
          <w:rFonts w:ascii="Liberation Serif" w:hAnsi="Liberation Serif" w:cs="Liberation Serif"/>
          <w:sz w:val="28"/>
          <w:szCs w:val="28"/>
        </w:rPr>
        <w:t xml:space="preserve">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</w:t>
      </w:r>
      <w:r w:rsidR="00903D59">
        <w:rPr>
          <w:rFonts w:ascii="Liberation Serif" w:hAnsi="Liberation Serif" w:cs="Liberation Serif"/>
          <w:sz w:val="28"/>
          <w:szCs w:val="28"/>
        </w:rPr>
        <w:t xml:space="preserve"> </w:t>
      </w:r>
      <w:r w:rsidRPr="008261F1">
        <w:rPr>
          <w:rFonts w:ascii="Liberation Serif" w:hAnsi="Liberation Serif" w:cs="Liberation Serif"/>
          <w:sz w:val="28"/>
          <w:szCs w:val="28"/>
        </w:rPr>
        <w:t xml:space="preserve">Приложение </w:t>
      </w:r>
      <w:r>
        <w:rPr>
          <w:rFonts w:ascii="Liberation Serif" w:hAnsi="Liberation Serif" w:cs="Liberation Serif"/>
          <w:sz w:val="28"/>
          <w:szCs w:val="28"/>
        </w:rPr>
        <w:t xml:space="preserve">№ </w:t>
      </w:r>
      <w:r w:rsidR="00157D24">
        <w:rPr>
          <w:rFonts w:ascii="Liberation Serif" w:hAnsi="Liberation Serif" w:cs="Liberation Serif"/>
          <w:sz w:val="28"/>
          <w:szCs w:val="28"/>
        </w:rPr>
        <w:t>1</w:t>
      </w:r>
    </w:p>
    <w:p w:rsidR="004562B9" w:rsidRPr="008261F1" w:rsidRDefault="004562B9" w:rsidP="004562B9">
      <w:pPr>
        <w:rPr>
          <w:rFonts w:ascii="Liberation Serif" w:hAnsi="Liberation Serif" w:cs="Liberation Serif"/>
          <w:sz w:val="28"/>
          <w:szCs w:val="28"/>
        </w:rPr>
      </w:pPr>
      <w:r w:rsidRPr="008261F1">
        <w:rPr>
          <w:rFonts w:ascii="Liberation Serif" w:hAnsi="Liberation Serif" w:cs="Liberation Serif"/>
          <w:sz w:val="28"/>
          <w:szCs w:val="28"/>
        </w:rPr>
        <w:t xml:space="preserve">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</w:t>
      </w:r>
      <w:r w:rsidR="00903D59">
        <w:rPr>
          <w:rFonts w:ascii="Liberation Serif" w:hAnsi="Liberation Serif" w:cs="Liberation Serif"/>
          <w:sz w:val="28"/>
          <w:szCs w:val="28"/>
        </w:rPr>
        <w:t xml:space="preserve"> </w:t>
      </w:r>
      <w:r w:rsidRPr="008261F1">
        <w:rPr>
          <w:rFonts w:ascii="Liberation Serif" w:hAnsi="Liberation Serif" w:cs="Liberation Serif"/>
          <w:sz w:val="28"/>
          <w:szCs w:val="28"/>
        </w:rPr>
        <w:t>постановления Администрации</w:t>
      </w:r>
    </w:p>
    <w:p w:rsidR="004562B9" w:rsidRPr="008261F1" w:rsidRDefault="004562B9" w:rsidP="004562B9">
      <w:pPr>
        <w:rPr>
          <w:rFonts w:ascii="Liberation Serif" w:hAnsi="Liberation Serif" w:cs="Liberation Serif"/>
          <w:sz w:val="28"/>
          <w:szCs w:val="28"/>
        </w:rPr>
      </w:pPr>
      <w:r w:rsidRPr="008261F1">
        <w:rPr>
          <w:rFonts w:ascii="Liberation Serif" w:hAnsi="Liberation Serif" w:cs="Liberation Serif"/>
          <w:sz w:val="28"/>
          <w:szCs w:val="28"/>
        </w:rPr>
        <w:t xml:space="preserve">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</w:t>
      </w:r>
      <w:r w:rsidR="00903D59">
        <w:rPr>
          <w:rFonts w:ascii="Liberation Serif" w:hAnsi="Liberation Serif" w:cs="Liberation Serif"/>
          <w:sz w:val="28"/>
          <w:szCs w:val="28"/>
        </w:rPr>
        <w:t xml:space="preserve"> </w:t>
      </w:r>
      <w:r w:rsidRPr="008261F1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</w:p>
    <w:p w:rsidR="004562B9" w:rsidRPr="008261F1" w:rsidRDefault="004562B9" w:rsidP="004562B9">
      <w:pPr>
        <w:rPr>
          <w:rFonts w:ascii="Liberation Serif" w:hAnsi="Liberation Serif" w:cs="Liberation Serif"/>
          <w:sz w:val="28"/>
          <w:szCs w:val="28"/>
        </w:rPr>
      </w:pPr>
      <w:r w:rsidRPr="008261F1">
        <w:rPr>
          <w:rFonts w:ascii="Liberation Serif" w:hAnsi="Liberation Serif" w:cs="Liberation Serif"/>
          <w:sz w:val="28"/>
          <w:szCs w:val="28"/>
        </w:rPr>
        <w:t xml:space="preserve">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</w:t>
      </w:r>
      <w:r w:rsidR="00903D59">
        <w:rPr>
          <w:rFonts w:ascii="Liberation Serif" w:hAnsi="Liberation Serif" w:cs="Liberation Serif"/>
          <w:sz w:val="28"/>
          <w:szCs w:val="28"/>
        </w:rPr>
        <w:t xml:space="preserve"> </w:t>
      </w:r>
      <w:r w:rsidRPr="008261F1">
        <w:rPr>
          <w:rFonts w:ascii="Liberation Serif" w:hAnsi="Liberation Serif" w:cs="Liberation Serif"/>
          <w:sz w:val="28"/>
          <w:szCs w:val="28"/>
        </w:rPr>
        <w:t xml:space="preserve">от </w:t>
      </w:r>
      <w:r w:rsidR="00157D24" w:rsidRPr="006418A8">
        <w:rPr>
          <w:rFonts w:ascii="Liberation Serif" w:hAnsi="Liberation Serif" w:cs="Liberation Serif"/>
          <w:sz w:val="28"/>
          <w:szCs w:val="28"/>
        </w:rPr>
        <w:t xml:space="preserve">15.07.2020 </w:t>
      </w:r>
      <w:r w:rsidRPr="008261F1">
        <w:rPr>
          <w:rFonts w:ascii="Liberation Serif" w:hAnsi="Liberation Serif" w:cs="Liberation Serif"/>
          <w:sz w:val="28"/>
          <w:szCs w:val="28"/>
        </w:rPr>
        <w:t xml:space="preserve">№ </w:t>
      </w:r>
      <w:r w:rsidR="00157D24" w:rsidRPr="006418A8">
        <w:rPr>
          <w:rFonts w:ascii="Liberation Serif" w:hAnsi="Liberation Serif" w:cs="Liberation Serif"/>
          <w:sz w:val="28"/>
          <w:szCs w:val="28"/>
        </w:rPr>
        <w:t>№ 689-ПА</w:t>
      </w:r>
    </w:p>
    <w:p w:rsidR="003E40BD" w:rsidRPr="008261F1" w:rsidRDefault="003E40BD" w:rsidP="004562B9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3E40BD" w:rsidRPr="008261F1" w:rsidRDefault="003E40BD" w:rsidP="004562B9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3E40BD" w:rsidRPr="008261F1" w:rsidRDefault="003E40BD" w:rsidP="004562B9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8261F1">
        <w:rPr>
          <w:rFonts w:ascii="Liberation Serif" w:hAnsi="Liberation Serif" w:cs="Liberation Serif"/>
          <w:color w:val="000000" w:themeColor="text1"/>
          <w:sz w:val="28"/>
          <w:szCs w:val="28"/>
        </w:rPr>
        <w:t>Состав</w:t>
      </w:r>
    </w:p>
    <w:p w:rsidR="00157D24" w:rsidRPr="00157D24" w:rsidRDefault="00157D24" w:rsidP="00157D24">
      <w:pPr>
        <w:pStyle w:val="western"/>
        <w:spacing w:before="0" w:beforeAutospacing="0" w:after="0" w:line="240" w:lineRule="auto"/>
        <w:jc w:val="center"/>
        <w:rPr>
          <w:sz w:val="28"/>
          <w:szCs w:val="28"/>
        </w:rPr>
      </w:pPr>
      <w:r w:rsidRPr="00157D24">
        <w:rPr>
          <w:rFonts w:ascii="Liberation Serif" w:hAnsi="Liberation Serif" w:cs="Liberation Serif"/>
          <w:bCs/>
          <w:iCs/>
          <w:sz w:val="28"/>
          <w:szCs w:val="28"/>
        </w:rPr>
        <w:t>межведомственной комиссии</w:t>
      </w:r>
    </w:p>
    <w:p w:rsidR="00157D24" w:rsidRPr="006418A8" w:rsidRDefault="00157D24" w:rsidP="00157D24">
      <w:pPr>
        <w:jc w:val="center"/>
        <w:rPr>
          <w:color w:val="000000"/>
          <w:sz w:val="28"/>
          <w:szCs w:val="28"/>
        </w:rPr>
      </w:pPr>
      <w:r w:rsidRPr="006418A8">
        <w:rPr>
          <w:rFonts w:ascii="Liberation Serif" w:hAnsi="Liberation Serif" w:cs="Liberation Serif"/>
          <w:bCs/>
          <w:iCs/>
          <w:color w:val="000000"/>
          <w:sz w:val="28"/>
          <w:szCs w:val="28"/>
        </w:rPr>
        <w:t>по вопросам миграции Артемовского городского округа</w:t>
      </w:r>
    </w:p>
    <w:p w:rsidR="00157D24" w:rsidRDefault="00157D24" w:rsidP="004562B9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157D24" w:rsidRPr="00157D24" w:rsidRDefault="00157D24" w:rsidP="00157D24">
      <w:pPr>
        <w:spacing w:line="259" w:lineRule="auto"/>
        <w:ind w:left="-284" w:firstLine="709"/>
        <w:jc w:val="both"/>
        <w:rPr>
          <w:b/>
          <w:bCs/>
          <w:color w:val="000000"/>
          <w:sz w:val="28"/>
          <w:szCs w:val="28"/>
        </w:rPr>
      </w:pPr>
      <w:r w:rsidRPr="00157D24">
        <w:rPr>
          <w:rFonts w:ascii="Liberation Serif" w:hAnsi="Liberation Serif" w:cs="Liberation Serif"/>
          <w:color w:val="000000"/>
          <w:sz w:val="28"/>
          <w:szCs w:val="28"/>
        </w:rPr>
        <w:t xml:space="preserve">Лесовских Наталия Павловна </w:t>
      </w:r>
      <w:r w:rsidR="001B7687">
        <w:rPr>
          <w:rFonts w:ascii="Liberation Serif" w:hAnsi="Liberation Serif" w:cs="Liberation Serif"/>
          <w:color w:val="000000"/>
          <w:sz w:val="28"/>
          <w:szCs w:val="28"/>
        </w:rPr>
        <w:t>-</w:t>
      </w:r>
      <w:r w:rsidRPr="00157D24">
        <w:rPr>
          <w:rFonts w:ascii="Liberation Serif" w:hAnsi="Liberation Serif" w:cs="Liberation Serif"/>
          <w:color w:val="000000"/>
          <w:sz w:val="28"/>
          <w:szCs w:val="28"/>
        </w:rPr>
        <w:t xml:space="preserve"> заместитель главы Артемовского городского округа, председатель комиссии;</w:t>
      </w:r>
    </w:p>
    <w:p w:rsidR="00157D24" w:rsidRPr="00157D24" w:rsidRDefault="00157D24" w:rsidP="00157D24">
      <w:pPr>
        <w:spacing w:line="259" w:lineRule="auto"/>
        <w:ind w:left="-284" w:firstLine="709"/>
        <w:jc w:val="both"/>
        <w:rPr>
          <w:b/>
          <w:bCs/>
          <w:color w:val="000000"/>
          <w:sz w:val="28"/>
          <w:szCs w:val="28"/>
        </w:rPr>
      </w:pPr>
      <w:r w:rsidRPr="00157D24">
        <w:rPr>
          <w:rFonts w:ascii="Liberation Serif" w:hAnsi="Liberation Serif" w:cs="Liberation Serif"/>
          <w:color w:val="000000"/>
          <w:sz w:val="28"/>
          <w:szCs w:val="28"/>
        </w:rPr>
        <w:t xml:space="preserve">Новиков Олег Рудольфович </w:t>
      </w:r>
      <w:r w:rsidR="001B7687">
        <w:rPr>
          <w:rFonts w:ascii="Liberation Serif" w:hAnsi="Liberation Serif" w:cs="Liberation Serif"/>
          <w:color w:val="000000"/>
          <w:sz w:val="28"/>
          <w:szCs w:val="28"/>
        </w:rPr>
        <w:t>-</w:t>
      </w:r>
      <w:r w:rsidRPr="00157D24">
        <w:rPr>
          <w:rFonts w:ascii="Liberation Serif" w:hAnsi="Liberation Serif" w:cs="Liberation Serif"/>
          <w:color w:val="000000"/>
          <w:sz w:val="28"/>
          <w:szCs w:val="28"/>
        </w:rPr>
        <w:t xml:space="preserve"> директор государственного казенного учреждения службы занятости населения Свердловской области «Артемовский центр занятости», заместитель председателя комиссии (по согласованию);</w:t>
      </w:r>
    </w:p>
    <w:p w:rsidR="00157D24" w:rsidRPr="00157D24" w:rsidRDefault="00157D24" w:rsidP="00157D24">
      <w:pPr>
        <w:spacing w:line="259" w:lineRule="auto"/>
        <w:ind w:left="-284" w:firstLine="709"/>
        <w:jc w:val="both"/>
        <w:rPr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Грязнова Екатерина Тимофеевна</w:t>
      </w:r>
      <w:r w:rsidRPr="00157D2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B7687">
        <w:rPr>
          <w:rFonts w:ascii="Liberation Serif" w:hAnsi="Liberation Serif" w:cs="Liberation Serif"/>
          <w:color w:val="000000"/>
          <w:sz w:val="28"/>
          <w:szCs w:val="28"/>
        </w:rPr>
        <w:t>-</w:t>
      </w:r>
      <w:r w:rsidRPr="00157D2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секретарь МБУ АГО «Объединение клубов»</w:t>
      </w:r>
      <w:r w:rsidRPr="00157D24">
        <w:rPr>
          <w:rFonts w:ascii="Liberation Serif" w:hAnsi="Liberation Serif" w:cs="Liberation Serif"/>
          <w:color w:val="000000"/>
          <w:sz w:val="28"/>
          <w:szCs w:val="28"/>
        </w:rPr>
        <w:t>, секретарь комиссии;</w:t>
      </w:r>
    </w:p>
    <w:p w:rsidR="00157D24" w:rsidRPr="00157D24" w:rsidRDefault="00157D24" w:rsidP="00157D24">
      <w:pPr>
        <w:spacing w:line="259" w:lineRule="auto"/>
        <w:ind w:left="-284" w:firstLine="709"/>
        <w:jc w:val="both"/>
        <w:rPr>
          <w:b/>
          <w:bCs/>
          <w:color w:val="000000"/>
          <w:sz w:val="28"/>
          <w:szCs w:val="28"/>
        </w:rPr>
      </w:pPr>
      <w:r w:rsidRPr="00157D24">
        <w:rPr>
          <w:rFonts w:ascii="Liberation Serif" w:hAnsi="Liberation Serif" w:cs="Liberation Serif"/>
          <w:color w:val="000000"/>
          <w:sz w:val="28"/>
          <w:szCs w:val="28"/>
        </w:rPr>
        <w:t xml:space="preserve">Кириллова Ольга Сергеевна </w:t>
      </w:r>
      <w:r w:rsidR="001B7687">
        <w:rPr>
          <w:rFonts w:ascii="Liberation Serif" w:hAnsi="Liberation Serif" w:cs="Liberation Serif"/>
          <w:color w:val="000000"/>
          <w:sz w:val="28"/>
          <w:szCs w:val="28"/>
        </w:rPr>
        <w:t>-</w:t>
      </w:r>
      <w:r w:rsidRPr="00157D24">
        <w:rPr>
          <w:rFonts w:ascii="Liberation Serif" w:hAnsi="Liberation Serif" w:cs="Liberation Serif"/>
          <w:color w:val="000000"/>
          <w:sz w:val="28"/>
          <w:szCs w:val="28"/>
        </w:rPr>
        <w:t xml:space="preserve"> заведующий отделом экономики, инвестиций и развития Администрации Артемовского городского округа, член комиссии;</w:t>
      </w:r>
    </w:p>
    <w:p w:rsidR="00157D24" w:rsidRPr="00157D24" w:rsidRDefault="00157D24" w:rsidP="00157D24">
      <w:pPr>
        <w:spacing w:line="259" w:lineRule="auto"/>
        <w:ind w:left="-284" w:firstLine="709"/>
        <w:jc w:val="both"/>
        <w:rPr>
          <w:b/>
          <w:bCs/>
          <w:color w:val="000000"/>
          <w:sz w:val="28"/>
          <w:szCs w:val="28"/>
        </w:rPr>
      </w:pPr>
      <w:proofErr w:type="spellStart"/>
      <w:r w:rsidRPr="00157D24">
        <w:rPr>
          <w:rFonts w:ascii="Liberation Serif" w:hAnsi="Liberation Serif" w:cs="Liberation Serif"/>
          <w:color w:val="000000"/>
          <w:sz w:val="28"/>
          <w:szCs w:val="28"/>
        </w:rPr>
        <w:t>Олькова</w:t>
      </w:r>
      <w:proofErr w:type="spellEnd"/>
      <w:r w:rsidRPr="00157D24">
        <w:rPr>
          <w:rFonts w:ascii="Liberation Serif" w:hAnsi="Liberation Serif" w:cs="Liberation Serif"/>
          <w:color w:val="000000"/>
          <w:sz w:val="28"/>
          <w:szCs w:val="28"/>
        </w:rPr>
        <w:t xml:space="preserve"> Юлия Сергеевна </w:t>
      </w:r>
      <w:r w:rsidR="001B7687">
        <w:rPr>
          <w:rFonts w:ascii="Liberation Serif" w:hAnsi="Liberation Serif" w:cs="Liberation Serif"/>
          <w:color w:val="000000"/>
          <w:sz w:val="28"/>
          <w:szCs w:val="28"/>
        </w:rPr>
        <w:t>-</w:t>
      </w:r>
      <w:r w:rsidRPr="00157D24">
        <w:rPr>
          <w:rFonts w:ascii="Liberation Serif" w:hAnsi="Liberation Serif" w:cs="Liberation Serif"/>
          <w:color w:val="000000"/>
          <w:sz w:val="28"/>
          <w:szCs w:val="28"/>
        </w:rPr>
        <w:t xml:space="preserve"> начальник ОВМ ОМВД России по Артемовскому району, майор полиции, член комиссии (по согласованию);</w:t>
      </w:r>
    </w:p>
    <w:p w:rsidR="00157D24" w:rsidRPr="00157D24" w:rsidRDefault="00157D24" w:rsidP="00157D24">
      <w:pPr>
        <w:spacing w:line="259" w:lineRule="auto"/>
        <w:ind w:left="-284" w:firstLine="709"/>
        <w:jc w:val="both"/>
        <w:rPr>
          <w:b/>
          <w:bCs/>
          <w:color w:val="000000"/>
          <w:sz w:val="28"/>
          <w:szCs w:val="28"/>
        </w:rPr>
      </w:pPr>
      <w:proofErr w:type="spellStart"/>
      <w:r w:rsidRPr="00157D24">
        <w:rPr>
          <w:rFonts w:ascii="Liberation Serif" w:hAnsi="Liberation Serif" w:cs="Liberation Serif"/>
          <w:color w:val="000000"/>
          <w:sz w:val="28"/>
          <w:szCs w:val="28"/>
        </w:rPr>
        <w:t>Шуклин</w:t>
      </w:r>
      <w:proofErr w:type="spellEnd"/>
      <w:r w:rsidRPr="00157D24">
        <w:rPr>
          <w:rFonts w:ascii="Liberation Serif" w:hAnsi="Liberation Serif" w:cs="Liberation Serif"/>
          <w:color w:val="000000"/>
          <w:sz w:val="28"/>
          <w:szCs w:val="28"/>
        </w:rPr>
        <w:t xml:space="preserve"> Андрей Юрьевич </w:t>
      </w:r>
      <w:r w:rsidR="001B7687">
        <w:rPr>
          <w:rFonts w:ascii="Liberation Serif" w:hAnsi="Liberation Serif" w:cs="Liberation Serif"/>
          <w:color w:val="000000"/>
          <w:sz w:val="28"/>
          <w:szCs w:val="28"/>
        </w:rPr>
        <w:t>-</w:t>
      </w:r>
      <w:r w:rsidRPr="00157D24">
        <w:rPr>
          <w:rFonts w:ascii="Liberation Serif" w:hAnsi="Liberation Serif" w:cs="Liberation Serif"/>
          <w:color w:val="000000"/>
          <w:sz w:val="28"/>
          <w:szCs w:val="28"/>
        </w:rPr>
        <w:t xml:space="preserve"> директор МКУ АГО «Жилкомстрой», член комиссии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7D24">
        <w:rPr>
          <w:rFonts w:ascii="Liberation Serif" w:hAnsi="Liberation Serif" w:cs="Liberation Serif"/>
          <w:color w:val="000000"/>
          <w:sz w:val="28"/>
          <w:szCs w:val="28"/>
        </w:rPr>
        <w:t>(по согласованию);</w:t>
      </w:r>
    </w:p>
    <w:p w:rsidR="00157D24" w:rsidRPr="00157D24" w:rsidRDefault="00157D24" w:rsidP="00157D24">
      <w:pPr>
        <w:spacing w:line="259" w:lineRule="auto"/>
        <w:ind w:left="-284" w:firstLine="709"/>
        <w:jc w:val="both"/>
        <w:rPr>
          <w:color w:val="000000"/>
          <w:sz w:val="28"/>
          <w:szCs w:val="28"/>
        </w:rPr>
      </w:pPr>
      <w:r w:rsidRPr="00157D24">
        <w:rPr>
          <w:rFonts w:ascii="Liberation Serif" w:hAnsi="Liberation Serif" w:cs="Liberation Serif"/>
          <w:color w:val="000000"/>
          <w:sz w:val="28"/>
          <w:szCs w:val="28"/>
        </w:rPr>
        <w:t xml:space="preserve">Багдасарян Наталья Валентиновна </w:t>
      </w:r>
      <w:r w:rsidR="001B7687">
        <w:rPr>
          <w:rFonts w:ascii="Liberation Serif" w:hAnsi="Liberation Serif" w:cs="Liberation Serif"/>
          <w:color w:val="000000"/>
          <w:sz w:val="28"/>
          <w:szCs w:val="28"/>
        </w:rPr>
        <w:t>-</w:t>
      </w:r>
      <w:r w:rsidRPr="00157D24">
        <w:rPr>
          <w:rFonts w:ascii="Liberation Serif" w:hAnsi="Liberation Serif" w:cs="Liberation Serif"/>
          <w:color w:val="000000"/>
          <w:sz w:val="28"/>
          <w:szCs w:val="28"/>
        </w:rPr>
        <w:t xml:space="preserve"> начальник Управления образования Артемовского городского округа, член комиссии;</w:t>
      </w:r>
    </w:p>
    <w:p w:rsidR="00157D24" w:rsidRPr="00157D24" w:rsidRDefault="00157D24" w:rsidP="00157D24">
      <w:pPr>
        <w:spacing w:line="259" w:lineRule="auto"/>
        <w:ind w:left="-284" w:firstLine="709"/>
        <w:jc w:val="both"/>
        <w:rPr>
          <w:b/>
          <w:bCs/>
          <w:color w:val="000000"/>
          <w:sz w:val="28"/>
          <w:szCs w:val="28"/>
        </w:rPr>
      </w:pPr>
      <w:proofErr w:type="spellStart"/>
      <w:r w:rsidRPr="00157D24">
        <w:rPr>
          <w:rFonts w:ascii="Liberation Serif" w:hAnsi="Liberation Serif" w:cs="Liberation Serif"/>
          <w:color w:val="000000"/>
          <w:sz w:val="28"/>
          <w:szCs w:val="28"/>
        </w:rPr>
        <w:t>Войнова</w:t>
      </w:r>
      <w:proofErr w:type="spellEnd"/>
      <w:r w:rsidRPr="00157D24">
        <w:rPr>
          <w:rFonts w:ascii="Liberation Serif" w:hAnsi="Liberation Serif" w:cs="Liberation Serif"/>
          <w:color w:val="000000"/>
          <w:sz w:val="28"/>
          <w:szCs w:val="28"/>
        </w:rPr>
        <w:t xml:space="preserve"> Елена Александровна </w:t>
      </w:r>
      <w:r w:rsidR="001B7687">
        <w:rPr>
          <w:rFonts w:ascii="Liberation Serif" w:hAnsi="Liberation Serif" w:cs="Liberation Serif"/>
          <w:color w:val="000000"/>
          <w:sz w:val="28"/>
          <w:szCs w:val="28"/>
        </w:rPr>
        <w:t>-</w:t>
      </w:r>
      <w:r w:rsidRPr="00157D24">
        <w:rPr>
          <w:rFonts w:ascii="Liberation Serif" w:hAnsi="Liberation Serif" w:cs="Liberation Serif"/>
          <w:color w:val="000000"/>
          <w:sz w:val="28"/>
          <w:szCs w:val="28"/>
        </w:rPr>
        <w:t xml:space="preserve"> заместитель начальника </w:t>
      </w:r>
      <w:proofErr w:type="spellStart"/>
      <w:r w:rsidRPr="00157D24">
        <w:rPr>
          <w:rFonts w:ascii="Liberation Serif" w:hAnsi="Liberation Serif" w:cs="Liberation Serif"/>
          <w:color w:val="000000"/>
          <w:sz w:val="28"/>
          <w:szCs w:val="28"/>
        </w:rPr>
        <w:t>Алапаевского</w:t>
      </w:r>
      <w:proofErr w:type="spellEnd"/>
      <w:r w:rsidRPr="00157D24">
        <w:rPr>
          <w:rFonts w:ascii="Liberation Serif" w:hAnsi="Liberation Serif" w:cs="Liberation Serif"/>
          <w:color w:val="000000"/>
          <w:sz w:val="28"/>
          <w:szCs w:val="28"/>
        </w:rPr>
        <w:t xml:space="preserve"> отдела </w:t>
      </w:r>
      <w:proofErr w:type="gramStart"/>
      <w:r w:rsidRPr="00157D24">
        <w:rPr>
          <w:rFonts w:ascii="Liberation Serif" w:hAnsi="Liberation Serif" w:cs="Liberation Serif"/>
          <w:color w:val="000000"/>
          <w:sz w:val="28"/>
          <w:szCs w:val="28"/>
        </w:rPr>
        <w:t xml:space="preserve">Управления </w:t>
      </w:r>
      <w:r w:rsidR="00E41E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7D24">
        <w:rPr>
          <w:rFonts w:ascii="Liberation Serif" w:hAnsi="Liberation Serif" w:cs="Liberation Serif"/>
          <w:color w:val="000000"/>
          <w:sz w:val="28"/>
          <w:szCs w:val="28"/>
        </w:rPr>
        <w:t>Роспотребнадзора</w:t>
      </w:r>
      <w:proofErr w:type="gramEnd"/>
      <w:r w:rsidRPr="00157D24">
        <w:rPr>
          <w:rFonts w:ascii="Liberation Serif" w:hAnsi="Liberation Serif" w:cs="Liberation Serif"/>
          <w:color w:val="000000"/>
          <w:sz w:val="28"/>
          <w:szCs w:val="28"/>
        </w:rPr>
        <w:t xml:space="preserve"> по Свердловской области, член комиссии (по согласованию);</w:t>
      </w:r>
    </w:p>
    <w:p w:rsidR="00157D24" w:rsidRPr="00157D24" w:rsidRDefault="00157D24" w:rsidP="00157D24">
      <w:pPr>
        <w:spacing w:line="259" w:lineRule="auto"/>
        <w:ind w:left="-284" w:firstLine="709"/>
        <w:jc w:val="both"/>
        <w:rPr>
          <w:b/>
          <w:bCs/>
          <w:color w:val="000000"/>
          <w:sz w:val="28"/>
          <w:szCs w:val="28"/>
        </w:rPr>
      </w:pPr>
      <w:r w:rsidRPr="00157D24">
        <w:rPr>
          <w:rFonts w:ascii="Liberation Serif" w:hAnsi="Liberation Serif" w:cs="Liberation Serif"/>
          <w:color w:val="000000"/>
          <w:sz w:val="28"/>
          <w:szCs w:val="28"/>
        </w:rPr>
        <w:t xml:space="preserve">Черемных Роман Евгеньевич </w:t>
      </w:r>
      <w:r w:rsidR="001B7687">
        <w:rPr>
          <w:rFonts w:ascii="Liberation Serif" w:hAnsi="Liberation Serif" w:cs="Liberation Serif"/>
          <w:color w:val="000000"/>
          <w:sz w:val="28"/>
          <w:szCs w:val="28"/>
        </w:rPr>
        <w:t>-</w:t>
      </w:r>
      <w:r w:rsidRPr="00157D24">
        <w:rPr>
          <w:rFonts w:ascii="Liberation Serif" w:hAnsi="Liberation Serif" w:cs="Liberation Serif"/>
          <w:color w:val="000000"/>
          <w:sz w:val="28"/>
          <w:szCs w:val="28"/>
        </w:rPr>
        <w:t xml:space="preserve"> начальник отделения участковых уполномоченных полиции ОМВД России по Артемовскому району, майор полиции, член комиссии (по согласованию)</w:t>
      </w:r>
    </w:p>
    <w:p w:rsidR="00157D24" w:rsidRPr="00157D24" w:rsidRDefault="00157D24" w:rsidP="00157D24">
      <w:pPr>
        <w:spacing w:line="259" w:lineRule="auto"/>
        <w:ind w:left="-284" w:firstLine="709"/>
        <w:rPr>
          <w:color w:val="000000"/>
          <w:sz w:val="28"/>
          <w:szCs w:val="28"/>
        </w:rPr>
      </w:pPr>
    </w:p>
    <w:p w:rsidR="00157D24" w:rsidRPr="008261F1" w:rsidRDefault="00157D24" w:rsidP="004562B9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3E40BD" w:rsidRPr="008261F1" w:rsidRDefault="003E40BD" w:rsidP="004562B9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4562B9" w:rsidRDefault="004562B9" w:rsidP="004562B9">
      <w:pPr>
        <w:rPr>
          <w:rFonts w:ascii="Liberation Serif" w:hAnsi="Liberation Serif" w:cs="Liberation Serif"/>
          <w:caps/>
          <w:sz w:val="28"/>
          <w:szCs w:val="28"/>
        </w:rPr>
      </w:pPr>
    </w:p>
    <w:p w:rsidR="00157D24" w:rsidRDefault="00157D24" w:rsidP="004562B9">
      <w:pPr>
        <w:rPr>
          <w:rFonts w:ascii="Liberation Serif" w:hAnsi="Liberation Serif" w:cs="Liberation Serif"/>
          <w:caps/>
          <w:sz w:val="28"/>
          <w:szCs w:val="28"/>
        </w:rPr>
      </w:pPr>
    </w:p>
    <w:p w:rsidR="0090034D" w:rsidRDefault="0090034D" w:rsidP="004562B9">
      <w:pPr>
        <w:rPr>
          <w:rFonts w:ascii="Liberation Serif" w:hAnsi="Liberation Serif" w:cs="Liberation Serif"/>
          <w:caps/>
          <w:sz w:val="28"/>
          <w:szCs w:val="28"/>
        </w:rPr>
      </w:pPr>
    </w:p>
    <w:p w:rsidR="00157D24" w:rsidRDefault="00157D24" w:rsidP="004562B9">
      <w:pPr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sectPr w:rsidR="00157D24" w:rsidSect="00460AAF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45E" w:rsidRDefault="00D0345E" w:rsidP="0077397E">
      <w:r>
        <w:separator/>
      </w:r>
    </w:p>
  </w:endnote>
  <w:endnote w:type="continuationSeparator" w:id="0">
    <w:p w:rsidR="00D0345E" w:rsidRDefault="00D0345E" w:rsidP="0077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0BD" w:rsidRDefault="003E40BD">
    <w:pPr>
      <w:pStyle w:val="a9"/>
    </w:pPr>
  </w:p>
  <w:p w:rsidR="003E40BD" w:rsidRPr="00E9510B" w:rsidRDefault="003E40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45E" w:rsidRDefault="00D0345E" w:rsidP="0077397E">
      <w:r>
        <w:separator/>
      </w:r>
    </w:p>
  </w:footnote>
  <w:footnote w:type="continuationSeparator" w:id="0">
    <w:p w:rsidR="00D0345E" w:rsidRDefault="00D0345E" w:rsidP="00773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2B9" w:rsidRPr="00987F9F" w:rsidRDefault="004562B9" w:rsidP="004562B9">
    <w:pPr>
      <w:pStyle w:val="a7"/>
      <w:jc w:val="center"/>
      <w:rPr>
        <w:rFonts w:ascii="Liberation Serif" w:hAnsi="Liberation Serif" w:cs="Liberation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414F"/>
    <w:multiLevelType w:val="multilevel"/>
    <w:tmpl w:val="829AC798"/>
    <w:lvl w:ilvl="0">
      <w:start w:val="1"/>
      <w:numFmt w:val="decimal"/>
      <w:lvlText w:val="%1."/>
      <w:lvlJc w:val="left"/>
      <w:pPr>
        <w:ind w:left="450" w:hanging="450"/>
      </w:pPr>
      <w:rPr>
        <w:rFonts w:ascii="Liberation Serif" w:hAnsi="Liberation Serif" w:cs="Liberation Serif" w:hint="default"/>
        <w:sz w:val="28"/>
      </w:rPr>
    </w:lvl>
    <w:lvl w:ilvl="1">
      <w:start w:val="1"/>
      <w:numFmt w:val="decimal"/>
      <w:lvlText w:val="%2."/>
      <w:lvlJc w:val="left"/>
      <w:pPr>
        <w:ind w:left="450" w:hanging="450"/>
      </w:pPr>
      <w:rPr>
        <w:rFonts w:ascii="Liberation Serif" w:eastAsia="Times New Roman" w:hAnsi="Liberation Serif" w:cs="Liberation Serif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Liberation Serif" w:hAnsi="Liberation Serif" w:cs="Liberation Serif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Liberation Serif" w:hAnsi="Liberation Serif" w:cs="Liberation Serif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Liberation Serif" w:hAnsi="Liberation Serif" w:cs="Liberation Serif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Liberation Serif" w:hAnsi="Liberation Serif" w:cs="Liberation Serif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Liberation Serif" w:hAnsi="Liberation Serif" w:cs="Liberation Serif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Liberation Serif" w:hAnsi="Liberation Serif" w:cs="Liberation Serif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Liberation Serif" w:hAnsi="Liberation Serif" w:cs="Liberation Serif" w:hint="default"/>
        <w:sz w:val="28"/>
      </w:rPr>
    </w:lvl>
  </w:abstractNum>
  <w:abstractNum w:abstractNumId="1">
    <w:nsid w:val="0A116A49"/>
    <w:multiLevelType w:val="hybridMultilevel"/>
    <w:tmpl w:val="16668D9E"/>
    <w:lvl w:ilvl="0" w:tplc="A0DEDCCC">
      <w:start w:val="1"/>
      <w:numFmt w:val="decimal"/>
      <w:lvlText w:val="%1)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>
    <w:nsid w:val="0BDC1811"/>
    <w:multiLevelType w:val="hybridMultilevel"/>
    <w:tmpl w:val="FD76285C"/>
    <w:lvl w:ilvl="0" w:tplc="B910214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0BE74CF8"/>
    <w:multiLevelType w:val="multilevel"/>
    <w:tmpl w:val="2B0CF2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4">
    <w:nsid w:val="0F3A4FF3"/>
    <w:multiLevelType w:val="multilevel"/>
    <w:tmpl w:val="4802C07A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  <w:rPr>
        <w:rFonts w:hint="default"/>
      </w:rPr>
    </w:lvl>
  </w:abstractNum>
  <w:abstractNum w:abstractNumId="5">
    <w:nsid w:val="11AD40B7"/>
    <w:multiLevelType w:val="hybridMultilevel"/>
    <w:tmpl w:val="B5AE6442"/>
    <w:lvl w:ilvl="0" w:tplc="EE48E5D8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31227"/>
    <w:multiLevelType w:val="multilevel"/>
    <w:tmpl w:val="4B1601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7">
    <w:nsid w:val="18EE0B37"/>
    <w:multiLevelType w:val="multilevel"/>
    <w:tmpl w:val="2B0CF2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8">
    <w:nsid w:val="1A6B21F4"/>
    <w:multiLevelType w:val="hybridMultilevel"/>
    <w:tmpl w:val="742AD9EC"/>
    <w:lvl w:ilvl="0" w:tplc="53DA5F60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978BE"/>
    <w:multiLevelType w:val="hybridMultilevel"/>
    <w:tmpl w:val="47841B9E"/>
    <w:lvl w:ilvl="0" w:tplc="704EE3EA">
      <w:start w:val="3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132E4"/>
    <w:multiLevelType w:val="hybridMultilevel"/>
    <w:tmpl w:val="CCEAEC64"/>
    <w:lvl w:ilvl="0" w:tplc="BD6A220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2C696C91"/>
    <w:multiLevelType w:val="hybridMultilevel"/>
    <w:tmpl w:val="94BC89A0"/>
    <w:lvl w:ilvl="0" w:tplc="9BF8F48A">
      <w:start w:val="3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94A37"/>
    <w:multiLevelType w:val="multilevel"/>
    <w:tmpl w:val="34506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560" w:hanging="720"/>
      </w:pPr>
      <w:rPr>
        <w:rFonts w:ascii="Liberation Serif" w:eastAsia="Times New Roman" w:hAnsi="Liberation Serif" w:cs="Liberation Serif"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13">
    <w:nsid w:val="2E08375F"/>
    <w:multiLevelType w:val="hybridMultilevel"/>
    <w:tmpl w:val="0ACC8DA8"/>
    <w:lvl w:ilvl="0" w:tplc="B73AB4FE">
      <w:start w:val="41"/>
      <w:numFmt w:val="decimal"/>
      <w:lvlText w:val="%1."/>
      <w:lvlJc w:val="left"/>
      <w:pPr>
        <w:ind w:left="121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2F256871"/>
    <w:multiLevelType w:val="hybridMultilevel"/>
    <w:tmpl w:val="5DD8842C"/>
    <w:lvl w:ilvl="0" w:tplc="3902886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33434AC9"/>
    <w:multiLevelType w:val="hybridMultilevel"/>
    <w:tmpl w:val="9ED49274"/>
    <w:lvl w:ilvl="0" w:tplc="E6EEFF38">
      <w:start w:val="40"/>
      <w:numFmt w:val="decimal"/>
      <w:lvlText w:val="%1."/>
      <w:lvlJc w:val="left"/>
      <w:pPr>
        <w:ind w:left="12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34927204"/>
    <w:multiLevelType w:val="multilevel"/>
    <w:tmpl w:val="2B0CF2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17">
    <w:nsid w:val="39B7690C"/>
    <w:multiLevelType w:val="hybridMultilevel"/>
    <w:tmpl w:val="A0E2AB50"/>
    <w:lvl w:ilvl="0" w:tplc="6AB2AE0C">
      <w:start w:val="1"/>
      <w:numFmt w:val="decimal"/>
      <w:lvlText w:val="%1)"/>
      <w:lvlJc w:val="left"/>
      <w:pPr>
        <w:tabs>
          <w:tab w:val="num" w:pos="750"/>
        </w:tabs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3A807DA4"/>
    <w:multiLevelType w:val="hybridMultilevel"/>
    <w:tmpl w:val="3540550A"/>
    <w:lvl w:ilvl="0" w:tplc="A230AAD4">
      <w:start w:val="13"/>
      <w:numFmt w:val="decimal"/>
      <w:lvlText w:val="%1."/>
      <w:lvlJc w:val="left"/>
      <w:pPr>
        <w:ind w:left="19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3D663C6E"/>
    <w:multiLevelType w:val="hybridMultilevel"/>
    <w:tmpl w:val="3518650C"/>
    <w:lvl w:ilvl="0" w:tplc="2250AEBE">
      <w:start w:val="24"/>
      <w:numFmt w:val="decimal"/>
      <w:lvlText w:val="%1."/>
      <w:lvlJc w:val="left"/>
      <w:pPr>
        <w:ind w:left="121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>
    <w:nsid w:val="40582F8E"/>
    <w:multiLevelType w:val="hybridMultilevel"/>
    <w:tmpl w:val="7F6CF5F6"/>
    <w:lvl w:ilvl="0" w:tplc="324A8D9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>
    <w:nsid w:val="41ED5F41"/>
    <w:multiLevelType w:val="multilevel"/>
    <w:tmpl w:val="DD34B48A"/>
    <w:lvl w:ilvl="0">
      <w:start w:val="1"/>
      <w:numFmt w:val="decimal"/>
      <w:lvlText w:val="%1."/>
      <w:lvlJc w:val="left"/>
      <w:pPr>
        <w:ind w:left="1140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2">
    <w:nsid w:val="4437353E"/>
    <w:multiLevelType w:val="hybridMultilevel"/>
    <w:tmpl w:val="50A8C48C"/>
    <w:lvl w:ilvl="0" w:tplc="974CCFC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>
    <w:nsid w:val="481808BE"/>
    <w:multiLevelType w:val="multilevel"/>
    <w:tmpl w:val="28A6C5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4">
    <w:nsid w:val="48A6442F"/>
    <w:multiLevelType w:val="hybridMultilevel"/>
    <w:tmpl w:val="48F44FEA"/>
    <w:lvl w:ilvl="0" w:tplc="C1BE2810">
      <w:start w:val="17"/>
      <w:numFmt w:val="decimal"/>
      <w:lvlText w:val="%1."/>
      <w:lvlJc w:val="left"/>
      <w:pPr>
        <w:ind w:left="12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>
    <w:nsid w:val="4DAD380C"/>
    <w:multiLevelType w:val="multilevel"/>
    <w:tmpl w:val="2B0CF2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26">
    <w:nsid w:val="4DCF4A48"/>
    <w:multiLevelType w:val="hybridMultilevel"/>
    <w:tmpl w:val="5AEA5544"/>
    <w:lvl w:ilvl="0" w:tplc="6E481F70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>
    <w:nsid w:val="4FC61A3B"/>
    <w:multiLevelType w:val="hybridMultilevel"/>
    <w:tmpl w:val="B8FAD938"/>
    <w:lvl w:ilvl="0" w:tplc="B610094C">
      <w:start w:val="1"/>
      <w:numFmt w:val="decimal"/>
      <w:lvlText w:val="%1)"/>
      <w:lvlJc w:val="left"/>
      <w:pPr>
        <w:ind w:left="1200" w:hanging="36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4FDD04E5"/>
    <w:multiLevelType w:val="multilevel"/>
    <w:tmpl w:val="D7C42D7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CE21067"/>
    <w:multiLevelType w:val="hybridMultilevel"/>
    <w:tmpl w:val="53ECEFBA"/>
    <w:lvl w:ilvl="0" w:tplc="CDE419C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>
    <w:nsid w:val="6B957EB8"/>
    <w:multiLevelType w:val="hybridMultilevel"/>
    <w:tmpl w:val="0648473C"/>
    <w:lvl w:ilvl="0" w:tplc="38741E5C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>
    <w:nsid w:val="70F24D22"/>
    <w:multiLevelType w:val="hybridMultilevel"/>
    <w:tmpl w:val="F664DEEE"/>
    <w:lvl w:ilvl="0" w:tplc="00D412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257460C"/>
    <w:multiLevelType w:val="hybridMultilevel"/>
    <w:tmpl w:val="7DA80618"/>
    <w:lvl w:ilvl="0" w:tplc="E12046B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D14B9E"/>
    <w:multiLevelType w:val="hybridMultilevel"/>
    <w:tmpl w:val="4D90FD5E"/>
    <w:lvl w:ilvl="0" w:tplc="8604E27C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>
    <w:nsid w:val="7CA224B7"/>
    <w:multiLevelType w:val="hybridMultilevel"/>
    <w:tmpl w:val="19E6140E"/>
    <w:lvl w:ilvl="0" w:tplc="1542CA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31"/>
  </w:num>
  <w:num w:numId="5">
    <w:abstractNumId w:val="10"/>
  </w:num>
  <w:num w:numId="6">
    <w:abstractNumId w:val="2"/>
  </w:num>
  <w:num w:numId="7">
    <w:abstractNumId w:val="29"/>
  </w:num>
  <w:num w:numId="8">
    <w:abstractNumId w:val="27"/>
  </w:num>
  <w:num w:numId="9">
    <w:abstractNumId w:val="33"/>
  </w:num>
  <w:num w:numId="10">
    <w:abstractNumId w:val="13"/>
  </w:num>
  <w:num w:numId="11">
    <w:abstractNumId w:val="8"/>
  </w:num>
  <w:num w:numId="12">
    <w:abstractNumId w:val="15"/>
  </w:num>
  <w:num w:numId="13">
    <w:abstractNumId w:val="24"/>
  </w:num>
  <w:num w:numId="14">
    <w:abstractNumId w:val="26"/>
  </w:num>
  <w:num w:numId="15">
    <w:abstractNumId w:val="22"/>
  </w:num>
  <w:num w:numId="16">
    <w:abstractNumId w:val="20"/>
  </w:num>
  <w:num w:numId="17">
    <w:abstractNumId w:val="0"/>
  </w:num>
  <w:num w:numId="18">
    <w:abstractNumId w:val="23"/>
  </w:num>
  <w:num w:numId="19">
    <w:abstractNumId w:val="34"/>
  </w:num>
  <w:num w:numId="20">
    <w:abstractNumId w:val="1"/>
  </w:num>
  <w:num w:numId="21">
    <w:abstractNumId w:val="30"/>
  </w:num>
  <w:num w:numId="22">
    <w:abstractNumId w:val="6"/>
  </w:num>
  <w:num w:numId="23">
    <w:abstractNumId w:val="3"/>
  </w:num>
  <w:num w:numId="24">
    <w:abstractNumId w:val="25"/>
  </w:num>
  <w:num w:numId="25">
    <w:abstractNumId w:val="7"/>
  </w:num>
  <w:num w:numId="26">
    <w:abstractNumId w:val="16"/>
  </w:num>
  <w:num w:numId="27">
    <w:abstractNumId w:val="28"/>
  </w:num>
  <w:num w:numId="28">
    <w:abstractNumId w:val="4"/>
  </w:num>
  <w:num w:numId="29">
    <w:abstractNumId w:val="32"/>
  </w:num>
  <w:num w:numId="30">
    <w:abstractNumId w:val="19"/>
  </w:num>
  <w:num w:numId="31">
    <w:abstractNumId w:val="9"/>
  </w:num>
  <w:num w:numId="32">
    <w:abstractNumId w:val="18"/>
  </w:num>
  <w:num w:numId="33">
    <w:abstractNumId w:val="5"/>
  </w:num>
  <w:num w:numId="34">
    <w:abstractNumId w:val="11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37"/>
    <w:rsid w:val="000227E7"/>
    <w:rsid w:val="00026A4B"/>
    <w:rsid w:val="0004615B"/>
    <w:rsid w:val="0004747D"/>
    <w:rsid w:val="0005117D"/>
    <w:rsid w:val="00055739"/>
    <w:rsid w:val="000725C7"/>
    <w:rsid w:val="00073379"/>
    <w:rsid w:val="00075497"/>
    <w:rsid w:val="00086BDF"/>
    <w:rsid w:val="000946F9"/>
    <w:rsid w:val="000A69A5"/>
    <w:rsid w:val="000B2F67"/>
    <w:rsid w:val="000C207F"/>
    <w:rsid w:val="000D576F"/>
    <w:rsid w:val="000E3152"/>
    <w:rsid w:val="00106EE0"/>
    <w:rsid w:val="00111390"/>
    <w:rsid w:val="001237B7"/>
    <w:rsid w:val="00157D24"/>
    <w:rsid w:val="001624DF"/>
    <w:rsid w:val="00174390"/>
    <w:rsid w:val="00194C4D"/>
    <w:rsid w:val="001A0AA9"/>
    <w:rsid w:val="001A4E79"/>
    <w:rsid w:val="001B0E7D"/>
    <w:rsid w:val="001B7687"/>
    <w:rsid w:val="001C2070"/>
    <w:rsid w:val="001C7296"/>
    <w:rsid w:val="001E2DA9"/>
    <w:rsid w:val="001F28F3"/>
    <w:rsid w:val="001F4C31"/>
    <w:rsid w:val="00226C9D"/>
    <w:rsid w:val="00282665"/>
    <w:rsid w:val="00291A24"/>
    <w:rsid w:val="002A42A0"/>
    <w:rsid w:val="002C637A"/>
    <w:rsid w:val="002D2DB5"/>
    <w:rsid w:val="002D4236"/>
    <w:rsid w:val="002E2DE6"/>
    <w:rsid w:val="002F1F7B"/>
    <w:rsid w:val="002F28A6"/>
    <w:rsid w:val="002F4659"/>
    <w:rsid w:val="002F7087"/>
    <w:rsid w:val="0030724B"/>
    <w:rsid w:val="00334391"/>
    <w:rsid w:val="00341557"/>
    <w:rsid w:val="00341607"/>
    <w:rsid w:val="003465BB"/>
    <w:rsid w:val="00364127"/>
    <w:rsid w:val="00375CE3"/>
    <w:rsid w:val="00376CB0"/>
    <w:rsid w:val="00396C5B"/>
    <w:rsid w:val="003B0139"/>
    <w:rsid w:val="003E0191"/>
    <w:rsid w:val="003E40BD"/>
    <w:rsid w:val="003F5320"/>
    <w:rsid w:val="0040102D"/>
    <w:rsid w:val="004202C9"/>
    <w:rsid w:val="00420657"/>
    <w:rsid w:val="0043265B"/>
    <w:rsid w:val="004562B9"/>
    <w:rsid w:val="00460AAF"/>
    <w:rsid w:val="00476C4C"/>
    <w:rsid w:val="00480625"/>
    <w:rsid w:val="00484CDD"/>
    <w:rsid w:val="004A12CF"/>
    <w:rsid w:val="004A6F49"/>
    <w:rsid w:val="004B0EC8"/>
    <w:rsid w:val="004B2001"/>
    <w:rsid w:val="004B38E7"/>
    <w:rsid w:val="004C75D6"/>
    <w:rsid w:val="004E3E8E"/>
    <w:rsid w:val="004E4BC3"/>
    <w:rsid w:val="0053283C"/>
    <w:rsid w:val="00556793"/>
    <w:rsid w:val="00565718"/>
    <w:rsid w:val="00567297"/>
    <w:rsid w:val="00580D1F"/>
    <w:rsid w:val="00585869"/>
    <w:rsid w:val="00587AE1"/>
    <w:rsid w:val="00596AC5"/>
    <w:rsid w:val="005B1454"/>
    <w:rsid w:val="005B7F2E"/>
    <w:rsid w:val="005F08F1"/>
    <w:rsid w:val="005F1CAE"/>
    <w:rsid w:val="006038C4"/>
    <w:rsid w:val="00605562"/>
    <w:rsid w:val="0063379B"/>
    <w:rsid w:val="006418A8"/>
    <w:rsid w:val="00654E5E"/>
    <w:rsid w:val="00664475"/>
    <w:rsid w:val="00665122"/>
    <w:rsid w:val="00674937"/>
    <w:rsid w:val="00674DE8"/>
    <w:rsid w:val="00680772"/>
    <w:rsid w:val="00685227"/>
    <w:rsid w:val="00694C84"/>
    <w:rsid w:val="006A4A74"/>
    <w:rsid w:val="006C6782"/>
    <w:rsid w:val="006D654D"/>
    <w:rsid w:val="00702D6D"/>
    <w:rsid w:val="00703EA1"/>
    <w:rsid w:val="00716D8F"/>
    <w:rsid w:val="0072371D"/>
    <w:rsid w:val="00724124"/>
    <w:rsid w:val="00765B25"/>
    <w:rsid w:val="0077397E"/>
    <w:rsid w:val="007761B1"/>
    <w:rsid w:val="007857F8"/>
    <w:rsid w:val="00793AAD"/>
    <w:rsid w:val="00795AAB"/>
    <w:rsid w:val="007A5561"/>
    <w:rsid w:val="007A711F"/>
    <w:rsid w:val="007B0A53"/>
    <w:rsid w:val="007B1A16"/>
    <w:rsid w:val="007B323A"/>
    <w:rsid w:val="007E1BA1"/>
    <w:rsid w:val="008079BA"/>
    <w:rsid w:val="008144C1"/>
    <w:rsid w:val="008238CB"/>
    <w:rsid w:val="008261F1"/>
    <w:rsid w:val="0085526F"/>
    <w:rsid w:val="00873115"/>
    <w:rsid w:val="008811ED"/>
    <w:rsid w:val="008945B4"/>
    <w:rsid w:val="00895C92"/>
    <w:rsid w:val="008A182B"/>
    <w:rsid w:val="008A66D6"/>
    <w:rsid w:val="008C5C4F"/>
    <w:rsid w:val="008C6AD6"/>
    <w:rsid w:val="008C70CC"/>
    <w:rsid w:val="008D2067"/>
    <w:rsid w:val="008D4E81"/>
    <w:rsid w:val="008D6423"/>
    <w:rsid w:val="008E06FF"/>
    <w:rsid w:val="008E1741"/>
    <w:rsid w:val="008E5435"/>
    <w:rsid w:val="008F77B3"/>
    <w:rsid w:val="0090034D"/>
    <w:rsid w:val="0090255D"/>
    <w:rsid w:val="00903D59"/>
    <w:rsid w:val="00904973"/>
    <w:rsid w:val="00912C86"/>
    <w:rsid w:val="009224E6"/>
    <w:rsid w:val="00922A9E"/>
    <w:rsid w:val="00935EBF"/>
    <w:rsid w:val="00942448"/>
    <w:rsid w:val="0094303D"/>
    <w:rsid w:val="00951535"/>
    <w:rsid w:val="00981CE8"/>
    <w:rsid w:val="0098363D"/>
    <w:rsid w:val="00987F9F"/>
    <w:rsid w:val="009902CF"/>
    <w:rsid w:val="009965C5"/>
    <w:rsid w:val="009A29B9"/>
    <w:rsid w:val="009A3442"/>
    <w:rsid w:val="009B2BF2"/>
    <w:rsid w:val="009B30BE"/>
    <w:rsid w:val="009C0D99"/>
    <w:rsid w:val="00A10701"/>
    <w:rsid w:val="00A113D3"/>
    <w:rsid w:val="00A1400F"/>
    <w:rsid w:val="00A204BF"/>
    <w:rsid w:val="00A212D5"/>
    <w:rsid w:val="00A215F7"/>
    <w:rsid w:val="00A36317"/>
    <w:rsid w:val="00A5341C"/>
    <w:rsid w:val="00A64A34"/>
    <w:rsid w:val="00A669BD"/>
    <w:rsid w:val="00A909EC"/>
    <w:rsid w:val="00AA0A06"/>
    <w:rsid w:val="00AB4B30"/>
    <w:rsid w:val="00AB6240"/>
    <w:rsid w:val="00AC777E"/>
    <w:rsid w:val="00AE25D7"/>
    <w:rsid w:val="00AE5D2E"/>
    <w:rsid w:val="00AF0AAD"/>
    <w:rsid w:val="00B13F9C"/>
    <w:rsid w:val="00B2112B"/>
    <w:rsid w:val="00B22DA5"/>
    <w:rsid w:val="00B302B6"/>
    <w:rsid w:val="00B4059D"/>
    <w:rsid w:val="00B47E30"/>
    <w:rsid w:val="00B50A66"/>
    <w:rsid w:val="00B75C60"/>
    <w:rsid w:val="00B90CEC"/>
    <w:rsid w:val="00B94662"/>
    <w:rsid w:val="00BB7B4B"/>
    <w:rsid w:val="00BD26BB"/>
    <w:rsid w:val="00BD61EA"/>
    <w:rsid w:val="00BD64FE"/>
    <w:rsid w:val="00BE61DC"/>
    <w:rsid w:val="00BF15A0"/>
    <w:rsid w:val="00C05D3C"/>
    <w:rsid w:val="00C1393C"/>
    <w:rsid w:val="00C26156"/>
    <w:rsid w:val="00C41ABF"/>
    <w:rsid w:val="00C90478"/>
    <w:rsid w:val="00C9724A"/>
    <w:rsid w:val="00CB5474"/>
    <w:rsid w:val="00CB6D89"/>
    <w:rsid w:val="00CC72CE"/>
    <w:rsid w:val="00CD3D60"/>
    <w:rsid w:val="00D0261E"/>
    <w:rsid w:val="00D0345E"/>
    <w:rsid w:val="00D047D5"/>
    <w:rsid w:val="00D1137B"/>
    <w:rsid w:val="00D11DD0"/>
    <w:rsid w:val="00D15B5B"/>
    <w:rsid w:val="00D2193C"/>
    <w:rsid w:val="00D21A05"/>
    <w:rsid w:val="00D37361"/>
    <w:rsid w:val="00D529AD"/>
    <w:rsid w:val="00D53304"/>
    <w:rsid w:val="00D56F2D"/>
    <w:rsid w:val="00D63C69"/>
    <w:rsid w:val="00D712E3"/>
    <w:rsid w:val="00D8798A"/>
    <w:rsid w:val="00D91CE2"/>
    <w:rsid w:val="00D9545A"/>
    <w:rsid w:val="00DB4D05"/>
    <w:rsid w:val="00DC09E0"/>
    <w:rsid w:val="00DD5068"/>
    <w:rsid w:val="00E41E4E"/>
    <w:rsid w:val="00E42CBE"/>
    <w:rsid w:val="00E45DD4"/>
    <w:rsid w:val="00E47203"/>
    <w:rsid w:val="00E60E19"/>
    <w:rsid w:val="00E61515"/>
    <w:rsid w:val="00E64C95"/>
    <w:rsid w:val="00E70422"/>
    <w:rsid w:val="00E75C6D"/>
    <w:rsid w:val="00E9340A"/>
    <w:rsid w:val="00E97562"/>
    <w:rsid w:val="00EA5490"/>
    <w:rsid w:val="00EA77FC"/>
    <w:rsid w:val="00EB3372"/>
    <w:rsid w:val="00ED23D6"/>
    <w:rsid w:val="00ED482A"/>
    <w:rsid w:val="00ED627D"/>
    <w:rsid w:val="00EE450C"/>
    <w:rsid w:val="00EE5870"/>
    <w:rsid w:val="00EF08F2"/>
    <w:rsid w:val="00EF69A9"/>
    <w:rsid w:val="00F0612B"/>
    <w:rsid w:val="00F230D1"/>
    <w:rsid w:val="00F25227"/>
    <w:rsid w:val="00F27AAC"/>
    <w:rsid w:val="00F441F7"/>
    <w:rsid w:val="00F47297"/>
    <w:rsid w:val="00F86EF4"/>
    <w:rsid w:val="00F903BF"/>
    <w:rsid w:val="00F939DA"/>
    <w:rsid w:val="00FB3A63"/>
    <w:rsid w:val="00FB444C"/>
    <w:rsid w:val="00FC2C1E"/>
    <w:rsid w:val="00FE5152"/>
    <w:rsid w:val="00FF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5A4B6-025C-4BC1-A4A4-26C8743E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E30"/>
    <w:pPr>
      <w:ind w:left="720"/>
      <w:contextualSpacing/>
    </w:pPr>
  </w:style>
  <w:style w:type="paragraph" w:styleId="a4">
    <w:name w:val="No Spacing"/>
    <w:uiPriority w:val="1"/>
    <w:qFormat/>
    <w:rsid w:val="00B4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E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E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739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39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7739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39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7397E"/>
    <w:pPr>
      <w:spacing w:before="100" w:beforeAutospacing="1" w:after="142" w:line="276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C9CB1-B2AD-4215-BD54-0DBB1F49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Ушакова</dc:creator>
  <cp:lastModifiedBy>Екатерина Тимофеевна Грязнова</cp:lastModifiedBy>
  <cp:revision>5</cp:revision>
  <cp:lastPrinted>2023-12-04T09:11:00Z</cp:lastPrinted>
  <dcterms:created xsi:type="dcterms:W3CDTF">2023-12-01T10:08:00Z</dcterms:created>
  <dcterms:modified xsi:type="dcterms:W3CDTF">2023-12-04T09:11:00Z</dcterms:modified>
</cp:coreProperties>
</file>