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D901E1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</w:t>
      </w:r>
      <w:r w:rsidR="007E4788">
        <w:rPr>
          <w:rFonts w:ascii="Arial" w:hAnsi="Arial"/>
          <w:b/>
          <w:sz w:val="28"/>
        </w:rPr>
        <w:t xml:space="preserve">                  </w:t>
      </w:r>
      <w:r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</w:t>
      </w:r>
      <w:r w:rsidR="007E4788">
        <w:rPr>
          <w:rFonts w:ascii="Arial" w:hAnsi="Arial"/>
          <w:sz w:val="18"/>
          <w:szCs w:val="18"/>
        </w:rPr>
        <w:t xml:space="preserve"> </w:t>
      </w:r>
      <w:r w:rsidRPr="00C553CD">
        <w:rPr>
          <w:rFonts w:ascii="Arial" w:hAnsi="Arial"/>
          <w:sz w:val="18"/>
          <w:szCs w:val="18"/>
        </w:rPr>
        <w:t>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CA3D05" w:rsidRDefault="00814418" w:rsidP="00217468">
      <w:pPr>
        <w:jc w:val="center"/>
        <w:rPr>
          <w:b/>
        </w:rPr>
      </w:pPr>
      <w:r>
        <w:rPr>
          <w:b/>
        </w:rPr>
        <w:t xml:space="preserve">Повестка </w:t>
      </w:r>
      <w:r w:rsidR="003A2787" w:rsidRPr="00CA3D05">
        <w:rPr>
          <w:b/>
        </w:rPr>
        <w:t>заседания</w:t>
      </w:r>
    </w:p>
    <w:p w:rsidR="00CA3D05" w:rsidRPr="00CA3D05" w:rsidRDefault="003A2787" w:rsidP="00280E55">
      <w:pPr>
        <w:jc w:val="center"/>
        <w:rPr>
          <w:b/>
        </w:rPr>
      </w:pPr>
      <w:r w:rsidRPr="00CA3D05">
        <w:rPr>
          <w:b/>
        </w:rPr>
        <w:t>Общественной палаты</w:t>
      </w:r>
      <w:r w:rsidR="00814418">
        <w:rPr>
          <w:b/>
        </w:rPr>
        <w:t xml:space="preserve"> </w:t>
      </w:r>
      <w:r w:rsidRPr="00CA3D05">
        <w:rPr>
          <w:b/>
        </w:rPr>
        <w:t>Артемовского городского округа</w:t>
      </w:r>
    </w:p>
    <w:p w:rsidR="00CA3D05" w:rsidRPr="00CA3D05" w:rsidRDefault="00A37EA0" w:rsidP="00CA3D05">
      <w:pPr>
        <w:tabs>
          <w:tab w:val="left" w:pos="1740"/>
        </w:tabs>
        <w:rPr>
          <w:b/>
        </w:rPr>
      </w:pPr>
      <w:r w:rsidRPr="00CA3D05">
        <w:rPr>
          <w:b/>
        </w:rPr>
        <w:t>2</w:t>
      </w:r>
      <w:r w:rsidR="004B0568">
        <w:rPr>
          <w:b/>
        </w:rPr>
        <w:t>6</w:t>
      </w:r>
      <w:r w:rsidR="008928F8" w:rsidRPr="00CA3D05">
        <w:rPr>
          <w:b/>
        </w:rPr>
        <w:t>.08.</w:t>
      </w:r>
      <w:r w:rsidR="00545280" w:rsidRPr="00CA3D05">
        <w:rPr>
          <w:b/>
        </w:rPr>
        <w:t>20</w:t>
      </w:r>
      <w:r w:rsidR="00395D38" w:rsidRPr="00CA3D05">
        <w:rPr>
          <w:b/>
        </w:rPr>
        <w:t>22</w:t>
      </w:r>
      <w:r w:rsidR="00CA3D05" w:rsidRPr="00CA3D05">
        <w:rPr>
          <w:b/>
        </w:rPr>
        <w:tab/>
      </w:r>
    </w:p>
    <w:p w:rsidR="00A37EA0" w:rsidRPr="00CA3D05" w:rsidRDefault="0017249E" w:rsidP="00CA3D05">
      <w:pPr>
        <w:ind w:firstLine="708"/>
        <w:jc w:val="both"/>
      </w:pPr>
      <w:r w:rsidRPr="00CA3D05">
        <w:t xml:space="preserve">1. О подготовке систем ХВС, ГВС, </w:t>
      </w:r>
      <w:r w:rsidR="00A37EA0" w:rsidRPr="00CA3D05">
        <w:t>теплоснабжения к работе в зимних условиях.</w:t>
      </w:r>
    </w:p>
    <w:p w:rsidR="00CA3D05" w:rsidRPr="00CA3D05" w:rsidRDefault="003877E2" w:rsidP="00CA3D05">
      <w:pPr>
        <w:pStyle w:val="ac"/>
        <w:ind w:left="0" w:right="176"/>
        <w:jc w:val="both"/>
        <w:rPr>
          <w:sz w:val="24"/>
          <w:szCs w:val="24"/>
        </w:rPr>
      </w:pPr>
      <w:r w:rsidRPr="00CA3D05">
        <w:rPr>
          <w:b/>
          <w:sz w:val="24"/>
          <w:szCs w:val="24"/>
        </w:rPr>
        <w:t>Докладчик</w:t>
      </w:r>
      <w:r w:rsidR="00CA3D05">
        <w:rPr>
          <w:b/>
          <w:sz w:val="24"/>
          <w:szCs w:val="24"/>
        </w:rPr>
        <w:t>и</w:t>
      </w:r>
      <w:r w:rsidRPr="00CA3D05">
        <w:rPr>
          <w:b/>
          <w:sz w:val="24"/>
          <w:szCs w:val="24"/>
        </w:rPr>
        <w:t>:</w:t>
      </w:r>
      <w:r w:rsidR="00814418">
        <w:rPr>
          <w:b/>
          <w:sz w:val="24"/>
          <w:szCs w:val="24"/>
        </w:rPr>
        <w:t xml:space="preserve"> </w:t>
      </w:r>
      <w:r w:rsidR="00CA3D05" w:rsidRPr="00CA3D05">
        <w:rPr>
          <w:sz w:val="24"/>
          <w:szCs w:val="24"/>
        </w:rPr>
        <w:t>Заместитель главы по вопросам ЖКХ и благоустройства Миронов А.И.</w:t>
      </w:r>
    </w:p>
    <w:p w:rsidR="00CA3D05" w:rsidRPr="00CA3D05" w:rsidRDefault="00CA3D05" w:rsidP="00CA3D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A3D05">
        <w:t>Начальник Управления по городскому хозяйству Администрации Артемовского городского округа Исаков А.В.</w:t>
      </w:r>
    </w:p>
    <w:p w:rsidR="003877E2" w:rsidRPr="00CA3D05" w:rsidRDefault="00CA3D05" w:rsidP="00326003">
      <w:pPr>
        <w:jc w:val="both"/>
      </w:pPr>
      <w:r w:rsidRPr="00CA3D05">
        <w:t>Приглашен: И.В.Бабкин руководитель МУП ЖКХ пос. Буланаш</w:t>
      </w:r>
    </w:p>
    <w:p w:rsidR="003877E2" w:rsidRPr="00CA3D05" w:rsidRDefault="00A37EA0" w:rsidP="00CA3D05">
      <w:pPr>
        <w:ind w:firstLine="708"/>
        <w:jc w:val="both"/>
      </w:pPr>
      <w:r w:rsidRPr="00CA3D05">
        <w:t>2. О качес</w:t>
      </w:r>
      <w:r w:rsidR="000A06EE" w:rsidRPr="00CA3D05">
        <w:t xml:space="preserve">твенном питьевом водоснабжении </w:t>
      </w:r>
      <w:r w:rsidRPr="00CA3D05">
        <w:t>жителей Артемовского городского округа.</w:t>
      </w:r>
      <w:r w:rsidR="00814418">
        <w:t xml:space="preserve"> </w:t>
      </w:r>
      <w:r w:rsidRPr="00CA3D05">
        <w:t>Информация о результатах замеров качества питьевой воды.</w:t>
      </w:r>
    </w:p>
    <w:p w:rsidR="00CA3D05" w:rsidRPr="00CA3D05" w:rsidRDefault="003877E2" w:rsidP="00CA3D05">
      <w:pPr>
        <w:pStyle w:val="ac"/>
        <w:ind w:left="0" w:right="176"/>
        <w:jc w:val="both"/>
        <w:rPr>
          <w:sz w:val="24"/>
          <w:szCs w:val="24"/>
        </w:rPr>
      </w:pPr>
      <w:r w:rsidRPr="00CA3D05">
        <w:rPr>
          <w:b/>
          <w:sz w:val="24"/>
          <w:szCs w:val="24"/>
        </w:rPr>
        <w:t>Докладчик</w:t>
      </w:r>
      <w:r w:rsidR="00CA3D05">
        <w:rPr>
          <w:b/>
          <w:sz w:val="24"/>
          <w:szCs w:val="24"/>
        </w:rPr>
        <w:t>и</w:t>
      </w:r>
      <w:r w:rsidRPr="00CA3D05">
        <w:rPr>
          <w:b/>
          <w:sz w:val="24"/>
          <w:szCs w:val="24"/>
        </w:rPr>
        <w:t>:</w:t>
      </w:r>
      <w:r w:rsidR="00814418">
        <w:rPr>
          <w:b/>
          <w:sz w:val="24"/>
          <w:szCs w:val="24"/>
        </w:rPr>
        <w:t xml:space="preserve"> </w:t>
      </w:r>
      <w:r w:rsidR="00CA3D05" w:rsidRPr="00CA3D05">
        <w:rPr>
          <w:sz w:val="24"/>
          <w:szCs w:val="24"/>
        </w:rPr>
        <w:t>Заместитель главы по вопросам ЖКХ и благоустройства Миронов А.И.</w:t>
      </w:r>
    </w:p>
    <w:p w:rsidR="00CA3D05" w:rsidRPr="00CA3D05" w:rsidRDefault="00CA3D05" w:rsidP="00CA3D05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A3D05">
        <w:t>Начальник Управления по городскому хозяйству Администрации Артемовского городского округа Исаков А.В.</w:t>
      </w:r>
    </w:p>
    <w:p w:rsidR="00A37EA0" w:rsidRPr="00CA3D05" w:rsidRDefault="00CA3D05" w:rsidP="00326003">
      <w:pPr>
        <w:jc w:val="both"/>
      </w:pPr>
      <w:r w:rsidRPr="00CA3D05">
        <w:t>Приглашен: И.В.Бабкин руководитель МУП ЖКХ пос. Буланаш</w:t>
      </w:r>
    </w:p>
    <w:p w:rsidR="005A1905" w:rsidRPr="00CA3D05" w:rsidRDefault="00A37EA0" w:rsidP="00CA3D05">
      <w:pPr>
        <w:ind w:firstLine="708"/>
        <w:jc w:val="both"/>
      </w:pPr>
      <w:r w:rsidRPr="00CA3D05">
        <w:t>3.</w:t>
      </w:r>
      <w:r w:rsidR="005A1905" w:rsidRPr="00CA3D05">
        <w:t>О проведении общественного контроля по реализации мероприятий</w:t>
      </w:r>
      <w:r w:rsidR="00D901E1">
        <w:t xml:space="preserve"> в 2022 </w:t>
      </w:r>
      <w:r w:rsidR="00326003" w:rsidRPr="00CA3D05">
        <w:t xml:space="preserve">году  </w:t>
      </w:r>
      <w:r w:rsidR="005A1905" w:rsidRPr="00CA3D05">
        <w:t>национального</w:t>
      </w:r>
      <w:r w:rsidR="00814418">
        <w:t xml:space="preserve"> </w:t>
      </w:r>
      <w:r w:rsidR="005A1905" w:rsidRPr="00CA3D05">
        <w:t xml:space="preserve">проекта «Здравоохранение». </w:t>
      </w:r>
    </w:p>
    <w:p w:rsidR="005A1905" w:rsidRPr="00CA3D05" w:rsidRDefault="005A1905" w:rsidP="00326003">
      <w:pPr>
        <w:jc w:val="both"/>
      </w:pPr>
      <w:r w:rsidRPr="00CA3D05">
        <w:rPr>
          <w:b/>
        </w:rPr>
        <w:t>Докладчик:</w:t>
      </w:r>
      <w:r w:rsidRPr="00CA3D05">
        <w:t xml:space="preserve"> Председатель Общественной палаты Р.А.Калугина</w:t>
      </w:r>
    </w:p>
    <w:p w:rsidR="005A1905" w:rsidRPr="00CA3D05" w:rsidRDefault="005A1905" w:rsidP="00CA3D05">
      <w:pPr>
        <w:ind w:firstLine="708"/>
        <w:jc w:val="both"/>
      </w:pPr>
      <w:r w:rsidRPr="00CA3D05">
        <w:t>4. О проведении общественного контроля по реализации мероприятий</w:t>
      </w:r>
      <w:r w:rsidR="00326003" w:rsidRPr="00CA3D05">
        <w:t xml:space="preserve"> в 2022 году </w:t>
      </w:r>
      <w:r w:rsidRPr="00CA3D05">
        <w:t xml:space="preserve">национального проекта «Образование». </w:t>
      </w:r>
    </w:p>
    <w:p w:rsidR="005A1905" w:rsidRPr="00CA3D05" w:rsidRDefault="005A1905" w:rsidP="00326003">
      <w:pPr>
        <w:jc w:val="both"/>
      </w:pPr>
      <w:r w:rsidRPr="00CA3D05">
        <w:rPr>
          <w:b/>
        </w:rPr>
        <w:t>Докладчик:</w:t>
      </w:r>
      <w:r w:rsidRPr="00CA3D05">
        <w:t xml:space="preserve"> Председатель Общественной палаты Р.А.Калугина</w:t>
      </w:r>
    </w:p>
    <w:p w:rsidR="005A1905" w:rsidRPr="00CA3D05" w:rsidRDefault="005A1905" w:rsidP="00CA3D05">
      <w:pPr>
        <w:ind w:firstLine="708"/>
        <w:jc w:val="both"/>
      </w:pPr>
      <w:r w:rsidRPr="00CA3D05">
        <w:t>5. О проведении общественного контроля по реализации мероприятий</w:t>
      </w:r>
      <w:r w:rsidR="00326003" w:rsidRPr="00CA3D05">
        <w:t xml:space="preserve"> в 2022 году </w:t>
      </w:r>
      <w:r w:rsidRPr="00CA3D05">
        <w:t xml:space="preserve">национального проекта «Культура». </w:t>
      </w:r>
    </w:p>
    <w:p w:rsidR="005A1905" w:rsidRPr="00CA3D05" w:rsidRDefault="005A1905" w:rsidP="00326003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CA3D05">
        <w:rPr>
          <w:b/>
        </w:rPr>
        <w:t>Докладчик:</w:t>
      </w:r>
      <w:r w:rsidRPr="00CA3D05">
        <w:t xml:space="preserve"> Председатель Общественной палаты Р.А.Калугина</w:t>
      </w:r>
    </w:p>
    <w:p w:rsidR="003877E2" w:rsidRPr="00326003" w:rsidRDefault="003877E2" w:rsidP="00CA3D05">
      <w:pPr>
        <w:ind w:firstLine="708"/>
        <w:jc w:val="both"/>
        <w:outlineLvl w:val="0"/>
      </w:pPr>
      <w:r w:rsidRPr="00CA3D05">
        <w:t>6. О награждении Благодарственным письмом Общественной палаты Артемовского городского округа организаторов и участников муниципальных конкурсов</w:t>
      </w:r>
      <w:r w:rsidRPr="00326003">
        <w:t>:</w:t>
      </w:r>
    </w:p>
    <w:p w:rsidR="003877E2" w:rsidRPr="00326003" w:rsidRDefault="003877E2" w:rsidP="00326003">
      <w:pPr>
        <w:jc w:val="both"/>
        <w:outlineLvl w:val="0"/>
        <w:rPr>
          <w:color w:val="000000"/>
        </w:rPr>
      </w:pPr>
      <w:r w:rsidRPr="00326003">
        <w:t>«Л</w:t>
      </w:r>
      <w:r w:rsidRPr="00326003">
        <w:rPr>
          <w:color w:val="000000"/>
        </w:rPr>
        <w:t xml:space="preserve">учшая организация в Артемовском городском округе по </w:t>
      </w:r>
      <w:r w:rsidR="000A06EE" w:rsidRPr="00326003">
        <w:rPr>
          <w:color w:val="000000"/>
        </w:rPr>
        <w:t xml:space="preserve">благоустройству прилегающей </w:t>
      </w:r>
      <w:r w:rsidRPr="00326003">
        <w:rPr>
          <w:color w:val="000000"/>
        </w:rPr>
        <w:t>территории в 2022 году»;</w:t>
      </w:r>
    </w:p>
    <w:p w:rsidR="003877E2" w:rsidRPr="00326003" w:rsidRDefault="003877E2" w:rsidP="00326003">
      <w:pPr>
        <w:jc w:val="both"/>
        <w:outlineLvl w:val="0"/>
      </w:pPr>
      <w:r w:rsidRPr="00326003">
        <w:t>«</w:t>
      </w:r>
      <w:r w:rsidRPr="00326003">
        <w:rPr>
          <w:color w:val="000000"/>
        </w:rPr>
        <w:t>Л</w:t>
      </w:r>
      <w:r w:rsidRPr="00326003">
        <w:t>учший палисадник на территории Артемовского городского округа</w:t>
      </w:r>
      <w:r w:rsidR="00814418">
        <w:t xml:space="preserve"> </w:t>
      </w:r>
      <w:r w:rsidRPr="00326003">
        <w:rPr>
          <w:rFonts w:ascii="Liberation Serif" w:hAnsi="Liberation Serif" w:cs="Liberation Serif"/>
        </w:rPr>
        <w:t>в 2022 году</w:t>
      </w:r>
      <w:r w:rsidRPr="00326003">
        <w:rPr>
          <w:rFonts w:ascii="Liberation Serif" w:hAnsi="Liberation Serif" w:cs="Liberation Serif"/>
          <w:color w:val="000000"/>
        </w:rPr>
        <w:t>»;</w:t>
      </w:r>
    </w:p>
    <w:p w:rsidR="003877E2" w:rsidRPr="00326003" w:rsidRDefault="003877E2" w:rsidP="00326003">
      <w:pPr>
        <w:jc w:val="both"/>
        <w:outlineLvl w:val="0"/>
      </w:pPr>
      <w:r w:rsidRPr="00326003">
        <w:rPr>
          <w:rFonts w:ascii="Liberation Serif" w:hAnsi="Liberation Serif" w:cs="Liberation Serif"/>
        </w:rPr>
        <w:t xml:space="preserve">«Лучший двор МКД </w:t>
      </w:r>
      <w:r w:rsidRPr="00326003">
        <w:t>на территории Артемовского городского округа</w:t>
      </w:r>
      <w:r w:rsidR="00814418">
        <w:t xml:space="preserve"> </w:t>
      </w:r>
      <w:r w:rsidRPr="00326003">
        <w:rPr>
          <w:rFonts w:ascii="Liberation Serif" w:hAnsi="Liberation Serif" w:cs="Liberation Serif"/>
        </w:rPr>
        <w:t>в 2022 году</w:t>
      </w:r>
      <w:r w:rsidRPr="00326003">
        <w:rPr>
          <w:rFonts w:ascii="Liberation Serif" w:hAnsi="Liberation Serif" w:cs="Liberation Serif"/>
          <w:color w:val="000000"/>
        </w:rPr>
        <w:t>».</w:t>
      </w:r>
    </w:p>
    <w:p w:rsidR="005B348B" w:rsidRPr="005B348B" w:rsidRDefault="005B348B" w:rsidP="005B348B">
      <w:pPr>
        <w:tabs>
          <w:tab w:val="left" w:pos="1368"/>
        </w:tabs>
        <w:jc w:val="both"/>
      </w:pPr>
      <w:r w:rsidRPr="005B348B">
        <w:rPr>
          <w:b/>
        </w:rPr>
        <w:t xml:space="preserve">Докладчик: </w:t>
      </w:r>
      <w:r w:rsidRPr="005B348B">
        <w:t xml:space="preserve">Председатель Общественной палаты Р.А.Калугина </w:t>
      </w:r>
    </w:p>
    <w:p w:rsidR="003877E2" w:rsidRPr="005B348B" w:rsidRDefault="00266243" w:rsidP="00CA3D05">
      <w:pPr>
        <w:ind w:firstLine="708"/>
        <w:jc w:val="both"/>
      </w:pPr>
      <w:r>
        <w:t>7</w:t>
      </w:r>
      <w:r w:rsidR="00834A19" w:rsidRPr="005B348B">
        <w:t>. Информация о повторной проверке качества проведения капитального ремонта домов в пос. Буланаш.</w:t>
      </w:r>
    </w:p>
    <w:p w:rsidR="00834A19" w:rsidRDefault="00834A19" w:rsidP="00326003">
      <w:pPr>
        <w:jc w:val="both"/>
      </w:pPr>
      <w:r w:rsidRPr="00326003">
        <w:rPr>
          <w:b/>
        </w:rPr>
        <w:t>Докладчики</w:t>
      </w:r>
      <w:r w:rsidRPr="00326003">
        <w:t>:</w:t>
      </w:r>
      <w:r w:rsidR="00814418">
        <w:t xml:space="preserve"> </w:t>
      </w:r>
      <w:r w:rsidRPr="00326003">
        <w:t xml:space="preserve">члены Общественной палаты Афанасьев А.А., Юрьев В.В. </w:t>
      </w:r>
    </w:p>
    <w:p w:rsidR="000A06EE" w:rsidRPr="00326003" w:rsidRDefault="00266243" w:rsidP="00280E55">
      <w:pPr>
        <w:ind w:firstLine="708"/>
        <w:jc w:val="both"/>
      </w:pPr>
      <w:r>
        <w:t>8</w:t>
      </w:r>
      <w:r w:rsidR="000C6AB3" w:rsidRPr="00326003">
        <w:t xml:space="preserve">. </w:t>
      </w:r>
      <w:r w:rsidR="00D27ED5" w:rsidRPr="00326003">
        <w:t xml:space="preserve">О проведении рейда по проверке содержания </w:t>
      </w:r>
      <w:r w:rsidR="00326003" w:rsidRPr="00326003">
        <w:t xml:space="preserve">придомовых территорий </w:t>
      </w:r>
      <w:r w:rsidR="00D901E1">
        <w:t xml:space="preserve">жителями, проживающими </w:t>
      </w:r>
      <w:r w:rsidR="00D27ED5" w:rsidRPr="00326003">
        <w:t xml:space="preserve">в частном секторе. </w:t>
      </w:r>
    </w:p>
    <w:p w:rsidR="00350AA1" w:rsidRPr="00326003" w:rsidRDefault="000C6AB3" w:rsidP="00326003">
      <w:pPr>
        <w:jc w:val="both"/>
      </w:pPr>
      <w:r w:rsidRPr="00326003">
        <w:rPr>
          <w:b/>
        </w:rPr>
        <w:t xml:space="preserve">Докладчик: </w:t>
      </w:r>
      <w:r w:rsidR="000A06EE" w:rsidRPr="00326003">
        <w:t>Председатель Общественной палаты Р.А.Калугина</w:t>
      </w:r>
    </w:p>
    <w:p w:rsidR="00350AA1" w:rsidRPr="00326003" w:rsidRDefault="00266243" w:rsidP="00CA3D05">
      <w:pPr>
        <w:ind w:firstLine="708"/>
        <w:jc w:val="both"/>
        <w:rPr>
          <w:b/>
          <w:i/>
        </w:rPr>
      </w:pPr>
      <w:r>
        <w:t>9</w:t>
      </w:r>
      <w:r w:rsidR="00350AA1" w:rsidRPr="00326003">
        <w:t xml:space="preserve">. О проведении рейда по поверке торговых точек, расположенных на территории </w:t>
      </w:r>
      <w:r w:rsidR="00D901E1">
        <w:t xml:space="preserve">Артемовского городского округа </w:t>
      </w:r>
      <w:r w:rsidR="00350AA1" w:rsidRPr="00326003">
        <w:t>исп</w:t>
      </w:r>
      <w:r w:rsidR="00B57206" w:rsidRPr="00326003">
        <w:t>олнени</w:t>
      </w:r>
      <w:r w:rsidR="00326003" w:rsidRPr="00326003">
        <w:t>я</w:t>
      </w:r>
      <w:r w:rsidR="00B57206" w:rsidRPr="00326003">
        <w:t xml:space="preserve"> Закона С</w:t>
      </w:r>
      <w:r w:rsidR="00350AA1" w:rsidRPr="00326003">
        <w:t>вердловской области «О торговой деятельности на территории Свердловской области».</w:t>
      </w:r>
    </w:p>
    <w:p w:rsidR="00326003" w:rsidRPr="00326003" w:rsidRDefault="00350AA1" w:rsidP="00326003">
      <w:pPr>
        <w:jc w:val="both"/>
      </w:pPr>
      <w:r w:rsidRPr="00326003">
        <w:rPr>
          <w:b/>
        </w:rPr>
        <w:t xml:space="preserve">Докладчик: </w:t>
      </w:r>
      <w:r w:rsidRPr="00326003">
        <w:t>Председатель Общественной палаты Р.А.Калугина</w:t>
      </w:r>
    </w:p>
    <w:p w:rsidR="0095316E" w:rsidRPr="00326003" w:rsidRDefault="00326003" w:rsidP="00326003">
      <w:pPr>
        <w:jc w:val="both"/>
      </w:pPr>
      <w:r w:rsidRPr="00326003">
        <w:t xml:space="preserve">Председатель Общественной палаты                                  </w:t>
      </w:r>
      <w:bookmarkStart w:id="0" w:name="_GoBack"/>
      <w:bookmarkEnd w:id="0"/>
      <w:r w:rsidRPr="00326003">
        <w:t xml:space="preserve">   </w:t>
      </w:r>
      <w:r w:rsidR="00814418">
        <w:t xml:space="preserve">                                 </w:t>
      </w:r>
      <w:r w:rsidRPr="00326003">
        <w:t>Р.А.Калугина</w:t>
      </w:r>
    </w:p>
    <w:sectPr w:rsidR="0095316E" w:rsidRPr="00326003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B0C" w:rsidRDefault="00FA0B0C" w:rsidP="00AA0FCA">
      <w:r>
        <w:separator/>
      </w:r>
    </w:p>
  </w:endnote>
  <w:endnote w:type="continuationSeparator" w:id="1">
    <w:p w:rsidR="00FA0B0C" w:rsidRDefault="00FA0B0C" w:rsidP="00A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B0C" w:rsidRDefault="00FA0B0C" w:rsidP="00AA0FCA">
      <w:r>
        <w:separator/>
      </w:r>
    </w:p>
  </w:footnote>
  <w:footnote w:type="continuationSeparator" w:id="1">
    <w:p w:rsidR="00FA0B0C" w:rsidRDefault="00FA0B0C" w:rsidP="00A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2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4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8"/>
  </w:num>
  <w:num w:numId="6">
    <w:abstractNumId w:val="25"/>
  </w:num>
  <w:num w:numId="7">
    <w:abstractNumId w:val="6"/>
  </w:num>
  <w:num w:numId="8">
    <w:abstractNumId w:val="22"/>
  </w:num>
  <w:num w:numId="9">
    <w:abstractNumId w:val="0"/>
  </w:num>
  <w:num w:numId="10">
    <w:abstractNumId w:val="29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21"/>
  </w:num>
  <w:num w:numId="16">
    <w:abstractNumId w:val="7"/>
  </w:num>
  <w:num w:numId="17">
    <w:abstractNumId w:val="5"/>
  </w:num>
  <w:num w:numId="18">
    <w:abstractNumId w:val="26"/>
  </w:num>
  <w:num w:numId="19">
    <w:abstractNumId w:val="12"/>
  </w:num>
  <w:num w:numId="20">
    <w:abstractNumId w:val="24"/>
  </w:num>
  <w:num w:numId="21">
    <w:abstractNumId w:val="16"/>
  </w:num>
  <w:num w:numId="22">
    <w:abstractNumId w:val="13"/>
  </w:num>
  <w:num w:numId="23">
    <w:abstractNumId w:val="2"/>
  </w:num>
  <w:num w:numId="24">
    <w:abstractNumId w:val="30"/>
  </w:num>
  <w:num w:numId="25">
    <w:abstractNumId w:val="19"/>
  </w:num>
  <w:num w:numId="26">
    <w:abstractNumId w:val="31"/>
  </w:num>
  <w:num w:numId="27">
    <w:abstractNumId w:val="23"/>
  </w:num>
  <w:num w:numId="28">
    <w:abstractNumId w:val="18"/>
  </w:num>
  <w:num w:numId="29">
    <w:abstractNumId w:val="10"/>
  </w:num>
  <w:num w:numId="30">
    <w:abstractNumId w:val="14"/>
  </w:num>
  <w:num w:numId="31">
    <w:abstractNumId w:val="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E7"/>
    <w:rsid w:val="00012380"/>
    <w:rsid w:val="00030E29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B267C"/>
    <w:rsid w:val="000C0F04"/>
    <w:rsid w:val="000C6AB3"/>
    <w:rsid w:val="000D72CA"/>
    <w:rsid w:val="000E231B"/>
    <w:rsid w:val="00105FCA"/>
    <w:rsid w:val="00114E1C"/>
    <w:rsid w:val="001412E8"/>
    <w:rsid w:val="00151A3D"/>
    <w:rsid w:val="001524B6"/>
    <w:rsid w:val="00162B99"/>
    <w:rsid w:val="0017249E"/>
    <w:rsid w:val="00184C38"/>
    <w:rsid w:val="00186F85"/>
    <w:rsid w:val="001879DA"/>
    <w:rsid w:val="001A11ED"/>
    <w:rsid w:val="001A56C1"/>
    <w:rsid w:val="001B2782"/>
    <w:rsid w:val="001C0FED"/>
    <w:rsid w:val="001C14B0"/>
    <w:rsid w:val="001D627F"/>
    <w:rsid w:val="001D6826"/>
    <w:rsid w:val="001E1D49"/>
    <w:rsid w:val="001F1A0A"/>
    <w:rsid w:val="001F272F"/>
    <w:rsid w:val="00202664"/>
    <w:rsid w:val="00204507"/>
    <w:rsid w:val="002143FF"/>
    <w:rsid w:val="002166FC"/>
    <w:rsid w:val="00217468"/>
    <w:rsid w:val="00225887"/>
    <w:rsid w:val="00231362"/>
    <w:rsid w:val="00231616"/>
    <w:rsid w:val="00236FB3"/>
    <w:rsid w:val="00240695"/>
    <w:rsid w:val="00240E63"/>
    <w:rsid w:val="002633EF"/>
    <w:rsid w:val="002656D4"/>
    <w:rsid w:val="00266243"/>
    <w:rsid w:val="00280E55"/>
    <w:rsid w:val="002A2E31"/>
    <w:rsid w:val="002A612D"/>
    <w:rsid w:val="002A6D59"/>
    <w:rsid w:val="002B46B7"/>
    <w:rsid w:val="002C1846"/>
    <w:rsid w:val="002C3430"/>
    <w:rsid w:val="002E070C"/>
    <w:rsid w:val="002E0FDD"/>
    <w:rsid w:val="00301C74"/>
    <w:rsid w:val="0030783C"/>
    <w:rsid w:val="0032066E"/>
    <w:rsid w:val="00326003"/>
    <w:rsid w:val="00340A84"/>
    <w:rsid w:val="00343224"/>
    <w:rsid w:val="00346FDC"/>
    <w:rsid w:val="00350AA1"/>
    <w:rsid w:val="00372B75"/>
    <w:rsid w:val="003732A1"/>
    <w:rsid w:val="00380332"/>
    <w:rsid w:val="00380FDB"/>
    <w:rsid w:val="003825E6"/>
    <w:rsid w:val="003877E2"/>
    <w:rsid w:val="00395D38"/>
    <w:rsid w:val="0039637B"/>
    <w:rsid w:val="003A2787"/>
    <w:rsid w:val="003A6EC5"/>
    <w:rsid w:val="003A7AE1"/>
    <w:rsid w:val="003B0304"/>
    <w:rsid w:val="003B41DC"/>
    <w:rsid w:val="003C0A3A"/>
    <w:rsid w:val="003C14CC"/>
    <w:rsid w:val="003F490C"/>
    <w:rsid w:val="00402F1B"/>
    <w:rsid w:val="00405604"/>
    <w:rsid w:val="00407EF0"/>
    <w:rsid w:val="004116A4"/>
    <w:rsid w:val="00423EBC"/>
    <w:rsid w:val="0042746A"/>
    <w:rsid w:val="00432AAE"/>
    <w:rsid w:val="00443BC0"/>
    <w:rsid w:val="00450A0E"/>
    <w:rsid w:val="00450B5B"/>
    <w:rsid w:val="00461892"/>
    <w:rsid w:val="0046693C"/>
    <w:rsid w:val="00483574"/>
    <w:rsid w:val="004866C4"/>
    <w:rsid w:val="004875A9"/>
    <w:rsid w:val="0049778B"/>
    <w:rsid w:val="004A64FD"/>
    <w:rsid w:val="004B0568"/>
    <w:rsid w:val="004B13FA"/>
    <w:rsid w:val="004B7C86"/>
    <w:rsid w:val="004E5211"/>
    <w:rsid w:val="004F01AB"/>
    <w:rsid w:val="00505DE7"/>
    <w:rsid w:val="00513BBC"/>
    <w:rsid w:val="00522A7B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A1905"/>
    <w:rsid w:val="005A78A5"/>
    <w:rsid w:val="005B348B"/>
    <w:rsid w:val="005C3E58"/>
    <w:rsid w:val="005E23A5"/>
    <w:rsid w:val="005E26B9"/>
    <w:rsid w:val="005F749E"/>
    <w:rsid w:val="006050FE"/>
    <w:rsid w:val="006128E5"/>
    <w:rsid w:val="006131EC"/>
    <w:rsid w:val="00626EEB"/>
    <w:rsid w:val="006304B1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96414"/>
    <w:rsid w:val="006A366C"/>
    <w:rsid w:val="006B2183"/>
    <w:rsid w:val="006B6E19"/>
    <w:rsid w:val="006B70FD"/>
    <w:rsid w:val="006C1892"/>
    <w:rsid w:val="006C411F"/>
    <w:rsid w:val="006D0605"/>
    <w:rsid w:val="006E7590"/>
    <w:rsid w:val="007000B3"/>
    <w:rsid w:val="007045EE"/>
    <w:rsid w:val="00714BF5"/>
    <w:rsid w:val="00717E7F"/>
    <w:rsid w:val="00725EA8"/>
    <w:rsid w:val="00726658"/>
    <w:rsid w:val="00735B1F"/>
    <w:rsid w:val="0074473F"/>
    <w:rsid w:val="007521B8"/>
    <w:rsid w:val="00754B28"/>
    <w:rsid w:val="0077125F"/>
    <w:rsid w:val="00792B20"/>
    <w:rsid w:val="007A019F"/>
    <w:rsid w:val="007A0C4E"/>
    <w:rsid w:val="007D4D1A"/>
    <w:rsid w:val="007D5694"/>
    <w:rsid w:val="007E4788"/>
    <w:rsid w:val="008119DC"/>
    <w:rsid w:val="00814418"/>
    <w:rsid w:val="00821FFA"/>
    <w:rsid w:val="00834342"/>
    <w:rsid w:val="00834A19"/>
    <w:rsid w:val="00836AEF"/>
    <w:rsid w:val="00836CE4"/>
    <w:rsid w:val="008611A0"/>
    <w:rsid w:val="00866816"/>
    <w:rsid w:val="008755EA"/>
    <w:rsid w:val="00877958"/>
    <w:rsid w:val="00882598"/>
    <w:rsid w:val="00883836"/>
    <w:rsid w:val="008928F8"/>
    <w:rsid w:val="00894898"/>
    <w:rsid w:val="008A4262"/>
    <w:rsid w:val="008A6281"/>
    <w:rsid w:val="008A7D69"/>
    <w:rsid w:val="008D1685"/>
    <w:rsid w:val="008D537F"/>
    <w:rsid w:val="008E3FCE"/>
    <w:rsid w:val="008E4B86"/>
    <w:rsid w:val="009215A2"/>
    <w:rsid w:val="00927D28"/>
    <w:rsid w:val="00927F33"/>
    <w:rsid w:val="00930A37"/>
    <w:rsid w:val="00930A44"/>
    <w:rsid w:val="00930EBD"/>
    <w:rsid w:val="0095316E"/>
    <w:rsid w:val="00970631"/>
    <w:rsid w:val="00974F5B"/>
    <w:rsid w:val="0098382C"/>
    <w:rsid w:val="00984860"/>
    <w:rsid w:val="00990390"/>
    <w:rsid w:val="009908A0"/>
    <w:rsid w:val="009923A7"/>
    <w:rsid w:val="0099262A"/>
    <w:rsid w:val="009B750A"/>
    <w:rsid w:val="009F4A3A"/>
    <w:rsid w:val="009F4FF3"/>
    <w:rsid w:val="00A04BDB"/>
    <w:rsid w:val="00A1021D"/>
    <w:rsid w:val="00A37EA0"/>
    <w:rsid w:val="00A5747A"/>
    <w:rsid w:val="00A86AA6"/>
    <w:rsid w:val="00AA0FCA"/>
    <w:rsid w:val="00AB1CE6"/>
    <w:rsid w:val="00AB3BCF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698F"/>
    <w:rsid w:val="00AF6C9D"/>
    <w:rsid w:val="00B0051E"/>
    <w:rsid w:val="00B037D9"/>
    <w:rsid w:val="00B044B6"/>
    <w:rsid w:val="00B23B7A"/>
    <w:rsid w:val="00B34A9C"/>
    <w:rsid w:val="00B3621E"/>
    <w:rsid w:val="00B5292D"/>
    <w:rsid w:val="00B55698"/>
    <w:rsid w:val="00B57206"/>
    <w:rsid w:val="00B6469F"/>
    <w:rsid w:val="00B74299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133BE"/>
    <w:rsid w:val="00C34CFA"/>
    <w:rsid w:val="00C47C15"/>
    <w:rsid w:val="00C504EA"/>
    <w:rsid w:val="00C553CD"/>
    <w:rsid w:val="00C6603F"/>
    <w:rsid w:val="00C675E3"/>
    <w:rsid w:val="00C677AC"/>
    <w:rsid w:val="00C73CE8"/>
    <w:rsid w:val="00C90D29"/>
    <w:rsid w:val="00CA3D05"/>
    <w:rsid w:val="00CA6D91"/>
    <w:rsid w:val="00CB6EB0"/>
    <w:rsid w:val="00CD22B8"/>
    <w:rsid w:val="00CD3F78"/>
    <w:rsid w:val="00CE5DDC"/>
    <w:rsid w:val="00D22D1E"/>
    <w:rsid w:val="00D22E15"/>
    <w:rsid w:val="00D231B5"/>
    <w:rsid w:val="00D23D4C"/>
    <w:rsid w:val="00D24E5E"/>
    <w:rsid w:val="00D27ED5"/>
    <w:rsid w:val="00D32839"/>
    <w:rsid w:val="00D42A92"/>
    <w:rsid w:val="00D4342F"/>
    <w:rsid w:val="00D5483B"/>
    <w:rsid w:val="00D60106"/>
    <w:rsid w:val="00D71AEA"/>
    <w:rsid w:val="00D742C2"/>
    <w:rsid w:val="00D901E1"/>
    <w:rsid w:val="00D93913"/>
    <w:rsid w:val="00DB2504"/>
    <w:rsid w:val="00DB28BF"/>
    <w:rsid w:val="00DC5565"/>
    <w:rsid w:val="00DD0E8B"/>
    <w:rsid w:val="00DD2468"/>
    <w:rsid w:val="00DD5D07"/>
    <w:rsid w:val="00DD60E4"/>
    <w:rsid w:val="00DE7C05"/>
    <w:rsid w:val="00DF012C"/>
    <w:rsid w:val="00DF6870"/>
    <w:rsid w:val="00E16D75"/>
    <w:rsid w:val="00E22773"/>
    <w:rsid w:val="00E228E3"/>
    <w:rsid w:val="00E231D7"/>
    <w:rsid w:val="00E2642D"/>
    <w:rsid w:val="00E41A74"/>
    <w:rsid w:val="00E668B0"/>
    <w:rsid w:val="00E73523"/>
    <w:rsid w:val="00E82CA4"/>
    <w:rsid w:val="00E96FD9"/>
    <w:rsid w:val="00EB1F65"/>
    <w:rsid w:val="00EB30A1"/>
    <w:rsid w:val="00EC223E"/>
    <w:rsid w:val="00ED0B46"/>
    <w:rsid w:val="00EE2386"/>
    <w:rsid w:val="00EE2ADB"/>
    <w:rsid w:val="00EE2D73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622AD"/>
    <w:rsid w:val="00F642F6"/>
    <w:rsid w:val="00F64D97"/>
    <w:rsid w:val="00F70420"/>
    <w:rsid w:val="00F70F89"/>
    <w:rsid w:val="00F74F95"/>
    <w:rsid w:val="00F8323D"/>
    <w:rsid w:val="00F8606A"/>
    <w:rsid w:val="00FA0B0C"/>
    <w:rsid w:val="00FA0BC8"/>
    <w:rsid w:val="00FA5D7B"/>
    <w:rsid w:val="00FB367C"/>
    <w:rsid w:val="00FB50F8"/>
    <w:rsid w:val="00FC1706"/>
    <w:rsid w:val="00FC2D55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2D4C-8505-4A88-AD3D-4ADC9386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105</cp:revision>
  <cp:lastPrinted>2022-08-12T05:08:00Z</cp:lastPrinted>
  <dcterms:created xsi:type="dcterms:W3CDTF">2019-05-24T06:47:00Z</dcterms:created>
  <dcterms:modified xsi:type="dcterms:W3CDTF">2022-09-18T02:38:00Z</dcterms:modified>
</cp:coreProperties>
</file>