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C0" w:rsidRPr="00B344CC" w:rsidRDefault="00EB14F0" w:rsidP="00C078F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344CC">
        <w:rPr>
          <w:rFonts w:ascii="Liberation Serif" w:hAnsi="Liberation Serif" w:cs="Times New Roman"/>
          <w:sz w:val="28"/>
          <w:szCs w:val="28"/>
        </w:rPr>
        <w:t xml:space="preserve">Оценка </w:t>
      </w:r>
      <w:r w:rsidR="006214D7" w:rsidRPr="00B344CC">
        <w:rPr>
          <w:rFonts w:ascii="Liberation Serif" w:hAnsi="Liberation Serif" w:cs="Times New Roman"/>
          <w:sz w:val="28"/>
          <w:szCs w:val="28"/>
        </w:rPr>
        <w:t>эффективности</w:t>
      </w:r>
      <w:r w:rsidRPr="00B344CC">
        <w:rPr>
          <w:rFonts w:ascii="Liberation Serif" w:hAnsi="Liberation Serif" w:cs="Times New Roman"/>
          <w:sz w:val="28"/>
          <w:szCs w:val="28"/>
        </w:rPr>
        <w:t xml:space="preserve"> реализации</w:t>
      </w:r>
      <w:r w:rsidR="006214D7" w:rsidRPr="00B344CC">
        <w:rPr>
          <w:rFonts w:ascii="Liberation Serif" w:hAnsi="Liberation Serif" w:cs="Times New Roman"/>
          <w:sz w:val="28"/>
          <w:szCs w:val="28"/>
        </w:rPr>
        <w:t xml:space="preserve"> </w:t>
      </w:r>
      <w:r w:rsidR="00270321" w:rsidRPr="00B344CC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="00A156C0" w:rsidRPr="00B344CC">
        <w:rPr>
          <w:rFonts w:ascii="Liberation Serif" w:hAnsi="Liberation Serif" w:cs="Times New Roman"/>
          <w:sz w:val="28"/>
          <w:szCs w:val="28"/>
        </w:rPr>
        <w:t xml:space="preserve">программы </w:t>
      </w:r>
    </w:p>
    <w:p w:rsidR="006214D7" w:rsidRPr="00B344CC" w:rsidRDefault="00A156C0" w:rsidP="00A156C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344CC">
        <w:rPr>
          <w:rFonts w:ascii="Liberation Serif" w:hAnsi="Liberation Serif" w:cs="Times New Roman"/>
          <w:sz w:val="28"/>
          <w:szCs w:val="28"/>
        </w:rPr>
        <w:t xml:space="preserve"> «</w:t>
      </w:r>
      <w:r w:rsidR="00CA61E9" w:rsidRPr="00B344CC">
        <w:rPr>
          <w:rFonts w:ascii="Liberation Serif" w:hAnsi="Liberation Serif" w:cs="Times New Roman"/>
          <w:sz w:val="28"/>
          <w:szCs w:val="28"/>
        </w:rPr>
        <w:t>Обеспечение жильем отдельных категорий граждан на территории Артемо</w:t>
      </w:r>
      <w:r w:rsidR="0049572B">
        <w:rPr>
          <w:rFonts w:ascii="Liberation Serif" w:hAnsi="Liberation Serif" w:cs="Times New Roman"/>
          <w:sz w:val="28"/>
          <w:szCs w:val="28"/>
        </w:rPr>
        <w:t xml:space="preserve">вского городского округа </w:t>
      </w:r>
      <w:r w:rsidR="008F7528">
        <w:rPr>
          <w:rFonts w:ascii="Liberation Serif" w:hAnsi="Liberation Serif" w:cs="Times New Roman"/>
          <w:sz w:val="28"/>
          <w:szCs w:val="28"/>
        </w:rPr>
        <w:t>до 2027 года</w:t>
      </w:r>
      <w:r w:rsidR="00940437" w:rsidRPr="00B344CC">
        <w:rPr>
          <w:rFonts w:ascii="Liberation Serif" w:hAnsi="Liberation Serif" w:cs="Times New Roman"/>
          <w:sz w:val="28"/>
          <w:szCs w:val="28"/>
        </w:rPr>
        <w:t>»</w:t>
      </w:r>
      <w:r w:rsidR="008F7528">
        <w:rPr>
          <w:rFonts w:ascii="Liberation Serif" w:hAnsi="Liberation Serif" w:cs="Times New Roman"/>
          <w:sz w:val="28"/>
          <w:szCs w:val="28"/>
        </w:rPr>
        <w:t xml:space="preserve"> за 2023</w:t>
      </w:r>
      <w:r w:rsidR="00EB14F0" w:rsidRPr="00B344CC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B21A32" w:rsidRPr="00B344CC" w:rsidRDefault="00B21A32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6132D" w:rsidRPr="00B344CC" w:rsidRDefault="00A6132D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344CC">
        <w:rPr>
          <w:rFonts w:ascii="Liberation Serif" w:hAnsi="Liberation Serif" w:cs="Times New Roman"/>
          <w:sz w:val="28"/>
          <w:szCs w:val="28"/>
        </w:rPr>
        <w:t xml:space="preserve">На основании отчета о реализации мероприятий муниципальной программы </w:t>
      </w:r>
      <w:r w:rsidR="009907D5" w:rsidRPr="00B344CC">
        <w:rPr>
          <w:rFonts w:ascii="Liberation Serif" w:hAnsi="Liberation Serif" w:cs="Times New Roman"/>
          <w:sz w:val="28"/>
          <w:szCs w:val="28"/>
        </w:rPr>
        <w:t>«</w:t>
      </w:r>
      <w:r w:rsidR="00CA61E9" w:rsidRPr="00B344CC">
        <w:rPr>
          <w:rFonts w:ascii="Liberation Serif" w:hAnsi="Liberation Serif" w:cs="Times New Roman"/>
          <w:sz w:val="28"/>
          <w:szCs w:val="28"/>
        </w:rPr>
        <w:t>Обеспечение жильем отдельных категорий граждан на территории Артемо</w:t>
      </w:r>
      <w:r w:rsidR="0049572B">
        <w:rPr>
          <w:rFonts w:ascii="Liberation Serif" w:hAnsi="Liberation Serif" w:cs="Times New Roman"/>
          <w:sz w:val="28"/>
          <w:szCs w:val="28"/>
        </w:rPr>
        <w:t xml:space="preserve">вского городского округа </w:t>
      </w:r>
      <w:r w:rsidR="008F7528">
        <w:rPr>
          <w:rFonts w:ascii="Liberation Serif" w:hAnsi="Liberation Serif" w:cs="Times New Roman"/>
          <w:sz w:val="28"/>
          <w:szCs w:val="28"/>
        </w:rPr>
        <w:t>до 2027 года</w:t>
      </w:r>
      <w:r w:rsidR="009907D5" w:rsidRPr="00B344CC">
        <w:rPr>
          <w:rFonts w:ascii="Liberation Serif" w:hAnsi="Liberation Serif" w:cs="Times New Roman"/>
          <w:sz w:val="28"/>
          <w:szCs w:val="28"/>
        </w:rPr>
        <w:t>»</w:t>
      </w:r>
      <w:r w:rsidR="00EB14F0" w:rsidRPr="00B344CC">
        <w:rPr>
          <w:rFonts w:ascii="Liberation Serif" w:hAnsi="Liberation Serif" w:cs="Times New Roman"/>
          <w:sz w:val="28"/>
          <w:szCs w:val="28"/>
        </w:rPr>
        <w:t xml:space="preserve"> </w:t>
      </w:r>
      <w:r w:rsidRPr="00B344CC">
        <w:rPr>
          <w:rFonts w:ascii="Liberation Serif" w:hAnsi="Liberation Serif" w:cs="Times New Roman"/>
          <w:sz w:val="28"/>
          <w:szCs w:val="28"/>
        </w:rPr>
        <w:t>проведена оценка эффективности реа</w:t>
      </w:r>
      <w:r w:rsidR="00B23545">
        <w:rPr>
          <w:rFonts w:ascii="Liberation Serif" w:hAnsi="Liberation Serif" w:cs="Times New Roman"/>
          <w:sz w:val="28"/>
          <w:szCs w:val="28"/>
        </w:rPr>
        <w:t xml:space="preserve">лизации муниципальной программы </w:t>
      </w:r>
      <w:r w:rsidR="00B23545" w:rsidRPr="00B23545">
        <w:rPr>
          <w:rFonts w:ascii="Liberation Serif" w:hAnsi="Liberation Serif" w:cs="Times New Roman"/>
          <w:sz w:val="28"/>
          <w:szCs w:val="28"/>
        </w:rPr>
        <w:t>за 2023 год</w:t>
      </w:r>
      <w:r w:rsidR="00B23545">
        <w:rPr>
          <w:rFonts w:ascii="Liberation Serif" w:hAnsi="Liberation Serif" w:cs="Times New Roman"/>
          <w:sz w:val="28"/>
          <w:szCs w:val="28"/>
        </w:rPr>
        <w:t>.</w:t>
      </w:r>
    </w:p>
    <w:p w:rsidR="00954427" w:rsidRPr="00B344CC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344CC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CA61E9" w:rsidRPr="00B344CC" w:rsidRDefault="00CA61E9" w:rsidP="00CA61E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344CC">
        <w:rPr>
          <w:rFonts w:ascii="Liberation Serif" w:hAnsi="Liberation Serif" w:cs="Times New Roman"/>
          <w:sz w:val="28"/>
          <w:szCs w:val="28"/>
        </w:rPr>
        <w:t xml:space="preserve">- предоставлены социальные выплаты </w:t>
      </w:r>
      <w:r w:rsidR="00A84C75" w:rsidRPr="00B344CC">
        <w:rPr>
          <w:rFonts w:ascii="Liberation Serif" w:hAnsi="Liberation Serif" w:cs="Times New Roman"/>
          <w:sz w:val="28"/>
          <w:szCs w:val="28"/>
        </w:rPr>
        <w:t>молодым семьям на приобретение жилого помещения</w:t>
      </w:r>
      <w:r w:rsidRPr="00B344CC">
        <w:rPr>
          <w:rFonts w:ascii="Liberation Serif" w:hAnsi="Liberation Serif" w:cs="Times New Roman"/>
          <w:sz w:val="28"/>
          <w:szCs w:val="28"/>
        </w:rPr>
        <w:t xml:space="preserve"> </w:t>
      </w:r>
      <w:r w:rsidR="00A84C75" w:rsidRPr="00B344CC">
        <w:rPr>
          <w:rFonts w:ascii="Liberation Serif" w:hAnsi="Liberation Serif" w:cs="Times New Roman"/>
          <w:sz w:val="28"/>
          <w:szCs w:val="28"/>
        </w:rPr>
        <w:t>или создание объекта индивидуального жилищного строительства;</w:t>
      </w:r>
    </w:p>
    <w:p w:rsidR="00256ACF" w:rsidRPr="00B344CC" w:rsidRDefault="00A84C75" w:rsidP="00CA61E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344CC">
        <w:rPr>
          <w:rFonts w:ascii="Liberation Serif" w:hAnsi="Liberation Serif" w:cs="Times New Roman"/>
          <w:sz w:val="28"/>
          <w:szCs w:val="28"/>
        </w:rPr>
        <w:t xml:space="preserve">- предоставлены региональные социальные выплаты молодым семьям </w:t>
      </w:r>
      <w:r w:rsidR="00CA61E9" w:rsidRPr="00B344CC">
        <w:rPr>
          <w:rFonts w:ascii="Liberation Serif" w:hAnsi="Liberation Serif" w:cs="Times New Roman"/>
          <w:sz w:val="28"/>
          <w:szCs w:val="28"/>
        </w:rPr>
        <w:t>на улучшение жилищных условий.</w:t>
      </w:r>
    </w:p>
    <w:p w:rsidR="00485763" w:rsidRPr="00B344CC" w:rsidRDefault="00485763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B14F0" w:rsidRPr="00B344CC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344CC">
        <w:rPr>
          <w:rFonts w:ascii="Liberation Serif" w:hAnsi="Liberation Serif" w:cs="Times New Roman"/>
          <w:sz w:val="28"/>
          <w:szCs w:val="28"/>
        </w:rPr>
        <w:t>1. Оценка полноты финансирования</w:t>
      </w:r>
      <w:r w:rsidR="00F645F2" w:rsidRPr="00B344CC">
        <w:rPr>
          <w:rFonts w:ascii="Liberation Serif" w:hAnsi="Liberation Serif" w:cs="Times New Roman"/>
          <w:sz w:val="28"/>
          <w:szCs w:val="28"/>
        </w:rPr>
        <w:t xml:space="preserve"> (</w:t>
      </w:r>
      <w:r w:rsidR="00F645F2" w:rsidRPr="00B344CC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F645F2" w:rsidRPr="00B344CC">
        <w:rPr>
          <w:rFonts w:ascii="Liberation Serif" w:hAnsi="Liberation Serif" w:cs="Times New Roman"/>
          <w:sz w:val="28"/>
          <w:szCs w:val="28"/>
        </w:rPr>
        <w:t>1)</w:t>
      </w:r>
      <w:r w:rsidRPr="00B344CC">
        <w:rPr>
          <w:rFonts w:ascii="Liberation Serif" w:hAnsi="Liberation Serif" w:cs="Times New Roman"/>
          <w:sz w:val="28"/>
          <w:szCs w:val="28"/>
        </w:rPr>
        <w:t>.</w:t>
      </w:r>
    </w:p>
    <w:p w:rsidR="00EB14F0" w:rsidRPr="00B344CC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344CC">
        <w:rPr>
          <w:rFonts w:ascii="Liberation Serif" w:hAnsi="Liberation Serif" w:cs="Times New Roman"/>
          <w:sz w:val="28"/>
          <w:szCs w:val="28"/>
        </w:rPr>
        <w:t xml:space="preserve">Запланированный объем расходов на </w:t>
      </w:r>
      <w:r w:rsidR="00656E4A">
        <w:rPr>
          <w:rFonts w:ascii="Liberation Serif" w:hAnsi="Liberation Serif" w:cs="Times New Roman"/>
          <w:sz w:val="28"/>
          <w:szCs w:val="28"/>
        </w:rPr>
        <w:t xml:space="preserve">реализацию мероприятий муниципальной программы </w:t>
      </w:r>
      <w:r w:rsidRPr="00B344CC">
        <w:rPr>
          <w:rFonts w:ascii="Liberation Serif" w:hAnsi="Liberation Serif" w:cs="Times New Roman"/>
          <w:sz w:val="28"/>
          <w:szCs w:val="28"/>
        </w:rPr>
        <w:t>на 20</w:t>
      </w:r>
      <w:r w:rsidR="008F7528">
        <w:rPr>
          <w:rFonts w:ascii="Liberation Serif" w:hAnsi="Liberation Serif" w:cs="Times New Roman"/>
          <w:sz w:val="28"/>
          <w:szCs w:val="28"/>
        </w:rPr>
        <w:t>23</w:t>
      </w:r>
      <w:r w:rsidRPr="00B344CC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8F7528">
        <w:rPr>
          <w:rFonts w:ascii="Liberation Serif" w:hAnsi="Liberation Serif" w:cs="Times New Roman"/>
          <w:sz w:val="28"/>
          <w:szCs w:val="28"/>
        </w:rPr>
        <w:t>5 141,5</w:t>
      </w:r>
      <w:r w:rsidR="003835EB" w:rsidRPr="00B344CC">
        <w:rPr>
          <w:rFonts w:ascii="Liberation Serif" w:hAnsi="Liberation Serif" w:cs="Times New Roman"/>
          <w:sz w:val="28"/>
          <w:szCs w:val="28"/>
        </w:rPr>
        <w:t xml:space="preserve"> </w:t>
      </w:r>
      <w:r w:rsidR="00482E4B" w:rsidRPr="00B344CC">
        <w:rPr>
          <w:rFonts w:ascii="Liberation Serif" w:hAnsi="Liberation Serif" w:cs="Times New Roman"/>
          <w:sz w:val="28"/>
          <w:szCs w:val="28"/>
        </w:rPr>
        <w:t>тыс.</w:t>
      </w:r>
      <w:r w:rsidRPr="00B344CC">
        <w:rPr>
          <w:rFonts w:ascii="Liberation Serif" w:hAnsi="Liberation Serif" w:cs="Times New Roman"/>
          <w:sz w:val="28"/>
          <w:szCs w:val="28"/>
        </w:rPr>
        <w:t xml:space="preserve"> рублей, ф</w:t>
      </w:r>
      <w:r w:rsidR="007F1497">
        <w:rPr>
          <w:rFonts w:ascii="Liberation Serif" w:hAnsi="Liberation Serif" w:cs="Times New Roman"/>
          <w:sz w:val="28"/>
          <w:szCs w:val="28"/>
        </w:rPr>
        <w:t>а</w:t>
      </w:r>
      <w:r w:rsidR="008F7528">
        <w:rPr>
          <w:rFonts w:ascii="Liberation Serif" w:hAnsi="Liberation Serif" w:cs="Times New Roman"/>
          <w:sz w:val="28"/>
          <w:szCs w:val="28"/>
        </w:rPr>
        <w:t>ктический объем расходов за 2023</w:t>
      </w:r>
      <w:r w:rsidR="005423B4" w:rsidRPr="00B344CC">
        <w:rPr>
          <w:rFonts w:ascii="Liberation Serif" w:hAnsi="Liberation Serif" w:cs="Times New Roman"/>
          <w:sz w:val="28"/>
          <w:szCs w:val="28"/>
        </w:rPr>
        <w:t xml:space="preserve"> </w:t>
      </w:r>
      <w:r w:rsidRPr="00B344CC">
        <w:rPr>
          <w:rFonts w:ascii="Liberation Serif" w:hAnsi="Liberation Serif" w:cs="Times New Roman"/>
          <w:sz w:val="28"/>
          <w:szCs w:val="28"/>
        </w:rPr>
        <w:t xml:space="preserve">год – </w:t>
      </w:r>
      <w:r w:rsidR="008F7528">
        <w:rPr>
          <w:rFonts w:ascii="Liberation Serif" w:hAnsi="Liberation Serif" w:cs="Times New Roman"/>
          <w:sz w:val="28"/>
          <w:szCs w:val="28"/>
        </w:rPr>
        <w:t>5 141,5</w:t>
      </w:r>
      <w:r w:rsidR="008A3DF4" w:rsidRPr="00B344CC">
        <w:rPr>
          <w:rFonts w:ascii="Liberation Serif" w:hAnsi="Liberation Serif" w:cs="Times New Roman"/>
          <w:sz w:val="28"/>
          <w:szCs w:val="28"/>
        </w:rPr>
        <w:t xml:space="preserve"> тыс. рубл</w:t>
      </w:r>
      <w:r w:rsidRPr="00B344CC">
        <w:rPr>
          <w:rFonts w:ascii="Liberation Serif" w:hAnsi="Liberation Serif" w:cs="Times New Roman"/>
          <w:sz w:val="28"/>
          <w:szCs w:val="28"/>
        </w:rPr>
        <w:t>ей.</w:t>
      </w:r>
    </w:p>
    <w:p w:rsidR="00F645F2" w:rsidRPr="00B344CC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344CC">
        <w:rPr>
          <w:rFonts w:ascii="Liberation Serif" w:hAnsi="Liberation Serif" w:cs="Times New Roman"/>
          <w:sz w:val="28"/>
          <w:szCs w:val="28"/>
        </w:rPr>
        <w:t xml:space="preserve">Значение </w:t>
      </w:r>
      <w:r w:rsidRPr="00B344CC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B344CC">
        <w:rPr>
          <w:rFonts w:ascii="Liberation Serif" w:hAnsi="Liberation Serif" w:cs="Times New Roman"/>
          <w:sz w:val="28"/>
          <w:szCs w:val="28"/>
        </w:rPr>
        <w:t xml:space="preserve">1 – </w:t>
      </w:r>
      <w:r w:rsidR="00D86B93">
        <w:rPr>
          <w:rFonts w:ascii="Liberation Serif" w:hAnsi="Liberation Serif" w:cs="Times New Roman"/>
          <w:sz w:val="28"/>
          <w:szCs w:val="28"/>
        </w:rPr>
        <w:t>1,0</w:t>
      </w:r>
      <w:r w:rsidR="00270321" w:rsidRPr="00B344CC">
        <w:rPr>
          <w:rFonts w:ascii="Liberation Serif" w:hAnsi="Liberation Serif" w:cs="Times New Roman"/>
          <w:sz w:val="28"/>
          <w:szCs w:val="28"/>
        </w:rPr>
        <w:t xml:space="preserve"> </w:t>
      </w:r>
      <w:r w:rsidRPr="00B344CC">
        <w:rPr>
          <w:rFonts w:ascii="Liberation Serif" w:hAnsi="Liberation Serif" w:cs="Times New Roman"/>
          <w:sz w:val="28"/>
          <w:szCs w:val="28"/>
        </w:rPr>
        <w:t>по шкале оценк</w:t>
      </w:r>
      <w:r w:rsidR="00B21A32" w:rsidRPr="00B344CC">
        <w:rPr>
          <w:rFonts w:ascii="Liberation Serif" w:hAnsi="Liberation Serif" w:cs="Times New Roman"/>
          <w:sz w:val="28"/>
          <w:szCs w:val="28"/>
        </w:rPr>
        <w:t>и</w:t>
      </w:r>
      <w:r w:rsidRPr="00B344CC">
        <w:rPr>
          <w:rFonts w:ascii="Liberation Serif" w:hAnsi="Liberation Serif" w:cs="Times New Roman"/>
          <w:sz w:val="28"/>
          <w:szCs w:val="28"/>
        </w:rPr>
        <w:t xml:space="preserve"> полноты финансирования – </w:t>
      </w:r>
      <w:r w:rsidR="00FA1292" w:rsidRPr="00B344CC">
        <w:rPr>
          <w:rFonts w:ascii="Liberation Serif" w:hAnsi="Liberation Serif" w:cs="Times New Roman"/>
          <w:sz w:val="28"/>
          <w:szCs w:val="28"/>
        </w:rPr>
        <w:t>«</w:t>
      </w:r>
      <w:r w:rsidR="003835EB" w:rsidRPr="00B344CC">
        <w:rPr>
          <w:rFonts w:ascii="Liberation Serif" w:hAnsi="Liberation Serif" w:cs="Times New Roman"/>
          <w:sz w:val="28"/>
          <w:szCs w:val="28"/>
        </w:rPr>
        <w:t>полное финансирование</w:t>
      </w:r>
      <w:r w:rsidR="00FA1292" w:rsidRPr="00B344CC">
        <w:rPr>
          <w:rFonts w:ascii="Liberation Serif" w:hAnsi="Liberation Serif" w:cs="Times New Roman"/>
          <w:sz w:val="28"/>
          <w:szCs w:val="28"/>
        </w:rPr>
        <w:t>»</w:t>
      </w:r>
      <w:r w:rsidRPr="00B344CC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884B4D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84B4D">
        <w:rPr>
          <w:rFonts w:ascii="Liberation Serif" w:hAnsi="Liberation Serif" w:cs="Times New Roman"/>
          <w:sz w:val="28"/>
          <w:szCs w:val="28"/>
        </w:rPr>
        <w:t xml:space="preserve">2. Оценка достижения плановых значений целевых показателей </w:t>
      </w:r>
      <w:r w:rsidR="00EB113D" w:rsidRPr="00884B4D">
        <w:rPr>
          <w:rFonts w:ascii="Liberation Serif" w:hAnsi="Liberation Serif" w:cs="Times New Roman"/>
          <w:sz w:val="28"/>
          <w:szCs w:val="28"/>
        </w:rPr>
        <w:t>(Q2)</w:t>
      </w:r>
      <w:r w:rsidR="00B21A32" w:rsidRPr="00884B4D">
        <w:rPr>
          <w:rFonts w:ascii="Liberation Serif" w:hAnsi="Liberation Serif" w:cs="Times New Roman"/>
          <w:sz w:val="28"/>
          <w:szCs w:val="28"/>
        </w:rPr>
        <w:t>.</w:t>
      </w:r>
    </w:p>
    <w:p w:rsidR="00EB3B8D" w:rsidRPr="00884B4D" w:rsidRDefault="00B21A32" w:rsidP="00EB3B8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84B4D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</w:t>
      </w:r>
      <w:r w:rsidR="00D44AFD" w:rsidRPr="00884B4D">
        <w:rPr>
          <w:rFonts w:ascii="Liberation Serif" w:hAnsi="Liberation Serif" w:cs="Times New Roman"/>
          <w:sz w:val="28"/>
          <w:szCs w:val="28"/>
        </w:rPr>
        <w:t>–</w:t>
      </w:r>
      <w:r w:rsidRPr="00884B4D">
        <w:rPr>
          <w:rFonts w:ascii="Liberation Serif" w:hAnsi="Liberation Serif" w:cs="Times New Roman"/>
          <w:sz w:val="28"/>
          <w:szCs w:val="28"/>
        </w:rPr>
        <w:t xml:space="preserve"> </w:t>
      </w:r>
      <w:r w:rsidR="008F7528">
        <w:rPr>
          <w:rFonts w:ascii="Liberation Serif" w:hAnsi="Liberation Serif" w:cs="Times New Roman"/>
          <w:sz w:val="28"/>
          <w:szCs w:val="28"/>
        </w:rPr>
        <w:t>100,0</w:t>
      </w:r>
      <w:r w:rsidR="0049572B" w:rsidRPr="00884B4D">
        <w:rPr>
          <w:rFonts w:ascii="Liberation Serif" w:hAnsi="Liberation Serif" w:cs="Times New Roman"/>
          <w:sz w:val="28"/>
          <w:szCs w:val="28"/>
        </w:rPr>
        <w:t xml:space="preserve"> </w:t>
      </w:r>
      <w:r w:rsidRPr="00884B4D">
        <w:rPr>
          <w:rFonts w:ascii="Liberation Serif" w:hAnsi="Liberation Serif" w:cs="Times New Roman"/>
          <w:sz w:val="28"/>
          <w:szCs w:val="28"/>
        </w:rPr>
        <w:t xml:space="preserve">%. По шкале </w:t>
      </w:r>
      <w:r w:rsidRPr="00884B4D">
        <w:rPr>
          <w:rFonts w:ascii="Liberation Serif" w:eastAsia="Calibri" w:hAnsi="Liberation Serif" w:cs="Times New Roman"/>
          <w:sz w:val="28"/>
          <w:szCs w:val="28"/>
        </w:rPr>
        <w:t>оценки достижения плановых значений целевых показателей значение</w:t>
      </w:r>
      <w:r w:rsidR="00BC78AA" w:rsidRPr="00884B4D">
        <w:rPr>
          <w:rFonts w:ascii="Liberation Serif" w:eastAsia="Calibri" w:hAnsi="Liberation Serif" w:cs="Times New Roman"/>
          <w:sz w:val="28"/>
          <w:szCs w:val="28"/>
        </w:rPr>
        <w:t xml:space="preserve">                       </w:t>
      </w:r>
      <w:r w:rsidRPr="00884B4D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4B4D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884B4D">
        <w:rPr>
          <w:rFonts w:ascii="Liberation Serif" w:eastAsia="Calibri" w:hAnsi="Liberation Serif" w:cs="Times New Roman"/>
          <w:sz w:val="28"/>
          <w:szCs w:val="28"/>
        </w:rPr>
        <w:t xml:space="preserve">2 </w:t>
      </w:r>
      <w:r w:rsidR="00D44AFD" w:rsidRPr="00884B4D">
        <w:rPr>
          <w:rFonts w:ascii="Liberation Serif" w:eastAsia="Calibri" w:hAnsi="Liberation Serif" w:cs="Times New Roman"/>
          <w:sz w:val="28"/>
          <w:szCs w:val="28"/>
        </w:rPr>
        <w:t>–</w:t>
      </w:r>
      <w:r w:rsidRPr="00884B4D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8F7528">
        <w:rPr>
          <w:rFonts w:ascii="Liberation Serif" w:eastAsia="Calibri" w:hAnsi="Liberation Serif" w:cs="Times New Roman"/>
          <w:sz w:val="28"/>
          <w:szCs w:val="28"/>
        </w:rPr>
        <w:t>1,0</w:t>
      </w:r>
      <w:r w:rsidR="00FA1292" w:rsidRPr="00884B4D">
        <w:rPr>
          <w:rFonts w:ascii="Liberation Serif" w:hAnsi="Liberation Serif" w:cs="Times New Roman"/>
          <w:sz w:val="28"/>
          <w:szCs w:val="28"/>
        </w:rPr>
        <w:t xml:space="preserve"> – «</w:t>
      </w:r>
      <w:r w:rsidR="008F7528">
        <w:rPr>
          <w:rFonts w:ascii="Liberation Serif" w:hAnsi="Liberation Serif" w:cs="Times New Roman"/>
          <w:sz w:val="28"/>
          <w:szCs w:val="28"/>
        </w:rPr>
        <w:t>высокая</w:t>
      </w:r>
      <w:r w:rsidR="0069022C" w:rsidRPr="00884B4D">
        <w:rPr>
          <w:rFonts w:ascii="Liberation Serif" w:hAnsi="Liberation Serif" w:cs="Times New Roman"/>
          <w:sz w:val="28"/>
          <w:szCs w:val="28"/>
        </w:rPr>
        <w:t xml:space="preserve"> результативность</w:t>
      </w:r>
      <w:r w:rsidR="00FA1292" w:rsidRPr="00884B4D">
        <w:rPr>
          <w:rFonts w:ascii="Liberation Serif" w:hAnsi="Liberation Serif" w:cs="Times New Roman"/>
          <w:sz w:val="28"/>
          <w:szCs w:val="28"/>
        </w:rPr>
        <w:t>»</w:t>
      </w:r>
      <w:r w:rsidR="00E234B1" w:rsidRPr="00E234B1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884B4D" w:rsidRDefault="00372071" w:rsidP="00FA12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84B4D">
        <w:rPr>
          <w:rFonts w:ascii="Liberation Serif" w:hAnsi="Liberation Serif" w:cs="Times New Roman"/>
          <w:sz w:val="28"/>
          <w:szCs w:val="28"/>
        </w:rPr>
        <w:t>3. Оценка эффективности реализации муниципальной программы</w:t>
      </w:r>
      <w:r w:rsidR="00B21A32" w:rsidRPr="00884B4D">
        <w:rPr>
          <w:rFonts w:ascii="Liberation Serif" w:hAnsi="Liberation Serif" w:cs="Times New Roman"/>
          <w:sz w:val="28"/>
          <w:szCs w:val="28"/>
        </w:rPr>
        <w:t>.</w:t>
      </w:r>
    </w:p>
    <w:p w:rsidR="00FA1292" w:rsidRDefault="00B21A32" w:rsidP="003835E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84B4D">
        <w:rPr>
          <w:rFonts w:ascii="Liberation Serif" w:hAnsi="Liberation Serif" w:cs="Times New Roman"/>
          <w:sz w:val="28"/>
          <w:szCs w:val="28"/>
        </w:rPr>
        <w:t>Оценка по результирующей шкале оценки эффективности реа</w:t>
      </w:r>
      <w:r w:rsidR="00B23545">
        <w:rPr>
          <w:rFonts w:ascii="Liberation Serif" w:hAnsi="Liberation Serif" w:cs="Times New Roman"/>
          <w:sz w:val="28"/>
          <w:szCs w:val="28"/>
        </w:rPr>
        <w:t xml:space="preserve">лизации муниципальной программы </w:t>
      </w:r>
      <w:r w:rsidRPr="00884B4D">
        <w:rPr>
          <w:rFonts w:ascii="Liberation Serif" w:hAnsi="Liberation Serif" w:cs="Times New Roman"/>
          <w:sz w:val="28"/>
          <w:szCs w:val="28"/>
        </w:rPr>
        <w:t>– «</w:t>
      </w:r>
      <w:r w:rsidR="008F7528">
        <w:rPr>
          <w:rFonts w:ascii="Liberation Serif" w:hAnsi="Liberation Serif" w:cs="Times New Roman"/>
          <w:sz w:val="28"/>
          <w:szCs w:val="28"/>
        </w:rPr>
        <w:t>5</w:t>
      </w:r>
      <w:r w:rsidRPr="00884B4D">
        <w:rPr>
          <w:rFonts w:ascii="Liberation Serif" w:hAnsi="Liberation Serif" w:cs="Times New Roman"/>
          <w:sz w:val="28"/>
          <w:szCs w:val="28"/>
        </w:rPr>
        <w:t xml:space="preserve">» </w:t>
      </w:r>
      <w:r w:rsidR="00FA1292" w:rsidRPr="00884B4D">
        <w:rPr>
          <w:rFonts w:ascii="Liberation Serif" w:hAnsi="Liberation Serif" w:cs="Times New Roman"/>
          <w:sz w:val="28"/>
          <w:szCs w:val="28"/>
        </w:rPr>
        <w:t>«</w:t>
      </w:r>
      <w:r w:rsidR="008F7528">
        <w:rPr>
          <w:rFonts w:ascii="Liberation Serif" w:hAnsi="Liberation Serif" w:cs="Times New Roman"/>
          <w:sz w:val="28"/>
          <w:szCs w:val="28"/>
        </w:rPr>
        <w:t>Высокая эффективность</w:t>
      </w:r>
      <w:r w:rsidR="0049572B" w:rsidRPr="00884B4D">
        <w:rPr>
          <w:rFonts w:ascii="Liberation Serif" w:hAnsi="Liberation Serif" w:cs="Times New Roman"/>
          <w:sz w:val="28"/>
          <w:szCs w:val="28"/>
        </w:rPr>
        <w:t xml:space="preserve"> </w:t>
      </w:r>
      <w:r w:rsidR="003835EB" w:rsidRPr="00884B4D">
        <w:rPr>
          <w:rFonts w:ascii="Liberation Serif" w:hAnsi="Liberation Serif" w:cs="Times New Roman"/>
          <w:sz w:val="28"/>
          <w:szCs w:val="28"/>
        </w:rPr>
        <w:t>муниципальной программы</w:t>
      </w:r>
      <w:r w:rsidR="00FA1292" w:rsidRPr="00884B4D">
        <w:rPr>
          <w:rFonts w:ascii="Liberation Serif" w:hAnsi="Liberation Serif" w:cs="Times New Roman"/>
          <w:sz w:val="28"/>
          <w:szCs w:val="28"/>
        </w:rPr>
        <w:t>».</w:t>
      </w:r>
    </w:p>
    <w:p w:rsidR="00954427" w:rsidRPr="00B344CC" w:rsidRDefault="00954427" w:rsidP="0070772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21A32" w:rsidRPr="008A38A4" w:rsidRDefault="00B21A32" w:rsidP="0070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00" w:rsidRPr="008A38A4" w:rsidRDefault="00AC0800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0800" w:rsidRPr="008A38A4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F3"/>
    <w:rsid w:val="0000405D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6114"/>
    <w:rsid w:val="0009676D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15E2D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231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6ACF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321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31C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7AB4"/>
    <w:rsid w:val="00347C55"/>
    <w:rsid w:val="003505FA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51ED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5763"/>
    <w:rsid w:val="00486241"/>
    <w:rsid w:val="00490FFE"/>
    <w:rsid w:val="00491906"/>
    <w:rsid w:val="0049204B"/>
    <w:rsid w:val="0049223B"/>
    <w:rsid w:val="0049572B"/>
    <w:rsid w:val="004978EF"/>
    <w:rsid w:val="0049798A"/>
    <w:rsid w:val="004A03B9"/>
    <w:rsid w:val="004A4FB2"/>
    <w:rsid w:val="004A7962"/>
    <w:rsid w:val="004A7994"/>
    <w:rsid w:val="004A7C80"/>
    <w:rsid w:val="004B05D3"/>
    <w:rsid w:val="004B0FCD"/>
    <w:rsid w:val="004B1ED1"/>
    <w:rsid w:val="004B2E94"/>
    <w:rsid w:val="004B3B43"/>
    <w:rsid w:val="004B5596"/>
    <w:rsid w:val="004C080E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3B4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5F3D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6E4A"/>
    <w:rsid w:val="00657142"/>
    <w:rsid w:val="0065730C"/>
    <w:rsid w:val="00657DCF"/>
    <w:rsid w:val="00660C24"/>
    <w:rsid w:val="00661BD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1CB6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1497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45E8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4B4D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995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8F7528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43EA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76CA"/>
    <w:rsid w:val="00A10E6F"/>
    <w:rsid w:val="00A13848"/>
    <w:rsid w:val="00A156C0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40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4C75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3545"/>
    <w:rsid w:val="00B24950"/>
    <w:rsid w:val="00B24961"/>
    <w:rsid w:val="00B24CD0"/>
    <w:rsid w:val="00B313E5"/>
    <w:rsid w:val="00B3251F"/>
    <w:rsid w:val="00B342A9"/>
    <w:rsid w:val="00B344CC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452E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C78AA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281E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1E9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0DA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27E69"/>
    <w:rsid w:val="00D37BC9"/>
    <w:rsid w:val="00D4226C"/>
    <w:rsid w:val="00D427FC"/>
    <w:rsid w:val="00D43820"/>
    <w:rsid w:val="00D44AFD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6B93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4B1"/>
    <w:rsid w:val="00E23EB3"/>
    <w:rsid w:val="00E245E3"/>
    <w:rsid w:val="00E26114"/>
    <w:rsid w:val="00E30EEE"/>
    <w:rsid w:val="00E32CA7"/>
    <w:rsid w:val="00E342A3"/>
    <w:rsid w:val="00E3464F"/>
    <w:rsid w:val="00E34DE4"/>
    <w:rsid w:val="00E37DAB"/>
    <w:rsid w:val="00E407C9"/>
    <w:rsid w:val="00E423FE"/>
    <w:rsid w:val="00E42E14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4F05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3D"/>
    <w:rsid w:val="00EB1145"/>
    <w:rsid w:val="00EB14F0"/>
    <w:rsid w:val="00EB18EE"/>
    <w:rsid w:val="00EB2173"/>
    <w:rsid w:val="00EB3B8D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7F7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9475A-64DB-4177-B592-B9967DAA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52E77-566C-4042-9211-695F3CFA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Екатерина Витальевна Русавская</cp:lastModifiedBy>
  <cp:revision>32</cp:revision>
  <cp:lastPrinted>2021-03-29T11:32:00Z</cp:lastPrinted>
  <dcterms:created xsi:type="dcterms:W3CDTF">2017-04-13T11:49:00Z</dcterms:created>
  <dcterms:modified xsi:type="dcterms:W3CDTF">2024-04-02T04:11:00Z</dcterms:modified>
</cp:coreProperties>
</file>