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6B38DD" w:rsidRDefault="006B38D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6B38DD" w:rsidRDefault="00140FC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B38DD" w:rsidRDefault="00140FC7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B38DD" w:rsidRDefault="006B38DD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Default="00140FC7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730750">
        <w:rPr>
          <w:rFonts w:ascii="Liberation Serif" w:eastAsia="Times New Roman" w:hAnsi="Liberation Serif" w:cs="Times New Roman"/>
          <w:sz w:val="28"/>
          <w:szCs w:val="28"/>
          <w:lang w:eastAsia="ru-RU"/>
        </w:rPr>
        <w:t>12.04.2021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730750">
        <w:rPr>
          <w:rFonts w:ascii="Liberation Serif" w:eastAsia="Times New Roman" w:hAnsi="Liberation Serif" w:cs="Times New Roman"/>
          <w:sz w:val="28"/>
          <w:szCs w:val="28"/>
          <w:lang w:eastAsia="ru-RU"/>
        </w:rPr>
        <w:t>259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E23B4D" w:rsidRPr="00E23B4D" w:rsidRDefault="00E23B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E23B4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Default="00B71C83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изменения</w:t>
      </w:r>
      <w:r w:rsidR="00140FC7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B38DD" w:rsidRDefault="00140FC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>
        <w:rPr>
          <w:rFonts w:ascii="Liberation Serif" w:hAnsi="Liberation Serif" w:cs="Times New Roman"/>
          <w:sz w:val="28"/>
          <w:szCs w:val="28"/>
        </w:rPr>
        <w:t>вид, в соответствии Федеральным законом</w:t>
      </w:r>
      <w:r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, руководствуясь статьями 30, 31 Устава Артемовского городского округа,</w:t>
      </w:r>
    </w:p>
    <w:p w:rsidR="006B38DD" w:rsidRDefault="00140FC7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B38DD" w:rsidRDefault="00140FC7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130-ПА, от 28.05.2019             № 586-ПА, от 19.07.2019 № 799-ПА, от 11.09.2019 № 1017-ПА, от 16.12.2019  № 1454-ПА, от 14.02.2020 № 174-ПА, от 13.03.2020 № 263-ПА, от 14.04.2020   № 371-ПА, от 15.05.2020 № 496-ПА, от 06.08.2020 № 756-ПА, от 09.10.2020       № 992-ПА, (далее – Перечень)  следующее изменение:</w:t>
      </w:r>
    </w:p>
    <w:p w:rsidR="006B38DD" w:rsidRPr="00E23B4D" w:rsidRDefault="00140FC7" w:rsidP="00E23B4D">
      <w:pPr>
        <w:pStyle w:val="af0"/>
        <w:widowControl w:val="0"/>
        <w:numPr>
          <w:ilvl w:val="1"/>
          <w:numId w:val="3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23B4D">
        <w:rPr>
          <w:rFonts w:ascii="Liberation Serif" w:hAnsi="Liberation Serif" w:cs="Times New Roman"/>
          <w:sz w:val="28"/>
          <w:szCs w:val="28"/>
        </w:rPr>
        <w:t>строку 2 Перечня изложить в следующей редакции:</w:t>
      </w:r>
    </w:p>
    <w:p w:rsidR="00E23B4D" w:rsidRPr="00E23B4D" w:rsidRDefault="00E23B4D" w:rsidP="00E23B4D">
      <w:pPr>
        <w:pStyle w:val="af0"/>
        <w:widowControl w:val="0"/>
        <w:spacing w:after="0" w:line="240" w:lineRule="auto"/>
        <w:ind w:left="142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4254"/>
      </w:tblGrid>
      <w:tr w:rsidR="006B38DD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140FC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140FC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38DD" w:rsidRDefault="00140FC7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6B38DD" w:rsidRDefault="00140FC7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6B38DD" w:rsidRDefault="00140FC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постановления возложить на первого заместителя главы Администрации Артемовского городского округа    Черемных Н.А.</w:t>
      </w:r>
    </w:p>
    <w:p w:rsidR="006B38DD" w:rsidRDefault="006B38D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38DD" w:rsidRDefault="006B38D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B38DD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p w:rsidR="00A65AE5" w:rsidRDefault="00A65AE5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A65AE5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22" w:rsidRDefault="00F90022">
      <w:pPr>
        <w:spacing w:after="0" w:line="240" w:lineRule="auto"/>
      </w:pPr>
      <w:r>
        <w:separator/>
      </w:r>
    </w:p>
  </w:endnote>
  <w:endnote w:type="continuationSeparator" w:id="0">
    <w:p w:rsidR="00F90022" w:rsidRDefault="00F9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22" w:rsidRDefault="00F90022">
      <w:pPr>
        <w:spacing w:after="0" w:line="240" w:lineRule="auto"/>
      </w:pPr>
      <w:r>
        <w:separator/>
      </w:r>
    </w:p>
  </w:footnote>
  <w:footnote w:type="continuationSeparator" w:id="0">
    <w:p w:rsidR="00F90022" w:rsidRDefault="00F9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64365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0"/>
        </w:tabs>
        <w:ind w:left="1834" w:hanging="112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59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ascii="Liberation Serif" w:hAnsi="Liberation Serif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140FC7"/>
    <w:rsid w:val="006B38DD"/>
    <w:rsid w:val="00730750"/>
    <w:rsid w:val="00A65AE5"/>
    <w:rsid w:val="00B64365"/>
    <w:rsid w:val="00B71C83"/>
    <w:rsid w:val="00C51460"/>
    <w:rsid w:val="00E23B4D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9B4D-BDAF-4971-A261-CBDEE48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2021-04-13T04:14:00Z</cp:lastPrinted>
  <dcterms:created xsi:type="dcterms:W3CDTF">2021-04-19T06:32:00Z</dcterms:created>
  <dcterms:modified xsi:type="dcterms:W3CDTF">2021-04-19T06:32:00Z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