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5A" w:rsidRPr="0035765A" w:rsidRDefault="0035765A" w:rsidP="0035765A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Приложение </w:t>
      </w:r>
      <w:r w:rsidR="004F5255">
        <w:rPr>
          <w:rFonts w:ascii="Liberation Serif" w:eastAsia="Calibri" w:hAnsi="Liberation Serif" w:cs="Times New Roman"/>
          <w:sz w:val="24"/>
          <w:szCs w:val="24"/>
        </w:rPr>
        <w:t>2</w:t>
      </w:r>
    </w:p>
    <w:p w:rsidR="0035765A" w:rsidRPr="0035765A" w:rsidRDefault="0035765A" w:rsidP="00357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           </w:t>
      </w: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к постановлению Администрации </w:t>
      </w:r>
    </w:p>
    <w:p w:rsidR="0035765A" w:rsidRPr="0035765A" w:rsidRDefault="0035765A" w:rsidP="00357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          </w:t>
      </w:r>
      <w:r w:rsidRPr="0035765A">
        <w:rPr>
          <w:rFonts w:ascii="Liberation Serif" w:eastAsia="Calibri" w:hAnsi="Liberation Serif" w:cs="Times New Roman"/>
          <w:sz w:val="24"/>
          <w:szCs w:val="24"/>
        </w:rPr>
        <w:t>Артемовского  городского округа</w:t>
      </w:r>
    </w:p>
    <w:p w:rsidR="0035765A" w:rsidRPr="0035765A" w:rsidRDefault="0035765A" w:rsidP="0035765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           </w:t>
      </w: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от________________ №________ </w:t>
      </w:r>
    </w:p>
    <w:p w:rsidR="0035765A" w:rsidRPr="0035765A" w:rsidRDefault="0035765A" w:rsidP="0035765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35765A" w:rsidRPr="0035765A" w:rsidRDefault="0035765A" w:rsidP="0035765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Приложение № </w:t>
      </w:r>
      <w:r>
        <w:rPr>
          <w:rFonts w:ascii="Liberation Serif" w:eastAsia="Calibri" w:hAnsi="Liberation Serif" w:cs="Times New Roman"/>
          <w:sz w:val="24"/>
          <w:szCs w:val="24"/>
        </w:rPr>
        <w:t>2</w:t>
      </w:r>
    </w:p>
    <w:p w:rsidR="0035765A" w:rsidRPr="0035765A" w:rsidRDefault="0035765A" w:rsidP="0035765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муниципальной программе</w:t>
      </w:r>
    </w:p>
    <w:p w:rsidR="0035765A" w:rsidRPr="0035765A" w:rsidRDefault="0035765A" w:rsidP="0035765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«Управление </w:t>
      </w:r>
      <w:proofErr w:type="gramStart"/>
      <w:r w:rsidRPr="0035765A">
        <w:rPr>
          <w:rFonts w:ascii="Liberation Serif" w:eastAsia="Calibri" w:hAnsi="Liberation Serif" w:cs="Times New Roman"/>
          <w:sz w:val="24"/>
          <w:szCs w:val="24"/>
        </w:rPr>
        <w:t>муниципальным</w:t>
      </w:r>
      <w:proofErr w:type="gramEnd"/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35765A" w:rsidRPr="0035765A" w:rsidRDefault="0035765A" w:rsidP="0035765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имуществом и </w:t>
      </w:r>
      <w:proofErr w:type="gramStart"/>
      <w:r w:rsidRPr="0035765A">
        <w:rPr>
          <w:rFonts w:ascii="Liberation Serif" w:eastAsia="Calibri" w:hAnsi="Liberation Serif" w:cs="Times New Roman"/>
          <w:sz w:val="24"/>
          <w:szCs w:val="24"/>
        </w:rPr>
        <w:t>земельными</w:t>
      </w:r>
      <w:proofErr w:type="gramEnd"/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</w:t>
      </w:r>
    </w:p>
    <w:p w:rsidR="0035765A" w:rsidRPr="0035765A" w:rsidRDefault="0035765A" w:rsidP="0035765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ресурсами </w:t>
      </w:r>
      <w:proofErr w:type="gramStart"/>
      <w:r w:rsidRPr="0035765A">
        <w:rPr>
          <w:rFonts w:ascii="Liberation Serif" w:eastAsia="Calibri" w:hAnsi="Liberation Serif" w:cs="Times New Roman"/>
          <w:sz w:val="24"/>
          <w:szCs w:val="24"/>
        </w:rPr>
        <w:t>Артемовского</w:t>
      </w:r>
      <w:proofErr w:type="gramEnd"/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городского</w:t>
      </w:r>
    </w:p>
    <w:p w:rsidR="0035765A" w:rsidRPr="0035765A" w:rsidRDefault="0035765A" w:rsidP="0035765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округа на 2023-2027 годы»</w:t>
      </w:r>
    </w:p>
    <w:p w:rsidR="004557BD" w:rsidRPr="004557BD" w:rsidRDefault="004557BD" w:rsidP="00455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4557BD" w:rsidRPr="004557BD" w:rsidRDefault="004557BD" w:rsidP="00455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4557BD">
        <w:rPr>
          <w:rFonts w:ascii="Liberation Serif" w:eastAsia="Calibri" w:hAnsi="Liberation Serif" w:cs="Times New Roman"/>
          <w:b/>
          <w:sz w:val="24"/>
          <w:szCs w:val="24"/>
        </w:rPr>
        <w:t>ПЛАН МЕРОПРИЯТИЙ ПО ВЫПОЛНЕНИЮ МУНИЦИПАЛЬНОЙ ПРОГРАММЫ</w:t>
      </w:r>
    </w:p>
    <w:p w:rsidR="004557BD" w:rsidRPr="004557BD" w:rsidRDefault="004557BD" w:rsidP="00455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4557BD">
        <w:rPr>
          <w:rFonts w:ascii="Liberation Serif" w:eastAsia="Calibri" w:hAnsi="Liberation Serif" w:cs="Times New Roman"/>
          <w:b/>
          <w:sz w:val="24"/>
          <w:szCs w:val="24"/>
        </w:rPr>
        <w:t>«УПРАВЛЕНИЕ МУНИЦИПАЛЬНЫМ ИМУЩЕСТВОМ И ЗЕМЕЛЬНЫМИ РЕСУРСАМИ АРТЕМОВСКОГО ГОРОДСКОГО ОКРУГА НА 2023-2027 ГОДЫ»</w:t>
      </w:r>
    </w:p>
    <w:tbl>
      <w:tblPr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"/>
        <w:gridCol w:w="3209"/>
        <w:gridCol w:w="1275"/>
        <w:gridCol w:w="1418"/>
        <w:gridCol w:w="1276"/>
        <w:gridCol w:w="1275"/>
        <w:gridCol w:w="1276"/>
        <w:gridCol w:w="1276"/>
        <w:gridCol w:w="1276"/>
        <w:gridCol w:w="1701"/>
      </w:tblGrid>
      <w:tr w:rsidR="004557BD" w:rsidRPr="004557BD" w:rsidTr="00AF5EA5">
        <w:trPr>
          <w:tblCellSpacing w:w="5" w:type="nil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№  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мероприятия/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Источники расходов   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 на финансирование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Код федерального проекта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Объем расходов на выполнение мероприятия за счет    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            всех источников ресурсного обеспечения,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Номер строки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целевых  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показателей,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которых  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направлены 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</w:tr>
      <w:tr w:rsidR="004557BD" w:rsidRPr="004557BD" w:rsidTr="00AF5EA5">
        <w:trPr>
          <w:cantSplit/>
          <w:trHeight w:val="1134"/>
          <w:tblCellSpacing w:w="5" w:type="nil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57BD" w:rsidRPr="004557BD" w:rsidTr="00AF5EA5">
        <w:trPr>
          <w:tblCellSpacing w:w="5" w:type="nil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57BD" w:rsidRPr="004557BD" w:rsidTr="00AF5EA5">
        <w:trPr>
          <w:tblCellSpacing w:w="5" w:type="nil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 ПО МУНИЦИПАЛЬНОЙ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ПРОГРАММЕ, всего,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8557B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155 727,1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8557B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47 </w:t>
            </w:r>
            <w:r w:rsidR="00537B81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8557B9">
              <w:rPr>
                <w:rFonts w:ascii="Liberation Serif" w:hAnsi="Liberation Serif" w:cs="Times New Roman"/>
                <w:sz w:val="24"/>
                <w:szCs w:val="24"/>
              </w:rPr>
              <w:t>08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537B8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4F525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44 412,0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DD42B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19 000,0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2E631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19 867,0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2E631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24 7</w:t>
            </w:r>
            <w:r w:rsidR="002E6312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37B81" w:rsidRPr="004557BD" w:rsidTr="00AF5EA5">
        <w:trPr>
          <w:trHeight w:val="419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Default="00537B81" w:rsidP="00DD42B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Default="00537B81" w:rsidP="002E631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Default="00537B81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Default="00537B81" w:rsidP="00DD42B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2E631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2E631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57BD" w:rsidRPr="004557BD" w:rsidTr="00AF5EA5">
        <w:trPr>
          <w:trHeight w:val="419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8557B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155 527,0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8557B9" w:rsidP="008557B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47 508</w:t>
            </w:r>
            <w:r w:rsidR="0051423C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44 412,0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DD42B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19 000</w:t>
            </w:r>
            <w:r w:rsidR="00632E96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2E631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19 867,0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2E631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24 7</w:t>
            </w:r>
            <w:r w:rsidR="002E6312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57BD" w:rsidRPr="004557BD" w:rsidTr="00AF5EA5">
        <w:trPr>
          <w:trHeight w:val="38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ПОДПРОГРАММА 1.  «Приобретение недвижимого имущества в собственность Артемовского городского округа»</w:t>
            </w:r>
          </w:p>
        </w:tc>
      </w:tr>
      <w:tr w:rsidR="004557BD" w:rsidRPr="004557BD" w:rsidTr="00AF5EA5">
        <w:trPr>
          <w:trHeight w:val="37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632E9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54 445</w:t>
            </w:r>
            <w:r w:rsidR="00632E96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10 333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23 994,0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E92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6 759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6 759,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E92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6 6</w:t>
            </w:r>
            <w:r w:rsidR="00E92415">
              <w:rPr>
                <w:rFonts w:ascii="Liberation Serif" w:hAnsi="Liberation Serif"/>
                <w:sz w:val="24"/>
                <w:szCs w:val="24"/>
              </w:rPr>
              <w:t>0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AF5EA5">
        <w:trPr>
          <w:trHeight w:val="433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54 445</w:t>
            </w:r>
            <w:r w:rsidR="00632E96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10 333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23 994,0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E92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6 759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E92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6 759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E92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6 6</w:t>
            </w:r>
            <w:r w:rsidR="00E92415">
              <w:rPr>
                <w:rFonts w:ascii="Liberation Serif" w:hAnsi="Liberation Serif"/>
                <w:sz w:val="24"/>
                <w:szCs w:val="24"/>
              </w:rPr>
              <w:t>0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AF5EA5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4557BD" w:rsidRPr="004557BD" w:rsidTr="00AF5EA5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«Капитальные вложения»,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54 445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632E9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10 333,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23 994,0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E92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6 759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6 759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E92415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6 60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AF5EA5">
        <w:trPr>
          <w:trHeight w:val="411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54 445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10 333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23 994,0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6759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E92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6 759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C230E0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6 6</w:t>
            </w:r>
            <w:r w:rsidR="00C230E0">
              <w:rPr>
                <w:rFonts w:ascii="Liberation Serif" w:hAnsi="Liberation Serif"/>
                <w:sz w:val="24"/>
                <w:szCs w:val="24"/>
              </w:rPr>
              <w:t>0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AF5EA5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1. Приобретение объектов недвижимого имущества для муниципальных нужд,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357EEE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57BD" w:rsidRPr="004557BD" w:rsidTr="00AF5EA5">
        <w:trPr>
          <w:trHeight w:val="43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AF5EA5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Приобретение квартир в муниципальную собственность, всего,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632E9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54 445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10 333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23 994,0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C252E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6 759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C252E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6 759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C252E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6 6</w:t>
            </w:r>
            <w:r w:rsidR="00C252EA">
              <w:rPr>
                <w:rFonts w:ascii="Liberation Serif" w:hAnsi="Liberation Serif"/>
                <w:sz w:val="24"/>
                <w:szCs w:val="24"/>
              </w:rPr>
              <w:t>0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357EEE" w:rsidP="00357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4557BD" w:rsidRPr="004557BD" w:rsidTr="00AF5EA5">
        <w:trPr>
          <w:trHeight w:val="39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54 445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10 333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23 994,0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6 759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C252E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6 759,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C252E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6 6</w:t>
            </w:r>
            <w:r w:rsidR="00C252EA">
              <w:rPr>
                <w:rFonts w:ascii="Liberation Serif" w:hAnsi="Liberation Serif"/>
                <w:sz w:val="24"/>
                <w:szCs w:val="24"/>
              </w:rPr>
              <w:t>0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AF5EA5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ПОДПРОГРАММА 2</w:t>
            </w:r>
            <w:r w:rsidR="004169E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«Реализация вопросов управления муниципальным  имуществом  и земельными ресурсами Артемовского городского округа»</w:t>
            </w:r>
          </w:p>
        </w:tc>
      </w:tr>
      <w:tr w:rsidR="004557BD" w:rsidRPr="004557BD" w:rsidTr="00AF5EA5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A45329" w:rsidP="0049635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50 687,6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B22D93" w:rsidP="0049635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  <w:r w:rsidR="00496359">
              <w:rPr>
                <w:rFonts w:ascii="Liberation Serif" w:hAnsi="Liberation Serif" w:cs="Times New Roman"/>
                <w:sz w:val="24"/>
                <w:szCs w:val="24"/>
              </w:rPr>
              <w:t> 657,9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10 149,7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723B8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1 625,0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2 095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8 160,0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B6156" w:rsidRPr="004557BD" w:rsidTr="00AF5EA5">
        <w:trPr>
          <w:trHeight w:val="289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Pr="004557BD" w:rsidRDefault="007B615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Pr="004557BD" w:rsidRDefault="007B615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Pr="004557BD" w:rsidRDefault="007B6156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Default="007B6156" w:rsidP="00DD42B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Default="007B615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Default="007B615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Default="007B615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Pr="004557BD" w:rsidRDefault="007B615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Pr="004557BD" w:rsidRDefault="007B615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Pr="004557BD" w:rsidRDefault="007B615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57BD" w:rsidRPr="004557BD" w:rsidTr="00AF5EA5">
        <w:trPr>
          <w:trHeight w:val="289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B615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A45329" w:rsidP="00AF5E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50 487,5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B22D93" w:rsidP="0049635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  <w:r w:rsidR="00496359">
              <w:rPr>
                <w:rFonts w:ascii="Liberation Serif" w:hAnsi="Liberation Serif" w:cs="Times New Roman"/>
                <w:sz w:val="24"/>
                <w:szCs w:val="24"/>
              </w:rPr>
              <w:t> 457,8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10 149,7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1 625,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2 095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8 160,0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57BD" w:rsidRPr="004557BD" w:rsidTr="00AF5EA5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B615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Прочие нужды</w:t>
            </w:r>
          </w:p>
        </w:tc>
      </w:tr>
      <w:tr w:rsidR="004557BD" w:rsidRPr="004557BD" w:rsidTr="00AF5EA5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B615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«Прочие нужды», всего,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A45329" w:rsidP="0049635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50 687,6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AF5EA5" w:rsidP="008557B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28 657,9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10 149,7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1 625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2 095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8 160,0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B6156" w:rsidRPr="004557BD" w:rsidTr="00AF5EA5">
        <w:trPr>
          <w:trHeight w:val="27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Pr="004557BD" w:rsidRDefault="007B615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Pr="004557BD" w:rsidRDefault="007B615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Pr="004557BD" w:rsidRDefault="007B6156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Default="007B6156" w:rsidP="00DD42B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Default="007B615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Default="007B615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Default="00723B82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Pr="004557BD" w:rsidRDefault="00723B82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7B6156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Pr="004557BD" w:rsidRDefault="007B615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Pr="004557BD" w:rsidRDefault="007B615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57BD" w:rsidRPr="004557BD" w:rsidTr="00AF5EA5">
        <w:trPr>
          <w:trHeight w:val="27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B615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A45329" w:rsidP="00AF5E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50 487,5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B22D93" w:rsidP="00AF5E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  <w:r w:rsidR="00AF5EA5">
              <w:rPr>
                <w:rFonts w:ascii="Liberation Serif" w:hAnsi="Liberation Serif" w:cs="Times New Roman"/>
                <w:sz w:val="24"/>
                <w:szCs w:val="24"/>
              </w:rPr>
              <w:t> 457,8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10 149,7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1 625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2B0601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2 095</w:t>
            </w:r>
            <w:bookmarkStart w:id="0" w:name="_GoBack"/>
            <w:bookmarkEnd w:id="0"/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8 160,0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57BD" w:rsidRPr="004557BD" w:rsidTr="00AF5EA5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B615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1.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технической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инвентаризации бесхозяйных объектов для оформления их в муниципальную собственность, проведение технической инвентаризации и оценка рыночной стоимости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объектов муниципальной собственности  для передачи в пользование и  приватизации, всего,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A45329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7 344,7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1 000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2 384,7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1 000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1 510,0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82153" w:rsidP="00357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4,5,6,1</w:t>
            </w:r>
            <w:r w:rsidR="00357E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,1</w:t>
            </w:r>
            <w:r w:rsidR="00357E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57BD" w:rsidRPr="004557BD" w:rsidTr="00AF5EA5">
        <w:trPr>
          <w:trHeight w:val="325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B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7B61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A45329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7 344,7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1 000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2 384,7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1 00</w:t>
            </w:r>
            <w:r w:rsidR="00632E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1 510,0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AF5EA5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B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B61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мероприятий по управлению и распоряжению земельными участками, в том числе по оформлению в муниципальную собственность, всего, 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A45329" w:rsidP="00537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1 580,1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537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32E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357EEE" w:rsidP="00CF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15,18,19,20,21</w:t>
            </w:r>
          </w:p>
        </w:tc>
      </w:tr>
      <w:tr w:rsidR="00537B81" w:rsidRPr="004557BD" w:rsidTr="00AF5EA5">
        <w:trPr>
          <w:trHeight w:val="31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7B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B61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Default="00537B81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Default="00537B81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57BD" w:rsidRPr="004557BD" w:rsidTr="00AF5EA5">
        <w:trPr>
          <w:trHeight w:val="31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B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B61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A45329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1 380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AF5EA5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B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B61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3.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ремонтов, организация содержания и обеспечения сохранности имущества, находящегося в муниципальной казне,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A45329" w:rsidP="009130C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2 745,2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9130C8" w:rsidP="009130C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1 690,2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265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265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23B8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723B82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357EEE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557BD" w:rsidRPr="004557BD" w:rsidTr="00AF5EA5">
        <w:trPr>
          <w:trHeight w:val="273"/>
          <w:tblCellSpacing w:w="5" w:type="nil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B615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7B6156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A45329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2 745</w:t>
            </w:r>
            <w:r w:rsidR="009130C8"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9130C8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1 690,2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23B8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723B82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23B8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723B82">
              <w:rPr>
                <w:rFonts w:ascii="Liberation Serif" w:hAnsi="Liberation Serif" w:cs="Times New Roman"/>
                <w:sz w:val="24"/>
                <w:szCs w:val="24"/>
              </w:rPr>
              <w:t>65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23B8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723B82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557BD" w:rsidRPr="004557BD" w:rsidTr="00AF5EA5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B615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7B6156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4. Приобретение движимого имущества и материальных 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запасов для муниципальных нужд, всего,   </w:t>
            </w:r>
          </w:p>
          <w:p w:rsidR="004557BD" w:rsidRPr="004557BD" w:rsidRDefault="004557BD" w:rsidP="004557B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A45329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33 017,6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8557B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  <w:r w:rsidR="008557B9">
              <w:rPr>
                <w:rFonts w:ascii="Liberation Serif" w:hAnsi="Liberation Serif" w:cs="Times New Roman"/>
                <w:sz w:val="24"/>
                <w:szCs w:val="24"/>
              </w:rPr>
              <w:t> 617,6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723B82" w:rsidRDefault="00723B82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723B82">
              <w:rPr>
                <w:rFonts w:ascii="Liberation Serif" w:hAnsi="Liberation Serif" w:cs="Times New Roman"/>
                <w:sz w:val="24"/>
                <w:szCs w:val="24"/>
              </w:rPr>
              <w:t>7 400</w:t>
            </w:r>
            <w:r w:rsidR="004557BD" w:rsidRPr="00723B82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723B82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723B82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4557BD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4557BD">
              <w:rPr>
                <w:rFonts w:ascii="Liberation Serif" w:hAnsi="Liberation Serif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4557BD" w:rsidRPr="004557BD" w:rsidTr="00AF5EA5">
        <w:trPr>
          <w:trHeight w:val="311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B6156" w:rsidP="00537B8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A45329" w:rsidP="008557B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33 017,6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8557B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25 6</w:t>
            </w:r>
            <w:r w:rsidR="008557B9">
              <w:rPr>
                <w:rFonts w:ascii="Liberation Serif" w:hAnsi="Liberation Serif" w:cs="Times New Roman"/>
                <w:sz w:val="24"/>
                <w:szCs w:val="24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723B82" w:rsidRDefault="00723B82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723B82">
              <w:rPr>
                <w:rFonts w:ascii="Liberation Serif" w:hAnsi="Liberation Serif"/>
                <w:sz w:val="24"/>
                <w:szCs w:val="24"/>
              </w:rPr>
              <w:t>7 40</w:t>
            </w:r>
            <w:r w:rsidR="004557BD" w:rsidRPr="00723B82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4557BD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4557BD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4557BD">
              <w:rPr>
                <w:rFonts w:ascii="Liberation Serif" w:hAnsi="Liberation Serif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557BD" w:rsidRPr="004557BD" w:rsidTr="00AF5EA5">
        <w:trPr>
          <w:trHeight w:val="27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B6156" w:rsidP="00537B8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Мероприятие 5. Предоставление с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оциальных выплат гражданам, имеющим трех и более детей, взамен земельного участка, находящегося в муниципальной собственности Артемовского городского округа, предоставляемого в собственность бесплатно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A45329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6 000,0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357EEE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</w:tr>
      <w:tr w:rsidR="004557BD" w:rsidRPr="004557BD" w:rsidTr="00AF5EA5">
        <w:trPr>
          <w:trHeight w:val="311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7B615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7B6156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A45329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6 000,0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557BD" w:rsidRPr="004557BD" w:rsidTr="00AF5EA5">
        <w:trPr>
          <w:trHeight w:val="550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B615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7B6156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3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ПОДПРОГРАММА 3</w:t>
            </w:r>
            <w:r w:rsidR="004169ED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 xml:space="preserve"> «Развитие информационной системы управления муниципальным  имуществом  и земельными ресурсами Артемовского городского округа»</w:t>
            </w:r>
          </w:p>
        </w:tc>
      </w:tr>
      <w:tr w:rsidR="004557BD" w:rsidRPr="004557BD" w:rsidTr="00AF5EA5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B615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7B6156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3,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 том числе: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8557B9" w:rsidP="00A45329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1 0</w:t>
            </w:r>
            <w:r w:rsidR="00A45329">
              <w:rPr>
                <w:rFonts w:ascii="Liberation Serif" w:hAnsi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/>
                <w:sz w:val="24"/>
                <w:szCs w:val="24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8557B9" w:rsidP="00DD42B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723B82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300,</w:t>
            </w:r>
            <w:r w:rsidR="004557BD" w:rsidRPr="00F8079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079B">
              <w:rPr>
                <w:rFonts w:ascii="Liberation Serif" w:hAnsi="Liberation Serif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79B">
              <w:rPr>
                <w:rFonts w:ascii="Liberation Serif" w:hAnsi="Liberation Serif" w:cs="Times New Roman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079B">
              <w:rPr>
                <w:rFonts w:ascii="Liberation Serif" w:hAnsi="Liberation Serif"/>
                <w:sz w:val="24"/>
                <w:szCs w:val="24"/>
              </w:rPr>
              <w:t>230,0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557BD" w:rsidRPr="004557BD" w:rsidTr="00AF5EA5">
        <w:trPr>
          <w:trHeight w:val="425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B615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7B6156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8557B9" w:rsidP="00A45329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1 0</w:t>
            </w:r>
            <w:r w:rsidR="00A45329">
              <w:rPr>
                <w:rFonts w:ascii="Liberation Serif" w:hAnsi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/>
                <w:sz w:val="24"/>
                <w:szCs w:val="24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8557B9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723B82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  <w:r w:rsidR="004557BD" w:rsidRPr="00F8079B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079B">
              <w:rPr>
                <w:rFonts w:ascii="Liberation Serif" w:hAnsi="Liberation Serif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79B">
              <w:rPr>
                <w:rFonts w:ascii="Liberation Serif" w:hAnsi="Liberation Serif" w:cs="Times New Roman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079B">
              <w:rPr>
                <w:rFonts w:ascii="Liberation Serif" w:hAnsi="Liberation Serif"/>
                <w:sz w:val="24"/>
                <w:szCs w:val="24"/>
              </w:rPr>
              <w:t>230,0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557BD" w:rsidRPr="004557BD" w:rsidTr="00AF5EA5">
        <w:trPr>
          <w:trHeight w:val="225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B615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7B6156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1. Приобретение прав на использование программного комплекса  для учета муниципального имущества, расчета арендной платы по земельным участкам,  а также подготовки отчетности, всего, 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A45329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</w:t>
            </w:r>
            <w:r w:rsidR="008557B9">
              <w:rPr>
                <w:rFonts w:ascii="Liberation Serif" w:hAnsi="Liberation Serif"/>
                <w:sz w:val="24"/>
                <w:szCs w:val="24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8557B9" w:rsidP="00DD42B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723B82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82153" w:rsidP="00357E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3,4,5,6,7,</w:t>
            </w:r>
            <w:r w:rsidR="00357EEE">
              <w:rPr>
                <w:rFonts w:ascii="Liberation Serif" w:hAnsi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/>
                <w:sz w:val="24"/>
                <w:szCs w:val="24"/>
              </w:rPr>
              <w:t>,1</w:t>
            </w:r>
            <w:r w:rsidR="00357EEE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, 1</w:t>
            </w:r>
            <w:r w:rsidR="00357EEE">
              <w:rPr>
                <w:rFonts w:ascii="Liberation Serif" w:hAnsi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>,18,19,20</w:t>
            </w:r>
            <w:r w:rsidR="00357EEE">
              <w:rPr>
                <w:rFonts w:ascii="Liberation Serif" w:hAnsi="Liberation Serif"/>
                <w:sz w:val="24"/>
                <w:szCs w:val="24"/>
              </w:rPr>
              <w:t>,21</w:t>
            </w:r>
          </w:p>
        </w:tc>
      </w:tr>
      <w:tr w:rsidR="004557BD" w:rsidRPr="004557BD" w:rsidTr="00AF5EA5">
        <w:trPr>
          <w:trHeight w:val="403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B615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7B6156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A45329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</w:t>
            </w:r>
            <w:r w:rsidR="008557B9">
              <w:rPr>
                <w:rFonts w:ascii="Liberation Serif" w:hAnsi="Liberation Serif"/>
                <w:sz w:val="24"/>
                <w:szCs w:val="24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8557B9" w:rsidP="00632E9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23B82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</w:t>
            </w:r>
            <w:r w:rsidR="00723B82">
              <w:rPr>
                <w:rFonts w:ascii="Liberation Serif" w:hAnsi="Liberation Serif"/>
                <w:sz w:val="24"/>
                <w:szCs w:val="24"/>
              </w:rPr>
              <w:t>0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557BD" w:rsidRPr="004557BD" w:rsidTr="00AF5EA5">
        <w:trPr>
          <w:trHeight w:val="225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B615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</w:t>
            </w:r>
            <w:r w:rsidR="007B6156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Мероприятие 2. Приобретение вычислительной и оргтехники для обеспечения автоматизации бюджетного учета, для ведения операций, связанных с владением, распоряжением, отчуждением муниципального имущества и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A45329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357EEE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3,4,5,6,7,9,13, 15,18,19,20,21</w:t>
            </w:r>
          </w:p>
        </w:tc>
      </w:tr>
      <w:tr w:rsidR="004557BD" w:rsidRPr="004557BD" w:rsidTr="00AF5EA5">
        <w:trPr>
          <w:trHeight w:val="340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B615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7B6156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A45329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557BD" w:rsidRPr="004557BD" w:rsidTr="00AF5EA5">
        <w:trPr>
          <w:trHeight w:val="585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B6156" w:rsidP="00537B8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13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ПОДПРОГРАММА 4</w:t>
            </w:r>
            <w:r w:rsidR="004169ED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 xml:space="preserve"> «Обеспечение реализации муниципальной программы Артемовского городского округа  «Управление муниципальным  имуществом  и земельными ресурсами  Артемовского городского округа на 2023-2027 годы»</w:t>
            </w:r>
          </w:p>
        </w:tc>
      </w:tr>
      <w:tr w:rsidR="004557BD" w:rsidRPr="004557BD" w:rsidTr="00AF5EA5">
        <w:trPr>
          <w:trHeight w:val="315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B6156" w:rsidP="00537B8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4,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583D66" w:rsidRDefault="00A45329" w:rsidP="008557B9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49 518,3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1A54CE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8 631,0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83D66" w:rsidP="00723B8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723B82">
              <w:rPr>
                <w:rFonts w:ascii="Liberation Serif" w:hAnsi="Liberation Serif" w:cs="Times New Roman"/>
                <w:sz w:val="24"/>
                <w:szCs w:val="24"/>
              </w:rPr>
              <w:t> 968,3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10 386</w:t>
            </w:r>
            <w:r w:rsidR="00583D66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10 783</w:t>
            </w:r>
            <w:r w:rsidR="00583D66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83D6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9 750,0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583D66" w:rsidRPr="004557BD" w:rsidTr="00AF5EA5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66" w:rsidRPr="004557BD" w:rsidRDefault="00537B81" w:rsidP="007B615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7B6156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66" w:rsidRPr="004557BD" w:rsidRDefault="00583D66" w:rsidP="00583D6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66" w:rsidRPr="004557BD" w:rsidRDefault="00583D66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66" w:rsidRDefault="00A45329" w:rsidP="001A54C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49 518,3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66" w:rsidRDefault="008557B9" w:rsidP="001A54C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1A54CE">
              <w:rPr>
                <w:rFonts w:ascii="Liberation Serif" w:hAnsi="Liberation Serif" w:cs="Times New Roman"/>
                <w:sz w:val="24"/>
                <w:szCs w:val="24"/>
              </w:rPr>
              <w:t> 631,0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66" w:rsidRDefault="00583D66" w:rsidP="00723B8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723B82">
              <w:rPr>
                <w:rFonts w:ascii="Liberation Serif" w:hAnsi="Liberation Serif" w:cs="Times New Roman"/>
                <w:sz w:val="24"/>
                <w:szCs w:val="24"/>
              </w:rPr>
              <w:t> 968,3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66" w:rsidRPr="004557BD" w:rsidRDefault="00723B82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10 386</w:t>
            </w:r>
            <w:r w:rsidR="00583D66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66" w:rsidRPr="004557BD" w:rsidRDefault="00723B82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10 783</w:t>
            </w:r>
            <w:r w:rsidR="00583D66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66" w:rsidRPr="004557BD" w:rsidRDefault="00583D6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9 750,0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66" w:rsidRDefault="00583D66" w:rsidP="00CF704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557BD" w:rsidRPr="004557BD" w:rsidTr="00AF5EA5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83D66" w:rsidP="007B615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7B6156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1. </w:t>
            </w:r>
          </w:p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eastAsia="Times New Roman" w:hAnsi="Liberation Serif"/>
                <w:sz w:val="24"/>
                <w:szCs w:val="24"/>
              </w:rPr>
              <w:t>Обеспечение деятельности функционального органа Администрации – Управления муниципальным имуществом Администрации Артемовского городского округа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,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A45329" w:rsidP="001A54C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49 518,3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8557B9" w:rsidP="001A54C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1A54CE">
              <w:rPr>
                <w:rFonts w:ascii="Liberation Serif" w:hAnsi="Liberation Serif" w:cs="Times New Roman"/>
                <w:sz w:val="24"/>
                <w:szCs w:val="24"/>
              </w:rPr>
              <w:t> 631,0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723B8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723B82">
              <w:rPr>
                <w:rFonts w:ascii="Liberation Serif" w:hAnsi="Liberation Serif" w:cs="Times New Roman"/>
                <w:sz w:val="24"/>
                <w:szCs w:val="24"/>
              </w:rPr>
              <w:t> 968,3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10 386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10 783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9 750,0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82153" w:rsidP="00CF70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3,4,5,6,7,</w:t>
            </w:r>
            <w:r w:rsidR="00CF704B">
              <w:rPr>
                <w:rFonts w:ascii="Liberation Serif" w:hAnsi="Liberation Serif"/>
                <w:sz w:val="24"/>
                <w:szCs w:val="24"/>
              </w:rPr>
              <w:t>10,</w:t>
            </w:r>
            <w:r>
              <w:rPr>
                <w:rFonts w:ascii="Liberation Serif" w:hAnsi="Liberation Serif"/>
                <w:sz w:val="24"/>
                <w:szCs w:val="24"/>
              </w:rPr>
              <w:t>12, 1</w:t>
            </w:r>
            <w:r w:rsidR="00CF704B">
              <w:rPr>
                <w:rFonts w:ascii="Liberation Serif" w:hAnsi="Liberation Serif"/>
                <w:sz w:val="24"/>
                <w:szCs w:val="24"/>
              </w:rPr>
              <w:t>5,</w:t>
            </w:r>
            <w:r>
              <w:rPr>
                <w:rFonts w:ascii="Liberation Serif" w:hAnsi="Liberation Serif"/>
                <w:sz w:val="24"/>
                <w:szCs w:val="24"/>
              </w:rPr>
              <w:t>18,19,20</w:t>
            </w:r>
            <w:r w:rsidR="00CF704B">
              <w:rPr>
                <w:rFonts w:ascii="Liberation Serif" w:hAnsi="Liberation Serif"/>
                <w:sz w:val="24"/>
                <w:szCs w:val="24"/>
              </w:rPr>
              <w:t>,21</w:t>
            </w:r>
          </w:p>
        </w:tc>
      </w:tr>
      <w:tr w:rsidR="004557BD" w:rsidRPr="004557BD" w:rsidTr="00AF5EA5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B615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7B6156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A45329" w:rsidP="001A54C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49 518,3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1A54CE" w:rsidP="0051423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8 631,0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723B8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723B82">
              <w:rPr>
                <w:rFonts w:ascii="Liberation Serif" w:hAnsi="Liberation Serif" w:cs="Times New Roman"/>
                <w:sz w:val="24"/>
                <w:szCs w:val="24"/>
              </w:rPr>
              <w:t> 968,3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10 386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23B82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10 783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9 750,0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</w:tbl>
    <w:p w:rsidR="004557BD" w:rsidRPr="004557BD" w:rsidRDefault="004557BD" w:rsidP="004557B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</w:rPr>
      </w:pPr>
    </w:p>
    <w:p w:rsidR="004557BD" w:rsidRPr="004557BD" w:rsidRDefault="004557BD" w:rsidP="00455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4557BD" w:rsidRPr="004557BD" w:rsidRDefault="004557BD" w:rsidP="004557BD">
      <w:pPr>
        <w:rPr>
          <w:rFonts w:ascii="Liberation Serif" w:hAnsi="Liberation Serif"/>
        </w:rPr>
      </w:pPr>
    </w:p>
    <w:p w:rsidR="00001736" w:rsidRDefault="00001736"/>
    <w:sectPr w:rsidR="00001736" w:rsidSect="004557BD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B38" w:rsidRDefault="00C76B38" w:rsidP="004557BD">
      <w:pPr>
        <w:spacing w:after="0" w:line="240" w:lineRule="auto"/>
      </w:pPr>
      <w:r>
        <w:separator/>
      </w:r>
    </w:p>
  </w:endnote>
  <w:endnote w:type="continuationSeparator" w:id="0">
    <w:p w:rsidR="00C76B38" w:rsidRDefault="00C76B38" w:rsidP="0045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B38" w:rsidRDefault="00C76B38" w:rsidP="004557BD">
      <w:pPr>
        <w:spacing w:after="0" w:line="240" w:lineRule="auto"/>
      </w:pPr>
      <w:r>
        <w:separator/>
      </w:r>
    </w:p>
  </w:footnote>
  <w:footnote w:type="continuationSeparator" w:id="0">
    <w:p w:rsidR="00C76B38" w:rsidRDefault="00C76B38" w:rsidP="00455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904564"/>
      <w:docPartObj>
        <w:docPartGallery w:val="Page Numbers (Top of Page)"/>
        <w:docPartUnique/>
      </w:docPartObj>
    </w:sdtPr>
    <w:sdtEndPr/>
    <w:sdtContent>
      <w:p w:rsidR="00723B82" w:rsidRDefault="00723B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327">
          <w:rPr>
            <w:noProof/>
          </w:rPr>
          <w:t>2</w:t>
        </w:r>
        <w:r>
          <w:fldChar w:fldCharType="end"/>
        </w:r>
      </w:p>
    </w:sdtContent>
  </w:sdt>
  <w:p w:rsidR="00723B82" w:rsidRDefault="00723B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0E"/>
    <w:rsid w:val="00001736"/>
    <w:rsid w:val="000D214C"/>
    <w:rsid w:val="001A54CE"/>
    <w:rsid w:val="001A679A"/>
    <w:rsid w:val="001B7327"/>
    <w:rsid w:val="0029460E"/>
    <w:rsid w:val="002B0601"/>
    <w:rsid w:val="002E6312"/>
    <w:rsid w:val="0035765A"/>
    <w:rsid w:val="00357EEE"/>
    <w:rsid w:val="003D26E2"/>
    <w:rsid w:val="004128AA"/>
    <w:rsid w:val="004169ED"/>
    <w:rsid w:val="004557BD"/>
    <w:rsid w:val="00496359"/>
    <w:rsid w:val="004A4BF6"/>
    <w:rsid w:val="004D7E4A"/>
    <w:rsid w:val="004F5255"/>
    <w:rsid w:val="0051423C"/>
    <w:rsid w:val="00537B81"/>
    <w:rsid w:val="00583D66"/>
    <w:rsid w:val="0059595A"/>
    <w:rsid w:val="00597F11"/>
    <w:rsid w:val="00632E96"/>
    <w:rsid w:val="006613AF"/>
    <w:rsid w:val="00682153"/>
    <w:rsid w:val="006B47A8"/>
    <w:rsid w:val="00723B82"/>
    <w:rsid w:val="00786ED8"/>
    <w:rsid w:val="007B6156"/>
    <w:rsid w:val="008557B9"/>
    <w:rsid w:val="00873FC0"/>
    <w:rsid w:val="008D061F"/>
    <w:rsid w:val="009130C8"/>
    <w:rsid w:val="00941165"/>
    <w:rsid w:val="00A45329"/>
    <w:rsid w:val="00AF5EA5"/>
    <w:rsid w:val="00B22D93"/>
    <w:rsid w:val="00B233AD"/>
    <w:rsid w:val="00BB0070"/>
    <w:rsid w:val="00BE4389"/>
    <w:rsid w:val="00C230E0"/>
    <w:rsid w:val="00C252EA"/>
    <w:rsid w:val="00C76B38"/>
    <w:rsid w:val="00C92349"/>
    <w:rsid w:val="00CF704B"/>
    <w:rsid w:val="00DB680B"/>
    <w:rsid w:val="00DC55E7"/>
    <w:rsid w:val="00DD42B1"/>
    <w:rsid w:val="00E87B5A"/>
    <w:rsid w:val="00E92415"/>
    <w:rsid w:val="00F8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7BD"/>
  </w:style>
  <w:style w:type="paragraph" w:styleId="a6">
    <w:name w:val="footer"/>
    <w:basedOn w:val="a"/>
    <w:link w:val="a7"/>
    <w:uiPriority w:val="99"/>
    <w:unhideWhenUsed/>
    <w:rsid w:val="0045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7BD"/>
  </w:style>
  <w:style w:type="paragraph" w:styleId="a8">
    <w:name w:val="Balloon Text"/>
    <w:basedOn w:val="a"/>
    <w:link w:val="a9"/>
    <w:uiPriority w:val="99"/>
    <w:semiHidden/>
    <w:unhideWhenUsed/>
    <w:rsid w:val="0045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7BD"/>
  </w:style>
  <w:style w:type="paragraph" w:styleId="a6">
    <w:name w:val="footer"/>
    <w:basedOn w:val="a"/>
    <w:link w:val="a7"/>
    <w:uiPriority w:val="99"/>
    <w:unhideWhenUsed/>
    <w:rsid w:val="0045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7BD"/>
  </w:style>
  <w:style w:type="paragraph" w:styleId="a8">
    <w:name w:val="Balloon Text"/>
    <w:basedOn w:val="a"/>
    <w:link w:val="a9"/>
    <w:uiPriority w:val="99"/>
    <w:semiHidden/>
    <w:unhideWhenUsed/>
    <w:rsid w:val="0045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Белоусова</dc:creator>
  <cp:lastModifiedBy>Наталья П. Белоусова</cp:lastModifiedBy>
  <cp:revision>5</cp:revision>
  <cp:lastPrinted>2024-01-25T08:03:00Z</cp:lastPrinted>
  <dcterms:created xsi:type="dcterms:W3CDTF">2023-12-11T07:47:00Z</dcterms:created>
  <dcterms:modified xsi:type="dcterms:W3CDTF">2024-01-25T08:47:00Z</dcterms:modified>
</cp:coreProperties>
</file>