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4E" w:rsidRPr="00F55C2C" w:rsidRDefault="008D714E" w:rsidP="008D714E">
      <w:pPr>
        <w:spacing w:after="200" w:line="276" w:lineRule="auto"/>
        <w:ind w:right="-426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7C3F52" wp14:editId="5D963468">
            <wp:extent cx="800100" cy="962025"/>
            <wp:effectExtent l="0" t="0" r="0" b="9525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E" w:rsidRPr="008951E5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  <w:lang w:eastAsia="en-US"/>
        </w:rPr>
      </w:pPr>
      <w:r w:rsidRPr="008951E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Артемовского городского округа</w:t>
      </w:r>
    </w:p>
    <w:p w:rsidR="008D714E" w:rsidRPr="00B4390C" w:rsidRDefault="008D714E" w:rsidP="00D0168E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B4390C">
        <w:rPr>
          <w:rFonts w:ascii="Times New Roman" w:hAnsi="Times New Roman" w:cs="Times New Roman"/>
          <w:b/>
          <w:spacing w:val="120"/>
          <w:sz w:val="40"/>
          <w:szCs w:val="40"/>
          <w:lang w:eastAsia="en-US"/>
        </w:rPr>
        <w:t>ПОСТАНОВЛЕНИЕ</w:t>
      </w:r>
    </w:p>
    <w:p w:rsidR="008D714E" w:rsidRPr="003B3004" w:rsidRDefault="009D3FBC" w:rsidP="00D0168E">
      <w:pPr>
        <w:tabs>
          <w:tab w:val="left" w:pos="-1134"/>
          <w:tab w:val="right" w:pos="9214"/>
        </w:tabs>
        <w:spacing w:before="180"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о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>т</w:t>
      </w:r>
      <w:r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___________</w:t>
      </w:r>
      <w:r w:rsidR="008D714E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F1203C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</w:t>
      </w:r>
      <w:r w:rsidR="00A856FF" w:rsidRPr="003B30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№</w:t>
      </w:r>
      <w:r w:rsidR="00D0168E">
        <w:rPr>
          <w:rFonts w:ascii="Times New Roman" w:hAnsi="Times New Roman" w:cs="Times New Roman"/>
          <w:b/>
          <w:sz w:val="24"/>
          <w:szCs w:val="24"/>
          <w:lang w:eastAsia="en-US"/>
        </w:rPr>
        <w:t>________</w:t>
      </w:r>
    </w:p>
    <w:p w:rsidR="00927726" w:rsidRDefault="009D3FBC" w:rsidP="008D714E">
      <w:pPr>
        <w:spacing w:after="200" w:line="276" w:lineRule="auto"/>
        <w:ind w:right="-426"/>
        <w:rPr>
          <w:rFonts w:ascii="Times New Roman" w:hAnsi="Times New Roman" w:cs="Times New Roman"/>
          <w:b/>
          <w:noProof/>
          <w:sz w:val="28"/>
          <w:szCs w:val="28"/>
        </w:rPr>
      </w:pPr>
      <w:r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="00FB6C21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8D714E" w:rsidRPr="003B3004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</w:p>
    <w:p w:rsidR="00FB6C21" w:rsidRPr="00A60C09" w:rsidRDefault="00FB6C21" w:rsidP="0078782D">
      <w:pPr>
        <w:ind w:right="-426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О мерах по обеспечению отдыха, оздоровления и занятости детей и подростков </w:t>
      </w:r>
      <w:r w:rsidR="00B40DBB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в </w:t>
      </w:r>
      <w:r w:rsidR="001F1C3A">
        <w:rPr>
          <w:rFonts w:ascii="Liberation Serif" w:hAnsi="Liberation Serif" w:cs="Times New Roman"/>
          <w:b/>
          <w:i/>
          <w:sz w:val="28"/>
          <w:szCs w:val="28"/>
        </w:rPr>
        <w:t>2024</w:t>
      </w:r>
      <w:r w:rsidR="00F70FFC" w:rsidRPr="00A60C09">
        <w:rPr>
          <w:rFonts w:ascii="Liberation Serif" w:hAnsi="Liberation Serif" w:cs="Times New Roman"/>
          <w:b/>
          <w:i/>
          <w:sz w:val="28"/>
          <w:szCs w:val="28"/>
        </w:rPr>
        <w:t xml:space="preserve"> году в </w:t>
      </w:r>
      <w:r w:rsidRPr="00A60C09">
        <w:rPr>
          <w:rFonts w:ascii="Liberation Serif" w:hAnsi="Liberation Serif" w:cs="Times New Roman"/>
          <w:b/>
          <w:i/>
          <w:sz w:val="28"/>
          <w:szCs w:val="28"/>
        </w:rPr>
        <w:t>Артемовском городском округе</w:t>
      </w:r>
    </w:p>
    <w:p w:rsidR="00FB6C21" w:rsidRDefault="00FB6C21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2B22DD" w:rsidRPr="00A60C09" w:rsidRDefault="002B22DD" w:rsidP="0078782D">
      <w:pPr>
        <w:ind w:right="-426"/>
        <w:jc w:val="both"/>
        <w:rPr>
          <w:rFonts w:ascii="Liberation Serif" w:hAnsi="Liberation Serif" w:cs="Times New Roman"/>
          <w:sz w:val="28"/>
          <w:szCs w:val="28"/>
        </w:rPr>
      </w:pPr>
    </w:p>
    <w:p w:rsidR="00FB6C21" w:rsidRPr="007842EA" w:rsidRDefault="00FB6C21" w:rsidP="007842EA">
      <w:pPr>
        <w:pStyle w:val="50"/>
        <w:shd w:val="clear" w:color="auto" w:fill="auto"/>
        <w:spacing w:before="0" w:after="0" w:line="240" w:lineRule="auto"/>
        <w:ind w:right="160" w:firstLine="709"/>
        <w:rPr>
          <w:rFonts w:ascii="Liberation Serif" w:hAnsi="Liberation Serif" w:cs="Liberation Serif"/>
          <w:b w:val="0"/>
          <w:sz w:val="28"/>
          <w:szCs w:val="28"/>
        </w:rPr>
      </w:pP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В целях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>осуществления на территории Артемовского городского округа мероприятий по организации отдыха и оздоровления детей, социальной поддержки детей, находящихся в трудной жизненной ситуации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, в соответствии со статьей 16 Федерального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закона от 06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октября 2003 года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 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>№ 131-ФЗ «Об общих принципах организации местного самоуправ</w:t>
      </w:r>
      <w:r w:rsidR="005911E6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ления в Российской Федерации», </w:t>
      </w:r>
      <w:r w:rsidR="00E94513" w:rsidRPr="00D0168E">
        <w:rPr>
          <w:rFonts w:ascii="Liberation Serif" w:hAnsi="Liberation Serif" w:cs="Liberation Serif"/>
          <w:b w:val="0"/>
          <w:sz w:val="28"/>
          <w:szCs w:val="28"/>
        </w:rPr>
        <w:t xml:space="preserve">статьей 179 Бюджетного кодекса Российской Федерации,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Законом Свердловской области от 15 июня 2011 года № 38-ОЗ «Об организации и обеспечении отдыха и оздоровления детей в Свердловской области», Зак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оном Свердловской области  от 28 мая 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2018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 xml:space="preserve"> № 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</w:t>
      </w:r>
      <w:r w:rsidR="00744FBF">
        <w:rPr>
          <w:rFonts w:ascii="Liberation Serif" w:hAnsi="Liberation Serif" w:cs="Liberation Serif"/>
          <w:b w:val="0"/>
          <w:sz w:val="28"/>
          <w:szCs w:val="28"/>
        </w:rPr>
        <w:t>г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осударственной программой Свердловской области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«Развитие системы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br/>
        <w:t>образования и реализация молодежной политики в Свердловской области до 202</w:t>
      </w:r>
      <w:r w:rsidR="00744FBF">
        <w:rPr>
          <w:rFonts w:ascii="Liberation Serif" w:hAnsi="Liberation Serif" w:cs="Liberation Serif"/>
          <w:b w:val="0"/>
          <w:sz w:val="28"/>
          <w:szCs w:val="28"/>
        </w:rPr>
        <w:t>7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года»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, 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утвержденной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Свердловской области</w:t>
      </w:r>
      <w:r w:rsidR="007118EF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от 19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.12.201</w:t>
      </w:r>
      <w:r w:rsidR="00D0168E" w:rsidRPr="00D0168E">
        <w:rPr>
          <w:rFonts w:ascii="Liberation Serif" w:hAnsi="Liberation Serif" w:cs="Liberation Serif"/>
          <w:b w:val="0"/>
          <w:sz w:val="28"/>
          <w:szCs w:val="28"/>
        </w:rPr>
        <w:t>9 № 920</w:t>
      </w:r>
      <w:r w:rsidR="007842EA">
        <w:rPr>
          <w:rFonts w:ascii="Liberation Serif" w:hAnsi="Liberation Serif" w:cs="Liberation Serif"/>
          <w:b w:val="0"/>
          <w:sz w:val="28"/>
          <w:szCs w:val="28"/>
        </w:rPr>
        <w:t>-ПП, П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остановлением Правительства Сверд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 xml:space="preserve">ловской области от 03.08.2017 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>№ 558-ПП «О мерах по организации и обеспече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нию отдыха и оздоровления детей</w:t>
      </w:r>
      <w:r w:rsidR="003443BA" w:rsidRPr="00D0168E">
        <w:rPr>
          <w:rFonts w:ascii="Liberation Serif" w:hAnsi="Liberation Serif" w:cs="Liberation Serif"/>
          <w:b w:val="0"/>
          <w:sz w:val="28"/>
          <w:szCs w:val="28"/>
        </w:rPr>
        <w:t xml:space="preserve"> в Свердловской области»</w:t>
      </w:r>
      <w:r w:rsidR="00A708CD" w:rsidRPr="00D0168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816B2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516C73" w:rsidRPr="00D0168E">
        <w:rPr>
          <w:rFonts w:ascii="Liberation Serif" w:hAnsi="Liberation Serif" w:cs="Liberation Serif"/>
          <w:b w:val="0"/>
          <w:sz w:val="28"/>
          <w:szCs w:val="28"/>
        </w:rPr>
        <w:t>руководствуясь статьями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C3716" w:rsidRPr="00D0168E">
        <w:rPr>
          <w:rFonts w:ascii="Liberation Serif" w:hAnsi="Liberation Serif" w:cs="Liberation Serif"/>
          <w:b w:val="0"/>
          <w:sz w:val="28"/>
          <w:szCs w:val="28"/>
        </w:rPr>
        <w:t>30,</w:t>
      </w:r>
      <w:r w:rsidR="006041B0" w:rsidRPr="00D0168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D0168E">
        <w:rPr>
          <w:rFonts w:ascii="Liberation Serif" w:hAnsi="Liberation Serif" w:cs="Liberation Serif"/>
          <w:b w:val="0"/>
          <w:sz w:val="28"/>
          <w:szCs w:val="28"/>
        </w:rPr>
        <w:t xml:space="preserve">31 Устава Артемовского городского округа, </w:t>
      </w:r>
      <w:r w:rsidRPr="007842EA">
        <w:rPr>
          <w:rFonts w:ascii="Liberation Serif" w:hAnsi="Liberation Serif" w:cs="Liberation Serif"/>
          <w:b w:val="0"/>
          <w:sz w:val="28"/>
          <w:szCs w:val="28"/>
        </w:rPr>
        <w:t>ПОСТАНОВЛЯЮ:</w:t>
      </w:r>
    </w:p>
    <w:p w:rsidR="009E2DEB" w:rsidRPr="00A60C09" w:rsidRDefault="003955D1" w:rsidP="007842EA">
      <w:pPr>
        <w:ind w:right="-426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Утвердить: </w:t>
      </w:r>
    </w:p>
    <w:p w:rsidR="0078782D" w:rsidRPr="00A60C09" w:rsidRDefault="003955D1" w:rsidP="007842EA">
      <w:pPr>
        <w:ind w:righ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1.1.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п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лан мероприятий по организации отдыха, оздоровления и занятости детей и подростков в </w:t>
      </w:r>
      <w:r w:rsidR="00D96DEF" w:rsidRPr="00A60C09">
        <w:rPr>
          <w:rFonts w:ascii="Liberation Serif" w:hAnsi="Liberation Serif" w:cs="Times New Roman"/>
          <w:sz w:val="28"/>
          <w:szCs w:val="28"/>
        </w:rPr>
        <w:t>202</w:t>
      </w:r>
      <w:r w:rsidR="0078388F">
        <w:rPr>
          <w:rFonts w:ascii="Liberation Serif" w:hAnsi="Liberation Serif" w:cs="Times New Roman"/>
          <w:sz w:val="28"/>
          <w:szCs w:val="28"/>
        </w:rPr>
        <w:t>4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в Артемовского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>(Приложение 1)</w:t>
      </w:r>
      <w:r w:rsidR="006041B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78782D" w:rsidRPr="00A60C09" w:rsidRDefault="003955D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1.2.</w:t>
      </w:r>
      <w:r w:rsidR="0066454E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реднюю стоимость путевок в организации отдыха и оздоровления детей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городском округе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78388F">
        <w:rPr>
          <w:rFonts w:ascii="Liberation Serif" w:hAnsi="Liberation Serif" w:cs="Times New Roman"/>
          <w:sz w:val="28"/>
          <w:szCs w:val="28"/>
        </w:rPr>
        <w:t>2024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году (Приложение 2);</w:t>
      </w:r>
    </w:p>
    <w:p w:rsidR="0078782D" w:rsidRPr="00A60C09" w:rsidRDefault="001816B2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>1.3.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F60B66" w:rsidRPr="00A60C09">
        <w:rPr>
          <w:rFonts w:ascii="Liberation Serif" w:hAnsi="Liberation Serif" w:cs="Times New Roman"/>
          <w:sz w:val="28"/>
          <w:szCs w:val="28"/>
        </w:rPr>
        <w:t>р</w:t>
      </w:r>
      <w:r w:rsidRPr="00A60C09">
        <w:rPr>
          <w:rFonts w:ascii="Liberation Serif" w:hAnsi="Liberation Serif" w:cs="Times New Roman"/>
          <w:sz w:val="28"/>
          <w:szCs w:val="28"/>
        </w:rPr>
        <w:t>аз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мер родительской платы за </w:t>
      </w:r>
      <w:r w:rsidRPr="00A60C09">
        <w:rPr>
          <w:rFonts w:ascii="Liberation Serif" w:hAnsi="Liberation Serif" w:cs="Times New Roman"/>
          <w:sz w:val="28"/>
          <w:szCs w:val="28"/>
        </w:rPr>
        <w:t>п</w:t>
      </w:r>
      <w:r w:rsidR="00F60B66" w:rsidRPr="00A60C09">
        <w:rPr>
          <w:rFonts w:ascii="Liberation Serif" w:hAnsi="Liberation Serif" w:cs="Times New Roman"/>
          <w:sz w:val="28"/>
          <w:szCs w:val="28"/>
        </w:rPr>
        <w:t>утевку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в оздоровительные организации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в </w:t>
      </w:r>
      <w:r w:rsidR="00F60B66" w:rsidRPr="00A60C09">
        <w:rPr>
          <w:rFonts w:ascii="Liberation Serif" w:hAnsi="Liberation Serif" w:cs="Times New Roman"/>
          <w:sz w:val="28"/>
          <w:szCs w:val="28"/>
        </w:rPr>
        <w:t>А</w:t>
      </w:r>
      <w:r w:rsidR="004C1DAD" w:rsidRPr="00A60C09">
        <w:rPr>
          <w:rFonts w:ascii="Liberation Serif" w:hAnsi="Liberation Serif" w:cs="Times New Roman"/>
          <w:sz w:val="28"/>
          <w:szCs w:val="28"/>
        </w:rPr>
        <w:t>ртемовском</w:t>
      </w:r>
      <w:r w:rsidR="006125B6">
        <w:rPr>
          <w:rFonts w:ascii="Liberation Serif" w:hAnsi="Liberation Serif" w:cs="Times New Roman"/>
          <w:sz w:val="28"/>
          <w:szCs w:val="28"/>
        </w:rPr>
        <w:t xml:space="preserve"> городском округе</w:t>
      </w:r>
      <w:r w:rsidR="004C1DAD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78388F">
        <w:rPr>
          <w:rFonts w:ascii="Liberation Serif" w:hAnsi="Liberation Serif" w:cs="Times New Roman"/>
          <w:sz w:val="28"/>
          <w:szCs w:val="28"/>
        </w:rPr>
        <w:t xml:space="preserve"> в 2024</w:t>
      </w:r>
      <w:r w:rsidR="00D0168E">
        <w:rPr>
          <w:rFonts w:ascii="Liberation Serif" w:hAnsi="Liberation Serif" w:cs="Times New Roman"/>
          <w:sz w:val="28"/>
          <w:szCs w:val="28"/>
        </w:rPr>
        <w:t xml:space="preserve"> </w:t>
      </w:r>
      <w:r w:rsidR="00005A0F" w:rsidRPr="00A60C09">
        <w:rPr>
          <w:rFonts w:ascii="Liberation Serif" w:hAnsi="Liberation Serif" w:cs="Times New Roman"/>
          <w:sz w:val="28"/>
          <w:szCs w:val="28"/>
        </w:rPr>
        <w:t>году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(Приложение 3);</w:t>
      </w:r>
    </w:p>
    <w:p w:rsidR="00FB6C21" w:rsidRPr="00A60C09" w:rsidRDefault="00FB6C21" w:rsidP="00D0168E">
      <w:pPr>
        <w:tabs>
          <w:tab w:val="left" w:pos="1134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1.</w:t>
      </w:r>
      <w:r w:rsidR="001816B2" w:rsidRPr="00A60C09">
        <w:rPr>
          <w:rFonts w:ascii="Liberation Serif" w:hAnsi="Liberation Serif" w:cs="Times New Roman"/>
          <w:sz w:val="28"/>
          <w:szCs w:val="28"/>
        </w:rPr>
        <w:t>4</w:t>
      </w:r>
      <w:r w:rsidR="003955D1" w:rsidRPr="00A60C09">
        <w:rPr>
          <w:rFonts w:ascii="Liberation Serif" w:hAnsi="Liberation Serif" w:cs="Times New Roman"/>
          <w:sz w:val="28"/>
          <w:szCs w:val="28"/>
        </w:rPr>
        <w:t>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0B66" w:rsidRPr="00A60C09">
        <w:rPr>
          <w:rFonts w:ascii="Liberation Serif" w:hAnsi="Liberation Serif" w:cs="Times New Roman"/>
          <w:sz w:val="28"/>
          <w:szCs w:val="28"/>
        </w:rPr>
        <w:t>с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остав Межведомственной оздоровительной комиссии Артемовского городского округа (Приложение </w:t>
      </w:r>
      <w:r w:rsidR="00C45BA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);</w:t>
      </w:r>
    </w:p>
    <w:p w:rsidR="00FB6C21" w:rsidRPr="00A60C09" w:rsidRDefault="00FB6C21" w:rsidP="00D0168E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  <w:r w:rsidRPr="00A60C09">
        <w:rPr>
          <w:rFonts w:ascii="Liberation Serif" w:hAnsi="Liberation Serif"/>
          <w:sz w:val="28"/>
          <w:szCs w:val="28"/>
        </w:rPr>
        <w:t>1.</w:t>
      </w:r>
      <w:r w:rsidR="001816B2" w:rsidRPr="00A60C09">
        <w:rPr>
          <w:rFonts w:ascii="Liberation Serif" w:hAnsi="Liberation Serif"/>
          <w:sz w:val="28"/>
          <w:szCs w:val="28"/>
        </w:rPr>
        <w:t>5</w:t>
      </w:r>
      <w:r w:rsidR="003955D1" w:rsidRPr="00A60C09">
        <w:rPr>
          <w:rFonts w:ascii="Liberation Serif" w:hAnsi="Liberation Serif"/>
          <w:sz w:val="28"/>
          <w:szCs w:val="28"/>
        </w:rPr>
        <w:t>.</w:t>
      </w:r>
      <w:r w:rsidR="00EF453B" w:rsidRPr="00A60C09">
        <w:rPr>
          <w:rFonts w:ascii="Liberation Serif" w:hAnsi="Liberation Serif"/>
          <w:sz w:val="28"/>
          <w:szCs w:val="28"/>
        </w:rPr>
        <w:t xml:space="preserve"> </w:t>
      </w:r>
      <w:r w:rsidR="00F60B66" w:rsidRPr="00A60C09">
        <w:rPr>
          <w:rFonts w:ascii="Liberation Serif" w:hAnsi="Liberation Serif"/>
          <w:sz w:val="28"/>
          <w:szCs w:val="28"/>
        </w:rPr>
        <w:t>п</w:t>
      </w:r>
      <w:r w:rsidRPr="00A60C09">
        <w:rPr>
          <w:rFonts w:ascii="Liberation Serif" w:hAnsi="Liberation Serif"/>
          <w:sz w:val="28"/>
          <w:szCs w:val="28"/>
        </w:rPr>
        <w:t xml:space="preserve">еречень организаций отдыха и оздоровления детей на территории Артемовского городского округа в </w:t>
      </w:r>
      <w:r w:rsidR="0078388F">
        <w:rPr>
          <w:rFonts w:ascii="Liberation Serif" w:hAnsi="Liberation Serif"/>
          <w:sz w:val="28"/>
          <w:szCs w:val="28"/>
        </w:rPr>
        <w:t>2024</w:t>
      </w:r>
      <w:r w:rsidRPr="00A60C09">
        <w:rPr>
          <w:rFonts w:ascii="Liberation Serif" w:hAnsi="Liberation Serif"/>
          <w:sz w:val="28"/>
          <w:szCs w:val="28"/>
        </w:rPr>
        <w:t xml:space="preserve"> году (Приложение </w:t>
      </w:r>
      <w:r w:rsidR="00C45BA1" w:rsidRPr="00A60C09">
        <w:rPr>
          <w:rFonts w:ascii="Liberation Serif" w:hAnsi="Liberation Serif"/>
          <w:sz w:val="28"/>
          <w:szCs w:val="28"/>
        </w:rPr>
        <w:t>5</w:t>
      </w:r>
      <w:r w:rsidRPr="00A60C09">
        <w:rPr>
          <w:rFonts w:ascii="Liberation Serif" w:hAnsi="Liberation Serif"/>
          <w:sz w:val="28"/>
          <w:szCs w:val="28"/>
        </w:rPr>
        <w:t>).</w:t>
      </w:r>
    </w:p>
    <w:p w:rsidR="00FB6C21" w:rsidRPr="00A60C09" w:rsidRDefault="003955D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Межведомственной оздоровительной комиссии Артемовского городского округа </w:t>
      </w:r>
      <w:r w:rsidR="00BC685C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BC685C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BC685C">
        <w:rPr>
          <w:rFonts w:ascii="Liberation Serif" w:hAnsi="Liberation Serif" w:cs="Times New Roman"/>
          <w:sz w:val="28"/>
          <w:szCs w:val="28"/>
        </w:rPr>
        <w:t xml:space="preserve"> Н.П.)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обеспечить:</w:t>
      </w:r>
    </w:p>
    <w:p w:rsidR="001816B2" w:rsidRPr="00A60C09" w:rsidRDefault="00E70233" w:rsidP="00D0168E">
      <w:pPr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осуществл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ение </w:t>
      </w:r>
      <w:r w:rsidR="001816B2" w:rsidRPr="00A60C09">
        <w:rPr>
          <w:rFonts w:ascii="Liberation Serif" w:hAnsi="Liberation Serif" w:cs="Times New Roman"/>
          <w:sz w:val="28"/>
          <w:szCs w:val="28"/>
        </w:rPr>
        <w:t>мероприяти</w:t>
      </w:r>
      <w:r w:rsidR="00167C9C" w:rsidRPr="00A60C09">
        <w:rPr>
          <w:rFonts w:ascii="Liberation Serif" w:hAnsi="Liberation Serif" w:cs="Times New Roman"/>
          <w:sz w:val="28"/>
          <w:szCs w:val="28"/>
        </w:rPr>
        <w:t>й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по </w:t>
      </w:r>
      <w:r w:rsidR="001816B2" w:rsidRPr="00A60C09">
        <w:rPr>
          <w:rFonts w:ascii="Liberation Serif" w:hAnsi="Liberation Serif" w:cs="Times New Roman"/>
          <w:sz w:val="28"/>
          <w:szCs w:val="28"/>
        </w:rPr>
        <w:t>организации отдыха и оздоровления детей с учетом показателей охвата отдыхом и оздоровлени</w:t>
      </w:r>
      <w:r w:rsidR="000B25A6" w:rsidRPr="00A60C09">
        <w:rPr>
          <w:rFonts w:ascii="Liberation Serif" w:hAnsi="Liberation Serif" w:cs="Times New Roman"/>
          <w:sz w:val="28"/>
          <w:szCs w:val="28"/>
        </w:rPr>
        <w:t>ем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детей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  <w:r w:rsidR="001816B2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sub_9"/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B25A6" w:rsidRPr="00A60C09">
        <w:rPr>
          <w:rFonts w:ascii="Liberation Serif" w:hAnsi="Liberation Serif" w:cs="Times New Roman"/>
          <w:sz w:val="28"/>
          <w:szCs w:val="28"/>
        </w:rPr>
        <w:t>2</w:t>
      </w:r>
      <w:r w:rsidRPr="00A60C09">
        <w:rPr>
          <w:rFonts w:ascii="Liberation Serif" w:hAnsi="Liberation Serif" w:cs="Times New Roman"/>
          <w:sz w:val="28"/>
          <w:szCs w:val="28"/>
        </w:rPr>
        <w:t>. взаимодействие с руководителями организаций, осуществляющих деятельность на территории А</w:t>
      </w:r>
      <w:r w:rsidR="00BC685C">
        <w:rPr>
          <w:rFonts w:ascii="Liberation Serif" w:hAnsi="Liberation Serif" w:cs="Times New Roman"/>
          <w:sz w:val="28"/>
          <w:szCs w:val="28"/>
        </w:rPr>
        <w:t xml:space="preserve">ртемовского городского </w:t>
      </w:r>
      <w:proofErr w:type="gramStart"/>
      <w:r w:rsidR="00BC685C">
        <w:rPr>
          <w:rFonts w:ascii="Liberation Serif" w:hAnsi="Liberation Serif" w:cs="Times New Roman"/>
          <w:sz w:val="28"/>
          <w:szCs w:val="28"/>
        </w:rPr>
        <w:t xml:space="preserve">округа,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объединениями</w:t>
      </w:r>
      <w:proofErr w:type="gramEnd"/>
      <w:r w:rsidRPr="00A60C09">
        <w:rPr>
          <w:rFonts w:ascii="Liberation Serif" w:hAnsi="Liberation Serif" w:cs="Times New Roman"/>
          <w:sz w:val="28"/>
          <w:szCs w:val="28"/>
        </w:rPr>
        <w:t xml:space="preserve"> работодателей, с отраслевыми профессиональными союзами, организациями, оказывающими услуги по</w:t>
      </w:r>
      <w:r w:rsidR="003219B3" w:rsidRPr="00A60C09">
        <w:rPr>
          <w:rFonts w:ascii="Liberation Serif" w:hAnsi="Liberation Serif" w:cs="Times New Roman"/>
          <w:sz w:val="28"/>
          <w:szCs w:val="28"/>
        </w:rPr>
        <w:t xml:space="preserve"> организации отдыха и оздоровления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детей в каникулярное время на территории Артемовского городского округа</w:t>
      </w:r>
      <w:bookmarkStart w:id="1" w:name="sub_10"/>
      <w:r w:rsidR="009F48B4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 оперативность решения вопросов по организации полноценного питания, безопасности жизни и здоровья детей и подростков, санитарно-эпидемиологической обстановки, пожарной безопасности при организации отдыха, оздоровления и занятости детей и подростков;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2.</w:t>
      </w:r>
      <w:r w:rsidR="00065791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организационно-методическую помощь организаторам отдыха, оздоровления и занятости детей и подростков</w:t>
      </w:r>
      <w:bookmarkEnd w:id="0"/>
      <w:bookmarkEnd w:id="1"/>
      <w:r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FB6C21" w:rsidRPr="00A60C09" w:rsidRDefault="00516C73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F60B6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Управлению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образования Артемовского </w:t>
      </w:r>
      <w:r w:rsidR="00FB6C21" w:rsidRPr="00A60C09">
        <w:rPr>
          <w:rFonts w:ascii="Liberation Serif" w:hAnsi="Liberation Serif" w:cs="Times New Roman"/>
          <w:sz w:val="28"/>
          <w:szCs w:val="28"/>
        </w:rPr>
        <w:t>городского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округа (</w:t>
      </w:r>
      <w:r w:rsidR="004D3F81" w:rsidRPr="00A60C09">
        <w:rPr>
          <w:rFonts w:ascii="Liberation Serif" w:hAnsi="Liberation Serif" w:cs="Times New Roman"/>
          <w:sz w:val="28"/>
          <w:szCs w:val="28"/>
        </w:rPr>
        <w:t>Багдасарян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Н.В.</w:t>
      </w:r>
      <w:r w:rsidR="00FB6C21" w:rsidRPr="00A60C09">
        <w:rPr>
          <w:rFonts w:ascii="Liberation Serif" w:hAnsi="Liberation Serif" w:cs="Times New Roman"/>
          <w:sz w:val="28"/>
          <w:szCs w:val="28"/>
        </w:rPr>
        <w:t>) обеспечить:</w:t>
      </w:r>
    </w:p>
    <w:p w:rsidR="00FB6C21" w:rsidRPr="00A60C09" w:rsidRDefault="00FB6C21" w:rsidP="0066454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3.1. расходование субсидий из областного бюджета на организацию отдыха детей в каникулярное время в соответствии с </w:t>
      </w:r>
      <w:r w:rsidR="00C0107F" w:rsidRPr="00A60C09">
        <w:rPr>
          <w:rFonts w:ascii="Liberation Serif" w:hAnsi="Liberation Serif" w:cs="Times New Roman"/>
          <w:sz w:val="28"/>
          <w:szCs w:val="28"/>
        </w:rPr>
        <w:t>П</w:t>
      </w:r>
      <w:r w:rsidRPr="00A60C09">
        <w:rPr>
          <w:rFonts w:ascii="Liberation Serif" w:hAnsi="Liberation Serif" w:cs="Times New Roman"/>
          <w:sz w:val="28"/>
          <w:szCs w:val="28"/>
        </w:rPr>
        <w:t xml:space="preserve">орядком предоставления субсидий из областного </w:t>
      </w:r>
      <w:r w:rsidRPr="00102C6A">
        <w:rPr>
          <w:rFonts w:ascii="Liberation Serif" w:hAnsi="Liberation Serif" w:cs="Times New Roman"/>
          <w:sz w:val="28"/>
          <w:szCs w:val="28"/>
        </w:rPr>
        <w:t xml:space="preserve">бюджета </w:t>
      </w:r>
      <w:r w:rsidR="00516C73" w:rsidRPr="00102C6A">
        <w:rPr>
          <w:rFonts w:ascii="Liberation Serif" w:hAnsi="Liberation Serif" w:cs="Times New Roman"/>
          <w:sz w:val="28"/>
          <w:szCs w:val="28"/>
        </w:rPr>
        <w:t xml:space="preserve">местным бюджетам на организацию </w:t>
      </w:r>
      <w:r w:rsidRPr="00102C6A">
        <w:rPr>
          <w:rFonts w:ascii="Liberation Serif" w:hAnsi="Liberation Serif" w:cs="Times New Roman"/>
          <w:sz w:val="28"/>
          <w:szCs w:val="28"/>
        </w:rPr>
        <w:t>отдыха детей в каникулярное время</w:t>
      </w:r>
      <w:r w:rsidR="002A0CD1" w:rsidRPr="00102C6A">
        <w:rPr>
          <w:rFonts w:ascii="Liberation Serif" w:hAnsi="Liberation Serif" w:cs="Liberation Serif"/>
          <w:sz w:val="28"/>
          <w:szCs w:val="28"/>
        </w:rPr>
        <w:t xml:space="preserve"> (Приложение № 5 к государственной программе Свердловской области «Развитие системы образования и реализация молодежной политики в Свердловской области до 202</w:t>
      </w:r>
      <w:r w:rsidR="00744FBF" w:rsidRPr="00102C6A">
        <w:rPr>
          <w:rFonts w:ascii="Liberation Serif" w:hAnsi="Liberation Serif" w:cs="Liberation Serif"/>
          <w:sz w:val="28"/>
          <w:szCs w:val="28"/>
        </w:rPr>
        <w:t>7</w:t>
      </w:r>
      <w:r w:rsidR="002A0CD1" w:rsidRPr="00102C6A">
        <w:rPr>
          <w:rFonts w:ascii="Liberation Serif" w:hAnsi="Liberation Serif" w:cs="Liberation Serif"/>
          <w:sz w:val="28"/>
          <w:szCs w:val="28"/>
        </w:rPr>
        <w:t xml:space="preserve"> года»), </w:t>
      </w:r>
      <w:r w:rsidR="002A0CD1" w:rsidRPr="00102C6A">
        <w:rPr>
          <w:rFonts w:ascii="Liberation Serif" w:hAnsi="Liberation Serif" w:cs="Times New Roman"/>
          <w:sz w:val="28"/>
          <w:szCs w:val="28"/>
        </w:rPr>
        <w:t>утвержденным П</w:t>
      </w:r>
      <w:r w:rsidRPr="00102C6A">
        <w:rPr>
          <w:rFonts w:ascii="Liberation Serif" w:hAnsi="Liberation Serif" w:cs="Times New Roman"/>
          <w:sz w:val="28"/>
          <w:szCs w:val="28"/>
        </w:rPr>
        <w:t>остановлением Правител</w:t>
      </w:r>
      <w:r w:rsidR="00516C73" w:rsidRPr="00102C6A">
        <w:rPr>
          <w:rFonts w:ascii="Liberation Serif" w:hAnsi="Liberation Serif" w:cs="Times New Roman"/>
          <w:sz w:val="28"/>
          <w:szCs w:val="28"/>
        </w:rPr>
        <w:t>ьства Свердловской области от</w:t>
      </w:r>
      <w:r w:rsidR="00F60B66" w:rsidRPr="00102C6A">
        <w:rPr>
          <w:rFonts w:ascii="Liberation Serif" w:hAnsi="Liberation Serif" w:cs="Times New Roman"/>
          <w:sz w:val="28"/>
          <w:szCs w:val="28"/>
        </w:rPr>
        <w:t xml:space="preserve"> </w:t>
      </w:r>
      <w:r w:rsidR="001D3B9C" w:rsidRPr="00102C6A">
        <w:rPr>
          <w:rFonts w:ascii="Liberation Serif" w:hAnsi="Liberation Serif" w:cs="Times New Roman"/>
          <w:sz w:val="28"/>
          <w:szCs w:val="28"/>
        </w:rPr>
        <w:t>1</w:t>
      </w:r>
      <w:r w:rsidR="002671A8" w:rsidRPr="00102C6A">
        <w:rPr>
          <w:rFonts w:ascii="Liberation Serif" w:hAnsi="Liberation Serif" w:cs="Times New Roman"/>
          <w:sz w:val="28"/>
          <w:szCs w:val="28"/>
        </w:rPr>
        <w:t>9.12.2019</w:t>
      </w:r>
      <w:r w:rsidR="002A0CD1" w:rsidRPr="00102C6A">
        <w:rPr>
          <w:rFonts w:ascii="Liberation Serif" w:hAnsi="Liberation Serif" w:cs="Times New Roman"/>
          <w:sz w:val="28"/>
          <w:szCs w:val="28"/>
        </w:rPr>
        <w:t xml:space="preserve"> </w:t>
      </w:r>
      <w:r w:rsidRPr="00102C6A">
        <w:rPr>
          <w:rFonts w:ascii="Liberation Serif" w:hAnsi="Liberation Serif" w:cs="Times New Roman"/>
          <w:sz w:val="28"/>
          <w:szCs w:val="28"/>
        </w:rPr>
        <w:t xml:space="preserve">№ </w:t>
      </w:r>
      <w:r w:rsidR="002671A8" w:rsidRPr="00102C6A">
        <w:rPr>
          <w:rFonts w:ascii="Liberation Serif" w:hAnsi="Liberation Serif" w:cs="Times New Roman"/>
          <w:sz w:val="28"/>
          <w:szCs w:val="28"/>
        </w:rPr>
        <w:t>920</w:t>
      </w:r>
      <w:r w:rsidR="00516C73" w:rsidRPr="00102C6A">
        <w:rPr>
          <w:rFonts w:ascii="Liberation Serif" w:hAnsi="Liberation Serif" w:cs="Times New Roman"/>
          <w:sz w:val="28"/>
          <w:szCs w:val="28"/>
        </w:rPr>
        <w:t xml:space="preserve">-ПП </w:t>
      </w:r>
      <w:r w:rsidRPr="00102C6A">
        <w:rPr>
          <w:rFonts w:ascii="Liberation Serif" w:hAnsi="Liberation Serif" w:cs="Times New Roman"/>
          <w:sz w:val="28"/>
          <w:szCs w:val="28"/>
        </w:rPr>
        <w:t>«Об у</w:t>
      </w:r>
      <w:r w:rsidRPr="00102C6A">
        <w:rPr>
          <w:rStyle w:val="docaccesstitle"/>
          <w:rFonts w:ascii="Liberation Serif" w:hAnsi="Liberation Serif" w:cs="Times New Roman"/>
          <w:sz w:val="28"/>
          <w:szCs w:val="28"/>
        </w:rPr>
        <w:t xml:space="preserve">тверждении государственной программы Свердловской области «Развитие системы образования </w:t>
      </w:r>
      <w:r w:rsidR="002671A8" w:rsidRPr="00102C6A">
        <w:rPr>
          <w:rStyle w:val="docaccesstitle"/>
          <w:rFonts w:ascii="Liberation Serif" w:hAnsi="Liberation Serif" w:cs="Times New Roman"/>
          <w:sz w:val="28"/>
          <w:szCs w:val="28"/>
        </w:rPr>
        <w:t xml:space="preserve">и реализации молодежной политики </w:t>
      </w:r>
      <w:r w:rsidRPr="00102C6A">
        <w:rPr>
          <w:rStyle w:val="docaccesstitle"/>
          <w:rFonts w:ascii="Liberation Serif" w:hAnsi="Liberation Serif" w:cs="Times New Roman"/>
          <w:sz w:val="28"/>
          <w:szCs w:val="28"/>
        </w:rPr>
        <w:t>в Свердловской области до 202</w:t>
      </w:r>
      <w:r w:rsidR="00744FBF" w:rsidRPr="00102C6A">
        <w:rPr>
          <w:rStyle w:val="docaccesstitle"/>
          <w:rFonts w:ascii="Liberation Serif" w:hAnsi="Liberation Serif" w:cs="Times New Roman"/>
          <w:sz w:val="28"/>
          <w:szCs w:val="28"/>
        </w:rPr>
        <w:t>7</w:t>
      </w:r>
      <w:r w:rsidRPr="00102C6A">
        <w:rPr>
          <w:rStyle w:val="docaccesstitle"/>
          <w:rFonts w:ascii="Liberation Serif" w:hAnsi="Liberation Serif" w:cs="Times New Roman"/>
          <w:sz w:val="28"/>
          <w:szCs w:val="28"/>
        </w:rPr>
        <w:t xml:space="preserve"> года»</w:t>
      </w:r>
      <w:r w:rsidRPr="00102C6A">
        <w:rPr>
          <w:rFonts w:ascii="Liberation Serif" w:hAnsi="Liberation Serif" w:cs="Times New Roman"/>
          <w:sz w:val="28"/>
          <w:szCs w:val="28"/>
        </w:rPr>
        <w:t>;</w:t>
      </w:r>
    </w:p>
    <w:p w:rsidR="00EF0115" w:rsidRPr="00A60C09" w:rsidRDefault="00EF0115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</w:t>
      </w:r>
      <w:r w:rsidR="00245874" w:rsidRPr="00A60C09">
        <w:rPr>
          <w:rFonts w:ascii="Liberation Serif" w:hAnsi="Liberation Serif" w:cs="Times New Roman"/>
          <w:sz w:val="28"/>
          <w:szCs w:val="28"/>
        </w:rPr>
        <w:t>.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расходование субвенций из областного бюджета на осуществление переданных органу местного самоуправления муниципального образования, расположенного на территории Свердловской области, государственных полномочий Свердловской области по организации и обеспечению отдыха и оздоровления детей (</w:t>
      </w:r>
      <w:r w:rsidR="00245874" w:rsidRPr="00A60C09">
        <w:rPr>
          <w:rFonts w:ascii="Liberation Serif" w:hAnsi="Liberation Serif" w:cs="Times New Roman"/>
          <w:sz w:val="28"/>
          <w:szCs w:val="28"/>
        </w:rPr>
        <w:t>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</w:r>
      <w:r w:rsidRPr="00A60C09">
        <w:rPr>
          <w:rFonts w:ascii="Liberation Serif" w:hAnsi="Liberation Serif" w:cs="Times New Roman"/>
          <w:sz w:val="28"/>
          <w:szCs w:val="28"/>
        </w:rPr>
        <w:t>,</w:t>
      </w:r>
      <w:r w:rsidR="00245874" w:rsidRPr="00A60C09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6041B0" w:rsidRPr="00A60C09">
        <w:rPr>
          <w:rFonts w:ascii="Liberation Serif" w:hAnsi="Liberation Serif" w:cs="Times New Roman"/>
          <w:sz w:val="28"/>
          <w:szCs w:val="28"/>
        </w:rPr>
        <w:t>с Порядком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</w:t>
      </w:r>
      <w:r w:rsidR="0078328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2E1B33" w:rsidRPr="00A60C09">
        <w:rPr>
          <w:rFonts w:ascii="Liberation Serif" w:hAnsi="Liberation Serif" w:cs="Times New Roman"/>
          <w:sz w:val="28"/>
          <w:szCs w:val="28"/>
        </w:rPr>
        <w:lastRenderedPageBreak/>
        <w:t>расположенных на территории Свердловской области, государственных полномочий С</w:t>
      </w:r>
      <w:r w:rsidR="00EF453B" w:rsidRPr="00A60C09">
        <w:rPr>
          <w:rFonts w:ascii="Liberation Serif" w:hAnsi="Liberation Serif" w:cs="Times New Roman"/>
          <w:sz w:val="28"/>
          <w:szCs w:val="28"/>
        </w:rPr>
        <w:t xml:space="preserve">вердловской области </w:t>
      </w:r>
      <w:r w:rsidR="0078328F" w:rsidRPr="00A60C09">
        <w:rPr>
          <w:rFonts w:ascii="Liberation Serif" w:hAnsi="Liberation Serif" w:cs="Times New Roman"/>
          <w:sz w:val="28"/>
          <w:szCs w:val="28"/>
        </w:rPr>
        <w:t>по организации и обеспече</w:t>
      </w:r>
      <w:r w:rsidR="0066454E">
        <w:rPr>
          <w:rFonts w:ascii="Liberation Serif" w:hAnsi="Liberation Serif" w:cs="Times New Roman"/>
          <w:sz w:val="28"/>
          <w:szCs w:val="28"/>
        </w:rPr>
        <w:t>нию отдыха и оздоровления детей</w:t>
      </w:r>
      <w:r w:rsidR="002A0CD1">
        <w:rPr>
          <w:rFonts w:ascii="Liberation Serif" w:hAnsi="Liberation Serif" w:cs="Times New Roman"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="007842EA">
        <w:rPr>
          <w:rFonts w:ascii="Liberation Serif" w:hAnsi="Liberation Serif" w:cs="Times New Roman"/>
          <w:sz w:val="28"/>
          <w:szCs w:val="28"/>
        </w:rPr>
        <w:t xml:space="preserve"> в учебное время</w:t>
      </w:r>
      <w:r w:rsidR="002A0CD1">
        <w:rPr>
          <w:rFonts w:ascii="Liberation Serif" w:hAnsi="Liberation Serif" w:cs="Times New Roman"/>
          <w:sz w:val="28"/>
          <w:szCs w:val="28"/>
        </w:rPr>
        <w:t xml:space="preserve">, включая мероприятия по обеспечению безопасности их жизни и здоровья, </w:t>
      </w:r>
      <w:r w:rsidR="007842EA">
        <w:rPr>
          <w:rFonts w:ascii="Liberation Serif" w:hAnsi="Liberation Serif" w:cs="Times New Roman"/>
          <w:sz w:val="28"/>
          <w:szCs w:val="28"/>
        </w:rPr>
        <w:t>утвержденным П</w:t>
      </w:r>
      <w:r w:rsidR="0066454E">
        <w:rPr>
          <w:rFonts w:ascii="Liberation Serif" w:hAnsi="Liberation Serif" w:cs="Times New Roman"/>
          <w:sz w:val="28"/>
          <w:szCs w:val="28"/>
        </w:rPr>
        <w:t xml:space="preserve">остановлением </w:t>
      </w:r>
      <w:r w:rsidR="006041B0" w:rsidRPr="00A60C09">
        <w:rPr>
          <w:rFonts w:ascii="Liberation Serif" w:hAnsi="Liberation Serif" w:cs="Times New Roman"/>
          <w:sz w:val="28"/>
          <w:szCs w:val="28"/>
        </w:rPr>
        <w:t xml:space="preserve">Правительства Свердловской области  от  </w:t>
      </w:r>
      <w:r w:rsidR="0078328F" w:rsidRPr="00F65932">
        <w:rPr>
          <w:rFonts w:ascii="Liberation Serif" w:hAnsi="Liberation Serif" w:cs="Times New Roman"/>
          <w:sz w:val="28"/>
          <w:szCs w:val="28"/>
        </w:rPr>
        <w:t>17.10.2018</w:t>
      </w:r>
      <w:r w:rsidR="006041B0" w:rsidRPr="00F65932">
        <w:rPr>
          <w:rFonts w:ascii="Liberation Serif" w:hAnsi="Liberation Serif" w:cs="Times New Roman"/>
          <w:sz w:val="28"/>
          <w:szCs w:val="28"/>
        </w:rPr>
        <w:t xml:space="preserve"> № </w:t>
      </w:r>
      <w:r w:rsidR="0078328F" w:rsidRPr="00F65932">
        <w:rPr>
          <w:rFonts w:ascii="Liberation Serif" w:hAnsi="Liberation Serif" w:cs="Times New Roman"/>
          <w:sz w:val="28"/>
          <w:szCs w:val="28"/>
        </w:rPr>
        <w:t>693</w:t>
      </w:r>
      <w:r w:rsidR="006041B0" w:rsidRPr="00F65932">
        <w:rPr>
          <w:rFonts w:ascii="Liberation Serif" w:hAnsi="Liberation Serif" w:cs="Times New Roman"/>
          <w:sz w:val="28"/>
          <w:szCs w:val="28"/>
        </w:rPr>
        <w:t>-ПП</w:t>
      </w:r>
      <w:r w:rsidR="0078328F" w:rsidRPr="00F65932">
        <w:rPr>
          <w:rFonts w:ascii="Liberation Serif" w:hAnsi="Liberation Serif" w:cs="Times New Roman"/>
          <w:sz w:val="28"/>
          <w:szCs w:val="28"/>
        </w:rPr>
        <w:t>;</w:t>
      </w:r>
    </w:p>
    <w:p w:rsidR="00632738" w:rsidRPr="00A60C09" w:rsidRDefault="006327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3.2.1.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здоровья;</w:t>
      </w:r>
    </w:p>
    <w:p w:rsidR="00632738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3.2.2</w:t>
      </w:r>
      <w:r w:rsidR="00632738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>бесплатное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предоставление путевок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детям и подросткам 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в организации </w:t>
      </w:r>
      <w:r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632738" w:rsidRPr="00A60C09">
        <w:rPr>
          <w:rFonts w:ascii="Liberation Serif" w:hAnsi="Liberation Serif" w:cs="Times New Roman"/>
          <w:sz w:val="28"/>
          <w:szCs w:val="28"/>
        </w:rPr>
        <w:t xml:space="preserve"> в учебное время;</w:t>
      </w:r>
    </w:p>
    <w:p w:rsidR="00E20492" w:rsidRPr="00750AAA" w:rsidRDefault="007842EA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3.2.3.</w:t>
      </w:r>
      <w:r w:rsidR="006E3207">
        <w:rPr>
          <w:rFonts w:ascii="Liberation Serif" w:hAnsi="Liberation Serif" w:cs="Times New Roman"/>
          <w:sz w:val="28"/>
          <w:szCs w:val="28"/>
        </w:rPr>
        <w:t xml:space="preserve"> </w:t>
      </w:r>
      <w:r w:rsidR="00200BBC">
        <w:rPr>
          <w:rFonts w:ascii="Liberation Serif" w:hAnsi="Liberation Serif" w:cs="Times New Roman"/>
          <w:sz w:val="28"/>
          <w:szCs w:val="28"/>
        </w:rPr>
        <w:t xml:space="preserve">прием заявлений и выдачу путевок в организации отдыха и оздоровления детей, предусмотреть возможность приема коллективных заявок от уполномоченных представителей работодателей или профсоюзных </w:t>
      </w:r>
      <w:r w:rsidR="00750AAA">
        <w:rPr>
          <w:rFonts w:ascii="Liberation Serif" w:hAnsi="Liberation Serif" w:cs="Times New Roman"/>
          <w:sz w:val="28"/>
          <w:szCs w:val="28"/>
        </w:rPr>
        <w:t>организаций;</w:t>
      </w:r>
    </w:p>
    <w:p w:rsidR="00FB6C21" w:rsidRPr="00A60C09" w:rsidRDefault="00C73238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3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проведение информационной кампании по вопросам 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7842EA">
        <w:rPr>
          <w:rFonts w:ascii="Liberation Serif" w:hAnsi="Liberation Serif" w:cs="Times New Roman"/>
          <w:sz w:val="28"/>
          <w:szCs w:val="28"/>
        </w:rPr>
        <w:t>отдыха и оздоровления детей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в каникулярный и учебный периоды,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а также заявочной кампании на предоставление путевок в организации отдыха и оздоровления детей с привлечением средств массовой информации;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40"/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4</w:t>
      </w:r>
      <w:r w:rsidRPr="00A60C09">
        <w:rPr>
          <w:rFonts w:ascii="Liberation Serif" w:hAnsi="Liberation Serif" w:cs="Times New Roman"/>
          <w:sz w:val="28"/>
          <w:szCs w:val="28"/>
        </w:rPr>
        <w:t>.</w:t>
      </w:r>
      <w:r w:rsidR="007118EF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работу лагерей дневного пребывания детей</w:t>
      </w:r>
      <w:r w:rsidR="00167C9C" w:rsidRPr="00A60C09">
        <w:rPr>
          <w:rFonts w:ascii="Liberation Serif" w:hAnsi="Liberation Serif" w:cs="Times New Roman"/>
          <w:sz w:val="28"/>
          <w:szCs w:val="28"/>
        </w:rPr>
        <w:t xml:space="preserve"> на базе муниципальных образовательных </w:t>
      </w:r>
      <w:r w:rsidR="002D150D" w:rsidRPr="00A60C09">
        <w:rPr>
          <w:rFonts w:ascii="Liberation Serif" w:hAnsi="Liberation Serif" w:cs="Times New Roman"/>
          <w:sz w:val="28"/>
          <w:szCs w:val="28"/>
        </w:rPr>
        <w:t>организац</w:t>
      </w:r>
      <w:r w:rsidR="00167C9C" w:rsidRPr="00A60C09">
        <w:rPr>
          <w:rFonts w:ascii="Liberation Serif" w:hAnsi="Liberation Serif" w:cs="Times New Roman"/>
          <w:sz w:val="28"/>
          <w:szCs w:val="28"/>
        </w:rPr>
        <w:t>ий</w:t>
      </w:r>
      <w:r w:rsidRPr="00A60C09">
        <w:rPr>
          <w:rFonts w:ascii="Liberation Serif" w:hAnsi="Liberation Serif" w:cs="Times New Roman"/>
          <w:sz w:val="28"/>
          <w:szCs w:val="28"/>
        </w:rPr>
        <w:t>;</w:t>
      </w:r>
      <w:bookmarkEnd w:id="2"/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5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программно-методического обеспечения отдыха детей и подростков, проведение обучающих семинаров для начальников и воспитателей лагерей дневного пребывания детей;</w:t>
      </w:r>
    </w:p>
    <w:p w:rsidR="00FB6C21" w:rsidRPr="00A60C09" w:rsidRDefault="00FB6C21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6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совместно с </w:t>
      </w:r>
      <w:r w:rsidR="00DC3716" w:rsidRPr="00A60C09">
        <w:rPr>
          <w:rFonts w:ascii="Liberation Serif" w:hAnsi="Liberation Serif" w:cs="Times New Roman"/>
          <w:sz w:val="28"/>
          <w:szCs w:val="28"/>
        </w:rPr>
        <w:t>руководителями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муниципальных образовательных организаций оказ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ание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содействи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в комплектовании организаций отдыха и оздоровления детей квалифицированным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педагогическим</w:t>
      </w:r>
      <w:r w:rsidR="00167C9C" w:rsidRPr="00A60C09">
        <w:rPr>
          <w:rFonts w:ascii="Liberation Serif" w:hAnsi="Liberation Serif" w:cs="Times New Roman"/>
          <w:sz w:val="28"/>
          <w:szCs w:val="28"/>
        </w:rPr>
        <w:t>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z w:val="28"/>
          <w:szCs w:val="28"/>
        </w:rPr>
        <w:t>работниками</w:t>
      </w:r>
      <w:r w:rsidR="0006579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45BA1" w:rsidRPr="00A60C09">
        <w:rPr>
          <w:rFonts w:ascii="Liberation Serif" w:hAnsi="Liberation Serif" w:cs="Times New Roman"/>
          <w:sz w:val="28"/>
          <w:szCs w:val="28"/>
        </w:rPr>
        <w:t>с учетом ограничений, установленных статьей 351.1 Т</w:t>
      </w:r>
      <w:r w:rsidR="00377BD5" w:rsidRPr="00A60C09">
        <w:rPr>
          <w:rFonts w:ascii="Liberation Serif" w:hAnsi="Liberation Serif" w:cs="Times New Roman"/>
          <w:sz w:val="28"/>
          <w:szCs w:val="28"/>
        </w:rPr>
        <w:t>рудового кодекса Российской Федерации</w:t>
      </w:r>
      <w:r w:rsidR="00C45BA1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7</w:t>
      </w:r>
      <w:r w:rsidRPr="00A60C09">
        <w:rPr>
          <w:rFonts w:ascii="Liberation Serif" w:hAnsi="Liberation Serif" w:cs="Times New Roman"/>
          <w:sz w:val="28"/>
          <w:szCs w:val="28"/>
        </w:rPr>
        <w:t>. организ</w:t>
      </w:r>
      <w:r w:rsidR="0078328F" w:rsidRPr="00A60C09">
        <w:rPr>
          <w:rFonts w:ascii="Liberation Serif" w:hAnsi="Liberation Serif" w:cs="Times New Roman"/>
          <w:sz w:val="28"/>
          <w:szCs w:val="28"/>
        </w:rPr>
        <w:t>ацию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78328F" w:rsidRPr="00A60C09">
        <w:rPr>
          <w:rFonts w:ascii="Liberation Serif" w:hAnsi="Liberation Serif" w:cs="Times New Roman"/>
          <w:sz w:val="28"/>
          <w:szCs w:val="28"/>
        </w:rPr>
        <w:t>я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тематических смен 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для одаренных детей </w:t>
      </w:r>
      <w:r w:rsidRPr="00A60C09">
        <w:rPr>
          <w:rFonts w:ascii="Liberation Serif" w:hAnsi="Liberation Serif" w:cs="Times New Roman"/>
          <w:sz w:val="28"/>
          <w:szCs w:val="28"/>
        </w:rPr>
        <w:t>в период</w:t>
      </w:r>
      <w:r w:rsidR="00761A77" w:rsidRPr="00A60C09">
        <w:rPr>
          <w:rFonts w:ascii="Liberation Serif" w:hAnsi="Liberation Serif" w:cs="Times New Roman"/>
          <w:sz w:val="28"/>
          <w:szCs w:val="28"/>
        </w:rPr>
        <w:t xml:space="preserve"> весенних, осенних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каникул с привлечением ресурсов </w:t>
      </w:r>
      <w:r w:rsidR="00DC3716" w:rsidRPr="00A60C09">
        <w:rPr>
          <w:rFonts w:ascii="Liberation Serif" w:hAnsi="Liberation Serif" w:cs="Times New Roman"/>
          <w:sz w:val="28"/>
          <w:szCs w:val="28"/>
        </w:rPr>
        <w:t>Муниципально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автономно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образовательно</w:t>
      </w:r>
      <w:r w:rsidR="00B52356" w:rsidRPr="00A60C09">
        <w:rPr>
          <w:rFonts w:ascii="Liberation Serif" w:hAnsi="Liberation Serif" w:cs="Times New Roman"/>
          <w:sz w:val="28"/>
          <w:szCs w:val="28"/>
        </w:rPr>
        <w:t>го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B52356" w:rsidRPr="00A60C09">
        <w:rPr>
          <w:rFonts w:ascii="Liberation Serif" w:hAnsi="Liberation Serif" w:cs="Times New Roman"/>
          <w:sz w:val="28"/>
          <w:szCs w:val="28"/>
        </w:rPr>
        <w:t>я</w:t>
      </w:r>
      <w:r w:rsidR="00DC371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Центр дополнительного образования детей</w:t>
      </w:r>
      <w:r w:rsidR="00B52356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DC3716" w:rsidRPr="00A60C09">
        <w:rPr>
          <w:rFonts w:ascii="Liberation Serif" w:hAnsi="Liberation Serif" w:cs="Times New Roman"/>
          <w:sz w:val="28"/>
          <w:szCs w:val="28"/>
        </w:rPr>
        <w:t>Фаворит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B52356" w:rsidRPr="00A60C09">
        <w:rPr>
          <w:rFonts w:ascii="Liberation Serif" w:hAnsi="Liberation Serif" w:cs="Times New Roman"/>
          <w:sz w:val="28"/>
          <w:szCs w:val="28"/>
        </w:rPr>
        <w:t>, Муниципального автономного образовательного учреждения</w:t>
      </w:r>
      <w:r w:rsidR="00086CE7" w:rsidRPr="00A60C09">
        <w:rPr>
          <w:rFonts w:ascii="Liberation Serif" w:hAnsi="Liberation Serif" w:cs="Times New Roman"/>
          <w:sz w:val="28"/>
          <w:szCs w:val="28"/>
        </w:rPr>
        <w:t xml:space="preserve"> дополнительного образования </w:t>
      </w:r>
      <w:r w:rsidR="006F65FF" w:rsidRPr="00A60C09">
        <w:rPr>
          <w:rFonts w:ascii="Liberation Serif" w:hAnsi="Liberation Serif" w:cs="Times New Roman"/>
          <w:sz w:val="28"/>
          <w:szCs w:val="28"/>
        </w:rPr>
        <w:t>«</w:t>
      </w:r>
      <w:r w:rsidR="00B52356" w:rsidRPr="00A60C09">
        <w:rPr>
          <w:rFonts w:ascii="Liberation Serif" w:hAnsi="Liberation Serif" w:cs="Times New Roman"/>
          <w:sz w:val="28"/>
          <w:szCs w:val="28"/>
        </w:rPr>
        <w:t>Центр образования и профессиональной ориентации</w:t>
      </w:r>
      <w:r w:rsidR="006F65FF" w:rsidRPr="00A60C09">
        <w:rPr>
          <w:rFonts w:ascii="Liberation Serif" w:hAnsi="Liberation Serif" w:cs="Times New Roman"/>
          <w:sz w:val="28"/>
          <w:szCs w:val="28"/>
        </w:rPr>
        <w:t>»</w:t>
      </w:r>
      <w:r w:rsidR="00216A63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2D150D" w:rsidRPr="00A60C09" w:rsidRDefault="002D150D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8</w:t>
      </w:r>
      <w:r w:rsidR="005911E6" w:rsidRPr="00A60C09">
        <w:rPr>
          <w:rFonts w:ascii="Liberation Serif" w:hAnsi="Liberation Serif" w:cs="Times New Roman"/>
          <w:sz w:val="28"/>
          <w:szCs w:val="28"/>
        </w:rPr>
        <w:t>.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Pr="00A60C09">
        <w:rPr>
          <w:rFonts w:ascii="Liberation Serif" w:hAnsi="Liberation Serif" w:cs="Times New Roman"/>
          <w:sz w:val="28"/>
          <w:szCs w:val="28"/>
        </w:rPr>
        <w:t>организацию отдыха и оздоровления детей по проекту Правительства Свердловской области «Поезд Здоровья»;</w:t>
      </w:r>
    </w:p>
    <w:p w:rsidR="002D150D" w:rsidRPr="00A60C09" w:rsidRDefault="002D150D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9</w:t>
      </w:r>
      <w:r w:rsidRPr="00A60C09">
        <w:rPr>
          <w:rFonts w:ascii="Liberation Serif" w:hAnsi="Liberation Serif" w:cs="Times New Roman"/>
          <w:sz w:val="28"/>
          <w:szCs w:val="28"/>
        </w:rPr>
        <w:t>. организацию мониторинга проведения оздоровительной кампании;</w:t>
      </w:r>
    </w:p>
    <w:p w:rsidR="00CE13F0" w:rsidRPr="00A60C09" w:rsidRDefault="00CE13F0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3.</w:t>
      </w:r>
      <w:r w:rsidR="00632738" w:rsidRPr="00A60C09">
        <w:rPr>
          <w:rFonts w:ascii="Liberation Serif" w:hAnsi="Liberation Serif" w:cs="Times New Roman"/>
          <w:sz w:val="28"/>
          <w:szCs w:val="28"/>
        </w:rPr>
        <w:t>10</w:t>
      </w:r>
      <w:r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F84627" w:rsidRPr="00A60C09">
        <w:rPr>
          <w:rFonts w:ascii="Liberation Serif" w:hAnsi="Liberation Serif" w:cs="Times New Roman"/>
          <w:sz w:val="28"/>
          <w:szCs w:val="28"/>
        </w:rPr>
        <w:t xml:space="preserve">организацию отдыха и оздоровления </w:t>
      </w:r>
      <w:r w:rsidRPr="00A60C09">
        <w:rPr>
          <w:rFonts w:ascii="Liberation Serif" w:hAnsi="Liberation Serif" w:cs="Times New Roman"/>
          <w:sz w:val="28"/>
          <w:szCs w:val="28"/>
        </w:rPr>
        <w:t>детей,</w:t>
      </w:r>
      <w:r w:rsidR="005A64B7">
        <w:rPr>
          <w:rFonts w:ascii="Liberation Serif" w:hAnsi="Liberation Serif" w:cs="Times New Roman"/>
          <w:sz w:val="28"/>
          <w:szCs w:val="28"/>
        </w:rPr>
        <w:t xml:space="preserve"> находящихся </w:t>
      </w:r>
      <w:r w:rsidR="00F60B66" w:rsidRPr="00A60C09">
        <w:rPr>
          <w:rFonts w:ascii="Liberation Serif" w:hAnsi="Liberation Serif" w:cs="Times New Roman"/>
          <w:sz w:val="28"/>
          <w:szCs w:val="28"/>
        </w:rPr>
        <w:t>в трудной жизненной ситуации</w:t>
      </w:r>
      <w:r w:rsidR="00783206" w:rsidRPr="00A60C09">
        <w:rPr>
          <w:rFonts w:ascii="Liberation Serif" w:hAnsi="Liberation Serif" w:cs="Times New Roman"/>
          <w:sz w:val="28"/>
          <w:szCs w:val="28"/>
        </w:rPr>
        <w:t>,</w:t>
      </w:r>
      <w:r w:rsidR="006125B6">
        <w:rPr>
          <w:rFonts w:ascii="Liberation Serif" w:hAnsi="Liberation Serif" w:cs="Times New Roman"/>
          <w:sz w:val="28"/>
          <w:szCs w:val="28"/>
        </w:rPr>
        <w:t xml:space="preserve"> в каникулярное время</w:t>
      </w:r>
      <w:r w:rsidRPr="00A60C09">
        <w:rPr>
          <w:rFonts w:ascii="Liberation Serif" w:hAnsi="Liberation Serif" w:cs="Times New Roman"/>
          <w:sz w:val="28"/>
          <w:szCs w:val="28"/>
        </w:rPr>
        <w:t>: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-сирот и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, оставши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CE13F0" w:rsidRPr="00A60C09">
        <w:rPr>
          <w:rFonts w:ascii="Liberation Serif" w:hAnsi="Liberation Serif" w:cs="Times New Roman"/>
          <w:sz w:val="28"/>
          <w:szCs w:val="28"/>
        </w:rPr>
        <w:t xml:space="preserve">ся без попечения </w:t>
      </w:r>
      <w:r w:rsidR="007E40AF" w:rsidRPr="00A60C09">
        <w:rPr>
          <w:rFonts w:ascii="Liberation Serif" w:hAnsi="Liberation Serif" w:cs="Times New Roman"/>
          <w:sz w:val="28"/>
          <w:szCs w:val="28"/>
        </w:rPr>
        <w:t>родителей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CE13F0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CE13F0" w:rsidRPr="00A60C09">
        <w:rPr>
          <w:rFonts w:ascii="Liberation Serif" w:hAnsi="Liberation Serif" w:cs="Times New Roman"/>
          <w:sz w:val="28"/>
          <w:szCs w:val="28"/>
        </w:rPr>
        <w:t>-инвалид</w:t>
      </w:r>
      <w:r w:rsidR="00086CE7" w:rsidRPr="00A60C09">
        <w:rPr>
          <w:rFonts w:ascii="Liberation Serif" w:hAnsi="Liberation Serif" w:cs="Times New Roman"/>
          <w:sz w:val="28"/>
          <w:szCs w:val="28"/>
        </w:rPr>
        <w:t>ов</w:t>
      </w:r>
      <w:r w:rsidR="00CE13F0" w:rsidRPr="00A60C09">
        <w:rPr>
          <w:rFonts w:ascii="Liberation Serif" w:hAnsi="Liberation Serif" w:cs="Times New Roman"/>
          <w:sz w:val="28"/>
          <w:szCs w:val="28"/>
        </w:rPr>
        <w:t>;</w:t>
      </w:r>
    </w:p>
    <w:p w:rsidR="00CE13F0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lastRenderedPageBreak/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</w:t>
      </w:r>
      <w:r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7E40AF" w:rsidRPr="00A60C09">
        <w:rPr>
          <w:rFonts w:ascii="Liberation Serif" w:hAnsi="Liberation Serif" w:cs="Times New Roman"/>
          <w:sz w:val="28"/>
          <w:szCs w:val="28"/>
        </w:rPr>
        <w:t>-дет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-жертв вооруженных и межнациональных конфликтов, экологических и техногенных катастроф, стихийных бедствий;</w:t>
      </w:r>
    </w:p>
    <w:p w:rsidR="007E40AF" w:rsidRPr="00A60C09" w:rsidRDefault="00343AAE" w:rsidP="00D0168E">
      <w:pPr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403839" w:rsidRPr="00A60C09">
        <w:rPr>
          <w:rFonts w:ascii="Liberation Serif" w:hAnsi="Liberation Serif" w:cs="Times New Roman"/>
          <w:sz w:val="28"/>
          <w:szCs w:val="28"/>
        </w:rPr>
        <w:t xml:space="preserve">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 xml:space="preserve"> из семей беженцев и вынужденных переселенцев;</w:t>
      </w:r>
    </w:p>
    <w:p w:rsidR="007E40AF" w:rsidRPr="00A60C09" w:rsidRDefault="00343AAE" w:rsidP="00D0168E">
      <w:pPr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</w:t>
      </w:r>
      <w:r w:rsidR="007E40AF" w:rsidRPr="00A60C09">
        <w:rPr>
          <w:rFonts w:ascii="Liberation Serif" w:hAnsi="Liberation Serif" w:cs="Times New Roman"/>
          <w:sz w:val="28"/>
          <w:szCs w:val="28"/>
        </w:rPr>
        <w:t>- дет</w:t>
      </w:r>
      <w:r w:rsidR="00086CE7" w:rsidRPr="00A60C09">
        <w:rPr>
          <w:rFonts w:ascii="Liberation Serif" w:hAnsi="Liberation Serif" w:cs="Times New Roman"/>
          <w:sz w:val="28"/>
          <w:szCs w:val="28"/>
        </w:rPr>
        <w:t>ей</w:t>
      </w:r>
      <w:r w:rsidR="007E40AF" w:rsidRPr="00A60C09">
        <w:rPr>
          <w:rFonts w:ascii="Liberation Serif" w:hAnsi="Liberation Serif" w:cs="Times New Roman"/>
          <w:sz w:val="28"/>
          <w:szCs w:val="28"/>
        </w:rPr>
        <w:t>, проживающи</w:t>
      </w:r>
      <w:r w:rsidR="00086CE7" w:rsidRPr="00A60C09">
        <w:rPr>
          <w:rFonts w:ascii="Liberation Serif" w:hAnsi="Liberation Serif" w:cs="Times New Roman"/>
          <w:sz w:val="28"/>
          <w:szCs w:val="28"/>
        </w:rPr>
        <w:t>х</w:t>
      </w:r>
      <w:r w:rsidR="00D069EF" w:rsidRPr="00A60C09">
        <w:rPr>
          <w:rFonts w:ascii="Liberation Serif" w:hAnsi="Liberation Serif" w:cs="Times New Roman"/>
          <w:sz w:val="28"/>
          <w:szCs w:val="28"/>
        </w:rPr>
        <w:t xml:space="preserve"> в малоимущих семьях;</w:t>
      </w:r>
    </w:p>
    <w:p w:rsidR="00D069EF" w:rsidRDefault="00F65932" w:rsidP="00D0168E">
      <w:pPr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069EF" w:rsidRPr="00A60C09">
        <w:rPr>
          <w:rFonts w:ascii="Liberation Serif" w:hAnsi="Liberation Serif" w:cs="Times New Roman"/>
          <w:sz w:val="28"/>
          <w:szCs w:val="28"/>
        </w:rPr>
        <w:t>- детей, оказавшихся в экстремальных условиях, детей-жертв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</w:t>
      </w:r>
      <w:r w:rsidR="00670FF3">
        <w:rPr>
          <w:rFonts w:ascii="Liberation Serif" w:hAnsi="Liberation Serif" w:cs="Times New Roman"/>
          <w:sz w:val="28"/>
          <w:szCs w:val="28"/>
        </w:rPr>
        <w:t>тельно или с помощью семьи;</w:t>
      </w:r>
    </w:p>
    <w:p w:rsidR="00670FF3" w:rsidRDefault="00F65932" w:rsidP="00670FF3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 xml:space="preserve">  - </w:t>
      </w:r>
      <w:r w:rsidR="00670FF3">
        <w:rPr>
          <w:rFonts w:ascii="Liberation Serif" w:hAnsi="Liberation Serif" w:cs="Times New Roman"/>
          <w:sz w:val="28"/>
          <w:szCs w:val="28"/>
        </w:rPr>
        <w:t>детей,</w:t>
      </w:r>
      <w:r w:rsidR="00902E9C" w:rsidRP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902E9C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прибывших с территории Украины, Луганской Народной Республики, Донецкой Народной Республики, и получивших убежище на территории Российской Федерации;</w:t>
      </w:r>
    </w:p>
    <w:p w:rsidR="00EA24F6" w:rsidRDefault="00F65932" w:rsidP="00902E9C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 </w:t>
      </w:r>
      <w:r w:rsidR="00EA24F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 </w:t>
      </w:r>
      <w:r w:rsidR="009B3C5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детей</w:t>
      </w:r>
      <w:r w:rsidR="00EA24F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EA24F6">
        <w:rPr>
          <w:rFonts w:ascii="Liberation Serif" w:hAnsi="Liberation Serif" w:cs="Liberation Serif"/>
          <w:sz w:val="28"/>
          <w:szCs w:val="28"/>
        </w:rPr>
        <w:t>граждан Российской Федерации</w:t>
      </w:r>
      <w:r w:rsidR="009B3C51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="00EA24F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EA24F6" w:rsidRPr="00EA24F6">
        <w:rPr>
          <w:rFonts w:ascii="Liberation Serif" w:hAnsi="Liberation Serif" w:cs="Liberation Serif"/>
          <w:sz w:val="28"/>
          <w:szCs w:val="28"/>
        </w:rPr>
        <w:t>призванных</w:t>
      </w:r>
      <w:r w:rsidR="00EA24F6" w:rsidRPr="00EA24F6">
        <w:rPr>
          <w:rFonts w:ascii="Liberation Serif" w:hAnsi="Liberation Serif" w:cs="Liberation Serif"/>
          <w:sz w:val="28"/>
          <w:szCs w:val="28"/>
        </w:rPr>
        <w:br/>
        <w:t>на военную службу по мобилизации в Вооруженные Силы Российской Федерации в соответствии с Указом Президента Российской Федерации</w:t>
      </w:r>
    </w:p>
    <w:p w:rsidR="00902E9C" w:rsidRDefault="00EA24F6" w:rsidP="00EA24F6">
      <w:pPr>
        <w:tabs>
          <w:tab w:val="left" w:pos="709"/>
        </w:tabs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от 21 сентября </w:t>
      </w:r>
      <w:r w:rsidRPr="00EA24F6">
        <w:rPr>
          <w:rFonts w:ascii="Liberation Serif" w:hAnsi="Liberation Serif" w:cs="Liberation Serif"/>
          <w:sz w:val="28"/>
          <w:szCs w:val="28"/>
        </w:rPr>
        <w:t>2022</w:t>
      </w:r>
      <w:r>
        <w:rPr>
          <w:rFonts w:ascii="Liberation Serif" w:hAnsi="Liberation Serif" w:cs="Liberation Serif"/>
          <w:sz w:val="28"/>
          <w:szCs w:val="28"/>
        </w:rPr>
        <w:t xml:space="preserve"> года № 647 </w:t>
      </w:r>
      <w:r w:rsidRPr="00EA24F6">
        <w:rPr>
          <w:rFonts w:ascii="Liberation Serif" w:hAnsi="Liberation Serif" w:cs="Liberation Serif"/>
          <w:sz w:val="28"/>
          <w:szCs w:val="28"/>
        </w:rPr>
        <w:t>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902E9C" w:rsidRPr="00EA24F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</w:p>
    <w:p w:rsidR="0023649B" w:rsidRDefault="005A64B7" w:rsidP="00902E9C">
      <w:pPr>
        <w:tabs>
          <w:tab w:val="left" w:pos="709"/>
        </w:tabs>
        <w:ind w:firstLine="709"/>
        <w:jc w:val="both"/>
      </w:pPr>
      <w:r w:rsidRPr="00F56DCC">
        <w:rPr>
          <w:rFonts w:ascii="Liberation Serif" w:hAnsi="Liberation Serif" w:cs="Times New Roman"/>
          <w:sz w:val="28"/>
          <w:szCs w:val="28"/>
        </w:rPr>
        <w:t xml:space="preserve">3.11. </w:t>
      </w:r>
      <w:r w:rsidR="00CC3E05" w:rsidRPr="00F56DCC">
        <w:rPr>
          <w:rFonts w:ascii="Liberation Serif" w:hAnsi="Liberation Serif" w:cs="Times New Roman"/>
          <w:sz w:val="28"/>
          <w:szCs w:val="28"/>
        </w:rPr>
        <w:t xml:space="preserve">первоочередное предоставление путевок в оздоровительные </w:t>
      </w:r>
      <w:r w:rsidR="00F56DCC" w:rsidRPr="00F56DCC">
        <w:rPr>
          <w:rFonts w:ascii="Liberation Serif" w:hAnsi="Liberation Serif" w:cs="Times New Roman"/>
          <w:sz w:val="28"/>
          <w:szCs w:val="28"/>
        </w:rPr>
        <w:t xml:space="preserve">организации </w:t>
      </w:r>
      <w:r w:rsidR="001C63AA" w:rsidRPr="00F56DCC">
        <w:rPr>
          <w:rFonts w:ascii="Liberation Serif" w:hAnsi="Liberation Serif" w:cs="Times New Roman"/>
          <w:sz w:val="28"/>
          <w:szCs w:val="28"/>
        </w:rPr>
        <w:t xml:space="preserve">детям граждан, </w:t>
      </w:r>
      <w:r w:rsidR="0023649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прибывших с территории Украины, Луганской Народной Республики, Донецкой Народной Республики, и получивших </w:t>
      </w:r>
      <w:r w:rsidR="0023649B" w:rsidRPr="00EA24F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убежище на террито</w:t>
      </w:r>
      <w:r w:rsidR="009B3C51" w:rsidRPr="00EA24F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рии Российской Федерации, детям </w:t>
      </w:r>
      <w:r w:rsidR="00EA24F6">
        <w:rPr>
          <w:rFonts w:ascii="Liberation Serif" w:hAnsi="Liberation Serif" w:cs="Liberation Serif"/>
          <w:sz w:val="28"/>
          <w:szCs w:val="28"/>
        </w:rPr>
        <w:t xml:space="preserve">граждан Российской Федерации, призванных </w:t>
      </w:r>
      <w:r w:rsidR="00EA24F6" w:rsidRPr="00EA24F6">
        <w:rPr>
          <w:rFonts w:ascii="Liberation Serif" w:hAnsi="Liberation Serif" w:cs="Liberation Serif"/>
          <w:sz w:val="28"/>
          <w:szCs w:val="28"/>
        </w:rPr>
        <w:t xml:space="preserve">на военную службу по мобилизации в Вооруженные Силы Российской Федерации в соответствии с Указом </w:t>
      </w:r>
      <w:r w:rsidR="00EA24F6">
        <w:rPr>
          <w:rFonts w:ascii="Liberation Serif" w:hAnsi="Liberation Serif" w:cs="Liberation Serif"/>
          <w:sz w:val="28"/>
          <w:szCs w:val="28"/>
        </w:rPr>
        <w:t xml:space="preserve">Президента Российской Федерации от 21 сентября 2022 года № 647 </w:t>
      </w:r>
      <w:r w:rsidR="00EA24F6" w:rsidRPr="00EA24F6">
        <w:rPr>
          <w:rFonts w:ascii="Liberation Serif" w:hAnsi="Liberation Serif" w:cs="Liberation Serif"/>
          <w:sz w:val="28"/>
          <w:szCs w:val="28"/>
        </w:rPr>
        <w:t>«Об объявлении частичной мобилизации в Российской Федерации», а также 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EA24F6">
        <w:rPr>
          <w:rFonts w:ascii="Liberation Serif" w:hAnsi="Liberation Serif" w:cs="Liberation Serif"/>
          <w:sz w:val="28"/>
          <w:szCs w:val="28"/>
        </w:rPr>
        <w:t>.</w:t>
      </w:r>
      <w:bookmarkStart w:id="3" w:name="_GoBack"/>
      <w:bookmarkEnd w:id="3"/>
    </w:p>
    <w:p w:rsidR="005A64B7" w:rsidRDefault="007A1EE1" w:rsidP="007A1EE1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3.12. </w:t>
      </w:r>
      <w:r w:rsidR="005A64B7" w:rsidRPr="00A60C09">
        <w:rPr>
          <w:rFonts w:ascii="Liberation Serif" w:hAnsi="Liberation Serif" w:cs="Times New Roman"/>
          <w:sz w:val="28"/>
          <w:szCs w:val="28"/>
        </w:rPr>
        <w:t>представить информацию об итогах детской оздоровительной кампании и о финансировании детской оздоровительной кампании Межведомственной оздоровительной комиссии Артемовского городского округа по прилагаемым формам (Приложения 6, 7). Срок – 0</w:t>
      </w:r>
      <w:r w:rsidR="005A64B7">
        <w:rPr>
          <w:rFonts w:ascii="Liberation Serif" w:hAnsi="Liberation Serif" w:cs="Times New Roman"/>
          <w:sz w:val="28"/>
          <w:szCs w:val="28"/>
        </w:rPr>
        <w:t>1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5A64B7">
        <w:rPr>
          <w:rFonts w:ascii="Liberation Serif" w:hAnsi="Liberation Serif" w:cs="Times New Roman"/>
          <w:sz w:val="28"/>
          <w:szCs w:val="28"/>
        </w:rPr>
        <w:t>декабря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202</w:t>
      </w:r>
      <w:r w:rsidR="00F65932">
        <w:rPr>
          <w:rFonts w:ascii="Liberation Serif" w:hAnsi="Liberation Serif" w:cs="Times New Roman"/>
          <w:sz w:val="28"/>
          <w:szCs w:val="28"/>
        </w:rPr>
        <w:t>4</w:t>
      </w:r>
      <w:r w:rsidR="005A64B7" w:rsidRPr="00A60C09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4.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Рекомендовать владельцам (собственникам) организаций отдыха и оздоровления детей:</w:t>
      </w:r>
    </w:p>
    <w:p w:rsidR="00FB6C21" w:rsidRPr="00A60C09" w:rsidRDefault="00FB6C2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4.1. при подготовке к детской оздоровительной кампании 2</w:t>
      </w:r>
      <w:r w:rsidR="00F65932">
        <w:rPr>
          <w:rFonts w:ascii="Liberation Serif" w:hAnsi="Liberation Serif" w:cs="Times New Roman"/>
          <w:spacing w:val="-4"/>
          <w:sz w:val="28"/>
          <w:szCs w:val="28"/>
        </w:rPr>
        <w:t>024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года обеспечить 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выполнение требований 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>пожарн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ой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безопасност</w:t>
      </w:r>
      <w:r w:rsidR="00406A7A" w:rsidRPr="00A60C09">
        <w:rPr>
          <w:rFonts w:ascii="Liberation Serif" w:hAnsi="Liberation Serif" w:cs="Times New Roman"/>
          <w:spacing w:val="-4"/>
          <w:sz w:val="28"/>
          <w:szCs w:val="28"/>
        </w:rPr>
        <w:t>и, охраны труда</w:t>
      </w:r>
      <w:r w:rsidR="00761A77" w:rsidRPr="00A60C09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санитарного законодательства;</w:t>
      </w:r>
    </w:p>
    <w:p w:rsidR="008B4EC0" w:rsidRPr="00A60C09" w:rsidRDefault="00516C73" w:rsidP="008B4EC0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4.2. при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проведении детской оздоровительной кампании обратить особое внимание на сохранение и развитие инфраструктуры детского отдыха,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lastRenderedPageBreak/>
        <w:t xml:space="preserve">обеспеченность организаций отдыха и оздоровления детей 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 xml:space="preserve">квалифицированными 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педагоги</w:t>
      </w:r>
      <w:r w:rsidR="00256675" w:rsidRPr="00A60C09">
        <w:rPr>
          <w:rFonts w:ascii="Liberation Serif" w:hAnsi="Liberation Serif" w:cs="Times New Roman"/>
          <w:spacing w:val="-4"/>
          <w:sz w:val="28"/>
          <w:szCs w:val="28"/>
        </w:rPr>
        <w:t>ческими и медицинскими кадрами</w:t>
      </w:r>
      <w:r w:rsidR="008B4EC0">
        <w:rPr>
          <w:rFonts w:ascii="Liberation Serif" w:hAnsi="Liberation Serif" w:cs="Times New Roman"/>
          <w:spacing w:val="-4"/>
          <w:sz w:val="28"/>
          <w:szCs w:val="28"/>
        </w:rPr>
        <w:t>,</w:t>
      </w:r>
      <w:r w:rsidR="008B4EC0" w:rsidRPr="008B4EC0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8B4EC0" w:rsidRPr="00A60C09">
        <w:rPr>
          <w:rFonts w:ascii="Liberation Serif" w:hAnsi="Liberation Serif" w:cs="Times New Roman"/>
          <w:spacing w:val="-4"/>
          <w:sz w:val="28"/>
          <w:szCs w:val="28"/>
        </w:rPr>
        <w:t>персоналом пищеблока и другим персоналом;</w:t>
      </w:r>
    </w:p>
    <w:p w:rsidR="00216A63" w:rsidRPr="00A60C09" w:rsidRDefault="008B4EC0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>
        <w:rPr>
          <w:rFonts w:ascii="Liberation Serif" w:hAnsi="Liberation Serif" w:cs="Times New Roman"/>
          <w:spacing w:val="-4"/>
          <w:sz w:val="28"/>
          <w:szCs w:val="28"/>
        </w:rPr>
        <w:t>4.3</w:t>
      </w:r>
      <w:r w:rsidR="00BA7F99">
        <w:rPr>
          <w:rFonts w:ascii="Liberation Serif" w:hAnsi="Liberation Serif" w:cs="Times New Roman"/>
          <w:spacing w:val="-4"/>
          <w:sz w:val="28"/>
          <w:szCs w:val="28"/>
        </w:rPr>
        <w:t>.</w:t>
      </w:r>
      <w:r w:rsidR="00F65932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 w:rsidR="00167C9C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обеспечить </w:t>
      </w:r>
      <w:r w:rsidR="00C45BA1" w:rsidRPr="00A60C09">
        <w:rPr>
          <w:rFonts w:ascii="Liberation Serif" w:hAnsi="Liberation Serif" w:cs="Times New Roman"/>
          <w:spacing w:val="-4"/>
          <w:sz w:val="28"/>
          <w:szCs w:val="28"/>
        </w:rPr>
        <w:t>организацию эффективной воспитательной и образовательной работы, а также занятий физической культурой, спортом, включая пров</w:t>
      </w:r>
      <w:r w:rsidR="00377BD5" w:rsidRPr="00A60C09">
        <w:rPr>
          <w:rFonts w:ascii="Liberation Serif" w:hAnsi="Liberation Serif" w:cs="Times New Roman"/>
          <w:spacing w:val="-4"/>
          <w:sz w:val="28"/>
          <w:szCs w:val="28"/>
        </w:rPr>
        <w:t>едение экскурсионных мероприятий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условиях лагерей дневного пребывания</w:t>
      </w:r>
      <w:r>
        <w:rPr>
          <w:rFonts w:ascii="Liberation Serif" w:hAnsi="Liberation Serif" w:cs="Times New Roman"/>
          <w:spacing w:val="-4"/>
          <w:sz w:val="28"/>
          <w:szCs w:val="28"/>
        </w:rPr>
        <w:t>, организованных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>на базе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</w:t>
      </w:r>
      <w:r>
        <w:rPr>
          <w:rFonts w:ascii="Liberation Serif" w:hAnsi="Liberation Serif" w:cs="Times New Roman"/>
          <w:spacing w:val="-4"/>
          <w:sz w:val="28"/>
          <w:szCs w:val="28"/>
        </w:rPr>
        <w:t xml:space="preserve">муниципальных 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образовательных </w:t>
      </w:r>
      <w:r>
        <w:rPr>
          <w:rFonts w:ascii="Liberation Serif" w:hAnsi="Liberation Serif" w:cs="Times New Roman"/>
          <w:spacing w:val="-4"/>
          <w:sz w:val="28"/>
          <w:szCs w:val="28"/>
        </w:rPr>
        <w:t>организаций</w:t>
      </w:r>
      <w:r w:rsidR="006125B6">
        <w:rPr>
          <w:rFonts w:ascii="Liberation Serif" w:hAnsi="Liberation Serif" w:cs="Times New Roman"/>
          <w:spacing w:val="-4"/>
          <w:sz w:val="28"/>
          <w:szCs w:val="28"/>
        </w:rPr>
        <w:t>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b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Управлению </w:t>
      </w:r>
      <w:r w:rsidR="00FB6C21" w:rsidRPr="00A60C09">
        <w:rPr>
          <w:rFonts w:ascii="Liberation Serif" w:hAnsi="Liberation Serif" w:cs="Times New Roman"/>
          <w:sz w:val="28"/>
          <w:szCs w:val="28"/>
        </w:rPr>
        <w:t>культуры Администрации Артемовского городского округа (</w:t>
      </w:r>
      <w:r w:rsidR="00403839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Сахарова Е.Б.</w:t>
      </w:r>
      <w:r w:rsidR="00FB6C21" w:rsidRPr="00A60C09">
        <w:rPr>
          <w:rStyle w:val="a3"/>
          <w:rFonts w:ascii="Liberation Serif" w:hAnsi="Liberation Serif"/>
          <w:b w:val="0"/>
          <w:spacing w:val="-4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60"/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оказать информационно-методическое сопровождение деятельности муниципальных учреждений культуры по организации досуговой занятости детей и подростков в каникулярный период;</w:t>
      </w:r>
    </w:p>
    <w:bookmarkEnd w:id="4"/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5</w:t>
      </w:r>
      <w:r w:rsidR="00FB6C21" w:rsidRPr="00A60C09">
        <w:rPr>
          <w:rFonts w:ascii="Liberation Serif" w:hAnsi="Liberation Serif" w:cs="Times New Roman"/>
          <w:sz w:val="28"/>
          <w:szCs w:val="28"/>
        </w:rPr>
        <w:t>.2. организовать проведение выездных музейных и библиотечных выставок, работу передвижных библиотек на базе организаций отдыха и оздоровления детей.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. </w:t>
      </w:r>
      <w:r w:rsidR="00807CCD" w:rsidRPr="00A60C09">
        <w:rPr>
          <w:rFonts w:ascii="Liberation Serif" w:hAnsi="Liberation Serif" w:cs="Times New Roman"/>
          <w:spacing w:val="-4"/>
          <w:sz w:val="28"/>
          <w:szCs w:val="28"/>
        </w:rPr>
        <w:t>Отделу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по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физической культуре и спорту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z w:val="28"/>
          <w:szCs w:val="28"/>
        </w:rPr>
        <w:t>Чехомов</w:t>
      </w:r>
      <w:proofErr w:type="spellEnd"/>
      <w:r w:rsidR="001665BF">
        <w:rPr>
          <w:rFonts w:ascii="Liberation Serif" w:hAnsi="Liberation Serif" w:cs="Times New Roman"/>
          <w:sz w:val="28"/>
          <w:szCs w:val="28"/>
        </w:rPr>
        <w:t xml:space="preserve"> Ю.В</w:t>
      </w:r>
      <w:r w:rsidR="00406A7A" w:rsidRPr="00A60C09">
        <w:rPr>
          <w:rFonts w:ascii="Liberation Serif" w:hAnsi="Liberation Serif" w:cs="Times New Roman"/>
          <w:sz w:val="28"/>
          <w:szCs w:val="28"/>
        </w:rPr>
        <w:t>.</w:t>
      </w:r>
      <w:r w:rsidR="00FB6C21" w:rsidRPr="00A60C09">
        <w:rPr>
          <w:rFonts w:ascii="Liberation Serif" w:hAnsi="Liberation Serif" w:cs="Times New Roman"/>
          <w:sz w:val="28"/>
          <w:szCs w:val="28"/>
        </w:rPr>
        <w:t>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z w:val="28"/>
          <w:szCs w:val="28"/>
        </w:rPr>
        <w:t>.1. содействовать в реализации мероприятий, направленных на оздоровление допризывной молодежи в летний период;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6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.2. организовать проведение спортивных мероприятий среди загородных организаций отдыха и оздоровления детей</w:t>
      </w:r>
      <w:r w:rsidR="00D069EF" w:rsidRPr="00A60C09">
        <w:rPr>
          <w:rFonts w:ascii="Liberation Serif" w:hAnsi="Liberation Serif" w:cs="Times New Roman"/>
          <w:spacing w:val="-4"/>
          <w:sz w:val="28"/>
          <w:szCs w:val="28"/>
        </w:rPr>
        <w:t xml:space="preserve"> в Артемовском городском округе.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pacing w:val="-4"/>
          <w:sz w:val="28"/>
          <w:szCs w:val="28"/>
        </w:rPr>
      </w:pPr>
      <w:r w:rsidRPr="00A60C09">
        <w:rPr>
          <w:rFonts w:ascii="Liberation Serif" w:hAnsi="Liberation Serif" w:cs="Times New Roman"/>
          <w:spacing w:val="-4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pacing w:val="-4"/>
          <w:sz w:val="28"/>
          <w:szCs w:val="28"/>
        </w:rPr>
        <w:t>. Отделу по работе с детьми и молодежью Администрации Артемовского городского округа (</w:t>
      </w:r>
      <w:proofErr w:type="spellStart"/>
      <w:r w:rsidR="001665BF">
        <w:rPr>
          <w:rFonts w:ascii="Liberation Serif" w:hAnsi="Liberation Serif" w:cs="Times New Roman"/>
          <w:spacing w:val="-4"/>
          <w:sz w:val="28"/>
          <w:szCs w:val="28"/>
        </w:rPr>
        <w:t>Автайкина</w:t>
      </w:r>
      <w:proofErr w:type="spellEnd"/>
      <w:r w:rsidR="001665BF">
        <w:rPr>
          <w:rFonts w:ascii="Liberation Serif" w:hAnsi="Liberation Serif" w:cs="Times New Roman"/>
          <w:spacing w:val="-4"/>
          <w:sz w:val="28"/>
          <w:szCs w:val="28"/>
        </w:rPr>
        <w:t xml:space="preserve"> И.Л.):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sub_17"/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.1.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временное трудоустройство</w:t>
      </w:r>
      <w:r w:rsidR="0096505F">
        <w:rPr>
          <w:rFonts w:ascii="Liberation Serif" w:hAnsi="Liberation Serif" w:cs="Times New Roman"/>
          <w:sz w:val="28"/>
          <w:szCs w:val="28"/>
        </w:rPr>
        <w:t xml:space="preserve"> </w:t>
      </w:r>
      <w:r w:rsidR="00FB6C21" w:rsidRPr="00A60C09">
        <w:rPr>
          <w:rFonts w:ascii="Liberation Serif" w:hAnsi="Liberation Serif" w:cs="Times New Roman"/>
          <w:sz w:val="28"/>
          <w:szCs w:val="28"/>
        </w:rPr>
        <w:t>несовершеннолетних в возрасте от 14 до 18 лет в свободное от учебы время, создать трудовые отряды несовершеннолетних</w:t>
      </w:r>
      <w:r w:rsidR="00377BD5" w:rsidRPr="00A60C09">
        <w:rPr>
          <w:rFonts w:ascii="Liberation Serif" w:hAnsi="Liberation Serif" w:cs="Times New Roman"/>
          <w:sz w:val="28"/>
          <w:szCs w:val="28"/>
        </w:rPr>
        <w:t>;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B6C21" w:rsidRPr="00A60C09" w:rsidRDefault="00AB59C1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>7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.2. организовать </w:t>
      </w:r>
      <w:r w:rsidR="00F67C45">
        <w:rPr>
          <w:rFonts w:ascii="Liberation Serif" w:hAnsi="Liberation Serif" w:cs="Times New Roman"/>
          <w:sz w:val="28"/>
          <w:szCs w:val="28"/>
        </w:rPr>
        <w:t>проведение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F67C45">
        <w:rPr>
          <w:rFonts w:ascii="Liberation Serif" w:hAnsi="Liberation Serif" w:cs="Times New Roman"/>
          <w:sz w:val="28"/>
          <w:szCs w:val="28"/>
        </w:rPr>
        <w:t>военно-патриотических сборов</w:t>
      </w:r>
      <w:r w:rsidR="00FB6C21" w:rsidRPr="00A60C09">
        <w:rPr>
          <w:rFonts w:ascii="Liberation Serif" w:hAnsi="Liberation Serif" w:cs="Times New Roman"/>
          <w:sz w:val="28"/>
          <w:szCs w:val="28"/>
        </w:rPr>
        <w:t xml:space="preserve"> допризывной молодежи</w:t>
      </w:r>
      <w:bookmarkEnd w:id="5"/>
      <w:r w:rsidR="00FB6C21" w:rsidRPr="00A60C09">
        <w:rPr>
          <w:rFonts w:ascii="Liberation Serif" w:hAnsi="Liberation Serif" w:cs="Times New Roman"/>
          <w:sz w:val="28"/>
          <w:szCs w:val="28"/>
        </w:rPr>
        <w:t>.</w:t>
      </w:r>
    </w:p>
    <w:p w:rsidR="001D3B9C" w:rsidRPr="00A60C09" w:rsidRDefault="00BC685C" w:rsidP="00D0168E">
      <w:pPr>
        <w:ind w:firstLine="709"/>
        <w:jc w:val="both"/>
        <w:rPr>
          <w:rFonts w:ascii="Liberation Serif" w:hAnsi="Liberation Serif"/>
          <w:color w:val="333333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1D3B9C" w:rsidRPr="00A60C09">
        <w:rPr>
          <w:rFonts w:ascii="Liberation Serif" w:hAnsi="Liberation Serif" w:cs="Times New Roman"/>
          <w:sz w:val="28"/>
          <w:szCs w:val="28"/>
        </w:rPr>
        <w:t xml:space="preserve">. </w:t>
      </w:r>
      <w:r w:rsidR="001D3B9C" w:rsidRPr="00986FA9">
        <w:rPr>
          <w:rFonts w:ascii="Liberation Serif" w:hAnsi="Liberation Serif"/>
          <w:sz w:val="28"/>
          <w:szCs w:val="28"/>
          <w:shd w:val="clear" w:color="auto" w:fill="FFFFFF"/>
        </w:rPr>
        <w:t xml:space="preserve">Постановление опубликовать в газете  «Артемовский рабочий», разместить на Официальном портале правовой информации Артемовского городского округа </w:t>
      </w:r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(</w:t>
      </w:r>
      <w:hyperlink r:id="rId8" w:tgtFrame="_blank" w:history="1">
        <w:r w:rsidR="001D3B9C" w:rsidRPr="00A60C09">
          <w:rPr>
            <w:rStyle w:val="aa"/>
            <w:rFonts w:ascii="Liberation Serif" w:hAnsi="Liberation Serif"/>
            <w:color w:val="005BD1"/>
            <w:sz w:val="28"/>
            <w:szCs w:val="28"/>
            <w:shd w:val="clear" w:color="auto" w:fill="FFFFFF"/>
          </w:rPr>
          <w:t>http://www.артемовский-право.рф</w:t>
        </w:r>
      </w:hyperlink>
      <w:r w:rsidR="001D3B9C" w:rsidRPr="00A60C0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), </w:t>
      </w:r>
      <w:r w:rsidR="001D3B9C" w:rsidRPr="00986FA9">
        <w:rPr>
          <w:rFonts w:ascii="Liberation Serif" w:hAnsi="Liberation Serif"/>
          <w:sz w:val="28"/>
          <w:szCs w:val="28"/>
          <w:shd w:val="clear" w:color="auto" w:fill="FFFFFF"/>
        </w:rPr>
        <w:t>официальном сайте Артемовского городского округа в информационно-телекоммуникационной сети «Интернет».</w:t>
      </w:r>
    </w:p>
    <w:p w:rsidR="00FB6C21" w:rsidRPr="00A60C09" w:rsidRDefault="00BC685C" w:rsidP="00D0168E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FB6C21" w:rsidRPr="00A60C09">
        <w:rPr>
          <w:rFonts w:ascii="Liberation Serif" w:hAnsi="Liberation Serif" w:cs="Times New Roman"/>
          <w:sz w:val="28"/>
          <w:szCs w:val="28"/>
        </w:rPr>
        <w:t>. Контроль</w:t>
      </w:r>
      <w:r w:rsidR="00965685" w:rsidRPr="00A60C09">
        <w:rPr>
          <w:rFonts w:ascii="Liberation Serif" w:hAnsi="Liberation Serif" w:cs="Times New Roman"/>
          <w:sz w:val="28"/>
          <w:szCs w:val="28"/>
        </w:rPr>
        <w:t xml:space="preserve"> </w:t>
      </w:r>
      <w:r w:rsidR="00EB320D" w:rsidRPr="00A60C09">
        <w:rPr>
          <w:rFonts w:ascii="Liberation Serif" w:hAnsi="Liberation Serif" w:cs="Times New Roman"/>
          <w:sz w:val="28"/>
          <w:szCs w:val="28"/>
        </w:rPr>
        <w:t xml:space="preserve">за исполнением </w:t>
      </w:r>
      <w:r w:rsidR="00FB6C21" w:rsidRPr="00A60C09">
        <w:rPr>
          <w:rFonts w:ascii="Liberation Serif" w:hAnsi="Liberation Serif" w:cs="Times New Roman"/>
          <w:sz w:val="28"/>
          <w:szCs w:val="28"/>
        </w:rPr>
        <w:t>постановления возложить на заместителя главы Артемовского городского</w:t>
      </w:r>
      <w:r w:rsidR="00617842">
        <w:rPr>
          <w:rFonts w:ascii="Liberation Serif" w:hAnsi="Liberation Serif" w:cs="Times New Roman"/>
          <w:sz w:val="28"/>
          <w:szCs w:val="28"/>
        </w:rPr>
        <w:t xml:space="preserve"> округа </w:t>
      </w:r>
      <w:proofErr w:type="spellStart"/>
      <w:r w:rsidR="00617842">
        <w:rPr>
          <w:rFonts w:ascii="Liberation Serif" w:hAnsi="Liberation Serif" w:cs="Times New Roman"/>
          <w:sz w:val="28"/>
          <w:szCs w:val="28"/>
        </w:rPr>
        <w:t>Лесовских</w:t>
      </w:r>
      <w:proofErr w:type="spellEnd"/>
      <w:r w:rsidR="00617842">
        <w:rPr>
          <w:rFonts w:ascii="Liberation Serif" w:hAnsi="Liberation Serif" w:cs="Times New Roman"/>
          <w:sz w:val="28"/>
          <w:szCs w:val="28"/>
        </w:rPr>
        <w:t xml:space="preserve"> Н.П.</w:t>
      </w:r>
    </w:p>
    <w:p w:rsidR="00FB6C21" w:rsidRPr="00A60C09" w:rsidRDefault="00FB6C21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</w:p>
    <w:p w:rsidR="00085BD1" w:rsidRPr="00A60C09" w:rsidRDefault="00807CCD" w:rsidP="00D0168E">
      <w:pPr>
        <w:shd w:val="clear" w:color="auto" w:fill="FFFFFF"/>
        <w:ind w:firstLine="709"/>
        <w:rPr>
          <w:rFonts w:ascii="Liberation Serif" w:hAnsi="Liberation Serif" w:cs="Times New Roman"/>
          <w:sz w:val="28"/>
          <w:szCs w:val="28"/>
        </w:rPr>
      </w:pPr>
      <w:r w:rsidRPr="00A60C0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</w:t>
      </w:r>
      <w:r w:rsidR="00C45BA1" w:rsidRPr="00A60C09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</w:p>
    <w:p w:rsidR="0048730B" w:rsidRDefault="0048730B" w:rsidP="00D0168E">
      <w:pPr>
        <w:shd w:val="clear" w:color="auto" w:fill="FFFF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            </w:t>
      </w:r>
      <w:r w:rsidR="000C00B7">
        <w:rPr>
          <w:rFonts w:ascii="Liberation Serif" w:hAnsi="Liberation Serif" w:cs="Times New Roman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C00B7">
        <w:rPr>
          <w:rFonts w:ascii="Liberation Serif" w:hAnsi="Liberation Serif" w:cs="Times New Roman"/>
          <w:sz w:val="28"/>
          <w:szCs w:val="28"/>
        </w:rPr>
        <w:t>К.М. Трофимов</w:t>
      </w:r>
    </w:p>
    <w:p w:rsidR="00FB6C21" w:rsidRPr="00EE4030" w:rsidRDefault="00FB6C21" w:rsidP="00D0168E">
      <w:pPr>
        <w:spacing w:after="1" w:line="20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sectPr w:rsidR="00FB6C21" w:rsidRPr="00EE4030" w:rsidSect="000C3EA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4D" w:rsidRDefault="00CF504D">
      <w:r>
        <w:separator/>
      </w:r>
    </w:p>
  </w:endnote>
  <w:endnote w:type="continuationSeparator" w:id="0">
    <w:p w:rsidR="00CF504D" w:rsidRDefault="00CF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50305040509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4D" w:rsidRDefault="00CF504D">
      <w:r>
        <w:separator/>
      </w:r>
    </w:p>
  </w:footnote>
  <w:footnote w:type="continuationSeparator" w:id="0">
    <w:p w:rsidR="00CF504D" w:rsidRDefault="00CF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D9E" w:rsidRDefault="008961C8" w:rsidP="009A6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D9E" w:rsidRDefault="00CF50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1C" w:rsidRPr="00236A1C" w:rsidRDefault="008961C8">
    <w:pPr>
      <w:pStyle w:val="a5"/>
      <w:jc w:val="center"/>
      <w:rPr>
        <w:sz w:val="22"/>
        <w:szCs w:val="22"/>
      </w:rPr>
    </w:pPr>
    <w:r w:rsidRPr="00236A1C">
      <w:rPr>
        <w:sz w:val="22"/>
        <w:szCs w:val="22"/>
      </w:rPr>
      <w:fldChar w:fldCharType="begin"/>
    </w:r>
    <w:r w:rsidRPr="00236A1C">
      <w:rPr>
        <w:sz w:val="22"/>
        <w:szCs w:val="22"/>
      </w:rPr>
      <w:instrText>PAGE   \* MERGEFORMAT</w:instrText>
    </w:r>
    <w:r w:rsidRPr="00236A1C">
      <w:rPr>
        <w:sz w:val="22"/>
        <w:szCs w:val="22"/>
      </w:rPr>
      <w:fldChar w:fldCharType="separate"/>
    </w:r>
    <w:r w:rsidR="00EA24F6">
      <w:rPr>
        <w:noProof/>
        <w:sz w:val="22"/>
        <w:szCs w:val="22"/>
      </w:rPr>
      <w:t>5</w:t>
    </w:r>
    <w:r w:rsidRPr="00236A1C">
      <w:rPr>
        <w:sz w:val="22"/>
        <w:szCs w:val="22"/>
      </w:rPr>
      <w:fldChar w:fldCharType="end"/>
    </w:r>
  </w:p>
  <w:p w:rsidR="00236A1C" w:rsidRDefault="00CF50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A9"/>
    <w:rsid w:val="00005A0F"/>
    <w:rsid w:val="00007C0C"/>
    <w:rsid w:val="00016A6C"/>
    <w:rsid w:val="000209E4"/>
    <w:rsid w:val="0002357A"/>
    <w:rsid w:val="00037C71"/>
    <w:rsid w:val="00065791"/>
    <w:rsid w:val="000721DC"/>
    <w:rsid w:val="00085BD1"/>
    <w:rsid w:val="00086CE7"/>
    <w:rsid w:val="000B25A6"/>
    <w:rsid w:val="000C00B7"/>
    <w:rsid w:val="000C3EAC"/>
    <w:rsid w:val="000C459B"/>
    <w:rsid w:val="00102C6A"/>
    <w:rsid w:val="001200FC"/>
    <w:rsid w:val="00125AD0"/>
    <w:rsid w:val="00156599"/>
    <w:rsid w:val="001665BF"/>
    <w:rsid w:val="00167C9C"/>
    <w:rsid w:val="001816B2"/>
    <w:rsid w:val="001938A0"/>
    <w:rsid w:val="001C63AA"/>
    <w:rsid w:val="001D3B9C"/>
    <w:rsid w:val="001E7118"/>
    <w:rsid w:val="001F1C3A"/>
    <w:rsid w:val="001F2E7D"/>
    <w:rsid w:val="00200BBC"/>
    <w:rsid w:val="00203599"/>
    <w:rsid w:val="00210583"/>
    <w:rsid w:val="00216A63"/>
    <w:rsid w:val="0023649B"/>
    <w:rsid w:val="00241267"/>
    <w:rsid w:val="0024361F"/>
    <w:rsid w:val="00245874"/>
    <w:rsid w:val="00247811"/>
    <w:rsid w:val="00256675"/>
    <w:rsid w:val="00264706"/>
    <w:rsid w:val="002671A8"/>
    <w:rsid w:val="00270E49"/>
    <w:rsid w:val="00283DCE"/>
    <w:rsid w:val="002A0CD1"/>
    <w:rsid w:val="002B22DD"/>
    <w:rsid w:val="002D150D"/>
    <w:rsid w:val="002E006A"/>
    <w:rsid w:val="002E1B33"/>
    <w:rsid w:val="002F1D5F"/>
    <w:rsid w:val="003162FB"/>
    <w:rsid w:val="003219B3"/>
    <w:rsid w:val="00343AAE"/>
    <w:rsid w:val="003443BA"/>
    <w:rsid w:val="00371846"/>
    <w:rsid w:val="00377BD5"/>
    <w:rsid w:val="00385CCF"/>
    <w:rsid w:val="003955D1"/>
    <w:rsid w:val="00397A9C"/>
    <w:rsid w:val="003A1109"/>
    <w:rsid w:val="003A42A4"/>
    <w:rsid w:val="003A4DA7"/>
    <w:rsid w:val="003B3004"/>
    <w:rsid w:val="003B7E2B"/>
    <w:rsid w:val="003C20C8"/>
    <w:rsid w:val="003C6907"/>
    <w:rsid w:val="003D52BF"/>
    <w:rsid w:val="003D5934"/>
    <w:rsid w:val="003F3DD1"/>
    <w:rsid w:val="00403839"/>
    <w:rsid w:val="00406A7A"/>
    <w:rsid w:val="00410F09"/>
    <w:rsid w:val="00417D16"/>
    <w:rsid w:val="00422743"/>
    <w:rsid w:val="004266B9"/>
    <w:rsid w:val="00437431"/>
    <w:rsid w:val="00472E93"/>
    <w:rsid w:val="0047344A"/>
    <w:rsid w:val="0048730B"/>
    <w:rsid w:val="00492D5D"/>
    <w:rsid w:val="004B5CFE"/>
    <w:rsid w:val="004C1DAD"/>
    <w:rsid w:val="004D3F81"/>
    <w:rsid w:val="004E427B"/>
    <w:rsid w:val="00500687"/>
    <w:rsid w:val="00516C73"/>
    <w:rsid w:val="00526AE5"/>
    <w:rsid w:val="00576C57"/>
    <w:rsid w:val="00581D06"/>
    <w:rsid w:val="00585643"/>
    <w:rsid w:val="005911E6"/>
    <w:rsid w:val="005A64B7"/>
    <w:rsid w:val="005B4078"/>
    <w:rsid w:val="005C183A"/>
    <w:rsid w:val="005D1424"/>
    <w:rsid w:val="00600E5A"/>
    <w:rsid w:val="006041B0"/>
    <w:rsid w:val="006125B6"/>
    <w:rsid w:val="0061301C"/>
    <w:rsid w:val="00617842"/>
    <w:rsid w:val="00632738"/>
    <w:rsid w:val="00645571"/>
    <w:rsid w:val="00650AD5"/>
    <w:rsid w:val="00651FB3"/>
    <w:rsid w:val="0066454E"/>
    <w:rsid w:val="00670FF3"/>
    <w:rsid w:val="00672FB9"/>
    <w:rsid w:val="00675A62"/>
    <w:rsid w:val="006D09F8"/>
    <w:rsid w:val="006E3207"/>
    <w:rsid w:val="006F65FF"/>
    <w:rsid w:val="007118EF"/>
    <w:rsid w:val="00744FBF"/>
    <w:rsid w:val="007454E9"/>
    <w:rsid w:val="00746791"/>
    <w:rsid w:val="00750AAA"/>
    <w:rsid w:val="007518FA"/>
    <w:rsid w:val="0075701B"/>
    <w:rsid w:val="00761697"/>
    <w:rsid w:val="00761A77"/>
    <w:rsid w:val="00777CBD"/>
    <w:rsid w:val="00783206"/>
    <w:rsid w:val="0078328F"/>
    <w:rsid w:val="0078388F"/>
    <w:rsid w:val="007842EA"/>
    <w:rsid w:val="0078782D"/>
    <w:rsid w:val="007916ED"/>
    <w:rsid w:val="0079230B"/>
    <w:rsid w:val="00795CB7"/>
    <w:rsid w:val="007A0D98"/>
    <w:rsid w:val="007A1EE1"/>
    <w:rsid w:val="007A7FAC"/>
    <w:rsid w:val="007B3148"/>
    <w:rsid w:val="007B7DAA"/>
    <w:rsid w:val="007C38AC"/>
    <w:rsid w:val="007E40AF"/>
    <w:rsid w:val="00807CCD"/>
    <w:rsid w:val="00825028"/>
    <w:rsid w:val="00825D29"/>
    <w:rsid w:val="00833A87"/>
    <w:rsid w:val="00833F06"/>
    <w:rsid w:val="00840E44"/>
    <w:rsid w:val="00856411"/>
    <w:rsid w:val="00866E84"/>
    <w:rsid w:val="0088686C"/>
    <w:rsid w:val="008961C8"/>
    <w:rsid w:val="008B4EC0"/>
    <w:rsid w:val="008C27F8"/>
    <w:rsid w:val="008D4892"/>
    <w:rsid w:val="008D714E"/>
    <w:rsid w:val="00902E9C"/>
    <w:rsid w:val="00924B7F"/>
    <w:rsid w:val="00927726"/>
    <w:rsid w:val="00943CBA"/>
    <w:rsid w:val="00963DC5"/>
    <w:rsid w:val="0096505F"/>
    <w:rsid w:val="00965685"/>
    <w:rsid w:val="00972A6B"/>
    <w:rsid w:val="00973D31"/>
    <w:rsid w:val="00975F2A"/>
    <w:rsid w:val="00986FA9"/>
    <w:rsid w:val="009B3C51"/>
    <w:rsid w:val="009B420F"/>
    <w:rsid w:val="009C5E57"/>
    <w:rsid w:val="009D2F3B"/>
    <w:rsid w:val="009D3FBC"/>
    <w:rsid w:val="009E2DEB"/>
    <w:rsid w:val="009F39A9"/>
    <w:rsid w:val="009F48B4"/>
    <w:rsid w:val="009F742F"/>
    <w:rsid w:val="00A31E86"/>
    <w:rsid w:val="00A339AB"/>
    <w:rsid w:val="00A4100C"/>
    <w:rsid w:val="00A55183"/>
    <w:rsid w:val="00A60C09"/>
    <w:rsid w:val="00A708CD"/>
    <w:rsid w:val="00A74D79"/>
    <w:rsid w:val="00A856FF"/>
    <w:rsid w:val="00AA0C19"/>
    <w:rsid w:val="00AA594D"/>
    <w:rsid w:val="00AB59C1"/>
    <w:rsid w:val="00AC32D4"/>
    <w:rsid w:val="00AC505D"/>
    <w:rsid w:val="00AC5B74"/>
    <w:rsid w:val="00B05AEC"/>
    <w:rsid w:val="00B11272"/>
    <w:rsid w:val="00B22C8C"/>
    <w:rsid w:val="00B26239"/>
    <w:rsid w:val="00B40DBB"/>
    <w:rsid w:val="00B437B8"/>
    <w:rsid w:val="00B44A45"/>
    <w:rsid w:val="00B5099A"/>
    <w:rsid w:val="00B52356"/>
    <w:rsid w:val="00B567CE"/>
    <w:rsid w:val="00B57125"/>
    <w:rsid w:val="00BA684C"/>
    <w:rsid w:val="00BA7F99"/>
    <w:rsid w:val="00BC685C"/>
    <w:rsid w:val="00BD6ED8"/>
    <w:rsid w:val="00BE2BEA"/>
    <w:rsid w:val="00C0034A"/>
    <w:rsid w:val="00C0107F"/>
    <w:rsid w:val="00C3756D"/>
    <w:rsid w:val="00C45BA1"/>
    <w:rsid w:val="00C62B80"/>
    <w:rsid w:val="00C65462"/>
    <w:rsid w:val="00C73238"/>
    <w:rsid w:val="00C973FD"/>
    <w:rsid w:val="00CC3E05"/>
    <w:rsid w:val="00CD007A"/>
    <w:rsid w:val="00CE13F0"/>
    <w:rsid w:val="00CE70EA"/>
    <w:rsid w:val="00CF504D"/>
    <w:rsid w:val="00CF5B7E"/>
    <w:rsid w:val="00D0168E"/>
    <w:rsid w:val="00D0238D"/>
    <w:rsid w:val="00D069EF"/>
    <w:rsid w:val="00D14BCC"/>
    <w:rsid w:val="00D173C8"/>
    <w:rsid w:val="00D56057"/>
    <w:rsid w:val="00D6134C"/>
    <w:rsid w:val="00D91575"/>
    <w:rsid w:val="00D96DEF"/>
    <w:rsid w:val="00DC3716"/>
    <w:rsid w:val="00E02A28"/>
    <w:rsid w:val="00E20492"/>
    <w:rsid w:val="00E36056"/>
    <w:rsid w:val="00E70233"/>
    <w:rsid w:val="00E74360"/>
    <w:rsid w:val="00E7619C"/>
    <w:rsid w:val="00E77D78"/>
    <w:rsid w:val="00E85505"/>
    <w:rsid w:val="00E94513"/>
    <w:rsid w:val="00E96E7C"/>
    <w:rsid w:val="00EA24F6"/>
    <w:rsid w:val="00EA5651"/>
    <w:rsid w:val="00EB320D"/>
    <w:rsid w:val="00EB4DAB"/>
    <w:rsid w:val="00EC245A"/>
    <w:rsid w:val="00EE4030"/>
    <w:rsid w:val="00EF0115"/>
    <w:rsid w:val="00EF453B"/>
    <w:rsid w:val="00F1203C"/>
    <w:rsid w:val="00F15D89"/>
    <w:rsid w:val="00F251AF"/>
    <w:rsid w:val="00F312F7"/>
    <w:rsid w:val="00F37E99"/>
    <w:rsid w:val="00F45EC7"/>
    <w:rsid w:val="00F47736"/>
    <w:rsid w:val="00F56DCC"/>
    <w:rsid w:val="00F60B66"/>
    <w:rsid w:val="00F61D14"/>
    <w:rsid w:val="00F65932"/>
    <w:rsid w:val="00F67C45"/>
    <w:rsid w:val="00F70FFC"/>
    <w:rsid w:val="00F83FAF"/>
    <w:rsid w:val="00F84627"/>
    <w:rsid w:val="00F85A0A"/>
    <w:rsid w:val="00FA78F8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F91B"/>
  <w15:docId w15:val="{9D22637B-65BA-4F4D-B23C-F0E5C4C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377BD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B6C21"/>
    <w:rPr>
      <w:rFonts w:cs="Times New Roman"/>
      <w:b/>
      <w:bCs/>
    </w:rPr>
  </w:style>
  <w:style w:type="paragraph" w:styleId="a4">
    <w:name w:val="No Spacing"/>
    <w:uiPriority w:val="99"/>
    <w:qFormat/>
    <w:rsid w:val="00FB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6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C21"/>
    <w:rPr>
      <w:rFonts w:ascii="Arial" w:eastAsia="Times New Roman" w:hAnsi="Arial" w:cs="Arial"/>
      <w:sz w:val="26"/>
      <w:szCs w:val="26"/>
      <w:lang w:eastAsia="ru-RU"/>
    </w:rPr>
  </w:style>
  <w:style w:type="character" w:styleId="a7">
    <w:name w:val="page number"/>
    <w:uiPriority w:val="99"/>
    <w:rsid w:val="00FB6C21"/>
    <w:rPr>
      <w:rFonts w:cs="Times New Roman"/>
    </w:rPr>
  </w:style>
  <w:style w:type="character" w:customStyle="1" w:styleId="docaccesstitle">
    <w:name w:val="docaccess_title"/>
    <w:basedOn w:val="a0"/>
    <w:rsid w:val="00FB6C21"/>
  </w:style>
  <w:style w:type="paragraph" w:styleId="a8">
    <w:name w:val="Balloon Text"/>
    <w:basedOn w:val="a"/>
    <w:link w:val="a9"/>
    <w:uiPriority w:val="99"/>
    <w:semiHidden/>
    <w:unhideWhenUsed/>
    <w:rsid w:val="00FB6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1D3B9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D016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168E"/>
    <w:pPr>
      <w:shd w:val="clear" w:color="auto" w:fill="FFFFFF"/>
      <w:autoSpaceDE/>
      <w:autoSpaceDN/>
      <w:adjustRightInd/>
      <w:spacing w:before="600" w:after="420" w:line="278" w:lineRule="exact"/>
      <w:jc w:val="both"/>
    </w:pPr>
    <w:rPr>
      <w:rFonts w:ascii="Times New Roman" w:hAnsi="Times New Roman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gcowihswhkfjkm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77C8-1136-47C5-9D64-205B5CC5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5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86</cp:revision>
  <cp:lastPrinted>2023-12-15T09:19:00Z</cp:lastPrinted>
  <dcterms:created xsi:type="dcterms:W3CDTF">2019-11-18T09:59:00Z</dcterms:created>
  <dcterms:modified xsi:type="dcterms:W3CDTF">2023-12-26T12:37:00Z</dcterms:modified>
</cp:coreProperties>
</file>