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AA51D7">
        <w:rPr>
          <w:rFonts w:ascii="Liberation Serif" w:hAnsi="Liberation Serif"/>
          <w:sz w:val="28"/>
          <w:szCs w:val="28"/>
        </w:rPr>
        <w:t>П</w:t>
      </w:r>
      <w:r w:rsidR="0033680D">
        <w:rPr>
          <w:rFonts w:ascii="Liberation Serif" w:hAnsi="Liberation Serif"/>
          <w:sz w:val="28"/>
          <w:szCs w:val="28"/>
        </w:rPr>
        <w:t>риложение № 3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</w:p>
    <w:p w:rsidR="0026088C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C1738F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26088C">
        <w:rPr>
          <w:rFonts w:ascii="Liberation Serif" w:hAnsi="Liberation Serif" w:cs="Liberation Serif"/>
          <w:sz w:val="28"/>
          <w:szCs w:val="20"/>
        </w:rPr>
        <w:t>коэффициент</w:t>
      </w:r>
      <w:r>
        <w:rPr>
          <w:rFonts w:ascii="Liberation Serif" w:hAnsi="Liberation Serif" w:cs="Liberation Serif"/>
          <w:sz w:val="28"/>
          <w:szCs w:val="20"/>
        </w:rPr>
        <w:t>а</w:t>
      </w:r>
      <w:r w:rsidRPr="0026088C">
        <w:rPr>
          <w:rFonts w:ascii="Liberation Serif" w:hAnsi="Liberation Serif" w:cs="Liberation Serif"/>
          <w:sz w:val="28"/>
          <w:szCs w:val="20"/>
        </w:rPr>
        <w:t xml:space="preserve"> кратности, установленн</w:t>
      </w:r>
      <w:r>
        <w:rPr>
          <w:rFonts w:ascii="Liberation Serif" w:hAnsi="Liberation Serif" w:cs="Liberation Serif"/>
          <w:sz w:val="28"/>
          <w:szCs w:val="20"/>
        </w:rPr>
        <w:t>ого</w:t>
      </w:r>
      <w:r w:rsidR="00C1738F">
        <w:rPr>
          <w:rFonts w:ascii="Liberation Serif" w:hAnsi="Liberation Serif" w:cs="Liberation Serif"/>
          <w:sz w:val="28"/>
          <w:szCs w:val="20"/>
        </w:rPr>
        <w:t xml:space="preserve"> в зависимости от </w:t>
      </w:r>
      <w:r w:rsidR="0033680D" w:rsidRPr="0033680D">
        <w:rPr>
          <w:rFonts w:ascii="Liberation Serif" w:hAnsi="Liberation Serif" w:cs="Liberation Serif"/>
          <w:sz w:val="28"/>
          <w:szCs w:val="20"/>
        </w:rPr>
        <w:t>протяженности эксплуатируемых сетей</w:t>
      </w: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5528"/>
      </w:tblGrid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Протяженность</w:t>
            </w:r>
            <w:r w:rsidRPr="0033680D">
              <w:rPr>
                <w:rFonts w:ascii="Liberation Serif" w:hAnsi="Liberation Serif" w:cs="Liberation Serif"/>
                <w:sz w:val="28"/>
                <w:szCs w:val="28"/>
              </w:rPr>
              <w:t xml:space="preserve"> эксплуатируемых сетей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км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оэффициент кратности, установленный в зависимости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Pr="0033680D">
              <w:rPr>
                <w:rFonts w:ascii="Liberation Serif" w:hAnsi="Liberation Serif" w:cs="Liberation Serif"/>
                <w:sz w:val="28"/>
                <w:szCs w:val="28"/>
              </w:rPr>
              <w:t xml:space="preserve">протяженности эксплуатируемых сетей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(Кс)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 до 15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0,1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15 до 3</w:t>
            </w:r>
            <w:r w:rsidRPr="0026088C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0,2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30 до 45</w:t>
            </w:r>
          </w:p>
        </w:tc>
        <w:tc>
          <w:tcPr>
            <w:tcW w:w="5528" w:type="dxa"/>
          </w:tcPr>
          <w:p w:rsidR="00AC1DCF" w:rsidRPr="00AD39AE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0,3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45 до 60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0,4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60 до 75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AC1DCF" w:rsidRPr="00AD39AE" w:rsidTr="006925C1">
        <w:tc>
          <w:tcPr>
            <w:tcW w:w="680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143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свыше 75</w:t>
            </w:r>
          </w:p>
        </w:tc>
        <w:tc>
          <w:tcPr>
            <w:tcW w:w="5528" w:type="dxa"/>
          </w:tcPr>
          <w:p w:rsidR="00AC1DCF" w:rsidRDefault="00AC1DC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0,6</w:t>
            </w:r>
          </w:p>
        </w:tc>
      </w:tr>
    </w:tbl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  <w:bookmarkStart w:id="2" w:name="_GoBack"/>
      <w:bookmarkEnd w:id="2"/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5168F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EC" w:rsidRDefault="000740EC">
      <w:r>
        <w:separator/>
      </w:r>
    </w:p>
  </w:endnote>
  <w:endnote w:type="continuationSeparator" w:id="0">
    <w:p w:rsidR="000740EC" w:rsidRDefault="000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EC" w:rsidRDefault="000740EC">
      <w:r>
        <w:separator/>
      </w:r>
    </w:p>
  </w:footnote>
  <w:footnote w:type="continuationSeparator" w:id="0">
    <w:p w:rsidR="000740EC" w:rsidRDefault="0007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CF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0EC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B41D0"/>
    <w:rsid w:val="002C32A6"/>
    <w:rsid w:val="002D66C3"/>
    <w:rsid w:val="002E65F1"/>
    <w:rsid w:val="002F2C22"/>
    <w:rsid w:val="002F40A5"/>
    <w:rsid w:val="00302351"/>
    <w:rsid w:val="00325BBF"/>
    <w:rsid w:val="0033680D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739CB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231B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C1DCF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C068-9559-4612-B77F-04C318CB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29</cp:revision>
  <cp:lastPrinted>2021-11-01T09:45:00Z</cp:lastPrinted>
  <dcterms:created xsi:type="dcterms:W3CDTF">2020-06-16T05:09:00Z</dcterms:created>
  <dcterms:modified xsi:type="dcterms:W3CDTF">2022-05-30T04:28:00Z</dcterms:modified>
</cp:coreProperties>
</file>