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A9670B" w:rsidRDefault="00584EC8" w:rsidP="00CD3F78">
      <w:pPr>
        <w:jc w:val="center"/>
        <w:rPr>
          <w:b/>
        </w:rPr>
      </w:pPr>
      <w:r w:rsidRPr="00A9670B">
        <w:rPr>
          <w:b/>
        </w:rPr>
        <w:t>П</w:t>
      </w:r>
      <w:r w:rsidR="00FE7320" w:rsidRPr="00A9670B">
        <w:rPr>
          <w:b/>
        </w:rPr>
        <w:t>роект по</w:t>
      </w:r>
      <w:r w:rsidR="003A2787" w:rsidRPr="00A9670B">
        <w:rPr>
          <w:b/>
        </w:rPr>
        <w:t>вестк</w:t>
      </w:r>
      <w:r w:rsidR="00FE7320" w:rsidRPr="00A9670B">
        <w:rPr>
          <w:b/>
        </w:rPr>
        <w:t>и</w:t>
      </w:r>
      <w:r w:rsidR="005A56BE">
        <w:rPr>
          <w:b/>
        </w:rPr>
        <w:t xml:space="preserve"> </w:t>
      </w:r>
      <w:r w:rsidR="003A2787" w:rsidRPr="00A9670B">
        <w:rPr>
          <w:b/>
        </w:rPr>
        <w:t xml:space="preserve">заседания </w:t>
      </w:r>
    </w:p>
    <w:p w:rsidR="003A2787" w:rsidRPr="00A9670B" w:rsidRDefault="003A2787" w:rsidP="005925E5">
      <w:pPr>
        <w:jc w:val="center"/>
        <w:rPr>
          <w:b/>
        </w:rPr>
      </w:pPr>
      <w:r w:rsidRPr="00A9670B">
        <w:rPr>
          <w:b/>
        </w:rPr>
        <w:t>Общественной палаты</w:t>
      </w:r>
      <w:r w:rsidR="005A56BE">
        <w:rPr>
          <w:b/>
        </w:rPr>
        <w:t xml:space="preserve"> </w:t>
      </w:r>
      <w:r w:rsidRPr="00A9670B">
        <w:rPr>
          <w:b/>
        </w:rPr>
        <w:t>Артемовского городского округа</w:t>
      </w:r>
    </w:p>
    <w:p w:rsidR="00CC3045" w:rsidRPr="00A9670B" w:rsidRDefault="00CC3045" w:rsidP="005925E5">
      <w:pPr>
        <w:jc w:val="center"/>
        <w:rPr>
          <w:b/>
        </w:rPr>
      </w:pPr>
    </w:p>
    <w:p w:rsidR="006F3919" w:rsidRPr="00A9670B" w:rsidRDefault="00F31F8B" w:rsidP="003A2787">
      <w:r w:rsidRPr="00A9670B">
        <w:t>30.11</w:t>
      </w:r>
      <w:r w:rsidR="00340A84" w:rsidRPr="00A9670B">
        <w:t>.</w:t>
      </w:r>
      <w:r w:rsidR="0035587B" w:rsidRPr="00A9670B">
        <w:t>2021</w:t>
      </w:r>
    </w:p>
    <w:p w:rsidR="006F3919" w:rsidRPr="00A9670B" w:rsidRDefault="006F3919" w:rsidP="003A2787"/>
    <w:p w:rsidR="009F3FBD" w:rsidRPr="00A9670B" w:rsidRDefault="00AB559D" w:rsidP="00B66AD4">
      <w:pPr>
        <w:ind w:firstLine="708"/>
        <w:jc w:val="both"/>
      </w:pPr>
      <w:r w:rsidRPr="00A9670B">
        <w:t xml:space="preserve">1. </w:t>
      </w:r>
      <w:r w:rsidR="009F3FBD" w:rsidRPr="00A9670B">
        <w:rPr>
          <w:shd w:val="clear" w:color="auto" w:fill="F9F8F2"/>
        </w:rPr>
        <w:t>О работе Администрации Артемовского городского округа с обращениями граждан по реализации ФЗ от 02.05.2006 №59 "О порядке рассмотрения обращений граждан Российской Федерации" за 2020 год.</w:t>
      </w:r>
    </w:p>
    <w:p w:rsidR="00DF4319" w:rsidRPr="00A9670B" w:rsidRDefault="009F3FBD" w:rsidP="00B66AD4">
      <w:pPr>
        <w:jc w:val="both"/>
        <w:rPr>
          <w:color w:val="000000"/>
        </w:rPr>
      </w:pPr>
      <w:r w:rsidRPr="00A9670B">
        <w:rPr>
          <w:b/>
          <w:i/>
          <w:color w:val="000000"/>
        </w:rPr>
        <w:t>Докладчик</w:t>
      </w:r>
      <w:r w:rsidR="00DF4319" w:rsidRPr="00A9670B">
        <w:rPr>
          <w:b/>
          <w:i/>
          <w:color w:val="000000"/>
        </w:rPr>
        <w:t>и</w:t>
      </w:r>
      <w:r w:rsidRPr="00A9670B">
        <w:rPr>
          <w:color w:val="000000"/>
        </w:rPr>
        <w:t>:</w:t>
      </w:r>
      <w:r w:rsidR="00DB1CDB" w:rsidRPr="00A9670B">
        <w:rPr>
          <w:color w:val="000000"/>
        </w:rPr>
        <w:t>Мальченко Д.П.заведующий отделом организации и обеспечения деятельностиАдминистрации</w:t>
      </w:r>
      <w:r w:rsidR="00A330A5" w:rsidRPr="00A9670B">
        <w:rPr>
          <w:color w:val="000000"/>
        </w:rPr>
        <w:t>Артемовского городского округа</w:t>
      </w:r>
    </w:p>
    <w:p w:rsidR="00DF4319" w:rsidRPr="00A9670B" w:rsidRDefault="00CB402F" w:rsidP="00B66AD4">
      <w:pPr>
        <w:jc w:val="both"/>
      </w:pPr>
      <w:r>
        <w:t xml:space="preserve">                      </w:t>
      </w:r>
      <w:r w:rsidR="00B66AD4" w:rsidRPr="00A9670B">
        <w:t>Серегина Т.В. ч</w:t>
      </w:r>
      <w:r w:rsidR="00DF4319" w:rsidRPr="00A9670B">
        <w:rPr>
          <w:color w:val="000000"/>
        </w:rPr>
        <w:t>лен Общественной палаты Артемовского городского округа</w:t>
      </w:r>
    </w:p>
    <w:p w:rsidR="00DB1CDB" w:rsidRPr="00A9670B" w:rsidRDefault="003E5C7C" w:rsidP="00DB1CDB">
      <w:pPr>
        <w:ind w:firstLine="708"/>
        <w:jc w:val="both"/>
      </w:pPr>
      <w:bookmarkStart w:id="0" w:name="_GoBack"/>
      <w:r w:rsidRPr="00A9670B">
        <w:t>2</w:t>
      </w:r>
      <w:r w:rsidR="00C60DAC" w:rsidRPr="00A9670B">
        <w:t xml:space="preserve">. </w:t>
      </w:r>
      <w:r w:rsidR="00DB1CDB" w:rsidRPr="00A9670B">
        <w:t>Общественное обсуждение Программы профилактики рисков  причинения вреда (ущерба) охраняемым законом ценностям при осуществлении  муниципального контроля.</w:t>
      </w:r>
    </w:p>
    <w:p w:rsidR="00DB1CDB" w:rsidRPr="00A9670B" w:rsidRDefault="00DB1CDB" w:rsidP="00DB1CDB">
      <w:pPr>
        <w:jc w:val="both"/>
        <w:rPr>
          <w:color w:val="000000"/>
        </w:rPr>
      </w:pPr>
      <w:r w:rsidRPr="00A9670B">
        <w:rPr>
          <w:b/>
          <w:i/>
          <w:color w:val="000000"/>
        </w:rPr>
        <w:t xml:space="preserve">Докладчик: </w:t>
      </w:r>
      <w:proofErr w:type="spellStart"/>
      <w:r w:rsidRPr="00A9670B">
        <w:rPr>
          <w:color w:val="000000"/>
        </w:rPr>
        <w:t>Угланова</w:t>
      </w:r>
      <w:proofErr w:type="spellEnd"/>
      <w:r w:rsidRPr="00A9670B">
        <w:rPr>
          <w:color w:val="000000"/>
        </w:rPr>
        <w:t xml:space="preserve"> А.И. И.о. начальника Управления по городскому хозяйству и жилью Администрации Артемовского городского округа </w:t>
      </w:r>
    </w:p>
    <w:p w:rsidR="00DB1CDB" w:rsidRPr="00A9670B" w:rsidRDefault="00DB1CDB" w:rsidP="00DB1CDB">
      <w:pPr>
        <w:ind w:firstLine="708"/>
        <w:jc w:val="both"/>
      </w:pPr>
      <w:r w:rsidRPr="00A9670B">
        <w:t>Общественное обсуждение Программы профилактики рисков  причинения вреда (ущерба) охраняемым законом ценностям при осуществлении  муниципального земельного контроля.</w:t>
      </w:r>
    </w:p>
    <w:p w:rsidR="00DB1CDB" w:rsidRPr="00A9670B" w:rsidRDefault="00DB1CDB" w:rsidP="00DB1CDB">
      <w:pPr>
        <w:jc w:val="both"/>
        <w:rPr>
          <w:color w:val="000000"/>
        </w:rPr>
      </w:pPr>
      <w:r w:rsidRPr="00A9670B">
        <w:rPr>
          <w:b/>
          <w:i/>
          <w:color w:val="000000"/>
        </w:rPr>
        <w:t>Докладчик:</w:t>
      </w:r>
      <w:r w:rsidR="00CB402F">
        <w:rPr>
          <w:b/>
          <w:i/>
          <w:color w:val="000000"/>
        </w:rPr>
        <w:t xml:space="preserve"> </w:t>
      </w:r>
      <w:proofErr w:type="spellStart"/>
      <w:r w:rsidRPr="00A9670B">
        <w:rPr>
          <w:color w:val="000000"/>
        </w:rPr>
        <w:t>Канунникова</w:t>
      </w:r>
      <w:proofErr w:type="spellEnd"/>
      <w:r w:rsidRPr="00A9670B">
        <w:rPr>
          <w:color w:val="000000"/>
        </w:rPr>
        <w:t xml:space="preserve"> А.В. ведущий специалист Управления муниципальным имуществом</w:t>
      </w:r>
    </w:p>
    <w:bookmarkEnd w:id="0"/>
    <w:p w:rsidR="00DB1CDB" w:rsidRPr="00A9670B" w:rsidRDefault="00A9670B" w:rsidP="00DB1CDB">
      <w:pPr>
        <w:pStyle w:val="20"/>
        <w:shd w:val="clear" w:color="auto" w:fill="auto"/>
        <w:spacing w:before="0" w:after="0" w:line="280" w:lineRule="exact"/>
        <w:ind w:right="80"/>
        <w:jc w:val="both"/>
        <w:rPr>
          <w:b w:val="0"/>
          <w:sz w:val="24"/>
          <w:szCs w:val="24"/>
        </w:rPr>
      </w:pPr>
      <w:r w:rsidRPr="00A9670B">
        <w:rPr>
          <w:b w:val="0"/>
          <w:sz w:val="24"/>
          <w:szCs w:val="24"/>
        </w:rPr>
        <w:t xml:space="preserve">           3. </w:t>
      </w:r>
      <w:r w:rsidR="00DB1CDB" w:rsidRPr="00A9670B">
        <w:rPr>
          <w:b w:val="0"/>
          <w:sz w:val="24"/>
          <w:szCs w:val="24"/>
        </w:rPr>
        <w:t>Об утверждении Программы по раз</w:t>
      </w:r>
      <w:r>
        <w:rPr>
          <w:b w:val="0"/>
          <w:sz w:val="24"/>
          <w:szCs w:val="24"/>
        </w:rPr>
        <w:t xml:space="preserve">витию системы </w:t>
      </w:r>
      <w:r w:rsidR="00DB1CDB" w:rsidRPr="00A9670B">
        <w:rPr>
          <w:b w:val="0"/>
          <w:sz w:val="24"/>
          <w:szCs w:val="24"/>
        </w:rPr>
        <w:t>профессиональной</w:t>
      </w:r>
      <w:r w:rsidR="005A56BE">
        <w:rPr>
          <w:b w:val="0"/>
          <w:sz w:val="24"/>
          <w:szCs w:val="24"/>
        </w:rPr>
        <w:t xml:space="preserve"> </w:t>
      </w:r>
      <w:r w:rsidR="00DB1CDB" w:rsidRPr="00A9670B">
        <w:rPr>
          <w:b w:val="0"/>
          <w:sz w:val="24"/>
          <w:szCs w:val="24"/>
        </w:rPr>
        <w:t>ориентации в Артемовском городском округе на 2021 -2024 годы.</w:t>
      </w:r>
    </w:p>
    <w:p w:rsidR="00DB1CDB" w:rsidRPr="00A9670B" w:rsidRDefault="00DB1CDB" w:rsidP="00A9670B">
      <w:pPr>
        <w:jc w:val="both"/>
        <w:rPr>
          <w:color w:val="000000"/>
        </w:rPr>
      </w:pPr>
      <w:r w:rsidRPr="00A9670B">
        <w:rPr>
          <w:b/>
          <w:i/>
          <w:color w:val="000000"/>
        </w:rPr>
        <w:t xml:space="preserve">Докладчик: </w:t>
      </w:r>
      <w:proofErr w:type="spellStart"/>
      <w:r w:rsidRPr="00A9670B">
        <w:rPr>
          <w:color w:val="000000"/>
        </w:rPr>
        <w:t>Ключникова</w:t>
      </w:r>
      <w:proofErr w:type="spellEnd"/>
      <w:r w:rsidRPr="00A9670B">
        <w:rPr>
          <w:color w:val="000000"/>
        </w:rPr>
        <w:t xml:space="preserve"> М.Л. </w:t>
      </w:r>
      <w:r w:rsidR="00A9670B" w:rsidRPr="00A9670B">
        <w:rPr>
          <w:color w:val="000000"/>
        </w:rPr>
        <w:t xml:space="preserve">заместитель начальника </w:t>
      </w:r>
      <w:r w:rsidRPr="00A9670B">
        <w:rPr>
          <w:color w:val="000000"/>
        </w:rPr>
        <w:t>Управления образования Артемовского городского округа</w:t>
      </w:r>
    </w:p>
    <w:p w:rsidR="00AB559D" w:rsidRPr="00A9670B" w:rsidRDefault="00A9670B" w:rsidP="00B66AD4">
      <w:pPr>
        <w:ind w:firstLine="708"/>
        <w:jc w:val="both"/>
        <w:rPr>
          <w:color w:val="000000"/>
        </w:rPr>
      </w:pPr>
      <w:r w:rsidRPr="00A9670B">
        <w:rPr>
          <w:color w:val="000000"/>
        </w:rPr>
        <w:t xml:space="preserve">4.   </w:t>
      </w:r>
      <w:r w:rsidR="00AB559D" w:rsidRPr="00A9670B">
        <w:rPr>
          <w:color w:val="000000"/>
        </w:rPr>
        <w:t xml:space="preserve">О выходе из состава Общественной палаты </w:t>
      </w:r>
      <w:proofErr w:type="spellStart"/>
      <w:r w:rsidR="00AB559D" w:rsidRPr="00A9670B">
        <w:rPr>
          <w:color w:val="000000"/>
        </w:rPr>
        <w:t>Мединского</w:t>
      </w:r>
      <w:proofErr w:type="spellEnd"/>
      <w:r w:rsidR="00AB559D" w:rsidRPr="00A9670B">
        <w:rPr>
          <w:color w:val="000000"/>
        </w:rPr>
        <w:t xml:space="preserve"> К.Н.</w:t>
      </w:r>
    </w:p>
    <w:p w:rsidR="006F3919" w:rsidRPr="00A9670B" w:rsidRDefault="00AB559D" w:rsidP="00DB1CDB">
      <w:pPr>
        <w:jc w:val="both"/>
      </w:pPr>
      <w:r w:rsidRPr="00A9670B">
        <w:rPr>
          <w:b/>
          <w:i/>
          <w:color w:val="000000"/>
        </w:rPr>
        <w:t>Докладчик:</w:t>
      </w:r>
      <w:r w:rsidR="00CB402F">
        <w:rPr>
          <w:b/>
          <w:i/>
          <w:color w:val="000000"/>
        </w:rPr>
        <w:t xml:space="preserve"> </w:t>
      </w:r>
      <w:r w:rsidRPr="00A9670B">
        <w:t>Председатель Общественной палаты Р.А.Калугина</w:t>
      </w:r>
    </w:p>
    <w:p w:rsidR="00C60DAC" w:rsidRPr="00A9670B" w:rsidRDefault="00A9670B" w:rsidP="00B66AD4">
      <w:pPr>
        <w:jc w:val="both"/>
        <w:rPr>
          <w:b/>
          <w:i/>
          <w:color w:val="000000"/>
        </w:rPr>
      </w:pPr>
      <w:r w:rsidRPr="00A9670B">
        <w:rPr>
          <w:color w:val="000000"/>
        </w:rPr>
        <w:t>5</w:t>
      </w:r>
      <w:r w:rsidR="00221590" w:rsidRPr="00A9670B">
        <w:rPr>
          <w:color w:val="000000"/>
        </w:rPr>
        <w:t xml:space="preserve">. О </w:t>
      </w:r>
      <w:r w:rsidR="00C60DAC" w:rsidRPr="00A9670B">
        <w:rPr>
          <w:color w:val="000000"/>
        </w:rPr>
        <w:t xml:space="preserve">проведении </w:t>
      </w:r>
      <w:r w:rsidR="00221590" w:rsidRPr="00A9670B">
        <w:rPr>
          <w:color w:val="000000"/>
        </w:rPr>
        <w:t>конкурс</w:t>
      </w:r>
      <w:r w:rsidR="00C60DAC" w:rsidRPr="00A9670B">
        <w:rPr>
          <w:color w:val="000000"/>
        </w:rPr>
        <w:t>апо разработке знака (эмблемы) по присвоению о</w:t>
      </w:r>
      <w:r w:rsidR="00221590" w:rsidRPr="00A9670B">
        <w:rPr>
          <w:color w:val="000000"/>
        </w:rPr>
        <w:t>бщественн</w:t>
      </w:r>
      <w:r w:rsidR="00C60DAC" w:rsidRPr="00A9670B">
        <w:rPr>
          <w:color w:val="000000"/>
        </w:rPr>
        <w:t>ого</w:t>
      </w:r>
      <w:r w:rsidR="00221590" w:rsidRPr="00A9670B">
        <w:rPr>
          <w:color w:val="000000"/>
        </w:rPr>
        <w:t xml:space="preserve"> статус</w:t>
      </w:r>
      <w:r w:rsidR="00C60DAC" w:rsidRPr="00A9670B">
        <w:rPr>
          <w:color w:val="000000"/>
        </w:rPr>
        <w:t>а</w:t>
      </w:r>
      <w:r w:rsidR="00221590" w:rsidRPr="00A9670B">
        <w:rPr>
          <w:color w:val="000000"/>
        </w:rPr>
        <w:t xml:space="preserve"> Свердловской области «Достояние Среднего Урала»</w:t>
      </w:r>
      <w:r w:rsidR="00C60DAC" w:rsidRPr="00A9670B">
        <w:rPr>
          <w:color w:val="000000"/>
        </w:rPr>
        <w:t>.</w:t>
      </w:r>
    </w:p>
    <w:p w:rsidR="00606A86" w:rsidRPr="00A9670B" w:rsidRDefault="00C60DAC" w:rsidP="00A9670B">
      <w:pPr>
        <w:jc w:val="both"/>
      </w:pPr>
      <w:r w:rsidRPr="00A9670B">
        <w:rPr>
          <w:b/>
          <w:i/>
          <w:color w:val="000000"/>
        </w:rPr>
        <w:t>Докладчик:</w:t>
      </w:r>
      <w:r w:rsidR="00CB402F">
        <w:rPr>
          <w:b/>
          <w:i/>
          <w:color w:val="000000"/>
        </w:rPr>
        <w:t xml:space="preserve"> </w:t>
      </w:r>
      <w:r w:rsidRPr="00A9670B">
        <w:t>Председатель Общественной палаты Р.А.Калугина</w:t>
      </w:r>
    </w:p>
    <w:p w:rsidR="006341A2" w:rsidRPr="00A9670B" w:rsidRDefault="003E5C7C" w:rsidP="00B66AD4">
      <w:pPr>
        <w:shd w:val="clear" w:color="auto" w:fill="FFFFFF"/>
        <w:ind w:firstLine="708"/>
        <w:jc w:val="both"/>
        <w:rPr>
          <w:color w:val="000000"/>
        </w:rPr>
      </w:pPr>
      <w:r w:rsidRPr="00A9670B">
        <w:rPr>
          <w:color w:val="000000"/>
        </w:rPr>
        <w:t>6</w:t>
      </w:r>
      <w:r w:rsidR="006341A2" w:rsidRPr="00A9670B">
        <w:rPr>
          <w:color w:val="000000"/>
        </w:rPr>
        <w:t>. О выборе территории в Артемовском городском округе для благоустройства</w:t>
      </w:r>
      <w:r w:rsidR="006341A2" w:rsidRPr="00A9670B">
        <w:rPr>
          <w:color w:val="333333"/>
          <w:shd w:val="clear" w:color="auto" w:fill="FFFFFF"/>
        </w:rPr>
        <w:t xml:space="preserve"> в первоочередном порядке в 2023 году в рамках муниципальной программы «Формирование современной городской среды в АГО до 2024 года».</w:t>
      </w:r>
    </w:p>
    <w:p w:rsidR="006341A2" w:rsidRPr="00A9670B" w:rsidRDefault="006341A2" w:rsidP="00B66AD4">
      <w:pPr>
        <w:jc w:val="both"/>
      </w:pPr>
      <w:r w:rsidRPr="00A9670B">
        <w:rPr>
          <w:b/>
          <w:i/>
          <w:color w:val="000000"/>
        </w:rPr>
        <w:t xml:space="preserve">Докладчик: </w:t>
      </w:r>
      <w:r w:rsidRPr="00A9670B">
        <w:t>Председатель Общественной палаты Р.А.Калугина</w:t>
      </w:r>
    </w:p>
    <w:p w:rsidR="00580797" w:rsidRPr="00A9670B" w:rsidRDefault="00B66AD4" w:rsidP="00B66AD4">
      <w:pPr>
        <w:ind w:firstLine="708"/>
        <w:jc w:val="both"/>
        <w:rPr>
          <w:color w:val="000000"/>
        </w:rPr>
      </w:pPr>
      <w:r w:rsidRPr="00A9670B">
        <w:rPr>
          <w:color w:val="000000"/>
        </w:rPr>
        <w:t>7. Разное.</w:t>
      </w:r>
    </w:p>
    <w:p w:rsidR="00A9670B" w:rsidRDefault="00A9670B" w:rsidP="00B66AD4">
      <w:pPr>
        <w:jc w:val="both"/>
        <w:rPr>
          <w:color w:val="000000"/>
        </w:rPr>
      </w:pPr>
    </w:p>
    <w:p w:rsidR="00C94CDC" w:rsidRPr="00A9670B" w:rsidRDefault="006E6C3F" w:rsidP="00B66AD4">
      <w:pPr>
        <w:jc w:val="both"/>
        <w:rPr>
          <w:color w:val="000000"/>
        </w:rPr>
      </w:pPr>
      <w:r w:rsidRPr="00A9670B">
        <w:rPr>
          <w:color w:val="000000"/>
        </w:rPr>
        <w:t>Председатель Общественной палаты</w:t>
      </w:r>
    </w:p>
    <w:p w:rsidR="00432AAE" w:rsidRPr="00A9670B" w:rsidRDefault="006E6C3F" w:rsidP="00B66AD4">
      <w:pPr>
        <w:jc w:val="both"/>
        <w:rPr>
          <w:color w:val="000000"/>
        </w:rPr>
      </w:pPr>
      <w:r w:rsidRPr="00A9670B">
        <w:rPr>
          <w:color w:val="000000"/>
        </w:rPr>
        <w:t>Калугина Р.А.</w:t>
      </w:r>
    </w:p>
    <w:sectPr w:rsidR="00432AAE" w:rsidRPr="00A9670B" w:rsidSect="0006367F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F8F"/>
    <w:multiLevelType w:val="hybridMultilevel"/>
    <w:tmpl w:val="D6A4DF74"/>
    <w:lvl w:ilvl="0" w:tplc="8D6AA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B2575B"/>
    <w:multiLevelType w:val="hybridMultilevel"/>
    <w:tmpl w:val="EA78B562"/>
    <w:lvl w:ilvl="0" w:tplc="366C2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B262F"/>
    <w:multiLevelType w:val="hybridMultilevel"/>
    <w:tmpl w:val="E16A3B04"/>
    <w:lvl w:ilvl="0" w:tplc="68226AF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D47A9"/>
    <w:multiLevelType w:val="hybridMultilevel"/>
    <w:tmpl w:val="078A75E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2A6A82"/>
    <w:multiLevelType w:val="hybridMultilevel"/>
    <w:tmpl w:val="0DA01E5E"/>
    <w:lvl w:ilvl="0" w:tplc="F1EC75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D2D85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BB2"/>
    <w:multiLevelType w:val="hybridMultilevel"/>
    <w:tmpl w:val="874A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27"/>
  </w:num>
  <w:num w:numId="6">
    <w:abstractNumId w:val="23"/>
  </w:num>
  <w:num w:numId="7">
    <w:abstractNumId w:val="7"/>
  </w:num>
  <w:num w:numId="8">
    <w:abstractNumId w:val="20"/>
  </w:num>
  <w:num w:numId="9">
    <w:abstractNumId w:val="1"/>
  </w:num>
  <w:num w:numId="10">
    <w:abstractNumId w:val="28"/>
  </w:num>
  <w:num w:numId="11">
    <w:abstractNumId w:val="2"/>
  </w:num>
  <w:num w:numId="12">
    <w:abstractNumId w:val="10"/>
  </w:num>
  <w:num w:numId="13">
    <w:abstractNumId w:val="18"/>
  </w:num>
  <w:num w:numId="14">
    <w:abstractNumId w:val="16"/>
  </w:num>
  <w:num w:numId="15">
    <w:abstractNumId w:val="19"/>
  </w:num>
  <w:num w:numId="16">
    <w:abstractNumId w:val="8"/>
  </w:num>
  <w:num w:numId="17">
    <w:abstractNumId w:val="6"/>
  </w:num>
  <w:num w:numId="18">
    <w:abstractNumId w:val="26"/>
  </w:num>
  <w:num w:numId="19">
    <w:abstractNumId w:val="11"/>
  </w:num>
  <w:num w:numId="20">
    <w:abstractNumId w:val="22"/>
  </w:num>
  <w:num w:numId="21">
    <w:abstractNumId w:val="15"/>
  </w:num>
  <w:num w:numId="22">
    <w:abstractNumId w:val="13"/>
  </w:num>
  <w:num w:numId="23">
    <w:abstractNumId w:val="3"/>
  </w:num>
  <w:num w:numId="24">
    <w:abstractNumId w:val="29"/>
  </w:num>
  <w:num w:numId="25">
    <w:abstractNumId w:val="17"/>
  </w:num>
  <w:num w:numId="26">
    <w:abstractNumId w:val="30"/>
  </w:num>
  <w:num w:numId="27">
    <w:abstractNumId w:val="31"/>
  </w:num>
  <w:num w:numId="28">
    <w:abstractNumId w:val="0"/>
  </w:num>
  <w:num w:numId="29">
    <w:abstractNumId w:val="12"/>
  </w:num>
  <w:num w:numId="30">
    <w:abstractNumId w:val="25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7"/>
    <w:rsid w:val="0000465F"/>
    <w:rsid w:val="00014D50"/>
    <w:rsid w:val="00030E29"/>
    <w:rsid w:val="000549B4"/>
    <w:rsid w:val="00054F48"/>
    <w:rsid w:val="0006367F"/>
    <w:rsid w:val="0008686E"/>
    <w:rsid w:val="000A7117"/>
    <w:rsid w:val="000B5FB8"/>
    <w:rsid w:val="000D72CA"/>
    <w:rsid w:val="00113E34"/>
    <w:rsid w:val="001412E8"/>
    <w:rsid w:val="00143009"/>
    <w:rsid w:val="001835D0"/>
    <w:rsid w:val="001879DA"/>
    <w:rsid w:val="001A56C1"/>
    <w:rsid w:val="001B2782"/>
    <w:rsid w:val="001C039F"/>
    <w:rsid w:val="001C0FED"/>
    <w:rsid w:val="001C6ECA"/>
    <w:rsid w:val="001D4565"/>
    <w:rsid w:val="001D5E74"/>
    <w:rsid w:val="001D627F"/>
    <w:rsid w:val="001D6826"/>
    <w:rsid w:val="001F1A0A"/>
    <w:rsid w:val="00221590"/>
    <w:rsid w:val="00225887"/>
    <w:rsid w:val="00231616"/>
    <w:rsid w:val="00236E3F"/>
    <w:rsid w:val="00240695"/>
    <w:rsid w:val="00240D98"/>
    <w:rsid w:val="00240E63"/>
    <w:rsid w:val="00252851"/>
    <w:rsid w:val="00261482"/>
    <w:rsid w:val="002656D4"/>
    <w:rsid w:val="002707B1"/>
    <w:rsid w:val="0028007A"/>
    <w:rsid w:val="00281DE2"/>
    <w:rsid w:val="002A2E31"/>
    <w:rsid w:val="002B336F"/>
    <w:rsid w:val="002E070C"/>
    <w:rsid w:val="002E0FDD"/>
    <w:rsid w:val="00301C74"/>
    <w:rsid w:val="0030783C"/>
    <w:rsid w:val="00314900"/>
    <w:rsid w:val="0032066E"/>
    <w:rsid w:val="00340A84"/>
    <w:rsid w:val="0035587B"/>
    <w:rsid w:val="003732A1"/>
    <w:rsid w:val="00377569"/>
    <w:rsid w:val="00380332"/>
    <w:rsid w:val="003A2787"/>
    <w:rsid w:val="003B0304"/>
    <w:rsid w:val="003E5C7C"/>
    <w:rsid w:val="003E7900"/>
    <w:rsid w:val="003F490C"/>
    <w:rsid w:val="00405604"/>
    <w:rsid w:val="00407EF0"/>
    <w:rsid w:val="004116A4"/>
    <w:rsid w:val="004204BA"/>
    <w:rsid w:val="00423EBC"/>
    <w:rsid w:val="00425082"/>
    <w:rsid w:val="00432AAE"/>
    <w:rsid w:val="004468FA"/>
    <w:rsid w:val="00450B5B"/>
    <w:rsid w:val="00463B35"/>
    <w:rsid w:val="004866C4"/>
    <w:rsid w:val="004875A9"/>
    <w:rsid w:val="00493472"/>
    <w:rsid w:val="004975D1"/>
    <w:rsid w:val="0049778B"/>
    <w:rsid w:val="004A4FB4"/>
    <w:rsid w:val="004A64FD"/>
    <w:rsid w:val="004B13FA"/>
    <w:rsid w:val="004C5A53"/>
    <w:rsid w:val="004E5211"/>
    <w:rsid w:val="004E7B11"/>
    <w:rsid w:val="0050441A"/>
    <w:rsid w:val="00512F32"/>
    <w:rsid w:val="00513C8A"/>
    <w:rsid w:val="0054441B"/>
    <w:rsid w:val="00545280"/>
    <w:rsid w:val="00547BC3"/>
    <w:rsid w:val="00551950"/>
    <w:rsid w:val="00556004"/>
    <w:rsid w:val="00580797"/>
    <w:rsid w:val="00584EC8"/>
    <w:rsid w:val="005879AF"/>
    <w:rsid w:val="005925E5"/>
    <w:rsid w:val="00593FBD"/>
    <w:rsid w:val="0059550B"/>
    <w:rsid w:val="0059672C"/>
    <w:rsid w:val="005A3525"/>
    <w:rsid w:val="005A56BE"/>
    <w:rsid w:val="005A78A5"/>
    <w:rsid w:val="005C3E58"/>
    <w:rsid w:val="005D059A"/>
    <w:rsid w:val="005E23A5"/>
    <w:rsid w:val="005E26B9"/>
    <w:rsid w:val="005E7215"/>
    <w:rsid w:val="00606A86"/>
    <w:rsid w:val="006224ED"/>
    <w:rsid w:val="00626EEB"/>
    <w:rsid w:val="006341A2"/>
    <w:rsid w:val="00651AE2"/>
    <w:rsid w:val="00653C72"/>
    <w:rsid w:val="00670452"/>
    <w:rsid w:val="006720A3"/>
    <w:rsid w:val="00674171"/>
    <w:rsid w:val="006749FA"/>
    <w:rsid w:val="00696414"/>
    <w:rsid w:val="006B70FD"/>
    <w:rsid w:val="006C4A79"/>
    <w:rsid w:val="006E1B0E"/>
    <w:rsid w:val="006E6C3F"/>
    <w:rsid w:val="006F3919"/>
    <w:rsid w:val="007045EE"/>
    <w:rsid w:val="00714BF5"/>
    <w:rsid w:val="007173EA"/>
    <w:rsid w:val="00717E7F"/>
    <w:rsid w:val="00725EA8"/>
    <w:rsid w:val="00726C5F"/>
    <w:rsid w:val="00735B1F"/>
    <w:rsid w:val="007421FF"/>
    <w:rsid w:val="00743490"/>
    <w:rsid w:val="00765590"/>
    <w:rsid w:val="00765612"/>
    <w:rsid w:val="0077125F"/>
    <w:rsid w:val="00782420"/>
    <w:rsid w:val="00782AC7"/>
    <w:rsid w:val="00792B97"/>
    <w:rsid w:val="007A019F"/>
    <w:rsid w:val="007D4D1A"/>
    <w:rsid w:val="007D5694"/>
    <w:rsid w:val="0081262B"/>
    <w:rsid w:val="008152FA"/>
    <w:rsid w:val="00820DB2"/>
    <w:rsid w:val="008239D5"/>
    <w:rsid w:val="00825277"/>
    <w:rsid w:val="00827A13"/>
    <w:rsid w:val="008508A6"/>
    <w:rsid w:val="00866816"/>
    <w:rsid w:val="00877958"/>
    <w:rsid w:val="00882598"/>
    <w:rsid w:val="00894898"/>
    <w:rsid w:val="008D1685"/>
    <w:rsid w:val="008D537F"/>
    <w:rsid w:val="008E3FCE"/>
    <w:rsid w:val="008E4B86"/>
    <w:rsid w:val="008F4FE1"/>
    <w:rsid w:val="00930A44"/>
    <w:rsid w:val="009466DC"/>
    <w:rsid w:val="00970631"/>
    <w:rsid w:val="00984860"/>
    <w:rsid w:val="00985054"/>
    <w:rsid w:val="009923A7"/>
    <w:rsid w:val="0099262A"/>
    <w:rsid w:val="009B750A"/>
    <w:rsid w:val="009E6348"/>
    <w:rsid w:val="009F1D02"/>
    <w:rsid w:val="009F3FBD"/>
    <w:rsid w:val="009F4A3A"/>
    <w:rsid w:val="009F787A"/>
    <w:rsid w:val="00A330A5"/>
    <w:rsid w:val="00A4732E"/>
    <w:rsid w:val="00A5747A"/>
    <w:rsid w:val="00A6703B"/>
    <w:rsid w:val="00A9670B"/>
    <w:rsid w:val="00AA01FA"/>
    <w:rsid w:val="00AA04BE"/>
    <w:rsid w:val="00AB1CE6"/>
    <w:rsid w:val="00AB559D"/>
    <w:rsid w:val="00AC2B9C"/>
    <w:rsid w:val="00AC33BA"/>
    <w:rsid w:val="00AC4BFC"/>
    <w:rsid w:val="00AC510A"/>
    <w:rsid w:val="00AC545E"/>
    <w:rsid w:val="00AE5CF6"/>
    <w:rsid w:val="00AE75E7"/>
    <w:rsid w:val="00AF698F"/>
    <w:rsid w:val="00AF7E35"/>
    <w:rsid w:val="00B037D9"/>
    <w:rsid w:val="00B0699D"/>
    <w:rsid w:val="00B13B8A"/>
    <w:rsid w:val="00B34A9C"/>
    <w:rsid w:val="00B5292D"/>
    <w:rsid w:val="00B667CC"/>
    <w:rsid w:val="00B66AD4"/>
    <w:rsid w:val="00B81CD2"/>
    <w:rsid w:val="00BA302B"/>
    <w:rsid w:val="00BA5977"/>
    <w:rsid w:val="00BC1394"/>
    <w:rsid w:val="00BE2EE4"/>
    <w:rsid w:val="00BE3D13"/>
    <w:rsid w:val="00BF3253"/>
    <w:rsid w:val="00C01FF8"/>
    <w:rsid w:val="00C275D1"/>
    <w:rsid w:val="00C31CE0"/>
    <w:rsid w:val="00C34940"/>
    <w:rsid w:val="00C34CFA"/>
    <w:rsid w:val="00C504EA"/>
    <w:rsid w:val="00C553CD"/>
    <w:rsid w:val="00C55D24"/>
    <w:rsid w:val="00C60DAC"/>
    <w:rsid w:val="00C655CB"/>
    <w:rsid w:val="00C6603F"/>
    <w:rsid w:val="00C677AC"/>
    <w:rsid w:val="00C72010"/>
    <w:rsid w:val="00C94CDC"/>
    <w:rsid w:val="00CA2F8B"/>
    <w:rsid w:val="00CA6D91"/>
    <w:rsid w:val="00CB402F"/>
    <w:rsid w:val="00CB6EB0"/>
    <w:rsid w:val="00CC3045"/>
    <w:rsid w:val="00CC3ACA"/>
    <w:rsid w:val="00CD22B8"/>
    <w:rsid w:val="00CD3F78"/>
    <w:rsid w:val="00CF7FF8"/>
    <w:rsid w:val="00D02705"/>
    <w:rsid w:val="00D231B5"/>
    <w:rsid w:val="00D23B40"/>
    <w:rsid w:val="00D23D4C"/>
    <w:rsid w:val="00D24E5E"/>
    <w:rsid w:val="00D43F18"/>
    <w:rsid w:val="00D56E8E"/>
    <w:rsid w:val="00D60106"/>
    <w:rsid w:val="00D605E9"/>
    <w:rsid w:val="00D80D0F"/>
    <w:rsid w:val="00D93913"/>
    <w:rsid w:val="00DB1CDB"/>
    <w:rsid w:val="00DB2504"/>
    <w:rsid w:val="00DB3AF7"/>
    <w:rsid w:val="00DC5565"/>
    <w:rsid w:val="00DD2468"/>
    <w:rsid w:val="00DE0735"/>
    <w:rsid w:val="00DE7C05"/>
    <w:rsid w:val="00DF012C"/>
    <w:rsid w:val="00DF3EC1"/>
    <w:rsid w:val="00DF4319"/>
    <w:rsid w:val="00DF5C3C"/>
    <w:rsid w:val="00DF6870"/>
    <w:rsid w:val="00E22773"/>
    <w:rsid w:val="00E228E3"/>
    <w:rsid w:val="00E41A74"/>
    <w:rsid w:val="00E61512"/>
    <w:rsid w:val="00E65B52"/>
    <w:rsid w:val="00E73523"/>
    <w:rsid w:val="00EA3BE6"/>
    <w:rsid w:val="00EB30A1"/>
    <w:rsid w:val="00EC223E"/>
    <w:rsid w:val="00EC3458"/>
    <w:rsid w:val="00ED4814"/>
    <w:rsid w:val="00EE2D73"/>
    <w:rsid w:val="00EF32FB"/>
    <w:rsid w:val="00EF6065"/>
    <w:rsid w:val="00F03134"/>
    <w:rsid w:val="00F04BBF"/>
    <w:rsid w:val="00F05E9A"/>
    <w:rsid w:val="00F123B4"/>
    <w:rsid w:val="00F31F8B"/>
    <w:rsid w:val="00F33FCC"/>
    <w:rsid w:val="00F35288"/>
    <w:rsid w:val="00F43170"/>
    <w:rsid w:val="00F452D4"/>
    <w:rsid w:val="00F475FC"/>
    <w:rsid w:val="00F65D10"/>
    <w:rsid w:val="00F70F89"/>
    <w:rsid w:val="00F779A1"/>
    <w:rsid w:val="00F91FAA"/>
    <w:rsid w:val="00FA5D7B"/>
    <w:rsid w:val="00FC1706"/>
    <w:rsid w:val="00FC3322"/>
    <w:rsid w:val="00FC430F"/>
    <w:rsid w:val="00FC66F0"/>
    <w:rsid w:val="00FD01B5"/>
    <w:rsid w:val="00FE29E7"/>
    <w:rsid w:val="00F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5D05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D059A"/>
    <w:pPr>
      <w:widowControl w:val="0"/>
      <w:shd w:val="clear" w:color="auto" w:fill="FFFFFF"/>
      <w:spacing w:line="315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8">
    <w:name w:val="Body Text"/>
    <w:basedOn w:val="a"/>
    <w:link w:val="a9"/>
    <w:uiPriority w:val="1"/>
    <w:unhideWhenUsed/>
    <w:qFormat/>
    <w:rsid w:val="00512F32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512F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">
    <w:name w:val="Основной текст (2)_"/>
    <w:basedOn w:val="a0"/>
    <w:link w:val="20"/>
    <w:rsid w:val="00606A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A86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42F0-BC42-457C-825E-3ACEF3F0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Хлюпина</dc:creator>
  <cp:lastModifiedBy>Раиса Александровна</cp:lastModifiedBy>
  <cp:revision>70</cp:revision>
  <cp:lastPrinted>2021-11-30T07:31:00Z</cp:lastPrinted>
  <dcterms:created xsi:type="dcterms:W3CDTF">2019-05-24T06:47:00Z</dcterms:created>
  <dcterms:modified xsi:type="dcterms:W3CDTF">2021-12-15T09:31:00Z</dcterms:modified>
</cp:coreProperties>
</file>