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026" w:rsidRPr="001A7242" w:rsidRDefault="00EF3527" w:rsidP="003662C6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СВЕДЕНИЯ</w:t>
      </w:r>
    </w:p>
    <w:p w:rsidR="003B1026" w:rsidRPr="001A7242" w:rsidRDefault="003B1026" w:rsidP="003662C6">
      <w:pPr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1A7242">
        <w:rPr>
          <w:rFonts w:ascii="Liberation Serif" w:hAnsi="Liberation Serif" w:cs="Times New Roman"/>
          <w:b/>
          <w:sz w:val="28"/>
          <w:szCs w:val="28"/>
        </w:rPr>
        <w:t xml:space="preserve">о </w:t>
      </w:r>
      <w:r w:rsidR="00EF3527">
        <w:rPr>
          <w:rFonts w:ascii="Liberation Serif" w:hAnsi="Liberation Serif" w:cs="Times New Roman"/>
          <w:b/>
          <w:sz w:val="28"/>
          <w:szCs w:val="28"/>
        </w:rPr>
        <w:t>заседании</w:t>
      </w:r>
      <w:r w:rsidRPr="001A7242">
        <w:rPr>
          <w:rFonts w:ascii="Liberation Serif" w:hAnsi="Liberation Serif" w:cs="Times New Roman"/>
          <w:b/>
          <w:sz w:val="28"/>
          <w:szCs w:val="28"/>
        </w:rPr>
        <w:t xml:space="preserve"> Комиссии </w:t>
      </w:r>
      <w:r w:rsidRPr="001A724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по соблюдению требований к служебному поведению муниципальных служащих, замещающих до</w:t>
      </w:r>
      <w:r w:rsidR="00277518" w:rsidRPr="001A724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лжности муниципальной службы в </w:t>
      </w:r>
      <w:r w:rsidRPr="001A724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органах местного самоуправления Артемовского городского округа, и уре</w:t>
      </w:r>
      <w:r w:rsidR="00EF3527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гулированию конфликта интересов, проведенн</w:t>
      </w:r>
      <w:bookmarkStart w:id="0" w:name="_GoBack"/>
      <w:bookmarkEnd w:id="0"/>
      <w:r w:rsidR="00EF3527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ом </w:t>
      </w:r>
      <w:r w:rsidR="00B11B3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02</w:t>
      </w:r>
      <w:r w:rsidR="006A6B28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.0</w:t>
      </w:r>
      <w:r w:rsidR="00B11B3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3</w:t>
      </w:r>
      <w:r w:rsidR="00EF3527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.202</w:t>
      </w:r>
      <w:r w:rsidR="006A6B28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3</w:t>
      </w:r>
    </w:p>
    <w:p w:rsidR="001511C7" w:rsidRPr="001A7242" w:rsidRDefault="001511C7" w:rsidP="003662C6">
      <w:pPr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EF3527" w:rsidRDefault="00EF3527" w:rsidP="00416691">
      <w:pPr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заседании К</w:t>
      </w:r>
      <w:r w:rsidR="005333A8" w:rsidRPr="001A7242">
        <w:rPr>
          <w:rFonts w:ascii="Liberation Serif" w:eastAsia="Times New Roman" w:hAnsi="Liberation Serif" w:cs="Times New Roman"/>
          <w:sz w:val="28"/>
          <w:szCs w:val="28"/>
          <w:lang w:eastAsia="ru-RU"/>
        </w:rPr>
        <w:t>омисси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 </w:t>
      </w:r>
      <w:r w:rsidRPr="00EF3527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Артемовского городского округа, и урегулированию конфликта интересов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(далее - комиссия) </w:t>
      </w:r>
      <w:r w:rsidRPr="00EF3527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рассмотрен</w:t>
      </w:r>
      <w:r w:rsidR="00B11B3B">
        <w:rPr>
          <w:rFonts w:ascii="Liberation Serif" w:eastAsia="Times New Roman" w:hAnsi="Liberation Serif" w:cs="Times New Roman"/>
          <w:sz w:val="28"/>
          <w:szCs w:val="28"/>
          <w:lang w:eastAsia="ru-RU"/>
        </w:rPr>
        <w:t>ы вопросы</w:t>
      </w:r>
      <w:r w:rsidR="00416691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  <w:r w:rsidRPr="00EF352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B11B3B" w:rsidRPr="00B11B3B" w:rsidRDefault="00B11B3B" w:rsidP="00B11B3B">
      <w:pPr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11B3B">
        <w:rPr>
          <w:rFonts w:ascii="Liberation Serif" w:eastAsia="Times New Roman" w:hAnsi="Liberation Serif" w:cs="Times New Roman"/>
          <w:sz w:val="28"/>
          <w:szCs w:val="28"/>
          <w:lang w:eastAsia="ru-RU"/>
        </w:rPr>
        <w:t>1. О рассмотрении уведомления о возникновении личной заинтересованности при исполнении должностных обязанностей, которая приводит или может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привести к конфликту интересов.</w:t>
      </w:r>
    </w:p>
    <w:p w:rsidR="00B11B3B" w:rsidRPr="00B11B3B" w:rsidRDefault="00B11B3B" w:rsidP="00B11B3B">
      <w:pPr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11B3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2. О соблюдении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муниципальным служащим</w:t>
      </w:r>
      <w:r w:rsidRPr="00B11B3B">
        <w:rPr>
          <w:rFonts w:ascii="Liberation Serif" w:eastAsia="Times New Roman" w:hAnsi="Liberation Serif" w:cs="Times New Roman"/>
          <w:sz w:val="28"/>
          <w:szCs w:val="28"/>
          <w:lang w:eastAsia="ru-RU"/>
        </w:rPr>
        <w:t>, замещавш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им</w:t>
      </w:r>
      <w:r w:rsidRPr="00B11B3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должность муниципальной службы в органе местного самоуправления Артемовского городского округа, требований статьи 12 Федерального закона от 25 декабря 2008 года № 273-ФЗ «О противодействии коррупции».</w:t>
      </w:r>
    </w:p>
    <w:p w:rsidR="00B11B3B" w:rsidRDefault="00B11B3B" w:rsidP="00B11B3B">
      <w:pPr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11B3B">
        <w:rPr>
          <w:rFonts w:ascii="Liberation Serif" w:eastAsia="Times New Roman" w:hAnsi="Liberation Serif" w:cs="Times New Roman"/>
          <w:sz w:val="28"/>
          <w:szCs w:val="28"/>
          <w:lang w:eastAsia="ru-RU"/>
        </w:rPr>
        <w:t>3. О выполнении рекомендаций комиссии от 13.01.2023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FB4A55" w:rsidRDefault="00FB4A55" w:rsidP="00B11B3B">
      <w:pPr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Комиссией приняты следующие решения:</w:t>
      </w:r>
    </w:p>
    <w:p w:rsidR="00FB4A55" w:rsidRDefault="00FB4A55" w:rsidP="00B11B3B">
      <w:pPr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1) </w:t>
      </w:r>
      <w:r w:rsidR="00B11B3B" w:rsidRPr="00B11B3B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признать, что при исполнении муниципальным служащим личная заинтересованность приводит или может</w:t>
      </w:r>
      <w:r w:rsidR="00B11B3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привести к конфликту интересов, </w:t>
      </w:r>
      <w:r w:rsidR="00B11B3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целях принятия мер по недопущению конфликта интересов </w:t>
      </w:r>
      <w:r w:rsidR="00B11B3B" w:rsidRPr="00B11B3B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 принимать никаких решений, в том числе связанных с премированием, поощрением, рассмотрения вопроса о применении дисциплинарного взыскания и т.п.</w:t>
      </w:r>
      <w:r w:rsidR="002B54E4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B11B3B" w:rsidRDefault="00B11B3B" w:rsidP="00B11B3B">
      <w:pPr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2) </w:t>
      </w:r>
      <w:r w:rsidRPr="00B11B3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получение согласия 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Артемовского городского округа, и урегулированию конфликта интересов не требуется, т.к. функции по муниципальному управлению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организацией</w:t>
      </w:r>
      <w:r w:rsidRPr="00B11B3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не входили в должностные обязанности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бывшего муниципального служащего;</w:t>
      </w:r>
    </w:p>
    <w:p w:rsidR="00B11B3B" w:rsidRDefault="00B11B3B" w:rsidP="00B11B3B">
      <w:pPr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3) </w:t>
      </w:r>
      <w:r w:rsidRPr="00B11B3B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рекоменд</w:t>
      </w:r>
      <w:r w:rsidR="0097099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ации комиссии исполнены частично, </w:t>
      </w:r>
      <w:r w:rsidR="00970996" w:rsidRPr="00970996">
        <w:rPr>
          <w:rFonts w:ascii="Liberation Serif" w:eastAsia="Times New Roman" w:hAnsi="Liberation Serif" w:cs="Times New Roman"/>
          <w:sz w:val="28"/>
          <w:szCs w:val="28"/>
          <w:lang w:eastAsia="ru-RU"/>
        </w:rPr>
        <w:t>внести соответствующие изменения в соответствующий муниципальный правовой акт</w:t>
      </w:r>
      <w:r w:rsidR="00970996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sectPr w:rsidR="00B11B3B" w:rsidSect="009D656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222" w:rsidRDefault="005F3222" w:rsidP="003662C6">
      <w:pPr>
        <w:spacing w:line="240" w:lineRule="auto"/>
      </w:pPr>
      <w:r>
        <w:separator/>
      </w:r>
    </w:p>
  </w:endnote>
  <w:endnote w:type="continuationSeparator" w:id="0">
    <w:p w:rsidR="005F3222" w:rsidRDefault="005F3222" w:rsidP="003662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222" w:rsidRDefault="005F3222" w:rsidP="003662C6">
      <w:pPr>
        <w:spacing w:line="240" w:lineRule="auto"/>
      </w:pPr>
      <w:r>
        <w:separator/>
      </w:r>
    </w:p>
  </w:footnote>
  <w:footnote w:type="continuationSeparator" w:id="0">
    <w:p w:rsidR="005F3222" w:rsidRDefault="005F3222" w:rsidP="003662C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CF"/>
    <w:rsid w:val="00000585"/>
    <w:rsid w:val="00044078"/>
    <w:rsid w:val="000D285C"/>
    <w:rsid w:val="000F3CA7"/>
    <w:rsid w:val="000F4DE8"/>
    <w:rsid w:val="0011058B"/>
    <w:rsid w:val="00141B20"/>
    <w:rsid w:val="001511C7"/>
    <w:rsid w:val="0016249D"/>
    <w:rsid w:val="001A7242"/>
    <w:rsid w:val="002272A9"/>
    <w:rsid w:val="0024200E"/>
    <w:rsid w:val="002640E8"/>
    <w:rsid w:val="002657B4"/>
    <w:rsid w:val="00277518"/>
    <w:rsid w:val="002B54E4"/>
    <w:rsid w:val="003662C6"/>
    <w:rsid w:val="003A5D54"/>
    <w:rsid w:val="003B1026"/>
    <w:rsid w:val="003B7376"/>
    <w:rsid w:val="00416691"/>
    <w:rsid w:val="00487402"/>
    <w:rsid w:val="004F2306"/>
    <w:rsid w:val="00504859"/>
    <w:rsid w:val="005333A8"/>
    <w:rsid w:val="005400C4"/>
    <w:rsid w:val="005800B4"/>
    <w:rsid w:val="005A4D4D"/>
    <w:rsid w:val="005B12A3"/>
    <w:rsid w:val="005B3525"/>
    <w:rsid w:val="005F3222"/>
    <w:rsid w:val="00601A41"/>
    <w:rsid w:val="00632C69"/>
    <w:rsid w:val="00634FCF"/>
    <w:rsid w:val="00665BB7"/>
    <w:rsid w:val="00675FE7"/>
    <w:rsid w:val="006A6B28"/>
    <w:rsid w:val="006E5E04"/>
    <w:rsid w:val="007137DF"/>
    <w:rsid w:val="008513A5"/>
    <w:rsid w:val="00893171"/>
    <w:rsid w:val="008E3D15"/>
    <w:rsid w:val="00970996"/>
    <w:rsid w:val="009A45F1"/>
    <w:rsid w:val="009D304F"/>
    <w:rsid w:val="009D4CE5"/>
    <w:rsid w:val="009D6565"/>
    <w:rsid w:val="00A57E3C"/>
    <w:rsid w:val="00B05C5E"/>
    <w:rsid w:val="00B11B3B"/>
    <w:rsid w:val="00CA1F13"/>
    <w:rsid w:val="00CB0DF3"/>
    <w:rsid w:val="00CF0559"/>
    <w:rsid w:val="00CF7074"/>
    <w:rsid w:val="00D0231C"/>
    <w:rsid w:val="00D203F5"/>
    <w:rsid w:val="00D75575"/>
    <w:rsid w:val="00DC4B99"/>
    <w:rsid w:val="00DE1E21"/>
    <w:rsid w:val="00E353E6"/>
    <w:rsid w:val="00EF3527"/>
    <w:rsid w:val="00F17F2A"/>
    <w:rsid w:val="00F47D99"/>
    <w:rsid w:val="00FB4A55"/>
    <w:rsid w:val="00FC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64AD6F-1891-4B22-B3D7-17095F86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026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3A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62C6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62C6"/>
  </w:style>
  <w:style w:type="paragraph" w:styleId="a6">
    <w:name w:val="footer"/>
    <w:basedOn w:val="a"/>
    <w:link w:val="a7"/>
    <w:uiPriority w:val="99"/>
    <w:unhideWhenUsed/>
    <w:rsid w:val="003662C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62C6"/>
  </w:style>
  <w:style w:type="paragraph" w:styleId="a8">
    <w:name w:val="Balloon Text"/>
    <w:basedOn w:val="a"/>
    <w:link w:val="a9"/>
    <w:uiPriority w:val="99"/>
    <w:semiHidden/>
    <w:unhideWhenUsed/>
    <w:rsid w:val="008513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1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809C8-3219-401A-852B-61793AAFC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П. Сабирова</dc:creator>
  <cp:lastModifiedBy>Елена Александровна Деева</cp:lastModifiedBy>
  <cp:revision>2</cp:revision>
  <cp:lastPrinted>2023-04-12T07:23:00Z</cp:lastPrinted>
  <dcterms:created xsi:type="dcterms:W3CDTF">2023-04-12T07:24:00Z</dcterms:created>
  <dcterms:modified xsi:type="dcterms:W3CDTF">2023-04-12T07:24:00Z</dcterms:modified>
</cp:coreProperties>
</file>