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5" w:rsidRDefault="00AF5665" w:rsidP="00AF5665">
      <w:pPr>
        <w:pStyle w:val="30"/>
        <w:shd w:val="clear" w:color="auto" w:fill="auto"/>
        <w:spacing w:before="0" w:after="48" w:line="290" w:lineRule="exact"/>
      </w:pPr>
    </w:p>
    <w:p w:rsidR="00AF5665" w:rsidRPr="00AF5665" w:rsidRDefault="00AF5665" w:rsidP="00AF5665">
      <w:pPr>
        <w:jc w:val="center"/>
      </w:pPr>
      <w:r>
        <w:rPr>
          <w:noProof/>
        </w:rPr>
        <w:drawing>
          <wp:inline distT="0" distB="0" distL="0" distR="0">
            <wp:extent cx="4381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inline>
        </w:drawing>
      </w:r>
    </w:p>
    <w:p w:rsidR="00AF5665" w:rsidRDefault="00AF5665" w:rsidP="00AF5665">
      <w:pPr>
        <w:pBdr>
          <w:bottom w:val="double" w:sz="12" w:space="1" w:color="auto"/>
        </w:pBdr>
        <w:spacing w:after="0" w:line="240" w:lineRule="auto"/>
        <w:jc w:val="center"/>
        <w:rPr>
          <w:rFonts w:ascii="Arial" w:hAnsi="Arial"/>
          <w:b/>
          <w:sz w:val="28"/>
        </w:rPr>
      </w:pPr>
      <w:r>
        <w:rPr>
          <w:rFonts w:ascii="Arial" w:hAnsi="Arial"/>
          <w:b/>
          <w:sz w:val="28"/>
        </w:rPr>
        <w:t xml:space="preserve"> ОБЩЕСТВЕННАЯ  ПАЛАТА </w:t>
      </w:r>
    </w:p>
    <w:p w:rsidR="00AF5665" w:rsidRDefault="00AF5665" w:rsidP="00AF5665">
      <w:pPr>
        <w:pBdr>
          <w:bottom w:val="double" w:sz="12" w:space="1" w:color="auto"/>
        </w:pBdr>
        <w:spacing w:after="0" w:line="240" w:lineRule="auto"/>
        <w:jc w:val="center"/>
        <w:rPr>
          <w:rFonts w:ascii="Arial" w:hAnsi="Arial"/>
          <w:b/>
          <w:sz w:val="28"/>
        </w:rPr>
      </w:pPr>
      <w:r>
        <w:rPr>
          <w:rFonts w:ascii="Arial" w:hAnsi="Arial"/>
          <w:b/>
          <w:sz w:val="28"/>
        </w:rPr>
        <w:t>Артемовского городского округа</w:t>
      </w:r>
    </w:p>
    <w:p w:rsidR="00AF5665" w:rsidRDefault="00AF5665" w:rsidP="00AF5665">
      <w:pPr>
        <w:pBdr>
          <w:bottom w:val="double" w:sz="12" w:space="1" w:color="auto"/>
        </w:pBdr>
        <w:spacing w:after="0" w:line="240" w:lineRule="auto"/>
        <w:jc w:val="center"/>
        <w:rPr>
          <w:rFonts w:ascii="Arial" w:hAnsi="Arial"/>
          <w:b/>
          <w:sz w:val="28"/>
        </w:rPr>
      </w:pPr>
      <w:r>
        <w:rPr>
          <w:rFonts w:ascii="Arial" w:hAnsi="Arial"/>
          <w:b/>
          <w:sz w:val="28"/>
        </w:rPr>
        <w:t xml:space="preserve"> </w:t>
      </w:r>
    </w:p>
    <w:p w:rsidR="00AF5665" w:rsidRPr="00C553CD" w:rsidRDefault="00AF5665" w:rsidP="00AF5665">
      <w:pPr>
        <w:pBdr>
          <w:bottom w:val="double" w:sz="12" w:space="1" w:color="auto"/>
        </w:pBdr>
        <w:spacing w:after="0" w:line="240" w:lineRule="auto"/>
        <w:jc w:val="center"/>
        <w:rPr>
          <w:rFonts w:ascii="Arial" w:hAnsi="Arial"/>
          <w:sz w:val="18"/>
          <w:szCs w:val="18"/>
        </w:rPr>
      </w:pPr>
      <w:r w:rsidRPr="00C553CD">
        <w:rPr>
          <w:rFonts w:ascii="Arial" w:hAnsi="Arial"/>
          <w:sz w:val="18"/>
          <w:szCs w:val="18"/>
        </w:rPr>
        <w:t>623780, Свердловская область, г</w:t>
      </w:r>
      <w:r>
        <w:rPr>
          <w:rFonts w:ascii="Arial" w:hAnsi="Arial"/>
          <w:sz w:val="18"/>
          <w:szCs w:val="18"/>
        </w:rPr>
        <w:t>ород</w:t>
      </w:r>
      <w:r w:rsidRPr="00C553CD">
        <w:rPr>
          <w:rFonts w:ascii="Arial" w:hAnsi="Arial"/>
          <w:sz w:val="18"/>
          <w:szCs w:val="18"/>
        </w:rPr>
        <w:t xml:space="preserve"> Артемовский, пл</w:t>
      </w:r>
      <w:r>
        <w:rPr>
          <w:rFonts w:ascii="Arial" w:hAnsi="Arial"/>
          <w:sz w:val="18"/>
          <w:szCs w:val="18"/>
        </w:rPr>
        <w:t>ощадь</w:t>
      </w:r>
      <w:r w:rsidRPr="00C553CD">
        <w:rPr>
          <w:rFonts w:ascii="Arial" w:hAnsi="Arial"/>
          <w:sz w:val="18"/>
          <w:szCs w:val="18"/>
        </w:rPr>
        <w:t xml:space="preserve"> Советов,3</w:t>
      </w:r>
    </w:p>
    <w:p w:rsidR="00AF5665" w:rsidRDefault="00AF5665" w:rsidP="00AF5665">
      <w:pPr>
        <w:pStyle w:val="a8"/>
        <w:shd w:val="clear" w:color="auto" w:fill="FFFFFF"/>
        <w:spacing w:before="0" w:beforeAutospacing="0" w:after="0" w:afterAutospacing="0"/>
        <w:rPr>
          <w:rFonts w:eastAsiaTheme="minorHAnsi"/>
          <w:b/>
          <w:sz w:val="32"/>
          <w:szCs w:val="32"/>
          <w:lang w:eastAsia="en-US"/>
        </w:rPr>
      </w:pPr>
    </w:p>
    <w:p w:rsidR="00167F77" w:rsidRPr="00211111" w:rsidRDefault="00167F77" w:rsidP="00167F77">
      <w:pPr>
        <w:pStyle w:val="31"/>
        <w:shd w:val="clear" w:color="auto" w:fill="auto"/>
        <w:spacing w:after="0" w:line="240" w:lineRule="auto"/>
        <w:ind w:firstLine="0"/>
        <w:jc w:val="center"/>
        <w:rPr>
          <w:b/>
          <w:sz w:val="28"/>
          <w:szCs w:val="28"/>
        </w:rPr>
      </w:pPr>
      <w:r w:rsidRPr="00211111">
        <w:rPr>
          <w:b/>
          <w:sz w:val="28"/>
          <w:szCs w:val="28"/>
        </w:rPr>
        <w:t xml:space="preserve">Отчет </w:t>
      </w:r>
    </w:p>
    <w:p w:rsidR="00167F77" w:rsidRDefault="00167F77" w:rsidP="00167F77">
      <w:pPr>
        <w:pStyle w:val="31"/>
        <w:shd w:val="clear" w:color="auto" w:fill="auto"/>
        <w:spacing w:after="0" w:line="240" w:lineRule="auto"/>
        <w:ind w:firstLine="0"/>
        <w:jc w:val="center"/>
        <w:rPr>
          <w:b/>
          <w:sz w:val="28"/>
          <w:szCs w:val="28"/>
        </w:rPr>
      </w:pPr>
      <w:r w:rsidRPr="00211111">
        <w:rPr>
          <w:b/>
          <w:sz w:val="28"/>
          <w:szCs w:val="28"/>
        </w:rPr>
        <w:t xml:space="preserve">о </w:t>
      </w:r>
      <w:r>
        <w:rPr>
          <w:b/>
          <w:sz w:val="28"/>
          <w:szCs w:val="28"/>
        </w:rPr>
        <w:t>деятельности</w:t>
      </w:r>
      <w:r w:rsidRPr="00211111">
        <w:rPr>
          <w:b/>
          <w:sz w:val="28"/>
          <w:szCs w:val="28"/>
        </w:rPr>
        <w:t xml:space="preserve"> Общественной палаты </w:t>
      </w:r>
    </w:p>
    <w:p w:rsidR="00167F77" w:rsidRPr="00211111" w:rsidRDefault="00167F77" w:rsidP="00167F77">
      <w:pPr>
        <w:pStyle w:val="31"/>
        <w:shd w:val="clear" w:color="auto" w:fill="auto"/>
        <w:spacing w:after="0" w:line="240" w:lineRule="auto"/>
        <w:ind w:firstLine="0"/>
        <w:jc w:val="center"/>
        <w:rPr>
          <w:b/>
          <w:sz w:val="28"/>
          <w:szCs w:val="28"/>
        </w:rPr>
      </w:pPr>
      <w:r w:rsidRPr="00211111">
        <w:rPr>
          <w:b/>
          <w:sz w:val="28"/>
          <w:szCs w:val="28"/>
        </w:rPr>
        <w:t>Артемовского городского округа</w:t>
      </w:r>
    </w:p>
    <w:p w:rsidR="00167F77" w:rsidRDefault="00167F77" w:rsidP="00167F77">
      <w:pPr>
        <w:pStyle w:val="31"/>
        <w:shd w:val="clear" w:color="auto" w:fill="auto"/>
        <w:spacing w:after="0" w:line="240" w:lineRule="auto"/>
        <w:ind w:firstLine="0"/>
        <w:jc w:val="center"/>
        <w:rPr>
          <w:b/>
          <w:sz w:val="28"/>
          <w:szCs w:val="28"/>
        </w:rPr>
      </w:pPr>
      <w:r w:rsidRPr="00211111">
        <w:rPr>
          <w:b/>
          <w:sz w:val="28"/>
          <w:szCs w:val="28"/>
        </w:rPr>
        <w:t xml:space="preserve">за период с 1 </w:t>
      </w:r>
      <w:r>
        <w:rPr>
          <w:b/>
          <w:sz w:val="28"/>
          <w:szCs w:val="28"/>
        </w:rPr>
        <w:t>марта 2018г по 31 декабря 2018</w:t>
      </w:r>
      <w:r w:rsidRPr="00211111">
        <w:rPr>
          <w:b/>
          <w:sz w:val="28"/>
          <w:szCs w:val="28"/>
        </w:rPr>
        <w:t>г</w:t>
      </w:r>
    </w:p>
    <w:p w:rsidR="00167F77" w:rsidRPr="00211111" w:rsidRDefault="00167F77" w:rsidP="00167F77">
      <w:pPr>
        <w:pStyle w:val="31"/>
        <w:shd w:val="clear" w:color="auto" w:fill="auto"/>
        <w:spacing w:after="0" w:line="240" w:lineRule="auto"/>
        <w:ind w:firstLine="0"/>
        <w:jc w:val="center"/>
        <w:rPr>
          <w:b/>
          <w:sz w:val="28"/>
          <w:szCs w:val="28"/>
        </w:rPr>
      </w:pPr>
    </w:p>
    <w:p w:rsidR="00167F77" w:rsidRPr="00167F77" w:rsidRDefault="00167F77" w:rsidP="00167F77">
      <w:pPr>
        <w:ind w:left="5103"/>
        <w:jc w:val="right"/>
        <w:rPr>
          <w:rFonts w:ascii="Times New Roman" w:hAnsi="Times New Roman"/>
          <w:sz w:val="28"/>
          <w:szCs w:val="28"/>
        </w:rPr>
      </w:pPr>
      <w:r w:rsidRPr="00167F77">
        <w:rPr>
          <w:rFonts w:ascii="Times New Roman" w:hAnsi="Times New Roman"/>
          <w:sz w:val="28"/>
          <w:szCs w:val="28"/>
        </w:rPr>
        <w:t xml:space="preserve">Утвержден на заседании Общественной палаты Артемовского городского округа  </w:t>
      </w:r>
      <w:r>
        <w:rPr>
          <w:rFonts w:ascii="Times New Roman" w:hAnsi="Times New Roman"/>
          <w:sz w:val="28"/>
          <w:szCs w:val="28"/>
        </w:rPr>
        <w:t>26.02</w:t>
      </w:r>
      <w:r w:rsidRPr="00167F77">
        <w:rPr>
          <w:rFonts w:ascii="Times New Roman" w:hAnsi="Times New Roman"/>
          <w:sz w:val="28"/>
          <w:szCs w:val="28"/>
        </w:rPr>
        <w:t xml:space="preserve">.2019г </w:t>
      </w:r>
    </w:p>
    <w:p w:rsidR="003A7B6C" w:rsidRPr="001C19ED" w:rsidRDefault="003A7B6C" w:rsidP="00B463DA">
      <w:pPr>
        <w:spacing w:after="0" w:line="240" w:lineRule="auto"/>
        <w:ind w:right="141"/>
        <w:jc w:val="both"/>
        <w:rPr>
          <w:rFonts w:ascii="Times New Roman" w:eastAsiaTheme="minorHAnsi" w:hAnsi="Times New Roman"/>
          <w:sz w:val="28"/>
          <w:szCs w:val="28"/>
          <w:lang w:eastAsia="en-US"/>
        </w:rPr>
      </w:pPr>
    </w:p>
    <w:p w:rsidR="00010542" w:rsidRDefault="00167F77" w:rsidP="007C3314">
      <w:pPr>
        <w:pStyle w:val="a8"/>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010542" w:rsidRPr="0071233D">
        <w:rPr>
          <w:color w:val="000000"/>
          <w:sz w:val="28"/>
          <w:szCs w:val="28"/>
        </w:rPr>
        <w:t xml:space="preserve">Общественная </w:t>
      </w:r>
      <w:r w:rsidR="00010542" w:rsidRPr="00010542">
        <w:rPr>
          <w:color w:val="000000"/>
          <w:sz w:val="28"/>
          <w:szCs w:val="28"/>
        </w:rPr>
        <w:t>палата Артемовского городского округа</w:t>
      </w:r>
      <w:r w:rsidR="00010542">
        <w:rPr>
          <w:color w:val="000000"/>
          <w:sz w:val="28"/>
          <w:szCs w:val="28"/>
        </w:rPr>
        <w:t xml:space="preserve"> была сформирована в феврале 2018г, в марте состоялось первое организационное заседание вновь избранного состава. </w:t>
      </w:r>
      <w:r w:rsidR="00010542" w:rsidRPr="00010542">
        <w:rPr>
          <w:color w:val="000000"/>
          <w:sz w:val="28"/>
          <w:szCs w:val="28"/>
        </w:rPr>
        <w:t xml:space="preserve"> </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04.04.2005г № 32 ФЗ «Об Общественных палатах», Устава муниципального образования одной из форм участия жителей в осуществлении местного самоуправления является Общественная </w:t>
      </w:r>
      <w:r w:rsidRPr="00AF5665">
        <w:rPr>
          <w:rFonts w:ascii="Times New Roman" w:hAnsi="Times New Roman"/>
          <w:sz w:val="28"/>
          <w:szCs w:val="28"/>
        </w:rPr>
        <w:t>палата</w:t>
      </w:r>
      <w:r w:rsidR="00AF5665">
        <w:rPr>
          <w:rFonts w:ascii="Times New Roman" w:hAnsi="Times New Roman"/>
          <w:sz w:val="28"/>
          <w:szCs w:val="28"/>
        </w:rPr>
        <w:t>.</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Основными целями деятельности Общественной палаты являются:</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обеспечение взаимодействия между органами местного самоуправления Артемовского городского округа, общественными и религиозными объединениями, населением Артемовского городского округа, предпринимателями, хозяйствующими субъектами;</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достижение общественного согласия при решении вопросов местного значения;</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привлечение населения АГО к решению важнейших вопросов экономического, социального и культурного развития округа;</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 xml:space="preserve">  проведение общественной экспертизы нормативных правовых актов и проектов нормативных правовых актов.</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Общественная палата обозначает проблемы, решения носят рекомендательный характер и могут иметь форму рекомендаций, обращений и предложений в адрес органов местного самоуправления.</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lastRenderedPageBreak/>
        <w:t xml:space="preserve">Общественная палата обозначает проблемы, решения носят рекомендательный характер и могут иметь форму рекомендаций, обращений и предложений в адрес Администрации округа. </w:t>
      </w:r>
    </w:p>
    <w:p w:rsidR="00010542" w:rsidRPr="00FF0401" w:rsidRDefault="00010542" w:rsidP="007C3314">
      <w:pPr>
        <w:pStyle w:val="ConsPlusTitle"/>
        <w:jc w:val="both"/>
        <w:rPr>
          <w:rFonts w:ascii="Times New Roman" w:hAnsi="Times New Roman" w:cs="Times New Roman"/>
          <w:b w:val="0"/>
          <w:sz w:val="28"/>
          <w:szCs w:val="28"/>
        </w:rPr>
      </w:pPr>
      <w:r w:rsidRPr="00FF0401">
        <w:rPr>
          <w:rFonts w:ascii="Times New Roman" w:hAnsi="Times New Roman" w:cs="Times New Roman"/>
          <w:b w:val="0"/>
          <w:sz w:val="28"/>
          <w:szCs w:val="28"/>
        </w:rPr>
        <w:t xml:space="preserve">  </w:t>
      </w:r>
      <w:r w:rsidRPr="00FF0401">
        <w:rPr>
          <w:rFonts w:ascii="Times New Roman" w:hAnsi="Times New Roman" w:cs="Times New Roman"/>
          <w:b w:val="0"/>
          <w:sz w:val="28"/>
          <w:szCs w:val="28"/>
        </w:rPr>
        <w:tab/>
        <w:t xml:space="preserve">Базовым муниципальным правовым актом, определяющим основы </w:t>
      </w:r>
    </w:p>
    <w:p w:rsidR="00010542" w:rsidRPr="00FF0401" w:rsidRDefault="00010542" w:rsidP="007C3314">
      <w:pPr>
        <w:pStyle w:val="ConsPlusTitle"/>
        <w:jc w:val="both"/>
        <w:rPr>
          <w:rFonts w:ascii="Times New Roman" w:hAnsi="Times New Roman" w:cs="Times New Roman"/>
          <w:b w:val="0"/>
          <w:sz w:val="28"/>
          <w:szCs w:val="28"/>
        </w:rPr>
      </w:pPr>
      <w:r w:rsidRPr="00FF0401">
        <w:rPr>
          <w:rFonts w:ascii="Times New Roman" w:hAnsi="Times New Roman" w:cs="Times New Roman"/>
          <w:b w:val="0"/>
          <w:sz w:val="28"/>
          <w:szCs w:val="28"/>
        </w:rPr>
        <w:t>организации и деятельности Палаты, является Положение «Об Общественной палате Артемовского городского округа»,  утвержденное решением Думы Артемовского городского округа 29 ноября 2007 г. N 252.</w:t>
      </w:r>
    </w:p>
    <w:p w:rsidR="00010542" w:rsidRPr="00FF0401" w:rsidRDefault="00010542" w:rsidP="007C3314">
      <w:pPr>
        <w:pStyle w:val="ConsPlusNormal"/>
        <w:ind w:firstLine="708"/>
        <w:jc w:val="both"/>
        <w:rPr>
          <w:rFonts w:ascii="Times New Roman" w:hAnsi="Times New Roman" w:cs="Times New Roman"/>
          <w:sz w:val="28"/>
          <w:szCs w:val="28"/>
        </w:rPr>
      </w:pPr>
      <w:r w:rsidRPr="00FF0401">
        <w:rPr>
          <w:rFonts w:ascii="Times New Roman" w:hAnsi="Times New Roman" w:cs="Times New Roman"/>
          <w:sz w:val="28"/>
          <w:szCs w:val="28"/>
        </w:rPr>
        <w:t xml:space="preserve">В 2012 году Решением N 40 Думы Артемовского городского округа  в него были внесены изменения. </w:t>
      </w:r>
    </w:p>
    <w:p w:rsidR="00010542" w:rsidRPr="00FF0401"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sz w:val="28"/>
          <w:szCs w:val="28"/>
        </w:rPr>
        <w:t>Палата избирается сроком на 4 года (Решение  Думы Артемовского городского округа от 15.02.2018г). В состав Общественной палаты вошли предс</w:t>
      </w:r>
      <w:r w:rsidR="00AF5665">
        <w:rPr>
          <w:rFonts w:ascii="Times New Roman" w:hAnsi="Times New Roman"/>
          <w:sz w:val="28"/>
          <w:szCs w:val="28"/>
        </w:rPr>
        <w:t>тавители бизнеса, образования</w:t>
      </w:r>
      <w:r w:rsidRPr="00FF0401">
        <w:rPr>
          <w:rFonts w:ascii="Times New Roman" w:hAnsi="Times New Roman"/>
          <w:sz w:val="28"/>
          <w:szCs w:val="28"/>
        </w:rPr>
        <w:t>,</w:t>
      </w:r>
      <w:r w:rsidR="00AF5665">
        <w:rPr>
          <w:rFonts w:ascii="Times New Roman" w:hAnsi="Times New Roman"/>
          <w:sz w:val="28"/>
          <w:szCs w:val="28"/>
        </w:rPr>
        <w:t xml:space="preserve"> предприниматели, </w:t>
      </w:r>
      <w:r w:rsidRPr="00FF0401">
        <w:rPr>
          <w:rFonts w:ascii="Times New Roman" w:hAnsi="Times New Roman"/>
          <w:sz w:val="28"/>
          <w:szCs w:val="28"/>
        </w:rPr>
        <w:t xml:space="preserve">представители религиозного сообщества,  </w:t>
      </w:r>
      <w:r w:rsidR="00AF5665">
        <w:rPr>
          <w:rFonts w:ascii="Times New Roman" w:hAnsi="Times New Roman"/>
          <w:sz w:val="28"/>
          <w:szCs w:val="28"/>
        </w:rPr>
        <w:t>молодежи</w:t>
      </w:r>
      <w:r w:rsidRPr="00FF0401">
        <w:rPr>
          <w:rFonts w:ascii="Times New Roman" w:hAnsi="Times New Roman"/>
          <w:sz w:val="28"/>
          <w:szCs w:val="28"/>
        </w:rPr>
        <w:t xml:space="preserve">, ветераны, представители СМИ. В состав Палаты вошли известные в городе люди, люди неравнодушные и с активной жизненной позицией. У всех членов Палаты есть опыт общественной работы. </w:t>
      </w:r>
    </w:p>
    <w:p w:rsidR="00010542" w:rsidRPr="00FF0401" w:rsidRDefault="00010542" w:rsidP="007C3314">
      <w:pPr>
        <w:spacing w:after="0" w:line="240" w:lineRule="auto"/>
        <w:ind w:firstLine="709"/>
        <w:jc w:val="both"/>
        <w:rPr>
          <w:rFonts w:ascii="Times New Roman" w:hAnsi="Times New Roman"/>
          <w:sz w:val="28"/>
          <w:szCs w:val="28"/>
        </w:rPr>
      </w:pPr>
      <w:r w:rsidRPr="00FF0401">
        <w:rPr>
          <w:rFonts w:ascii="Times New Roman" w:hAnsi="Times New Roman"/>
          <w:sz w:val="28"/>
          <w:szCs w:val="28"/>
        </w:rPr>
        <w:t xml:space="preserve">Члены Палаты имеют официальные удостоверения установленного образца на период работы в Палате. Образец удостоверения утвержден Постановлением Главы. Общественная палата имеет официальный бланк и печать. Члены Палаты работают на неосвобожденной, добровольной основе. </w:t>
      </w:r>
    </w:p>
    <w:p w:rsidR="00010542" w:rsidRDefault="00010542" w:rsidP="00ED4DD1">
      <w:pPr>
        <w:pStyle w:val="a8"/>
        <w:shd w:val="clear" w:color="auto" w:fill="FFFFFF"/>
        <w:spacing w:before="0" w:beforeAutospacing="0" w:after="0" w:afterAutospacing="0"/>
        <w:ind w:firstLine="708"/>
        <w:jc w:val="both"/>
        <w:textAlignment w:val="baseline"/>
        <w:rPr>
          <w:color w:val="000000"/>
          <w:sz w:val="28"/>
          <w:szCs w:val="28"/>
        </w:rPr>
      </w:pPr>
      <w:r w:rsidRPr="00FF0401">
        <w:rPr>
          <w:color w:val="000000"/>
          <w:sz w:val="28"/>
          <w:szCs w:val="28"/>
        </w:rPr>
        <w:t xml:space="preserve">Общественная палата состоит из двадцати одного  жителя Артемовского городского округа. </w:t>
      </w:r>
      <w:r w:rsidR="006E02AA">
        <w:rPr>
          <w:color w:val="000000"/>
          <w:sz w:val="28"/>
          <w:szCs w:val="28"/>
        </w:rPr>
        <w:t xml:space="preserve"> </w:t>
      </w:r>
      <w:proofErr w:type="gramStart"/>
      <w:r w:rsidR="006E02AA">
        <w:rPr>
          <w:color w:val="000000"/>
          <w:sz w:val="28"/>
          <w:szCs w:val="28"/>
        </w:rPr>
        <w:t>Согласно Положению</w:t>
      </w:r>
      <w:r>
        <w:rPr>
          <w:color w:val="000000"/>
          <w:sz w:val="28"/>
          <w:szCs w:val="28"/>
        </w:rPr>
        <w:t xml:space="preserve"> «Об Общественной палате Артемовского городского округа» </w:t>
      </w:r>
      <w:r w:rsidR="006E02AA">
        <w:rPr>
          <w:color w:val="000000"/>
          <w:sz w:val="28"/>
          <w:szCs w:val="28"/>
        </w:rPr>
        <w:t>в Общественную палату</w:t>
      </w:r>
      <w:r>
        <w:rPr>
          <w:color w:val="000000"/>
          <w:sz w:val="28"/>
          <w:szCs w:val="28"/>
        </w:rPr>
        <w:t xml:space="preserve"> избраны:</w:t>
      </w:r>
      <w:proofErr w:type="gramEnd"/>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1. </w:t>
      </w:r>
      <w:r w:rsidRPr="00FF0401">
        <w:rPr>
          <w:color w:val="000000"/>
          <w:sz w:val="28"/>
          <w:szCs w:val="28"/>
        </w:rPr>
        <w:t>Постановлением главы Артемовского городско</w:t>
      </w:r>
      <w:r w:rsidR="006E02AA">
        <w:rPr>
          <w:color w:val="000000"/>
          <w:sz w:val="28"/>
          <w:szCs w:val="28"/>
        </w:rPr>
        <w:t xml:space="preserve">го округа </w:t>
      </w:r>
      <w:r w:rsidRPr="00FF0401">
        <w:rPr>
          <w:color w:val="000000"/>
          <w:sz w:val="28"/>
          <w:szCs w:val="28"/>
        </w:rPr>
        <w:t>введены</w:t>
      </w:r>
      <w:r>
        <w:rPr>
          <w:color w:val="000000"/>
          <w:sz w:val="28"/>
          <w:szCs w:val="28"/>
        </w:rPr>
        <w:t>:</w:t>
      </w:r>
      <w:r w:rsidRPr="00FF0401">
        <w:t xml:space="preserve"> </w:t>
      </w:r>
    </w:p>
    <w:p w:rsidR="00010542" w:rsidRPr="00FF0401" w:rsidRDefault="00010542" w:rsidP="007C3314">
      <w:pPr>
        <w:pStyle w:val="a8"/>
        <w:shd w:val="clear" w:color="auto" w:fill="FFFFFF"/>
        <w:spacing w:before="0" w:beforeAutospacing="0" w:after="0" w:afterAutospacing="0"/>
        <w:jc w:val="both"/>
        <w:textAlignment w:val="baseline"/>
        <w:rPr>
          <w:color w:val="000000"/>
          <w:sz w:val="28"/>
          <w:szCs w:val="28"/>
        </w:rPr>
      </w:pPr>
      <w:r>
        <w:rPr>
          <w:color w:val="000000"/>
          <w:sz w:val="28"/>
          <w:szCs w:val="28"/>
        </w:rPr>
        <w:t xml:space="preserve">1. </w:t>
      </w:r>
      <w:proofErr w:type="spellStart"/>
      <w:r w:rsidRPr="00FF0401">
        <w:rPr>
          <w:color w:val="000000"/>
          <w:sz w:val="28"/>
          <w:szCs w:val="28"/>
        </w:rPr>
        <w:t>Быстраков</w:t>
      </w:r>
      <w:proofErr w:type="spellEnd"/>
      <w:r w:rsidRPr="00FF0401">
        <w:rPr>
          <w:color w:val="000000"/>
          <w:sz w:val="28"/>
          <w:szCs w:val="28"/>
        </w:rPr>
        <w:t xml:space="preserve"> Геннадий Николаевич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2. </w:t>
      </w:r>
      <w:proofErr w:type="spellStart"/>
      <w:r w:rsidRPr="00FF0401">
        <w:rPr>
          <w:color w:val="000000"/>
          <w:sz w:val="28"/>
          <w:szCs w:val="28"/>
        </w:rPr>
        <w:t>Галочкин</w:t>
      </w:r>
      <w:proofErr w:type="spellEnd"/>
      <w:r w:rsidRPr="00FF0401">
        <w:rPr>
          <w:color w:val="000000"/>
          <w:sz w:val="28"/>
          <w:szCs w:val="28"/>
        </w:rPr>
        <w:t xml:space="preserve"> Николай Иванович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rPr>
          <w:color w:val="000000"/>
          <w:sz w:val="28"/>
          <w:szCs w:val="28"/>
        </w:rPr>
      </w:pPr>
      <w:r>
        <w:rPr>
          <w:color w:val="000000"/>
          <w:sz w:val="28"/>
          <w:szCs w:val="28"/>
        </w:rPr>
        <w:t xml:space="preserve">3. </w:t>
      </w:r>
      <w:r w:rsidRPr="00FF0401">
        <w:rPr>
          <w:color w:val="000000"/>
          <w:sz w:val="28"/>
          <w:szCs w:val="28"/>
        </w:rPr>
        <w:t>Пьянков Антон Олегович</w:t>
      </w:r>
    </w:p>
    <w:p w:rsidR="00010542" w:rsidRDefault="00010542" w:rsidP="007C3314">
      <w:pPr>
        <w:pStyle w:val="a8"/>
        <w:shd w:val="clear" w:color="auto" w:fill="FFFFFF"/>
        <w:spacing w:before="0" w:beforeAutospacing="0" w:after="0" w:afterAutospacing="0"/>
        <w:jc w:val="both"/>
        <w:textAlignment w:val="baseline"/>
      </w:pPr>
      <w:r>
        <w:t xml:space="preserve">4. </w:t>
      </w:r>
      <w:r w:rsidRPr="00FF0401">
        <w:t xml:space="preserve"> </w:t>
      </w:r>
      <w:r w:rsidRPr="00FF0401">
        <w:rPr>
          <w:color w:val="000000"/>
          <w:sz w:val="28"/>
          <w:szCs w:val="28"/>
        </w:rPr>
        <w:t>Тимофеева надежда Александровна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5. </w:t>
      </w:r>
      <w:proofErr w:type="spellStart"/>
      <w:r w:rsidRPr="00FF0401">
        <w:rPr>
          <w:color w:val="000000"/>
          <w:sz w:val="28"/>
          <w:szCs w:val="28"/>
        </w:rPr>
        <w:t>Трушников</w:t>
      </w:r>
      <w:proofErr w:type="spellEnd"/>
      <w:r w:rsidRPr="00FF0401">
        <w:rPr>
          <w:color w:val="000000"/>
          <w:sz w:val="28"/>
          <w:szCs w:val="28"/>
        </w:rPr>
        <w:t xml:space="preserve"> Николай Александрович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6. </w:t>
      </w:r>
      <w:r w:rsidRPr="00FF0401">
        <w:rPr>
          <w:color w:val="000000"/>
          <w:sz w:val="28"/>
          <w:szCs w:val="28"/>
        </w:rPr>
        <w:t>Щупов Эдуард Владимирович</w:t>
      </w:r>
      <w:r w:rsidRPr="00FF0401">
        <w:t xml:space="preserve"> </w:t>
      </w:r>
    </w:p>
    <w:p w:rsidR="00010542" w:rsidRPr="00FF0401" w:rsidRDefault="00010542" w:rsidP="007C3314">
      <w:pPr>
        <w:pStyle w:val="a8"/>
        <w:shd w:val="clear" w:color="auto" w:fill="FFFFFF"/>
        <w:spacing w:before="0" w:beforeAutospacing="0" w:after="0" w:afterAutospacing="0"/>
        <w:jc w:val="both"/>
        <w:textAlignment w:val="baseline"/>
        <w:rPr>
          <w:color w:val="000000"/>
          <w:sz w:val="28"/>
          <w:szCs w:val="28"/>
        </w:rPr>
      </w:pPr>
      <w:r>
        <w:rPr>
          <w:color w:val="000000"/>
          <w:sz w:val="28"/>
          <w:szCs w:val="28"/>
        </w:rPr>
        <w:t xml:space="preserve">7. </w:t>
      </w:r>
      <w:r w:rsidRPr="00FF0401">
        <w:rPr>
          <w:color w:val="000000"/>
          <w:sz w:val="28"/>
          <w:szCs w:val="28"/>
        </w:rPr>
        <w:t>Южакова Нина Владимировна</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2. </w:t>
      </w:r>
      <w:r w:rsidRPr="00FF0401">
        <w:rPr>
          <w:color w:val="000000"/>
          <w:sz w:val="28"/>
          <w:szCs w:val="28"/>
        </w:rPr>
        <w:t>Решением Думы Артемовского городского округа</w:t>
      </w:r>
      <w:r w:rsidR="006E02AA">
        <w:rPr>
          <w:color w:val="000000"/>
          <w:sz w:val="28"/>
          <w:szCs w:val="28"/>
        </w:rPr>
        <w:t xml:space="preserve"> утверждены</w:t>
      </w:r>
      <w:r>
        <w:rPr>
          <w:color w:val="000000"/>
          <w:sz w:val="28"/>
          <w:szCs w:val="28"/>
        </w:rPr>
        <w:t>:</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1. </w:t>
      </w:r>
      <w:proofErr w:type="spellStart"/>
      <w:r w:rsidRPr="00FF0401">
        <w:rPr>
          <w:color w:val="000000"/>
          <w:sz w:val="28"/>
          <w:szCs w:val="28"/>
        </w:rPr>
        <w:t>Анчугов</w:t>
      </w:r>
      <w:proofErr w:type="spellEnd"/>
      <w:r w:rsidRPr="00FF0401">
        <w:rPr>
          <w:color w:val="000000"/>
          <w:sz w:val="28"/>
          <w:szCs w:val="28"/>
        </w:rPr>
        <w:t xml:space="preserve"> Петр Иванович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2. </w:t>
      </w:r>
      <w:proofErr w:type="spellStart"/>
      <w:r w:rsidRPr="00FF0401">
        <w:rPr>
          <w:color w:val="000000"/>
          <w:sz w:val="28"/>
          <w:szCs w:val="28"/>
        </w:rPr>
        <w:t>Бадигова</w:t>
      </w:r>
      <w:proofErr w:type="spellEnd"/>
      <w:r w:rsidRPr="00FF0401">
        <w:rPr>
          <w:color w:val="000000"/>
          <w:sz w:val="28"/>
          <w:szCs w:val="28"/>
        </w:rPr>
        <w:t xml:space="preserve"> Людмила Рудольфовна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3. </w:t>
      </w:r>
      <w:r w:rsidRPr="00FF0401">
        <w:rPr>
          <w:color w:val="000000"/>
          <w:sz w:val="28"/>
          <w:szCs w:val="28"/>
        </w:rPr>
        <w:t>Калугина Раиса Александровна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4. </w:t>
      </w:r>
      <w:proofErr w:type="spellStart"/>
      <w:r w:rsidRPr="00FF0401">
        <w:rPr>
          <w:color w:val="000000"/>
          <w:sz w:val="28"/>
          <w:szCs w:val="28"/>
        </w:rPr>
        <w:t>Лисивненко</w:t>
      </w:r>
      <w:proofErr w:type="spellEnd"/>
      <w:r w:rsidRPr="00FF0401">
        <w:rPr>
          <w:color w:val="000000"/>
          <w:sz w:val="28"/>
          <w:szCs w:val="28"/>
        </w:rPr>
        <w:t xml:space="preserve"> Валерий Васильевич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5. </w:t>
      </w:r>
      <w:proofErr w:type="spellStart"/>
      <w:r w:rsidRPr="00FF0401">
        <w:rPr>
          <w:color w:val="000000"/>
          <w:sz w:val="28"/>
          <w:szCs w:val="28"/>
        </w:rPr>
        <w:t>Мединский</w:t>
      </w:r>
      <w:proofErr w:type="spellEnd"/>
      <w:r w:rsidRPr="00FF0401">
        <w:rPr>
          <w:color w:val="000000"/>
          <w:sz w:val="28"/>
          <w:szCs w:val="28"/>
        </w:rPr>
        <w:t xml:space="preserve">  Константин Николаевич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6. </w:t>
      </w:r>
      <w:r w:rsidRPr="00FF0401">
        <w:rPr>
          <w:color w:val="000000"/>
          <w:sz w:val="28"/>
          <w:szCs w:val="28"/>
        </w:rPr>
        <w:t>Шумейко Виктор Алексеевич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rPr>
          <w:color w:val="000000"/>
          <w:sz w:val="28"/>
          <w:szCs w:val="28"/>
        </w:rPr>
      </w:pPr>
      <w:r>
        <w:rPr>
          <w:color w:val="000000"/>
          <w:sz w:val="28"/>
          <w:szCs w:val="28"/>
        </w:rPr>
        <w:t xml:space="preserve">7. </w:t>
      </w:r>
      <w:proofErr w:type="spellStart"/>
      <w:r w:rsidRPr="00FF0401">
        <w:rPr>
          <w:color w:val="000000"/>
          <w:sz w:val="28"/>
          <w:szCs w:val="28"/>
        </w:rPr>
        <w:t>Яговитина</w:t>
      </w:r>
      <w:proofErr w:type="spellEnd"/>
      <w:r w:rsidRPr="00FF0401">
        <w:rPr>
          <w:color w:val="000000"/>
          <w:sz w:val="28"/>
          <w:szCs w:val="28"/>
        </w:rPr>
        <w:t xml:space="preserve"> Наталья Сергеевна</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3. 14 избранных членов Общественной палаты определили еще 7 кандидатур: </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1. </w:t>
      </w:r>
      <w:proofErr w:type="spellStart"/>
      <w:r w:rsidRPr="00FF0401">
        <w:rPr>
          <w:color w:val="000000"/>
          <w:sz w:val="28"/>
          <w:szCs w:val="28"/>
        </w:rPr>
        <w:t>Подшивалова</w:t>
      </w:r>
      <w:proofErr w:type="spellEnd"/>
      <w:r w:rsidRPr="00FF0401">
        <w:rPr>
          <w:color w:val="000000"/>
          <w:sz w:val="28"/>
          <w:szCs w:val="28"/>
        </w:rPr>
        <w:t xml:space="preserve"> Ирина Семеновна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2. </w:t>
      </w:r>
      <w:r w:rsidRPr="00FF0401">
        <w:rPr>
          <w:color w:val="000000"/>
          <w:sz w:val="28"/>
          <w:szCs w:val="28"/>
        </w:rPr>
        <w:t>Кудряшова Тамара Ивановна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t xml:space="preserve">3. </w:t>
      </w:r>
      <w:r w:rsidRPr="00FF0401">
        <w:rPr>
          <w:color w:val="000000"/>
          <w:sz w:val="28"/>
          <w:szCs w:val="28"/>
        </w:rPr>
        <w:t>Пономарев Григорий Валерьевич</w:t>
      </w:r>
      <w:r w:rsidRPr="00FF0401">
        <w:t xml:space="preserve"> </w:t>
      </w:r>
    </w:p>
    <w:p w:rsidR="00010542" w:rsidRDefault="00010542" w:rsidP="007C3314">
      <w:pPr>
        <w:pStyle w:val="a8"/>
        <w:shd w:val="clear" w:color="auto" w:fill="FFFFFF"/>
        <w:spacing w:before="0" w:beforeAutospacing="0" w:after="0" w:afterAutospacing="0"/>
        <w:jc w:val="both"/>
        <w:textAlignment w:val="baseline"/>
        <w:rPr>
          <w:color w:val="000000"/>
          <w:sz w:val="28"/>
          <w:szCs w:val="28"/>
        </w:rPr>
      </w:pPr>
      <w:r>
        <w:t xml:space="preserve">4. </w:t>
      </w:r>
      <w:r w:rsidRPr="00FF0401">
        <w:rPr>
          <w:color w:val="000000"/>
          <w:sz w:val="28"/>
          <w:szCs w:val="28"/>
        </w:rPr>
        <w:t>Серегина Татьяна Вениаминовн</w:t>
      </w:r>
    </w:p>
    <w:p w:rsidR="00010542" w:rsidRDefault="00010542" w:rsidP="007C3314">
      <w:pPr>
        <w:pStyle w:val="a8"/>
        <w:shd w:val="clear" w:color="auto" w:fill="FFFFFF"/>
        <w:spacing w:before="0" w:beforeAutospacing="0" w:after="0" w:afterAutospacing="0"/>
        <w:jc w:val="both"/>
        <w:textAlignment w:val="baseline"/>
      </w:pPr>
      <w:r>
        <w:rPr>
          <w:color w:val="000000"/>
          <w:sz w:val="28"/>
          <w:szCs w:val="28"/>
        </w:rPr>
        <w:t xml:space="preserve">5. </w:t>
      </w:r>
      <w:proofErr w:type="spellStart"/>
      <w:r w:rsidRPr="00FF0401">
        <w:rPr>
          <w:color w:val="000000"/>
          <w:sz w:val="28"/>
          <w:szCs w:val="28"/>
        </w:rPr>
        <w:t>Станилевич</w:t>
      </w:r>
      <w:proofErr w:type="spellEnd"/>
      <w:r w:rsidRPr="00FF0401">
        <w:rPr>
          <w:color w:val="000000"/>
          <w:sz w:val="28"/>
          <w:szCs w:val="28"/>
        </w:rPr>
        <w:t xml:space="preserve"> Ольга Владимировна</w:t>
      </w:r>
      <w:r w:rsidRPr="00FF0401">
        <w:t xml:space="preserve"> </w:t>
      </w:r>
    </w:p>
    <w:p w:rsidR="00010542" w:rsidRDefault="00010542" w:rsidP="007C3314">
      <w:pPr>
        <w:pStyle w:val="a8"/>
        <w:shd w:val="clear" w:color="auto" w:fill="FFFFFF"/>
        <w:spacing w:before="0" w:beforeAutospacing="0" w:after="0" w:afterAutospacing="0"/>
        <w:jc w:val="both"/>
        <w:textAlignment w:val="baseline"/>
      </w:pPr>
      <w:r>
        <w:lastRenderedPageBreak/>
        <w:t xml:space="preserve">6. </w:t>
      </w:r>
      <w:proofErr w:type="spellStart"/>
      <w:r w:rsidRPr="00FF0401">
        <w:rPr>
          <w:color w:val="000000"/>
          <w:sz w:val="28"/>
          <w:szCs w:val="28"/>
        </w:rPr>
        <w:t>Меньшенина</w:t>
      </w:r>
      <w:proofErr w:type="spellEnd"/>
      <w:r w:rsidRPr="00FF0401">
        <w:rPr>
          <w:color w:val="000000"/>
          <w:sz w:val="28"/>
          <w:szCs w:val="28"/>
        </w:rPr>
        <w:t xml:space="preserve"> Любовь </w:t>
      </w:r>
      <w:proofErr w:type="spellStart"/>
      <w:r w:rsidRPr="00FF0401">
        <w:rPr>
          <w:color w:val="000000"/>
          <w:sz w:val="28"/>
          <w:szCs w:val="28"/>
        </w:rPr>
        <w:t>Никандровна</w:t>
      </w:r>
      <w:proofErr w:type="spellEnd"/>
      <w:r w:rsidRPr="00FF0401">
        <w:t xml:space="preserve"> </w:t>
      </w:r>
    </w:p>
    <w:p w:rsidR="00010542" w:rsidRPr="00FF0401" w:rsidRDefault="00010542" w:rsidP="007C3314">
      <w:pPr>
        <w:pStyle w:val="a8"/>
        <w:shd w:val="clear" w:color="auto" w:fill="FFFFFF"/>
        <w:spacing w:before="0" w:beforeAutospacing="0" w:after="0" w:afterAutospacing="0"/>
        <w:jc w:val="both"/>
        <w:textAlignment w:val="baseline"/>
        <w:rPr>
          <w:color w:val="000000"/>
          <w:sz w:val="28"/>
          <w:szCs w:val="28"/>
        </w:rPr>
      </w:pPr>
      <w:r>
        <w:t xml:space="preserve">7. </w:t>
      </w:r>
      <w:proofErr w:type="spellStart"/>
      <w:r w:rsidRPr="00FF0401">
        <w:rPr>
          <w:color w:val="000000"/>
          <w:sz w:val="28"/>
          <w:szCs w:val="28"/>
        </w:rPr>
        <w:t>Кожевина</w:t>
      </w:r>
      <w:proofErr w:type="spellEnd"/>
      <w:r w:rsidRPr="00FF0401">
        <w:rPr>
          <w:color w:val="000000"/>
          <w:sz w:val="28"/>
          <w:szCs w:val="28"/>
        </w:rPr>
        <w:t xml:space="preserve"> Ирина </w:t>
      </w:r>
      <w:r>
        <w:rPr>
          <w:color w:val="000000"/>
          <w:sz w:val="28"/>
          <w:szCs w:val="28"/>
        </w:rPr>
        <w:t>Евгеньевна</w:t>
      </w:r>
    </w:p>
    <w:p w:rsidR="00010542" w:rsidRPr="00BE522E" w:rsidRDefault="00010542" w:rsidP="007C3314">
      <w:pPr>
        <w:spacing w:after="0" w:line="240" w:lineRule="auto"/>
        <w:ind w:firstLine="708"/>
        <w:jc w:val="both"/>
        <w:rPr>
          <w:rFonts w:ascii="Times New Roman" w:hAnsi="Times New Roman"/>
          <w:sz w:val="28"/>
          <w:szCs w:val="28"/>
        </w:rPr>
      </w:pPr>
      <w:r w:rsidRPr="00FF0401">
        <w:rPr>
          <w:rFonts w:ascii="Times New Roman" w:hAnsi="Times New Roman"/>
          <w:color w:val="000000"/>
          <w:sz w:val="28"/>
          <w:szCs w:val="28"/>
        </w:rPr>
        <w:t>Общественная палата собира</w:t>
      </w:r>
      <w:r w:rsidR="00BE522E">
        <w:rPr>
          <w:rFonts w:ascii="Times New Roman" w:hAnsi="Times New Roman"/>
          <w:color w:val="000000"/>
          <w:sz w:val="28"/>
          <w:szCs w:val="28"/>
        </w:rPr>
        <w:t>лась</w:t>
      </w:r>
      <w:r w:rsidRPr="00FF0401">
        <w:rPr>
          <w:rFonts w:ascii="Times New Roman" w:hAnsi="Times New Roman"/>
          <w:color w:val="000000"/>
          <w:sz w:val="28"/>
          <w:szCs w:val="28"/>
        </w:rPr>
        <w:t xml:space="preserve"> на свои заседания, как правило, не реже одного раза в квартал</w:t>
      </w:r>
      <w:r w:rsidR="00BE522E">
        <w:rPr>
          <w:rFonts w:ascii="Times New Roman" w:hAnsi="Times New Roman"/>
          <w:color w:val="000000"/>
          <w:sz w:val="28"/>
          <w:szCs w:val="28"/>
        </w:rPr>
        <w:t xml:space="preserve">. </w:t>
      </w:r>
      <w:r w:rsidRPr="00BE522E">
        <w:rPr>
          <w:rFonts w:ascii="Times New Roman" w:hAnsi="Times New Roman"/>
          <w:color w:val="000000"/>
          <w:sz w:val="28"/>
          <w:szCs w:val="28"/>
        </w:rPr>
        <w:t>На заседани</w:t>
      </w:r>
      <w:r w:rsidR="00BE522E" w:rsidRPr="00BE522E">
        <w:rPr>
          <w:rFonts w:ascii="Times New Roman" w:hAnsi="Times New Roman"/>
          <w:color w:val="000000"/>
          <w:sz w:val="28"/>
          <w:szCs w:val="28"/>
        </w:rPr>
        <w:t xml:space="preserve">ях </w:t>
      </w:r>
      <w:r w:rsidRPr="00BE522E">
        <w:rPr>
          <w:rFonts w:ascii="Times New Roman" w:hAnsi="Times New Roman"/>
          <w:color w:val="000000"/>
          <w:sz w:val="28"/>
          <w:szCs w:val="28"/>
        </w:rPr>
        <w:t>присутств</w:t>
      </w:r>
      <w:r w:rsidR="00BE522E">
        <w:rPr>
          <w:rFonts w:ascii="Times New Roman" w:hAnsi="Times New Roman"/>
          <w:color w:val="000000"/>
          <w:sz w:val="28"/>
          <w:szCs w:val="28"/>
        </w:rPr>
        <w:t>овали</w:t>
      </w:r>
      <w:r w:rsidRPr="00BE522E">
        <w:rPr>
          <w:rFonts w:ascii="Times New Roman" w:hAnsi="Times New Roman"/>
          <w:color w:val="000000"/>
          <w:sz w:val="28"/>
          <w:szCs w:val="28"/>
        </w:rPr>
        <w:t xml:space="preserve"> </w:t>
      </w:r>
      <w:r w:rsidR="006E02AA">
        <w:rPr>
          <w:rFonts w:ascii="Times New Roman" w:hAnsi="Times New Roman"/>
          <w:color w:val="000000"/>
          <w:sz w:val="28"/>
          <w:szCs w:val="28"/>
        </w:rPr>
        <w:t xml:space="preserve">глава Артемовского городского округа, </w:t>
      </w:r>
      <w:r w:rsidR="00BE522E">
        <w:rPr>
          <w:rFonts w:ascii="Times New Roman" w:hAnsi="Times New Roman"/>
          <w:color w:val="000000"/>
          <w:sz w:val="28"/>
          <w:szCs w:val="28"/>
        </w:rPr>
        <w:t xml:space="preserve">заместитель </w:t>
      </w:r>
      <w:r w:rsidR="006E02AA">
        <w:rPr>
          <w:rFonts w:ascii="Times New Roman" w:hAnsi="Times New Roman"/>
          <w:color w:val="000000"/>
          <w:sz w:val="28"/>
          <w:szCs w:val="28"/>
        </w:rPr>
        <w:t>г</w:t>
      </w:r>
      <w:r w:rsidRPr="00BE522E">
        <w:rPr>
          <w:rFonts w:ascii="Times New Roman" w:hAnsi="Times New Roman"/>
          <w:color w:val="000000"/>
          <w:sz w:val="28"/>
          <w:szCs w:val="28"/>
        </w:rPr>
        <w:t>лав</w:t>
      </w:r>
      <w:r w:rsidR="00BE522E">
        <w:rPr>
          <w:rFonts w:ascii="Times New Roman" w:hAnsi="Times New Roman"/>
          <w:color w:val="000000"/>
          <w:sz w:val="28"/>
          <w:szCs w:val="28"/>
        </w:rPr>
        <w:t>ы</w:t>
      </w:r>
      <w:r w:rsidRPr="00BE522E">
        <w:rPr>
          <w:rFonts w:ascii="Times New Roman" w:hAnsi="Times New Roman"/>
          <w:color w:val="000000"/>
          <w:sz w:val="28"/>
          <w:szCs w:val="28"/>
        </w:rPr>
        <w:t xml:space="preserve"> Артемовского городского округа</w:t>
      </w:r>
      <w:r w:rsidR="00BE522E">
        <w:rPr>
          <w:rFonts w:ascii="Times New Roman" w:hAnsi="Times New Roman"/>
          <w:color w:val="000000"/>
          <w:sz w:val="28"/>
          <w:szCs w:val="28"/>
        </w:rPr>
        <w:t xml:space="preserve"> по социальным вопросам, </w:t>
      </w:r>
      <w:r w:rsidRPr="00BE522E">
        <w:rPr>
          <w:rFonts w:ascii="Times New Roman" w:hAnsi="Times New Roman"/>
          <w:color w:val="000000"/>
          <w:sz w:val="28"/>
          <w:szCs w:val="28"/>
        </w:rPr>
        <w:t>Председатель Думы Артемовского городского округа, представители средств массовой информации</w:t>
      </w:r>
      <w:r w:rsidR="00BE522E">
        <w:rPr>
          <w:rFonts w:ascii="Times New Roman" w:hAnsi="Times New Roman"/>
          <w:color w:val="000000"/>
          <w:sz w:val="28"/>
          <w:szCs w:val="28"/>
        </w:rPr>
        <w:t xml:space="preserve">, представители общественных организаций. Глава округа  информировал членов палаты о планах развития округа и </w:t>
      </w:r>
      <w:r w:rsidR="00AF5665">
        <w:rPr>
          <w:rFonts w:ascii="Times New Roman" w:hAnsi="Times New Roman"/>
          <w:color w:val="000000"/>
          <w:sz w:val="28"/>
          <w:szCs w:val="28"/>
        </w:rPr>
        <w:t xml:space="preserve">о </w:t>
      </w:r>
      <w:r w:rsidR="00BE522E">
        <w:rPr>
          <w:rFonts w:ascii="Times New Roman" w:hAnsi="Times New Roman"/>
          <w:color w:val="000000"/>
          <w:sz w:val="28"/>
          <w:szCs w:val="28"/>
        </w:rPr>
        <w:t>проведении текущих мероприятий в округе.</w:t>
      </w:r>
    </w:p>
    <w:p w:rsidR="00010542" w:rsidRPr="00FF0401" w:rsidRDefault="00BE522E" w:rsidP="007C3314">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010542" w:rsidRPr="00FF0401">
        <w:rPr>
          <w:color w:val="000000"/>
          <w:sz w:val="28"/>
          <w:szCs w:val="28"/>
        </w:rPr>
        <w:t xml:space="preserve">Решения Общественной палаты </w:t>
      </w:r>
      <w:r w:rsidR="00AF5665">
        <w:rPr>
          <w:color w:val="000000"/>
          <w:sz w:val="28"/>
          <w:szCs w:val="28"/>
        </w:rPr>
        <w:t xml:space="preserve">носят рекомендательный характер, </w:t>
      </w:r>
      <w:r w:rsidR="00010542" w:rsidRPr="00FF0401">
        <w:rPr>
          <w:color w:val="000000"/>
          <w:sz w:val="28"/>
          <w:szCs w:val="28"/>
        </w:rPr>
        <w:t>направляются Председателю Думы Артемовского городского округа, Главе Артемовского городского ок</w:t>
      </w:r>
      <w:r>
        <w:rPr>
          <w:color w:val="000000"/>
          <w:sz w:val="28"/>
          <w:szCs w:val="28"/>
        </w:rPr>
        <w:t xml:space="preserve">руга для </w:t>
      </w:r>
      <w:r w:rsidR="00A01AD0">
        <w:rPr>
          <w:color w:val="000000"/>
          <w:sz w:val="28"/>
          <w:szCs w:val="28"/>
        </w:rPr>
        <w:t xml:space="preserve">принятия решений по </w:t>
      </w:r>
      <w:r w:rsidR="00AF5665">
        <w:rPr>
          <w:color w:val="000000"/>
          <w:sz w:val="28"/>
          <w:szCs w:val="28"/>
        </w:rPr>
        <w:t>обозначенным</w:t>
      </w:r>
      <w:r w:rsidR="00A01AD0">
        <w:rPr>
          <w:color w:val="000000"/>
          <w:sz w:val="28"/>
          <w:szCs w:val="28"/>
        </w:rPr>
        <w:t xml:space="preserve"> проблем</w:t>
      </w:r>
      <w:r w:rsidR="00AF5665">
        <w:rPr>
          <w:color w:val="000000"/>
          <w:sz w:val="28"/>
          <w:szCs w:val="28"/>
        </w:rPr>
        <w:t>ам</w:t>
      </w:r>
      <w:r w:rsidR="00A01AD0">
        <w:rPr>
          <w:color w:val="000000"/>
          <w:sz w:val="28"/>
          <w:szCs w:val="28"/>
        </w:rPr>
        <w:t>.</w:t>
      </w:r>
    </w:p>
    <w:p w:rsidR="001C19ED" w:rsidRPr="0071233D" w:rsidRDefault="001C19ED" w:rsidP="007C3314">
      <w:pPr>
        <w:pStyle w:val="a8"/>
        <w:shd w:val="clear" w:color="auto" w:fill="FFFFFF"/>
        <w:spacing w:before="0" w:beforeAutospacing="0" w:after="0" w:afterAutospacing="0"/>
        <w:ind w:firstLine="360"/>
        <w:jc w:val="both"/>
        <w:rPr>
          <w:color w:val="000000"/>
          <w:sz w:val="28"/>
          <w:szCs w:val="28"/>
        </w:rPr>
      </w:pPr>
      <w:r w:rsidRPr="0071233D">
        <w:rPr>
          <w:color w:val="000000"/>
          <w:sz w:val="28"/>
          <w:szCs w:val="28"/>
        </w:rPr>
        <w:t xml:space="preserve">Общественная </w:t>
      </w:r>
      <w:r w:rsidRPr="00010542">
        <w:rPr>
          <w:color w:val="000000"/>
          <w:sz w:val="28"/>
          <w:szCs w:val="28"/>
        </w:rPr>
        <w:t xml:space="preserve">палата </w:t>
      </w:r>
      <w:r w:rsidR="00010542" w:rsidRPr="00010542">
        <w:rPr>
          <w:color w:val="000000"/>
          <w:sz w:val="28"/>
          <w:szCs w:val="28"/>
        </w:rPr>
        <w:t xml:space="preserve">Артемовского </w:t>
      </w:r>
      <w:r w:rsidRPr="00010542">
        <w:rPr>
          <w:color w:val="000000"/>
          <w:sz w:val="28"/>
          <w:szCs w:val="28"/>
        </w:rPr>
        <w:t>городского округа осуществляла свою деятельность в рамках утвержденных</w:t>
      </w:r>
      <w:r w:rsidRPr="0071233D">
        <w:rPr>
          <w:color w:val="000000"/>
          <w:sz w:val="28"/>
          <w:szCs w:val="28"/>
        </w:rPr>
        <w:t xml:space="preserve"> полномочий, согласно действующему законодательству и на основании  утвержденного плана работы на текущий год, включающего в себя следующие разделы:</w:t>
      </w:r>
    </w:p>
    <w:p w:rsidR="001C19ED" w:rsidRPr="0071233D" w:rsidRDefault="001C19ED" w:rsidP="007C3314">
      <w:pPr>
        <w:pStyle w:val="a8"/>
        <w:numPr>
          <w:ilvl w:val="0"/>
          <w:numId w:val="1"/>
        </w:numPr>
        <w:shd w:val="clear" w:color="auto" w:fill="FFFFFF"/>
        <w:spacing w:before="0" w:beforeAutospacing="0" w:after="0" w:afterAutospacing="0"/>
        <w:jc w:val="both"/>
        <w:rPr>
          <w:color w:val="000000"/>
          <w:sz w:val="28"/>
          <w:szCs w:val="28"/>
        </w:rPr>
      </w:pPr>
      <w:r w:rsidRPr="0071233D">
        <w:rPr>
          <w:color w:val="000000"/>
          <w:sz w:val="28"/>
          <w:szCs w:val="28"/>
        </w:rPr>
        <w:t>Заседания Общественной палаты;</w:t>
      </w:r>
    </w:p>
    <w:p w:rsidR="001C19ED" w:rsidRPr="0071233D" w:rsidRDefault="001C19ED" w:rsidP="007C3314">
      <w:pPr>
        <w:pStyle w:val="a8"/>
        <w:numPr>
          <w:ilvl w:val="0"/>
          <w:numId w:val="1"/>
        </w:numPr>
        <w:shd w:val="clear" w:color="auto" w:fill="FFFFFF"/>
        <w:spacing w:before="0" w:beforeAutospacing="0" w:after="0" w:afterAutospacing="0"/>
        <w:jc w:val="both"/>
        <w:rPr>
          <w:color w:val="000000"/>
          <w:sz w:val="28"/>
          <w:szCs w:val="28"/>
        </w:rPr>
      </w:pPr>
      <w:r w:rsidRPr="0071233D">
        <w:rPr>
          <w:color w:val="000000"/>
          <w:sz w:val="28"/>
          <w:szCs w:val="28"/>
        </w:rPr>
        <w:t>Заседания Совета Общественной палаты;</w:t>
      </w:r>
    </w:p>
    <w:p w:rsidR="001C19ED" w:rsidRPr="0071233D" w:rsidRDefault="001C19ED" w:rsidP="007C3314">
      <w:pPr>
        <w:pStyle w:val="a8"/>
        <w:numPr>
          <w:ilvl w:val="0"/>
          <w:numId w:val="1"/>
        </w:numPr>
        <w:shd w:val="clear" w:color="auto" w:fill="FFFFFF"/>
        <w:spacing w:before="0" w:beforeAutospacing="0" w:after="0" w:afterAutospacing="0"/>
        <w:jc w:val="both"/>
        <w:rPr>
          <w:color w:val="000000"/>
          <w:sz w:val="28"/>
          <w:szCs w:val="28"/>
        </w:rPr>
      </w:pPr>
      <w:r w:rsidRPr="0071233D">
        <w:rPr>
          <w:color w:val="000000"/>
          <w:sz w:val="28"/>
          <w:szCs w:val="28"/>
        </w:rPr>
        <w:t xml:space="preserve">Мероприятия с участием членов Общественной палаты </w:t>
      </w:r>
      <w:r w:rsidR="00010542" w:rsidRPr="00010542">
        <w:rPr>
          <w:color w:val="000000"/>
          <w:sz w:val="28"/>
          <w:szCs w:val="28"/>
        </w:rPr>
        <w:t>Артемовского</w:t>
      </w:r>
      <w:r w:rsidR="00010542" w:rsidRPr="0071233D">
        <w:rPr>
          <w:color w:val="000000"/>
          <w:sz w:val="28"/>
          <w:szCs w:val="28"/>
        </w:rPr>
        <w:t xml:space="preserve"> </w:t>
      </w:r>
      <w:r w:rsidRPr="0071233D">
        <w:rPr>
          <w:color w:val="000000"/>
          <w:sz w:val="28"/>
          <w:szCs w:val="28"/>
        </w:rPr>
        <w:t xml:space="preserve"> городского округа;</w:t>
      </w:r>
    </w:p>
    <w:p w:rsidR="001C19ED" w:rsidRPr="00010542" w:rsidRDefault="001C19ED" w:rsidP="007C3314">
      <w:pPr>
        <w:pStyle w:val="a8"/>
        <w:numPr>
          <w:ilvl w:val="0"/>
          <w:numId w:val="1"/>
        </w:numPr>
        <w:shd w:val="clear" w:color="auto" w:fill="FFFFFF"/>
        <w:spacing w:before="0" w:beforeAutospacing="0" w:after="0" w:afterAutospacing="0"/>
        <w:jc w:val="both"/>
        <w:rPr>
          <w:color w:val="000000"/>
          <w:sz w:val="28"/>
          <w:szCs w:val="28"/>
        </w:rPr>
      </w:pPr>
      <w:r w:rsidRPr="00010542">
        <w:rPr>
          <w:color w:val="000000"/>
          <w:sz w:val="28"/>
          <w:szCs w:val="28"/>
        </w:rPr>
        <w:t>Контрольная деятельность;</w:t>
      </w:r>
    </w:p>
    <w:p w:rsidR="001C19ED" w:rsidRPr="00FA2086" w:rsidRDefault="001C19ED" w:rsidP="007C3314">
      <w:pPr>
        <w:pStyle w:val="a8"/>
        <w:numPr>
          <w:ilvl w:val="0"/>
          <w:numId w:val="1"/>
        </w:numPr>
        <w:shd w:val="clear" w:color="auto" w:fill="FFFFFF"/>
        <w:spacing w:before="0" w:beforeAutospacing="0" w:after="0" w:afterAutospacing="0"/>
        <w:jc w:val="both"/>
        <w:rPr>
          <w:color w:val="000000"/>
          <w:sz w:val="28"/>
          <w:szCs w:val="28"/>
        </w:rPr>
      </w:pPr>
      <w:r w:rsidRPr="0071233D">
        <w:rPr>
          <w:color w:val="000000"/>
          <w:sz w:val="28"/>
          <w:szCs w:val="28"/>
        </w:rPr>
        <w:t xml:space="preserve">Взаимодействие с органами местного самоуправления </w:t>
      </w:r>
      <w:r w:rsidR="00010542" w:rsidRPr="00010542">
        <w:rPr>
          <w:color w:val="000000"/>
          <w:sz w:val="28"/>
          <w:szCs w:val="28"/>
        </w:rPr>
        <w:t>Артемовского</w:t>
      </w:r>
      <w:r w:rsidR="00010542" w:rsidRPr="0071233D">
        <w:rPr>
          <w:color w:val="000000"/>
          <w:sz w:val="28"/>
          <w:szCs w:val="28"/>
        </w:rPr>
        <w:t xml:space="preserve"> </w:t>
      </w:r>
      <w:r w:rsidRPr="0071233D">
        <w:rPr>
          <w:color w:val="000000"/>
          <w:sz w:val="28"/>
          <w:szCs w:val="28"/>
        </w:rPr>
        <w:t xml:space="preserve"> городского округа, общественными организациями и населением.</w:t>
      </w:r>
    </w:p>
    <w:p w:rsidR="001C19ED" w:rsidRPr="00167F77" w:rsidRDefault="001C19ED" w:rsidP="007C3314">
      <w:pPr>
        <w:pStyle w:val="a8"/>
        <w:shd w:val="clear" w:color="auto" w:fill="FFFFFF"/>
        <w:spacing w:before="0" w:beforeAutospacing="0" w:after="0" w:afterAutospacing="0"/>
        <w:jc w:val="both"/>
        <w:rPr>
          <w:b/>
          <w:i/>
          <w:color w:val="000000"/>
          <w:sz w:val="28"/>
          <w:szCs w:val="28"/>
        </w:rPr>
      </w:pPr>
      <w:r w:rsidRPr="0071233D">
        <w:rPr>
          <w:color w:val="000000"/>
          <w:sz w:val="28"/>
          <w:szCs w:val="28"/>
        </w:rPr>
        <w:t>         </w:t>
      </w:r>
      <w:r w:rsidRPr="00167F77">
        <w:rPr>
          <w:b/>
          <w:i/>
          <w:color w:val="000000"/>
          <w:sz w:val="28"/>
          <w:szCs w:val="28"/>
        </w:rPr>
        <w:t xml:space="preserve">На заседаниях Общественной палаты были рассмотрены вопросы, касающиеся жизнедеятельности городского округа, </w:t>
      </w:r>
      <w:r w:rsidR="00010542" w:rsidRPr="00167F77">
        <w:rPr>
          <w:b/>
          <w:i/>
          <w:color w:val="000000"/>
          <w:sz w:val="28"/>
          <w:szCs w:val="28"/>
        </w:rPr>
        <w:t>в том числе</w:t>
      </w:r>
      <w:r w:rsidRPr="00167F77">
        <w:rPr>
          <w:b/>
          <w:i/>
          <w:color w:val="000000"/>
          <w:sz w:val="28"/>
          <w:szCs w:val="28"/>
        </w:rPr>
        <w:t>:</w:t>
      </w:r>
    </w:p>
    <w:p w:rsidR="00010542" w:rsidRPr="00010542" w:rsidRDefault="00010542" w:rsidP="007C3314">
      <w:pPr>
        <w:spacing w:after="0" w:line="240" w:lineRule="auto"/>
        <w:jc w:val="both"/>
        <w:rPr>
          <w:rFonts w:ascii="Times New Roman" w:hAnsi="Times New Roman"/>
          <w:b/>
          <w:i/>
          <w:color w:val="000000"/>
          <w:sz w:val="28"/>
          <w:szCs w:val="28"/>
        </w:rPr>
      </w:pPr>
      <w:r w:rsidRPr="00010542">
        <w:rPr>
          <w:rFonts w:ascii="Times New Roman" w:hAnsi="Times New Roman"/>
          <w:b/>
          <w:i/>
          <w:color w:val="000000"/>
          <w:sz w:val="28"/>
          <w:szCs w:val="28"/>
        </w:rPr>
        <w:t>Июнь</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10542">
        <w:rPr>
          <w:rFonts w:ascii="Times New Roman" w:hAnsi="Times New Roman"/>
          <w:color w:val="000000"/>
          <w:sz w:val="28"/>
          <w:szCs w:val="28"/>
        </w:rPr>
        <w:t xml:space="preserve">Информация о деятельности управляющих компаний на территории Артемовского городского округа. </w:t>
      </w:r>
    </w:p>
    <w:p w:rsidR="00010542" w:rsidRPr="00AF5665" w:rsidRDefault="00010542" w:rsidP="007C3314">
      <w:pPr>
        <w:spacing w:after="0" w:line="240" w:lineRule="auto"/>
        <w:jc w:val="both"/>
        <w:rPr>
          <w:rFonts w:ascii="Times New Roman" w:hAnsi="Times New Roman"/>
          <w:b/>
          <w:i/>
          <w:color w:val="000000"/>
          <w:sz w:val="28"/>
          <w:szCs w:val="28"/>
        </w:rPr>
      </w:pPr>
      <w:r w:rsidRPr="00AF5665">
        <w:rPr>
          <w:rFonts w:ascii="Times New Roman" w:hAnsi="Times New Roman"/>
          <w:b/>
          <w:i/>
          <w:color w:val="000000"/>
          <w:sz w:val="28"/>
          <w:szCs w:val="28"/>
        </w:rPr>
        <w:t>Поручения членам ОП</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 xml:space="preserve">Сбор информации от  населения о качестве </w:t>
      </w:r>
      <w:r>
        <w:rPr>
          <w:rFonts w:ascii="Times New Roman" w:hAnsi="Times New Roman"/>
          <w:color w:val="000000"/>
          <w:sz w:val="28"/>
          <w:szCs w:val="28"/>
        </w:rPr>
        <w:t xml:space="preserve"> </w:t>
      </w:r>
      <w:r w:rsidRPr="00010542">
        <w:rPr>
          <w:rFonts w:ascii="Times New Roman" w:hAnsi="Times New Roman"/>
          <w:color w:val="000000"/>
          <w:sz w:val="28"/>
          <w:szCs w:val="28"/>
        </w:rPr>
        <w:t xml:space="preserve">обслуживания </w:t>
      </w:r>
      <w:r>
        <w:rPr>
          <w:rFonts w:ascii="Times New Roman" w:hAnsi="Times New Roman"/>
          <w:color w:val="000000"/>
          <w:sz w:val="28"/>
          <w:szCs w:val="28"/>
        </w:rPr>
        <w:t xml:space="preserve">домов </w:t>
      </w:r>
      <w:r w:rsidRPr="00010542">
        <w:rPr>
          <w:rFonts w:ascii="Times New Roman" w:hAnsi="Times New Roman"/>
          <w:color w:val="000000"/>
          <w:sz w:val="28"/>
          <w:szCs w:val="28"/>
        </w:rPr>
        <w:t>управляющими компаниями.</w:t>
      </w:r>
    </w:p>
    <w:p w:rsid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2.Информация о проведении работ по  капитальному ремонту  домов.</w:t>
      </w:r>
    </w:p>
    <w:p w:rsidR="00167F77" w:rsidRPr="00167F77" w:rsidRDefault="00167F77" w:rsidP="00167F77">
      <w:pPr>
        <w:spacing w:after="0" w:line="240" w:lineRule="auto"/>
        <w:ind w:firstLine="708"/>
        <w:jc w:val="both"/>
        <w:rPr>
          <w:rFonts w:ascii="Times New Roman" w:hAnsi="Times New Roman"/>
          <w:sz w:val="28"/>
          <w:szCs w:val="28"/>
        </w:rPr>
      </w:pPr>
      <w:r w:rsidRPr="00167F77">
        <w:rPr>
          <w:rFonts w:ascii="Times New Roman" w:hAnsi="Times New Roman"/>
          <w:sz w:val="28"/>
          <w:szCs w:val="28"/>
        </w:rPr>
        <w:t>В рамках проверки качества капитального ремонта домов члены Палаты встретились  с населением, ознакомились с перечнем работ, познакомились с подрядчиками. В газете  «Все будет» было опубликовано обращение к жителям, указанных в списке домов, подлежащих капремонту, позвонить по указанным телефонам, если возникнут проблемы. В Палату поступили письма – обращения от населения о помощи в решении проблем. Письма в свою очередь от имени Палаты направлен</w:t>
      </w:r>
      <w:r>
        <w:rPr>
          <w:rFonts w:ascii="Times New Roman" w:hAnsi="Times New Roman"/>
          <w:sz w:val="28"/>
          <w:szCs w:val="28"/>
        </w:rPr>
        <w:t xml:space="preserve">ы главе, в жилищную инспекцию города </w:t>
      </w:r>
      <w:r w:rsidRPr="00167F77">
        <w:rPr>
          <w:rFonts w:ascii="Times New Roman" w:hAnsi="Times New Roman"/>
          <w:sz w:val="28"/>
          <w:szCs w:val="28"/>
        </w:rPr>
        <w:t>Ирбита. Получены ответы, которые переадресованы заявителям.  Сводная информация, полученная членами Палаты</w:t>
      </w:r>
      <w:r>
        <w:rPr>
          <w:rFonts w:ascii="Times New Roman" w:hAnsi="Times New Roman"/>
          <w:sz w:val="28"/>
          <w:szCs w:val="28"/>
        </w:rPr>
        <w:t>,</w:t>
      </w:r>
      <w:r w:rsidRPr="00167F77">
        <w:rPr>
          <w:rFonts w:ascii="Times New Roman" w:hAnsi="Times New Roman"/>
          <w:sz w:val="28"/>
          <w:szCs w:val="28"/>
        </w:rPr>
        <w:t xml:space="preserve">  по проверке домов была направлена  Главе</w:t>
      </w:r>
      <w:r w:rsidRPr="00167F77">
        <w:rPr>
          <w:rFonts w:ascii="Times New Roman" w:hAnsi="Times New Roman"/>
          <w:color w:val="000000"/>
          <w:sz w:val="28"/>
          <w:szCs w:val="28"/>
        </w:rPr>
        <w:t xml:space="preserve"> Артемовского городского округа. Результаты общественного контроля опубликованы в газете «Все будет».  В ноябре </w:t>
      </w:r>
      <w:r w:rsidRPr="00167F77">
        <w:rPr>
          <w:rFonts w:ascii="Times New Roman" w:hAnsi="Times New Roman"/>
          <w:color w:val="000000"/>
          <w:sz w:val="28"/>
          <w:szCs w:val="28"/>
        </w:rPr>
        <w:lastRenderedPageBreak/>
        <w:t xml:space="preserve">проведено повторное посещение домов с целью подведения неких итогов ремонта. </w:t>
      </w:r>
      <w:r w:rsidRPr="00167F77">
        <w:rPr>
          <w:rFonts w:ascii="Times New Roman" w:hAnsi="Times New Roman"/>
          <w:sz w:val="28"/>
          <w:szCs w:val="28"/>
        </w:rPr>
        <w:t xml:space="preserve"> </w:t>
      </w:r>
    </w:p>
    <w:p w:rsidR="00010542" w:rsidRPr="00010542" w:rsidRDefault="00010542" w:rsidP="007C3314">
      <w:pPr>
        <w:spacing w:after="0" w:line="240" w:lineRule="auto"/>
        <w:jc w:val="both"/>
        <w:rPr>
          <w:rFonts w:ascii="Times New Roman" w:hAnsi="Times New Roman"/>
          <w:b/>
          <w:i/>
          <w:color w:val="000000"/>
          <w:sz w:val="28"/>
          <w:szCs w:val="28"/>
        </w:rPr>
      </w:pPr>
      <w:r w:rsidRPr="00010542">
        <w:rPr>
          <w:rFonts w:ascii="Times New Roman" w:hAnsi="Times New Roman"/>
          <w:b/>
          <w:i/>
          <w:color w:val="000000"/>
          <w:sz w:val="28"/>
          <w:szCs w:val="28"/>
        </w:rPr>
        <w:t>Август</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10542">
        <w:rPr>
          <w:rFonts w:ascii="Times New Roman" w:hAnsi="Times New Roman"/>
          <w:color w:val="000000"/>
          <w:sz w:val="28"/>
          <w:szCs w:val="28"/>
        </w:rPr>
        <w:t>О проекте «Стратегия развития Артемовского городского округа на период до 2030 года».</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color w:val="000000"/>
          <w:sz w:val="28"/>
          <w:szCs w:val="28"/>
        </w:rPr>
        <w:t>2.Участие Артемовского городского округа в областных программах.</w:t>
      </w:r>
      <w:r w:rsidRPr="00010542">
        <w:rPr>
          <w:rFonts w:ascii="Times New Roman" w:hAnsi="Times New Roman"/>
          <w:sz w:val="28"/>
          <w:szCs w:val="28"/>
        </w:rPr>
        <w:t xml:space="preserve"> </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sz w:val="28"/>
          <w:szCs w:val="28"/>
        </w:rPr>
        <w:t xml:space="preserve">Перспективы развития здравоохранения на территории  Артемовского городского округа. </w:t>
      </w:r>
    </w:p>
    <w:p w:rsidR="00010542" w:rsidRPr="00010542" w:rsidRDefault="00010542" w:rsidP="007C3314">
      <w:pPr>
        <w:spacing w:after="0" w:line="240" w:lineRule="auto"/>
        <w:jc w:val="both"/>
        <w:rPr>
          <w:sz w:val="28"/>
          <w:szCs w:val="28"/>
        </w:rPr>
      </w:pPr>
      <w:r w:rsidRPr="00010542">
        <w:rPr>
          <w:rFonts w:ascii="Times New Roman" w:hAnsi="Times New Roman"/>
          <w:sz w:val="28"/>
          <w:szCs w:val="28"/>
        </w:rPr>
        <w:t>Перспективы развития образования на территории  Артемовского городского округа.</w:t>
      </w:r>
      <w:r w:rsidRPr="00010542">
        <w:rPr>
          <w:sz w:val="28"/>
          <w:szCs w:val="28"/>
        </w:rPr>
        <w:t xml:space="preserve"> </w:t>
      </w:r>
      <w:r w:rsidRPr="00010542">
        <w:rPr>
          <w:rFonts w:ascii="Times New Roman" w:hAnsi="Times New Roman"/>
          <w:sz w:val="28"/>
          <w:szCs w:val="28"/>
        </w:rPr>
        <w:t>Перспективы развития культуры на территории  Артемовского городского округа.</w:t>
      </w:r>
      <w:r w:rsidRPr="00010542">
        <w:rPr>
          <w:sz w:val="28"/>
          <w:szCs w:val="28"/>
        </w:rPr>
        <w:t xml:space="preserve"> </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sz w:val="28"/>
          <w:szCs w:val="28"/>
        </w:rPr>
        <w:t>Перспективы развития предпринимательства на территории  Артемовского городского округа.</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sz w:val="28"/>
          <w:szCs w:val="28"/>
        </w:rPr>
        <w:t>Перспективы развития спорта на территории  Артемовского городского округа.</w:t>
      </w:r>
    </w:p>
    <w:p w:rsidR="00010542" w:rsidRDefault="009E63FB" w:rsidP="007C3314">
      <w:pPr>
        <w:spacing w:after="0" w:line="240" w:lineRule="auto"/>
        <w:jc w:val="both"/>
        <w:rPr>
          <w:rFonts w:ascii="Times New Roman" w:hAnsi="Times New Roman"/>
          <w:b/>
          <w:i/>
          <w:color w:val="000000"/>
          <w:sz w:val="28"/>
          <w:szCs w:val="28"/>
        </w:rPr>
      </w:pPr>
      <w:r>
        <w:rPr>
          <w:rFonts w:ascii="Times New Roman" w:hAnsi="Times New Roman"/>
          <w:b/>
          <w:i/>
          <w:color w:val="000000"/>
          <w:sz w:val="28"/>
          <w:szCs w:val="28"/>
        </w:rPr>
        <w:t>Ок</w:t>
      </w:r>
      <w:r w:rsidR="00010542" w:rsidRPr="00010542">
        <w:rPr>
          <w:rFonts w:ascii="Times New Roman" w:hAnsi="Times New Roman"/>
          <w:b/>
          <w:i/>
          <w:color w:val="000000"/>
          <w:sz w:val="28"/>
          <w:szCs w:val="28"/>
        </w:rPr>
        <w:t xml:space="preserve">тябрь </w:t>
      </w:r>
    </w:p>
    <w:p w:rsidR="00010542" w:rsidRDefault="00010542" w:rsidP="007C3314">
      <w:pPr>
        <w:spacing w:after="0" w:line="240" w:lineRule="auto"/>
        <w:jc w:val="both"/>
        <w:rPr>
          <w:rFonts w:ascii="Times New Roman" w:hAnsi="Times New Roman"/>
          <w:b/>
          <w:i/>
          <w:color w:val="000000"/>
          <w:sz w:val="28"/>
          <w:szCs w:val="28"/>
        </w:rPr>
      </w:pPr>
      <w:r>
        <w:rPr>
          <w:rFonts w:ascii="Times New Roman" w:hAnsi="Times New Roman"/>
          <w:color w:val="000000"/>
          <w:sz w:val="28"/>
          <w:szCs w:val="28"/>
        </w:rPr>
        <w:t>1.</w:t>
      </w:r>
      <w:r w:rsidRPr="00010542">
        <w:rPr>
          <w:rFonts w:ascii="Times New Roman" w:hAnsi="Times New Roman"/>
          <w:color w:val="000000"/>
          <w:sz w:val="28"/>
          <w:szCs w:val="28"/>
        </w:rPr>
        <w:t xml:space="preserve">О результатах работы </w:t>
      </w:r>
      <w:r w:rsidRPr="00010542">
        <w:rPr>
          <w:rFonts w:ascii="Times New Roman" w:hAnsi="Times New Roman"/>
          <w:sz w:val="28"/>
          <w:szCs w:val="28"/>
        </w:rPr>
        <w:t xml:space="preserve">Администрации Артемовского городского округа </w:t>
      </w:r>
      <w:r w:rsidRPr="00010542">
        <w:rPr>
          <w:rFonts w:ascii="Times New Roman" w:hAnsi="Times New Roman"/>
          <w:color w:val="000000"/>
          <w:sz w:val="28"/>
          <w:szCs w:val="28"/>
        </w:rPr>
        <w:t>по исполнению мероприятий Плана противодействия коррупции.</w:t>
      </w:r>
    </w:p>
    <w:p w:rsid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2.О работе ОМВД по городу Артемовскому, состояние оперативной обстановки в Артемовском городском округе за первое полугодие  2018г</w:t>
      </w:r>
      <w:r w:rsidR="009E63FB">
        <w:rPr>
          <w:rFonts w:ascii="Times New Roman" w:hAnsi="Times New Roman"/>
          <w:color w:val="000000"/>
          <w:sz w:val="28"/>
          <w:szCs w:val="28"/>
        </w:rPr>
        <w:t>.</w:t>
      </w:r>
    </w:p>
    <w:p w:rsidR="00BE522E" w:rsidRDefault="009E63FB" w:rsidP="007C3314">
      <w:pPr>
        <w:spacing w:after="0" w:line="240" w:lineRule="auto"/>
        <w:jc w:val="both"/>
        <w:outlineLvl w:val="0"/>
        <w:rPr>
          <w:rFonts w:ascii="Times New Roman" w:hAnsi="Times New Roman"/>
          <w:sz w:val="28"/>
          <w:szCs w:val="28"/>
        </w:rPr>
      </w:pPr>
      <w:proofErr w:type="gramStart"/>
      <w:r>
        <w:rPr>
          <w:rFonts w:ascii="Times New Roman" w:hAnsi="Times New Roman"/>
          <w:sz w:val="28"/>
          <w:szCs w:val="28"/>
        </w:rPr>
        <w:t xml:space="preserve">3.Правила перевода  с </w:t>
      </w:r>
      <w:r w:rsidRPr="00776791">
        <w:rPr>
          <w:rFonts w:ascii="Times New Roman" w:hAnsi="Times New Roman"/>
          <w:sz w:val="28"/>
          <w:szCs w:val="28"/>
        </w:rPr>
        <w:t>2019г на цифровое телевещание</w:t>
      </w:r>
      <w:r>
        <w:rPr>
          <w:rFonts w:ascii="Times New Roman" w:hAnsi="Times New Roman"/>
          <w:sz w:val="28"/>
          <w:szCs w:val="28"/>
        </w:rPr>
        <w:t xml:space="preserve"> в Артемовском городском округе, н</w:t>
      </w:r>
      <w:r w:rsidR="00BE522E">
        <w:rPr>
          <w:rFonts w:ascii="Times New Roman" w:hAnsi="Times New Roman"/>
          <w:sz w:val="28"/>
          <w:szCs w:val="28"/>
        </w:rPr>
        <w:t>ачальник</w:t>
      </w:r>
      <w:r w:rsidR="00BE522E" w:rsidRPr="00776791">
        <w:rPr>
          <w:rFonts w:ascii="Times New Roman" w:hAnsi="Times New Roman"/>
          <w:sz w:val="28"/>
          <w:szCs w:val="28"/>
        </w:rPr>
        <w:t xml:space="preserve"> цеха Артемовского филиала Россий</w:t>
      </w:r>
      <w:r w:rsidR="00BE522E">
        <w:rPr>
          <w:rFonts w:ascii="Times New Roman" w:hAnsi="Times New Roman"/>
          <w:sz w:val="28"/>
          <w:szCs w:val="28"/>
        </w:rPr>
        <w:t xml:space="preserve">ской </w:t>
      </w:r>
      <w:proofErr w:type="spellStart"/>
      <w:r w:rsidR="00BE522E">
        <w:rPr>
          <w:rFonts w:ascii="Times New Roman" w:hAnsi="Times New Roman"/>
          <w:sz w:val="28"/>
          <w:szCs w:val="28"/>
        </w:rPr>
        <w:t>телерадиосети</w:t>
      </w:r>
      <w:proofErr w:type="spellEnd"/>
      <w:r w:rsidR="00BE522E">
        <w:rPr>
          <w:rFonts w:ascii="Times New Roman" w:hAnsi="Times New Roman"/>
          <w:sz w:val="28"/>
          <w:szCs w:val="28"/>
        </w:rPr>
        <w:t xml:space="preserve">  </w:t>
      </w:r>
      <w:proofErr w:type="spellStart"/>
      <w:r w:rsidR="00BE522E">
        <w:rPr>
          <w:rFonts w:ascii="Times New Roman" w:hAnsi="Times New Roman"/>
          <w:sz w:val="28"/>
          <w:szCs w:val="28"/>
        </w:rPr>
        <w:t>Возженников</w:t>
      </w:r>
      <w:proofErr w:type="spellEnd"/>
      <w:r w:rsidR="00BE522E">
        <w:rPr>
          <w:rFonts w:ascii="Times New Roman" w:hAnsi="Times New Roman"/>
          <w:sz w:val="28"/>
          <w:szCs w:val="28"/>
        </w:rPr>
        <w:t xml:space="preserve"> Анатолий Николаевич</w:t>
      </w:r>
      <w:r>
        <w:rPr>
          <w:rFonts w:ascii="Times New Roman" w:hAnsi="Times New Roman"/>
          <w:sz w:val="28"/>
          <w:szCs w:val="28"/>
        </w:rPr>
        <w:t>.</w:t>
      </w:r>
      <w:proofErr w:type="gramEnd"/>
    </w:p>
    <w:p w:rsidR="00BE522E" w:rsidRPr="00ED4DD1" w:rsidRDefault="009E63FB" w:rsidP="007C3314">
      <w:pPr>
        <w:spacing w:after="0" w:line="240" w:lineRule="auto"/>
        <w:jc w:val="both"/>
        <w:rPr>
          <w:sz w:val="28"/>
          <w:szCs w:val="28"/>
        </w:rPr>
      </w:pPr>
      <w:r>
        <w:rPr>
          <w:rFonts w:ascii="Times New Roman" w:hAnsi="Times New Roman"/>
          <w:sz w:val="28"/>
          <w:szCs w:val="28"/>
        </w:rPr>
        <w:t>4.</w:t>
      </w:r>
      <w:r w:rsidRPr="009E63FB">
        <w:rPr>
          <w:rFonts w:ascii="Times New Roman" w:hAnsi="Times New Roman"/>
          <w:sz w:val="28"/>
          <w:szCs w:val="28"/>
        </w:rPr>
        <w:t xml:space="preserve"> </w:t>
      </w:r>
      <w:r w:rsidRPr="00776791">
        <w:rPr>
          <w:rFonts w:ascii="Times New Roman" w:hAnsi="Times New Roman"/>
          <w:sz w:val="28"/>
          <w:szCs w:val="28"/>
        </w:rPr>
        <w:t>Меры социальной поддержки населению при переводе на цифровое телевещание</w:t>
      </w:r>
      <w:r>
        <w:rPr>
          <w:rFonts w:ascii="Times New Roman" w:hAnsi="Times New Roman"/>
          <w:sz w:val="28"/>
          <w:szCs w:val="28"/>
        </w:rPr>
        <w:t>, н</w:t>
      </w:r>
      <w:r w:rsidR="00BE522E" w:rsidRPr="00776791">
        <w:rPr>
          <w:rFonts w:ascii="Times New Roman" w:hAnsi="Times New Roman"/>
          <w:sz w:val="28"/>
          <w:szCs w:val="28"/>
        </w:rPr>
        <w:t>ачальник Управления социальной политики Харченко Светлан</w:t>
      </w:r>
      <w:r w:rsidR="00BE522E">
        <w:rPr>
          <w:rFonts w:ascii="Times New Roman" w:hAnsi="Times New Roman"/>
          <w:sz w:val="28"/>
          <w:szCs w:val="28"/>
        </w:rPr>
        <w:t>а</w:t>
      </w:r>
      <w:r w:rsidR="00BE522E" w:rsidRPr="00776791">
        <w:rPr>
          <w:rFonts w:ascii="Times New Roman" w:hAnsi="Times New Roman"/>
          <w:sz w:val="28"/>
          <w:szCs w:val="28"/>
        </w:rPr>
        <w:t xml:space="preserve"> Валерьевн</w:t>
      </w:r>
      <w:r>
        <w:rPr>
          <w:rFonts w:ascii="Times New Roman" w:hAnsi="Times New Roman"/>
          <w:sz w:val="28"/>
          <w:szCs w:val="28"/>
        </w:rPr>
        <w:t>а</w:t>
      </w:r>
      <w:r w:rsidR="00BE522E">
        <w:rPr>
          <w:sz w:val="28"/>
          <w:szCs w:val="28"/>
        </w:rPr>
        <w:t>.</w:t>
      </w:r>
    </w:p>
    <w:p w:rsidR="00010542" w:rsidRPr="00010542" w:rsidRDefault="00010542" w:rsidP="007C3314">
      <w:pPr>
        <w:spacing w:after="0" w:line="240" w:lineRule="auto"/>
        <w:jc w:val="both"/>
        <w:rPr>
          <w:rFonts w:ascii="Times New Roman" w:hAnsi="Times New Roman"/>
          <w:b/>
          <w:i/>
          <w:color w:val="000000"/>
          <w:sz w:val="28"/>
          <w:szCs w:val="28"/>
        </w:rPr>
      </w:pPr>
      <w:r w:rsidRPr="00010542">
        <w:rPr>
          <w:rFonts w:ascii="Times New Roman" w:hAnsi="Times New Roman"/>
          <w:b/>
          <w:i/>
          <w:color w:val="000000"/>
          <w:sz w:val="28"/>
          <w:szCs w:val="28"/>
        </w:rPr>
        <w:t>Ноябрь</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color w:val="000000"/>
          <w:sz w:val="28"/>
          <w:szCs w:val="28"/>
        </w:rPr>
        <w:t>«</w:t>
      </w:r>
      <w:r w:rsidRPr="00010542">
        <w:rPr>
          <w:rFonts w:ascii="Times New Roman" w:hAnsi="Times New Roman"/>
          <w:sz w:val="28"/>
          <w:szCs w:val="28"/>
        </w:rPr>
        <w:t xml:space="preserve">Создание условий проживания  для проживания </w:t>
      </w:r>
      <w:r w:rsidRPr="00010542">
        <w:rPr>
          <w:rFonts w:ascii="Times New Roman" w:hAnsi="Times New Roman"/>
          <w:color w:val="000000"/>
          <w:sz w:val="28"/>
          <w:szCs w:val="28"/>
        </w:rPr>
        <w:t>людей с ограниченными возможностями здоровья</w:t>
      </w:r>
      <w:r w:rsidRPr="00010542">
        <w:rPr>
          <w:rFonts w:ascii="Times New Roman" w:hAnsi="Times New Roman"/>
          <w:sz w:val="28"/>
          <w:szCs w:val="28"/>
        </w:rPr>
        <w:t xml:space="preserve"> на территории </w:t>
      </w:r>
      <w:r w:rsidRPr="00010542">
        <w:rPr>
          <w:rFonts w:ascii="Times New Roman" w:hAnsi="Times New Roman"/>
          <w:color w:val="000000"/>
          <w:sz w:val="28"/>
          <w:szCs w:val="28"/>
        </w:rPr>
        <w:t>Артемовского городского округа».</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10542">
        <w:rPr>
          <w:rFonts w:ascii="Times New Roman" w:hAnsi="Times New Roman"/>
          <w:color w:val="000000"/>
          <w:sz w:val="28"/>
          <w:szCs w:val="28"/>
        </w:rPr>
        <w:t>Управление социальной политики:</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color w:val="000000"/>
          <w:sz w:val="28"/>
          <w:szCs w:val="28"/>
        </w:rPr>
        <w:t>«</w:t>
      </w:r>
      <w:r w:rsidRPr="00010542">
        <w:rPr>
          <w:rFonts w:ascii="Times New Roman" w:hAnsi="Times New Roman"/>
          <w:sz w:val="28"/>
          <w:szCs w:val="28"/>
        </w:rPr>
        <w:t xml:space="preserve">Создание доступной среды для </w:t>
      </w:r>
      <w:r w:rsidRPr="00010542">
        <w:rPr>
          <w:rFonts w:ascii="Times New Roman" w:hAnsi="Times New Roman"/>
          <w:color w:val="000000"/>
          <w:sz w:val="28"/>
          <w:szCs w:val="28"/>
        </w:rPr>
        <w:t>людей с ограниченными возможностями здоровья</w:t>
      </w:r>
      <w:r>
        <w:rPr>
          <w:rFonts w:ascii="Times New Roman" w:hAnsi="Times New Roman"/>
          <w:color w:val="000000"/>
          <w:sz w:val="28"/>
          <w:szCs w:val="28"/>
        </w:rPr>
        <w:t xml:space="preserve"> </w:t>
      </w:r>
      <w:r w:rsidRPr="00010542">
        <w:rPr>
          <w:rFonts w:ascii="Times New Roman" w:hAnsi="Times New Roman"/>
          <w:sz w:val="28"/>
          <w:szCs w:val="28"/>
        </w:rPr>
        <w:t xml:space="preserve">на территории </w:t>
      </w:r>
      <w:r w:rsidRPr="00010542">
        <w:rPr>
          <w:rFonts w:ascii="Times New Roman" w:hAnsi="Times New Roman"/>
          <w:color w:val="000000"/>
          <w:sz w:val="28"/>
          <w:szCs w:val="28"/>
        </w:rPr>
        <w:t>Артемовского городского округа».</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010542">
        <w:rPr>
          <w:rFonts w:ascii="Times New Roman" w:hAnsi="Times New Roman"/>
          <w:color w:val="000000"/>
          <w:sz w:val="28"/>
          <w:szCs w:val="28"/>
        </w:rPr>
        <w:t>Центр занятости населения:</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«Вовлечение людей с ограниченными возможностями здоровья в трудовую деятельность».</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shd w:val="clear" w:color="auto" w:fill="F9F8F2"/>
        </w:rPr>
        <w:t xml:space="preserve">Роль </w:t>
      </w:r>
      <w:r>
        <w:rPr>
          <w:rFonts w:ascii="Times New Roman" w:hAnsi="Times New Roman"/>
          <w:color w:val="000000"/>
          <w:sz w:val="28"/>
          <w:szCs w:val="28"/>
          <w:shd w:val="clear" w:color="auto" w:fill="F9F8F2"/>
        </w:rPr>
        <w:t xml:space="preserve">Центра </w:t>
      </w:r>
      <w:r w:rsidRPr="00010542">
        <w:rPr>
          <w:rFonts w:ascii="Times New Roman" w:hAnsi="Times New Roman"/>
          <w:color w:val="000000"/>
          <w:sz w:val="28"/>
          <w:szCs w:val="28"/>
          <w:shd w:val="clear" w:color="auto" w:fill="F9F8F2"/>
        </w:rPr>
        <w:t>в решении проблемы трудоустройства</w:t>
      </w:r>
      <w:r w:rsidRPr="00010542">
        <w:rPr>
          <w:rFonts w:ascii="Times New Roman" w:hAnsi="Times New Roman"/>
          <w:color w:val="000000"/>
          <w:sz w:val="28"/>
          <w:szCs w:val="28"/>
        </w:rPr>
        <w:t xml:space="preserve"> людей с ограниченными возможностями здоровья</w:t>
      </w:r>
      <w:r>
        <w:rPr>
          <w:rFonts w:ascii="Times New Roman" w:hAnsi="Times New Roman"/>
          <w:color w:val="000000"/>
          <w:sz w:val="28"/>
          <w:szCs w:val="28"/>
        </w:rPr>
        <w:t>.</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Pr="00010542">
        <w:rPr>
          <w:rFonts w:ascii="Times New Roman" w:hAnsi="Times New Roman"/>
          <w:color w:val="000000"/>
          <w:sz w:val="28"/>
          <w:szCs w:val="28"/>
        </w:rPr>
        <w:t>Комитет по физической культуре и спорту:</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«Создание условий для людей с ограниченными возможностями здоровья для  занятий  физической культурой и спортом»</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Pr="00010542">
        <w:rPr>
          <w:rFonts w:ascii="Times New Roman" w:hAnsi="Times New Roman"/>
          <w:color w:val="000000"/>
          <w:sz w:val="28"/>
          <w:szCs w:val="28"/>
        </w:rPr>
        <w:t>Управление культуры:</w:t>
      </w:r>
    </w:p>
    <w:p w:rsidR="00010542" w:rsidRPr="00010542" w:rsidRDefault="00010542" w:rsidP="007C3314">
      <w:pPr>
        <w:spacing w:after="0" w:line="240" w:lineRule="auto"/>
        <w:jc w:val="both"/>
        <w:rPr>
          <w:rFonts w:ascii="Times New Roman" w:hAnsi="Times New Roman"/>
          <w:sz w:val="28"/>
          <w:szCs w:val="28"/>
        </w:rPr>
      </w:pPr>
      <w:r w:rsidRPr="00010542">
        <w:rPr>
          <w:rFonts w:ascii="Times New Roman" w:hAnsi="Times New Roman"/>
          <w:color w:val="000000"/>
          <w:sz w:val="28"/>
          <w:szCs w:val="28"/>
        </w:rPr>
        <w:t>«Организация досуга для людей с ограниченными возможностями здоровья»</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010542">
        <w:rPr>
          <w:rFonts w:ascii="Times New Roman" w:hAnsi="Times New Roman"/>
          <w:color w:val="000000"/>
          <w:sz w:val="28"/>
          <w:szCs w:val="28"/>
        </w:rPr>
        <w:t>Управление образования:</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«Развитие инклюзивного обра</w:t>
      </w:r>
      <w:r>
        <w:rPr>
          <w:rFonts w:ascii="Times New Roman" w:hAnsi="Times New Roman"/>
          <w:color w:val="000000"/>
          <w:sz w:val="28"/>
          <w:szCs w:val="28"/>
        </w:rPr>
        <w:t xml:space="preserve">зования  детей  с ограниченными </w:t>
      </w:r>
      <w:r w:rsidRPr="00010542">
        <w:rPr>
          <w:rFonts w:ascii="Times New Roman" w:hAnsi="Times New Roman"/>
          <w:color w:val="000000"/>
          <w:sz w:val="28"/>
          <w:szCs w:val="28"/>
        </w:rPr>
        <w:t>возможностями здоровья  в  образовательных учреждениях»</w:t>
      </w:r>
    </w:p>
    <w:p w:rsidR="00010542" w:rsidRPr="00010542" w:rsidRDefault="00010542" w:rsidP="007C3314">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6.</w:t>
      </w:r>
      <w:r w:rsidRPr="00010542">
        <w:rPr>
          <w:rFonts w:ascii="Times New Roman" w:hAnsi="Times New Roman"/>
          <w:color w:val="000000"/>
          <w:sz w:val="28"/>
          <w:szCs w:val="28"/>
        </w:rPr>
        <w:t>Общественные организации:</w:t>
      </w:r>
    </w:p>
    <w:p w:rsidR="00010542" w:rsidRPr="00010542" w:rsidRDefault="00010542" w:rsidP="007C3314">
      <w:pPr>
        <w:spacing w:after="0" w:line="240" w:lineRule="auto"/>
        <w:jc w:val="both"/>
        <w:rPr>
          <w:rFonts w:ascii="Times New Roman" w:hAnsi="Times New Roman"/>
          <w:color w:val="000000"/>
          <w:sz w:val="28"/>
          <w:szCs w:val="28"/>
        </w:rPr>
      </w:pPr>
      <w:r w:rsidRPr="00010542">
        <w:rPr>
          <w:rFonts w:ascii="Times New Roman" w:hAnsi="Times New Roman"/>
          <w:color w:val="000000"/>
          <w:sz w:val="28"/>
          <w:szCs w:val="28"/>
        </w:rPr>
        <w:t>«Роль первичных общественных организаций  в жизни людей с ограниченными возможностями здоровья»</w:t>
      </w:r>
    </w:p>
    <w:p w:rsidR="00010542" w:rsidRPr="00AF5665" w:rsidRDefault="00010542" w:rsidP="007C3314">
      <w:pPr>
        <w:spacing w:after="0" w:line="240" w:lineRule="auto"/>
        <w:jc w:val="both"/>
        <w:rPr>
          <w:rFonts w:ascii="Times New Roman" w:hAnsi="Times New Roman"/>
          <w:b/>
          <w:i/>
          <w:color w:val="000000"/>
          <w:sz w:val="28"/>
          <w:szCs w:val="28"/>
        </w:rPr>
      </w:pPr>
      <w:r w:rsidRPr="00AF5665">
        <w:rPr>
          <w:rFonts w:ascii="Times New Roman" w:hAnsi="Times New Roman"/>
          <w:b/>
          <w:i/>
          <w:color w:val="000000"/>
          <w:sz w:val="28"/>
          <w:szCs w:val="28"/>
        </w:rPr>
        <w:t>Поручения членам ОП</w:t>
      </w:r>
    </w:p>
    <w:p w:rsidR="00010542" w:rsidRPr="0071233D" w:rsidRDefault="00010542" w:rsidP="007C3314">
      <w:pPr>
        <w:pStyle w:val="a8"/>
        <w:shd w:val="clear" w:color="auto" w:fill="FFFFFF"/>
        <w:spacing w:before="0" w:beforeAutospacing="0" w:after="0" w:afterAutospacing="0"/>
        <w:jc w:val="both"/>
        <w:rPr>
          <w:color w:val="000000"/>
          <w:sz w:val="28"/>
          <w:szCs w:val="28"/>
        </w:rPr>
      </w:pPr>
      <w:r w:rsidRPr="00010542">
        <w:rPr>
          <w:color w:val="000000"/>
          <w:sz w:val="28"/>
          <w:szCs w:val="28"/>
        </w:rPr>
        <w:t>Опрос людей с ограниченными возможностями здоровья проживающих на территории Артемовского городского округа по созданию условий для комфортного и безопасного проживания</w:t>
      </w:r>
    </w:p>
    <w:p w:rsidR="001C19ED" w:rsidRPr="0071233D" w:rsidRDefault="001C19ED" w:rsidP="007C3314">
      <w:pPr>
        <w:pStyle w:val="a8"/>
        <w:shd w:val="clear" w:color="auto" w:fill="FFFFFF"/>
        <w:spacing w:before="0" w:beforeAutospacing="0" w:after="0" w:afterAutospacing="0"/>
        <w:jc w:val="both"/>
        <w:rPr>
          <w:color w:val="000000"/>
          <w:sz w:val="28"/>
          <w:szCs w:val="28"/>
        </w:rPr>
      </w:pPr>
      <w:r>
        <w:rPr>
          <w:color w:val="000000"/>
          <w:sz w:val="28"/>
          <w:szCs w:val="28"/>
        </w:rPr>
        <w:t>     </w:t>
      </w:r>
      <w:r w:rsidRPr="0071233D">
        <w:rPr>
          <w:color w:val="000000"/>
          <w:sz w:val="28"/>
          <w:szCs w:val="28"/>
        </w:rPr>
        <w:t>  В отчетном  периоде основной исполнительный орган - Совет Об</w:t>
      </w:r>
      <w:r w:rsidR="00010542">
        <w:rPr>
          <w:color w:val="000000"/>
          <w:sz w:val="28"/>
          <w:szCs w:val="28"/>
        </w:rPr>
        <w:t xml:space="preserve">щественной  палаты - </w:t>
      </w:r>
      <w:r w:rsidRPr="0071233D">
        <w:rPr>
          <w:color w:val="000000"/>
          <w:sz w:val="28"/>
          <w:szCs w:val="28"/>
        </w:rPr>
        <w:t>собирался по вопросам подготовки заседаний палаты, рассмотрения пост</w:t>
      </w:r>
      <w:r w:rsidR="00010542">
        <w:rPr>
          <w:color w:val="000000"/>
          <w:sz w:val="28"/>
          <w:szCs w:val="28"/>
        </w:rPr>
        <w:t xml:space="preserve">упивших заявлений,  по </w:t>
      </w:r>
      <w:r w:rsidRPr="0071233D">
        <w:rPr>
          <w:color w:val="000000"/>
          <w:sz w:val="28"/>
          <w:szCs w:val="28"/>
        </w:rPr>
        <w:t>организации и проведения мероприятий по актуальным проблемам.</w:t>
      </w:r>
    </w:p>
    <w:p w:rsidR="00AF5665" w:rsidRDefault="00BE522E" w:rsidP="00AF5665">
      <w:pPr>
        <w:pStyle w:val="a8"/>
        <w:shd w:val="clear" w:color="auto" w:fill="FFFFFF"/>
        <w:spacing w:before="0" w:beforeAutospacing="0" w:after="0" w:afterAutospacing="0"/>
        <w:jc w:val="both"/>
        <w:rPr>
          <w:sz w:val="28"/>
          <w:szCs w:val="28"/>
        </w:rPr>
      </w:pPr>
      <w:r>
        <w:rPr>
          <w:b/>
          <w:i/>
          <w:color w:val="000000"/>
          <w:sz w:val="28"/>
          <w:szCs w:val="28"/>
        </w:rPr>
        <w:t>Контрольная деятельность</w:t>
      </w:r>
      <w:r w:rsidR="00AF5665" w:rsidRPr="00AF5665">
        <w:rPr>
          <w:sz w:val="28"/>
          <w:szCs w:val="28"/>
        </w:rPr>
        <w:t xml:space="preserve"> </w:t>
      </w:r>
    </w:p>
    <w:p w:rsidR="00BE522E" w:rsidRPr="00AF5665" w:rsidRDefault="00AF5665" w:rsidP="00AF5665">
      <w:pPr>
        <w:pStyle w:val="a8"/>
        <w:shd w:val="clear" w:color="auto" w:fill="FFFFFF"/>
        <w:spacing w:before="0" w:beforeAutospacing="0" w:after="0" w:afterAutospacing="0"/>
        <w:ind w:firstLine="360"/>
        <w:jc w:val="both"/>
        <w:rPr>
          <w:sz w:val="28"/>
          <w:szCs w:val="28"/>
        </w:rPr>
      </w:pPr>
      <w:r>
        <w:rPr>
          <w:sz w:val="28"/>
          <w:szCs w:val="28"/>
        </w:rPr>
        <w:t xml:space="preserve">   </w:t>
      </w:r>
      <w:r w:rsidRPr="00FF0401">
        <w:rPr>
          <w:sz w:val="28"/>
          <w:szCs w:val="28"/>
        </w:rPr>
        <w:t>В соответствии Федерального  закона от 21.07.2014 N 212-ФЗ "Об основах общественного контроля в Российской Федерации" Общественная палата является субъектом общественного контроля. Мероприятия общественного контроля проводятся на основании решений Совета Палаты. Органы местного самоуправления обязаны рассматривать направленные им итоговые документы, подготовленные по результатам общественного контроля, и направлять Общественной палате обоснованные ответы</w:t>
      </w:r>
    </w:p>
    <w:p w:rsidR="00BE522E" w:rsidRPr="00BE522E" w:rsidRDefault="00BE522E" w:rsidP="00ED4DD1">
      <w:pPr>
        <w:spacing w:after="0" w:line="240" w:lineRule="auto"/>
        <w:ind w:firstLine="708"/>
        <w:jc w:val="both"/>
        <w:rPr>
          <w:rFonts w:ascii="Times New Roman" w:hAnsi="Times New Roman"/>
          <w:color w:val="000000"/>
          <w:sz w:val="28"/>
          <w:szCs w:val="28"/>
        </w:rPr>
      </w:pPr>
      <w:r w:rsidRPr="00BE522E">
        <w:rPr>
          <w:rFonts w:ascii="Times New Roman" w:hAnsi="Times New Roman"/>
          <w:color w:val="000000"/>
          <w:sz w:val="28"/>
          <w:szCs w:val="28"/>
        </w:rPr>
        <w:t xml:space="preserve">Общественная палата взяла  под контроль проведение работ по капитальному ремонту  домов. Проверки проведены в июне- июле (начало проведения работ) и в ноябре – декабре (окончание работ). </w:t>
      </w:r>
      <w:r>
        <w:rPr>
          <w:rFonts w:ascii="Times New Roman" w:hAnsi="Times New Roman"/>
          <w:color w:val="000000"/>
          <w:sz w:val="28"/>
          <w:szCs w:val="28"/>
        </w:rPr>
        <w:t xml:space="preserve"> </w:t>
      </w:r>
      <w:r w:rsidRPr="00BE522E">
        <w:rPr>
          <w:rFonts w:ascii="Times New Roman" w:hAnsi="Times New Roman"/>
          <w:sz w:val="28"/>
          <w:szCs w:val="28"/>
        </w:rPr>
        <w:t>22 июня на очередном заседании Общественной палаты члены ОП доложили результаты проверки ремонта домов</w:t>
      </w:r>
      <w:r w:rsidRPr="00BE522E">
        <w:rPr>
          <w:rFonts w:ascii="Times New Roman" w:hAnsi="Times New Roman"/>
          <w:color w:val="000000"/>
          <w:sz w:val="28"/>
          <w:szCs w:val="28"/>
        </w:rPr>
        <w:t>, подлежащих капитальному ремонту, в</w:t>
      </w:r>
      <w:r w:rsidRPr="00BE522E">
        <w:rPr>
          <w:rFonts w:ascii="Times New Roman" w:hAnsi="Times New Roman"/>
          <w:sz w:val="28"/>
          <w:szCs w:val="28"/>
        </w:rPr>
        <w:t xml:space="preserve"> адрес главы и председателя Думы по обсуждаемым вопросам были направлены рекомендации, </w:t>
      </w:r>
      <w:r w:rsidRPr="00BE522E">
        <w:rPr>
          <w:rFonts w:ascii="Times New Roman" w:hAnsi="Times New Roman"/>
          <w:color w:val="000000"/>
          <w:sz w:val="28"/>
          <w:szCs w:val="28"/>
        </w:rPr>
        <w:t>В ходе проверки выявлены недостатки, замечания, предложения.</w:t>
      </w:r>
      <w:r>
        <w:rPr>
          <w:rFonts w:ascii="Times New Roman" w:hAnsi="Times New Roman"/>
          <w:color w:val="000000"/>
          <w:sz w:val="28"/>
          <w:szCs w:val="28"/>
        </w:rPr>
        <w:t xml:space="preserve">  </w:t>
      </w:r>
      <w:r w:rsidRPr="00BE522E">
        <w:rPr>
          <w:rFonts w:ascii="Times New Roman" w:hAnsi="Times New Roman"/>
          <w:color w:val="000000"/>
          <w:sz w:val="28"/>
          <w:szCs w:val="28"/>
        </w:rPr>
        <w:t>В</w:t>
      </w:r>
      <w:r w:rsidRPr="00BE522E">
        <w:rPr>
          <w:rFonts w:ascii="Times New Roman" w:hAnsi="Times New Roman"/>
          <w:color w:val="292929"/>
          <w:sz w:val="28"/>
          <w:szCs w:val="28"/>
        </w:rPr>
        <w:t xml:space="preserve">ласть должна </w:t>
      </w:r>
      <w:r>
        <w:rPr>
          <w:rFonts w:ascii="Times New Roman" w:hAnsi="Times New Roman"/>
          <w:color w:val="292929"/>
          <w:sz w:val="28"/>
          <w:szCs w:val="28"/>
        </w:rPr>
        <w:t>была от</w:t>
      </w:r>
      <w:r w:rsidRPr="00BE522E">
        <w:rPr>
          <w:rFonts w:ascii="Times New Roman" w:hAnsi="Times New Roman"/>
          <w:color w:val="292929"/>
          <w:sz w:val="28"/>
          <w:szCs w:val="28"/>
        </w:rPr>
        <w:t xml:space="preserve">реагировать на замечания и </w:t>
      </w:r>
      <w:r>
        <w:rPr>
          <w:rFonts w:ascii="Times New Roman" w:hAnsi="Times New Roman"/>
          <w:color w:val="292929"/>
          <w:sz w:val="28"/>
          <w:szCs w:val="28"/>
        </w:rPr>
        <w:t xml:space="preserve">предложения </w:t>
      </w:r>
      <w:r w:rsidRPr="00BE522E">
        <w:rPr>
          <w:rFonts w:ascii="Times New Roman" w:hAnsi="Times New Roman"/>
          <w:color w:val="292929"/>
          <w:sz w:val="28"/>
          <w:szCs w:val="28"/>
        </w:rPr>
        <w:t xml:space="preserve"> об</w:t>
      </w:r>
      <w:r>
        <w:rPr>
          <w:rFonts w:ascii="Times New Roman" w:hAnsi="Times New Roman"/>
          <w:color w:val="292929"/>
          <w:sz w:val="28"/>
          <w:szCs w:val="28"/>
        </w:rPr>
        <w:t>щественников. Но мы так и не поняли,  надо ли было это власти, никто никаких комментариев нам не дал. Правда надо заметить, что на письма</w:t>
      </w:r>
      <w:r w:rsidR="00ED4DD1">
        <w:rPr>
          <w:rFonts w:ascii="Times New Roman" w:hAnsi="Times New Roman"/>
          <w:color w:val="292929"/>
          <w:sz w:val="28"/>
          <w:szCs w:val="28"/>
        </w:rPr>
        <w:tab/>
      </w:r>
      <w:r>
        <w:rPr>
          <w:rFonts w:ascii="Times New Roman" w:hAnsi="Times New Roman"/>
          <w:color w:val="292929"/>
          <w:sz w:val="28"/>
          <w:szCs w:val="28"/>
        </w:rPr>
        <w:t xml:space="preserve">- обращения </w:t>
      </w:r>
      <w:proofErr w:type="gramStart"/>
      <w:r>
        <w:rPr>
          <w:rFonts w:ascii="Times New Roman" w:hAnsi="Times New Roman"/>
          <w:color w:val="292929"/>
          <w:sz w:val="28"/>
          <w:szCs w:val="28"/>
        </w:rPr>
        <w:t>жителей, поступивших в Общественную палату из Администрации пришли</w:t>
      </w:r>
      <w:proofErr w:type="gramEnd"/>
      <w:r>
        <w:rPr>
          <w:rFonts w:ascii="Times New Roman" w:hAnsi="Times New Roman"/>
          <w:color w:val="292929"/>
          <w:sz w:val="28"/>
          <w:szCs w:val="28"/>
        </w:rPr>
        <w:t xml:space="preserve"> ответы, в которых были указаны принятые меры. </w:t>
      </w:r>
    </w:p>
    <w:p w:rsidR="00BE522E" w:rsidRPr="00BE522E" w:rsidRDefault="00BE522E" w:rsidP="00ED4DD1">
      <w:pPr>
        <w:spacing w:after="0" w:line="240" w:lineRule="auto"/>
        <w:ind w:firstLine="708"/>
        <w:jc w:val="both"/>
        <w:rPr>
          <w:rFonts w:ascii="Times New Roman" w:hAnsi="Times New Roman"/>
          <w:color w:val="000000"/>
          <w:sz w:val="28"/>
          <w:szCs w:val="28"/>
        </w:rPr>
      </w:pPr>
      <w:r w:rsidRPr="00AF5665">
        <w:rPr>
          <w:rStyle w:val="ab"/>
          <w:rFonts w:ascii="Times New Roman" w:hAnsi="Times New Roman"/>
          <w:b w:val="0"/>
          <w:color w:val="000000"/>
          <w:sz w:val="28"/>
          <w:szCs w:val="28"/>
          <w:shd w:val="clear" w:color="auto" w:fill="FFFFFF"/>
        </w:rPr>
        <w:t>Общественной палатой Свердловской области</w:t>
      </w:r>
      <w:r w:rsidRPr="00BE6499">
        <w:rPr>
          <w:rStyle w:val="ab"/>
          <w:rFonts w:ascii="Times New Roman" w:hAnsi="Times New Roman"/>
          <w:color w:val="000000"/>
          <w:sz w:val="28"/>
          <w:szCs w:val="28"/>
          <w:shd w:val="clear" w:color="auto" w:fill="FFFFFF"/>
        </w:rPr>
        <w:t xml:space="preserve"> в</w:t>
      </w:r>
      <w:r w:rsidRPr="00BE6499">
        <w:rPr>
          <w:rFonts w:ascii="Times New Roman" w:hAnsi="Times New Roman"/>
          <w:color w:val="000000"/>
          <w:sz w:val="28"/>
          <w:szCs w:val="28"/>
        </w:rPr>
        <w:t xml:space="preserve"> рамках акции, предложенной Уполномоченным при Президенте РФ по правам ребёнка Анной Кузнецовой, муниципальным  ОП было предложено посетить места массового пребывания несовершеннолетних, семей с детьми, обследование зданий, дворовых и спортивных площадок, на которых возможно нахождение детей. К участию в акции рекомендовали привлекать представителей надзорных ведомств, правоохранительных органов. Было также направлено Положение о проведении Всероссийской акции «Безопасность детства», направленной на профилактику чрезвычайных происшествий с несовершеннолетними в период летних школьных каникул</w:t>
      </w:r>
      <w:r>
        <w:rPr>
          <w:rFonts w:ascii="Times New Roman" w:hAnsi="Times New Roman"/>
          <w:color w:val="000000"/>
          <w:sz w:val="28"/>
          <w:szCs w:val="28"/>
        </w:rPr>
        <w:t>.</w:t>
      </w:r>
    </w:p>
    <w:p w:rsidR="00BE522E" w:rsidRDefault="00BE522E" w:rsidP="007C3314">
      <w:pPr>
        <w:spacing w:after="0" w:line="240" w:lineRule="auto"/>
        <w:ind w:firstLine="708"/>
        <w:jc w:val="both"/>
        <w:rPr>
          <w:rFonts w:ascii="Times New Roman" w:hAnsi="Times New Roman"/>
          <w:color w:val="000000"/>
          <w:sz w:val="28"/>
          <w:szCs w:val="28"/>
        </w:rPr>
      </w:pPr>
      <w:r w:rsidRPr="00BE6499">
        <w:rPr>
          <w:rFonts w:ascii="Times New Roman" w:hAnsi="Times New Roman"/>
          <w:color w:val="000000"/>
          <w:sz w:val="28"/>
          <w:szCs w:val="28"/>
        </w:rPr>
        <w:t xml:space="preserve">В рамках </w:t>
      </w:r>
      <w:r>
        <w:rPr>
          <w:rFonts w:ascii="Times New Roman" w:hAnsi="Times New Roman"/>
          <w:color w:val="000000"/>
          <w:sz w:val="28"/>
          <w:szCs w:val="28"/>
        </w:rPr>
        <w:t xml:space="preserve">данной </w:t>
      </w:r>
      <w:r w:rsidRPr="00BE6499">
        <w:rPr>
          <w:rFonts w:ascii="Times New Roman" w:hAnsi="Times New Roman"/>
          <w:color w:val="000000"/>
          <w:sz w:val="28"/>
          <w:szCs w:val="28"/>
        </w:rPr>
        <w:t>акции  члены комиссии по социальным вопросам ОП и Думы АГО посетили 19 июля ЗОК им. П.Морозова. Выезжали Щупов Э.В.</w:t>
      </w:r>
      <w:r>
        <w:rPr>
          <w:rFonts w:ascii="Times New Roman" w:hAnsi="Times New Roman"/>
          <w:color w:val="000000"/>
          <w:sz w:val="28"/>
          <w:szCs w:val="28"/>
        </w:rPr>
        <w:t xml:space="preserve"> председатель комиссии по социальным вопросам</w:t>
      </w:r>
      <w:r w:rsidRPr="00BE6499">
        <w:rPr>
          <w:rFonts w:ascii="Times New Roman" w:hAnsi="Times New Roman"/>
          <w:color w:val="000000"/>
          <w:sz w:val="28"/>
          <w:szCs w:val="28"/>
        </w:rPr>
        <w:t xml:space="preserve">, </w:t>
      </w:r>
      <w:r>
        <w:rPr>
          <w:rFonts w:ascii="Times New Roman" w:hAnsi="Times New Roman"/>
          <w:color w:val="000000"/>
          <w:sz w:val="28"/>
          <w:szCs w:val="28"/>
        </w:rPr>
        <w:t xml:space="preserve">члены комиссии: </w:t>
      </w:r>
      <w:r w:rsidRPr="00BE6499">
        <w:rPr>
          <w:rFonts w:ascii="Times New Roman" w:hAnsi="Times New Roman"/>
          <w:color w:val="000000"/>
          <w:sz w:val="28"/>
          <w:szCs w:val="28"/>
        </w:rPr>
        <w:lastRenderedPageBreak/>
        <w:t xml:space="preserve">Кудряшова Т.И., Серегина Т.В., Пономарев Г.В., </w:t>
      </w:r>
      <w:proofErr w:type="spellStart"/>
      <w:r w:rsidRPr="00BE6499">
        <w:rPr>
          <w:rFonts w:ascii="Times New Roman" w:hAnsi="Times New Roman"/>
          <w:color w:val="000000"/>
          <w:sz w:val="28"/>
          <w:szCs w:val="28"/>
        </w:rPr>
        <w:t>Трушников</w:t>
      </w:r>
      <w:proofErr w:type="spellEnd"/>
      <w:r w:rsidRPr="00BE6499">
        <w:rPr>
          <w:rFonts w:ascii="Times New Roman" w:hAnsi="Times New Roman"/>
          <w:color w:val="000000"/>
          <w:sz w:val="28"/>
          <w:szCs w:val="28"/>
        </w:rPr>
        <w:t xml:space="preserve"> Н.А., председатель комиссии </w:t>
      </w:r>
      <w:r>
        <w:rPr>
          <w:rFonts w:ascii="Times New Roman" w:hAnsi="Times New Roman"/>
          <w:color w:val="000000"/>
          <w:sz w:val="28"/>
          <w:szCs w:val="28"/>
        </w:rPr>
        <w:t xml:space="preserve">по социальным вопросам Думы АГО </w:t>
      </w:r>
      <w:r w:rsidRPr="00BE6499">
        <w:rPr>
          <w:rFonts w:ascii="Times New Roman" w:hAnsi="Times New Roman"/>
          <w:color w:val="000000"/>
          <w:sz w:val="28"/>
          <w:szCs w:val="28"/>
        </w:rPr>
        <w:t xml:space="preserve">Малых В.С. </w:t>
      </w:r>
    </w:p>
    <w:p w:rsidR="00BE522E" w:rsidRDefault="00BE522E" w:rsidP="007C33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2017г членами ОП была проведена огромная работа по проверке состояния детских дворовых площадок. </w:t>
      </w:r>
      <w:proofErr w:type="gramStart"/>
      <w:r>
        <w:rPr>
          <w:rFonts w:ascii="Times New Roman" w:hAnsi="Times New Roman"/>
          <w:sz w:val="28"/>
          <w:szCs w:val="28"/>
        </w:rPr>
        <w:t xml:space="preserve">В адрес  Администрации АГО, после обсуждения результатов проверки, </w:t>
      </w:r>
      <w:r w:rsidRPr="00BE6499">
        <w:rPr>
          <w:rFonts w:ascii="Times New Roman" w:hAnsi="Times New Roman"/>
          <w:sz w:val="28"/>
          <w:szCs w:val="28"/>
        </w:rPr>
        <w:t>были направлены рекомендации по  проведению</w:t>
      </w:r>
      <w:r>
        <w:rPr>
          <w:rFonts w:ascii="Times New Roman" w:hAnsi="Times New Roman"/>
          <w:sz w:val="28"/>
          <w:szCs w:val="28"/>
        </w:rPr>
        <w:t xml:space="preserve"> срочных работ, в том числе: </w:t>
      </w:r>
      <w:r w:rsidRPr="00BE6499">
        <w:rPr>
          <w:rFonts w:ascii="Times New Roman" w:hAnsi="Times New Roman"/>
          <w:sz w:val="28"/>
          <w:szCs w:val="28"/>
        </w:rPr>
        <w:t>ремонт оборудования; замен</w:t>
      </w:r>
      <w:r>
        <w:rPr>
          <w:rFonts w:ascii="Times New Roman" w:hAnsi="Times New Roman"/>
          <w:sz w:val="28"/>
          <w:szCs w:val="28"/>
        </w:rPr>
        <w:t xml:space="preserve">а </w:t>
      </w:r>
      <w:r w:rsidRPr="00BE6499">
        <w:rPr>
          <w:rFonts w:ascii="Times New Roman" w:hAnsi="Times New Roman"/>
          <w:sz w:val="28"/>
          <w:szCs w:val="28"/>
        </w:rPr>
        <w:t xml:space="preserve"> устаревших </w:t>
      </w:r>
      <w:r>
        <w:rPr>
          <w:rFonts w:ascii="Times New Roman" w:hAnsi="Times New Roman"/>
          <w:sz w:val="28"/>
          <w:szCs w:val="28"/>
        </w:rPr>
        <w:t xml:space="preserve">опасных конструкций; </w:t>
      </w:r>
      <w:r w:rsidRPr="00BE6499">
        <w:rPr>
          <w:rFonts w:ascii="Times New Roman" w:hAnsi="Times New Roman"/>
          <w:sz w:val="28"/>
          <w:szCs w:val="28"/>
        </w:rPr>
        <w:t xml:space="preserve"> замен</w:t>
      </w:r>
      <w:r>
        <w:rPr>
          <w:rFonts w:ascii="Times New Roman" w:hAnsi="Times New Roman"/>
          <w:sz w:val="28"/>
          <w:szCs w:val="28"/>
        </w:rPr>
        <w:t>а</w:t>
      </w:r>
      <w:r w:rsidRPr="00BE6499">
        <w:rPr>
          <w:rFonts w:ascii="Times New Roman" w:hAnsi="Times New Roman"/>
          <w:sz w:val="28"/>
          <w:szCs w:val="28"/>
        </w:rPr>
        <w:t xml:space="preserve"> песка в песочницах и т. </w:t>
      </w:r>
      <w:r>
        <w:rPr>
          <w:rFonts w:ascii="Times New Roman" w:hAnsi="Times New Roman"/>
          <w:sz w:val="28"/>
          <w:szCs w:val="28"/>
        </w:rPr>
        <w:t>д</w:t>
      </w:r>
      <w:r w:rsidRPr="00BE6499">
        <w:rPr>
          <w:rFonts w:ascii="Times New Roman" w:hAnsi="Times New Roman"/>
          <w:sz w:val="28"/>
          <w:szCs w:val="28"/>
        </w:rPr>
        <w:t>.).</w:t>
      </w:r>
      <w:proofErr w:type="gramEnd"/>
    </w:p>
    <w:p w:rsidR="00BE522E" w:rsidRDefault="00BE522E" w:rsidP="007C3314">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рамках акции </w:t>
      </w:r>
      <w:r w:rsidRPr="00BE6499">
        <w:rPr>
          <w:rFonts w:ascii="Times New Roman" w:hAnsi="Times New Roman"/>
          <w:color w:val="000000"/>
          <w:sz w:val="28"/>
          <w:szCs w:val="28"/>
        </w:rPr>
        <w:t>«Безопасность детства»</w:t>
      </w:r>
      <w:r>
        <w:rPr>
          <w:rFonts w:ascii="Times New Roman" w:hAnsi="Times New Roman"/>
          <w:color w:val="000000"/>
          <w:sz w:val="28"/>
          <w:szCs w:val="28"/>
        </w:rPr>
        <w:t xml:space="preserve"> </w:t>
      </w:r>
      <w:r w:rsidRPr="00BE6499">
        <w:rPr>
          <w:rFonts w:ascii="Times New Roman" w:hAnsi="Times New Roman"/>
          <w:sz w:val="28"/>
          <w:szCs w:val="28"/>
        </w:rPr>
        <w:t xml:space="preserve">членам ОП </w:t>
      </w:r>
      <w:r>
        <w:rPr>
          <w:rFonts w:ascii="Times New Roman" w:hAnsi="Times New Roman"/>
          <w:sz w:val="28"/>
          <w:szCs w:val="28"/>
        </w:rPr>
        <w:t xml:space="preserve">было дано задание </w:t>
      </w:r>
      <w:proofErr w:type="gramStart"/>
      <w:r w:rsidRPr="00BE6499">
        <w:rPr>
          <w:rFonts w:ascii="Times New Roman" w:hAnsi="Times New Roman"/>
          <w:sz w:val="28"/>
          <w:szCs w:val="28"/>
        </w:rPr>
        <w:t>проверить</w:t>
      </w:r>
      <w:proofErr w:type="gramEnd"/>
      <w:r w:rsidRPr="00BE6499">
        <w:rPr>
          <w:rFonts w:ascii="Times New Roman" w:hAnsi="Times New Roman"/>
          <w:sz w:val="28"/>
          <w:szCs w:val="28"/>
        </w:rPr>
        <w:t xml:space="preserve"> детские дворовые площадки, сравнить результаты проверки 2017г. </w:t>
      </w:r>
    </w:p>
    <w:p w:rsidR="00BE522E" w:rsidRPr="00BE522E" w:rsidRDefault="00BE522E" w:rsidP="007C3314">
      <w:pPr>
        <w:spacing w:after="0" w:line="240" w:lineRule="auto"/>
        <w:jc w:val="both"/>
        <w:rPr>
          <w:rFonts w:ascii="Times New Roman" w:hAnsi="Times New Roman"/>
          <w:color w:val="000000"/>
          <w:sz w:val="28"/>
          <w:szCs w:val="28"/>
        </w:rPr>
      </w:pPr>
      <w:r>
        <w:rPr>
          <w:rFonts w:ascii="Times New Roman" w:hAnsi="Times New Roman"/>
          <w:sz w:val="28"/>
          <w:szCs w:val="28"/>
        </w:rPr>
        <w:t>Ч</w:t>
      </w:r>
      <w:r w:rsidRPr="00BD658C">
        <w:rPr>
          <w:rFonts w:ascii="Times New Roman" w:hAnsi="Times New Roman"/>
          <w:sz w:val="28"/>
          <w:szCs w:val="28"/>
        </w:rPr>
        <w:t xml:space="preserve">лены Общественной палаты провели проверку </w:t>
      </w:r>
      <w:r>
        <w:rPr>
          <w:rFonts w:ascii="Times New Roman" w:hAnsi="Times New Roman"/>
          <w:sz w:val="28"/>
          <w:szCs w:val="28"/>
        </w:rPr>
        <w:t xml:space="preserve">в августе 2018га   </w:t>
      </w:r>
      <w:r w:rsidRPr="00BD658C">
        <w:rPr>
          <w:rFonts w:ascii="Times New Roman" w:hAnsi="Times New Roman"/>
          <w:sz w:val="28"/>
          <w:szCs w:val="28"/>
        </w:rPr>
        <w:t>состояния детских площадок</w:t>
      </w:r>
      <w:r>
        <w:rPr>
          <w:rFonts w:ascii="Times New Roman" w:hAnsi="Times New Roman"/>
          <w:sz w:val="28"/>
          <w:szCs w:val="28"/>
        </w:rPr>
        <w:t xml:space="preserve"> </w:t>
      </w:r>
      <w:r w:rsidRPr="00AB0BDC">
        <w:rPr>
          <w:rFonts w:ascii="Times New Roman" w:hAnsi="Times New Roman"/>
          <w:sz w:val="28"/>
          <w:szCs w:val="28"/>
        </w:rPr>
        <w:t xml:space="preserve">по сравнительным результатам посещений. Изменений нет. </w:t>
      </w:r>
      <w:r>
        <w:rPr>
          <w:rFonts w:ascii="Times New Roman" w:hAnsi="Times New Roman"/>
          <w:sz w:val="28"/>
          <w:szCs w:val="28"/>
        </w:rPr>
        <w:t xml:space="preserve">ОП направила письма </w:t>
      </w:r>
      <w:r w:rsidRPr="0086540E">
        <w:rPr>
          <w:rFonts w:ascii="Times New Roman" w:hAnsi="Times New Roman"/>
          <w:sz w:val="28"/>
          <w:szCs w:val="28"/>
        </w:rPr>
        <w:t>о предоставлении информации  о принятых мерах</w:t>
      </w:r>
      <w:r>
        <w:rPr>
          <w:rFonts w:ascii="Times New Roman" w:hAnsi="Times New Roman"/>
          <w:sz w:val="28"/>
          <w:szCs w:val="28"/>
        </w:rPr>
        <w:t>.</w:t>
      </w:r>
    </w:p>
    <w:p w:rsidR="00BE522E" w:rsidRDefault="00BE522E" w:rsidP="007C3314">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AB0BDC">
        <w:rPr>
          <w:rFonts w:ascii="Times New Roman" w:hAnsi="Times New Roman"/>
          <w:sz w:val="28"/>
          <w:szCs w:val="28"/>
        </w:rPr>
        <w:t xml:space="preserve">адрес директора МКУ </w:t>
      </w:r>
      <w:proofErr w:type="spellStart"/>
      <w:r w:rsidRPr="00AB0BDC">
        <w:rPr>
          <w:rFonts w:ascii="Times New Roman" w:hAnsi="Times New Roman"/>
          <w:sz w:val="28"/>
          <w:szCs w:val="28"/>
        </w:rPr>
        <w:t>Жилкомстрой</w:t>
      </w:r>
      <w:proofErr w:type="spellEnd"/>
      <w:r w:rsidRPr="00AB0BDC">
        <w:rPr>
          <w:rFonts w:ascii="Times New Roman" w:hAnsi="Times New Roman"/>
          <w:sz w:val="28"/>
          <w:szCs w:val="28"/>
        </w:rPr>
        <w:t xml:space="preserve"> Королева А.М. </w:t>
      </w:r>
      <w:r>
        <w:rPr>
          <w:rFonts w:ascii="Times New Roman" w:hAnsi="Times New Roman"/>
          <w:sz w:val="28"/>
          <w:szCs w:val="28"/>
        </w:rPr>
        <w:t>– ответ пришел - контроль  не входит в полномочия</w:t>
      </w:r>
      <w:r w:rsidRPr="0086540E">
        <w:t xml:space="preserve"> </w:t>
      </w:r>
      <w:r w:rsidRPr="0086540E">
        <w:rPr>
          <w:rFonts w:ascii="Times New Roman" w:hAnsi="Times New Roman"/>
          <w:sz w:val="28"/>
          <w:szCs w:val="28"/>
        </w:rPr>
        <w:t xml:space="preserve">МКУ </w:t>
      </w:r>
      <w:proofErr w:type="spellStart"/>
      <w:r w:rsidRPr="0086540E">
        <w:rPr>
          <w:rFonts w:ascii="Times New Roman" w:hAnsi="Times New Roman"/>
          <w:sz w:val="28"/>
          <w:szCs w:val="28"/>
        </w:rPr>
        <w:t>Жилкомстрой</w:t>
      </w:r>
      <w:proofErr w:type="spellEnd"/>
      <w:r>
        <w:rPr>
          <w:rFonts w:ascii="Times New Roman" w:hAnsi="Times New Roman"/>
          <w:sz w:val="28"/>
          <w:szCs w:val="28"/>
        </w:rPr>
        <w:t>.</w:t>
      </w:r>
    </w:p>
    <w:p w:rsidR="001C19ED" w:rsidRPr="006E02AA" w:rsidRDefault="00BE522E" w:rsidP="006E02A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адрес  </w:t>
      </w:r>
      <w:r w:rsidRPr="00AB0BDC">
        <w:rPr>
          <w:rFonts w:ascii="Times New Roman" w:hAnsi="Times New Roman"/>
          <w:sz w:val="28"/>
          <w:szCs w:val="28"/>
        </w:rPr>
        <w:t>за</w:t>
      </w:r>
      <w:r>
        <w:rPr>
          <w:rFonts w:ascii="Times New Roman" w:hAnsi="Times New Roman"/>
          <w:sz w:val="28"/>
          <w:szCs w:val="28"/>
        </w:rPr>
        <w:t xml:space="preserve">местителя </w:t>
      </w:r>
      <w:r w:rsidRPr="00AB0BDC">
        <w:rPr>
          <w:rFonts w:ascii="Times New Roman" w:hAnsi="Times New Roman"/>
          <w:sz w:val="28"/>
          <w:szCs w:val="28"/>
        </w:rPr>
        <w:t xml:space="preserve"> главы Артемовского городского округа - начальника Управления по городскому хозяйству и жилью Миронова А.И. </w:t>
      </w:r>
      <w:r>
        <w:rPr>
          <w:rFonts w:ascii="Times New Roman" w:hAnsi="Times New Roman"/>
          <w:sz w:val="28"/>
          <w:szCs w:val="28"/>
        </w:rPr>
        <w:t xml:space="preserve"> - ответа нет.</w:t>
      </w:r>
      <w:r w:rsidR="00AF5665">
        <w:rPr>
          <w:rFonts w:ascii="Times New Roman" w:hAnsi="Times New Roman"/>
          <w:sz w:val="28"/>
          <w:szCs w:val="28"/>
        </w:rPr>
        <w:t xml:space="preserve"> </w:t>
      </w:r>
      <w:r>
        <w:rPr>
          <w:rFonts w:ascii="Times New Roman" w:hAnsi="Times New Roman"/>
          <w:sz w:val="28"/>
          <w:szCs w:val="28"/>
        </w:rPr>
        <w:t>В адрес главы АГО  было направлено решение ОП  - ответа нет</w:t>
      </w:r>
      <w:r w:rsidR="006E02AA">
        <w:rPr>
          <w:rFonts w:ascii="Times New Roman" w:hAnsi="Times New Roman"/>
          <w:sz w:val="28"/>
          <w:szCs w:val="28"/>
        </w:rPr>
        <w:t>.</w:t>
      </w:r>
    </w:p>
    <w:p w:rsidR="001C19ED" w:rsidRPr="0071233D" w:rsidRDefault="001C19ED" w:rsidP="007C3314">
      <w:pPr>
        <w:pStyle w:val="a8"/>
        <w:shd w:val="clear" w:color="auto" w:fill="FFFFFF"/>
        <w:spacing w:before="0" w:beforeAutospacing="0" w:after="0" w:afterAutospacing="0"/>
        <w:jc w:val="both"/>
        <w:rPr>
          <w:color w:val="000000"/>
          <w:sz w:val="28"/>
          <w:szCs w:val="28"/>
        </w:rPr>
      </w:pPr>
      <w:r w:rsidRPr="0071233D">
        <w:rPr>
          <w:color w:val="000000"/>
          <w:sz w:val="28"/>
          <w:szCs w:val="28"/>
        </w:rPr>
        <w:t> </w:t>
      </w:r>
    </w:p>
    <w:p w:rsidR="00BE522E" w:rsidRPr="00BD658C" w:rsidRDefault="00BE522E" w:rsidP="007C3314">
      <w:pPr>
        <w:spacing w:after="0" w:line="240" w:lineRule="auto"/>
        <w:ind w:firstLine="708"/>
        <w:jc w:val="both"/>
        <w:rPr>
          <w:rFonts w:ascii="Times New Roman" w:hAnsi="Times New Roman"/>
          <w:sz w:val="28"/>
          <w:szCs w:val="28"/>
        </w:rPr>
      </w:pPr>
      <w:proofErr w:type="gramStart"/>
      <w:r w:rsidRPr="00BD658C">
        <w:rPr>
          <w:rStyle w:val="2"/>
          <w:rFonts w:eastAsiaTheme="minorHAnsi"/>
        </w:rPr>
        <w:t xml:space="preserve">В соответствии с </w:t>
      </w:r>
      <w:r w:rsidRPr="00BD658C">
        <w:rPr>
          <w:rFonts w:ascii="Times New Roman" w:hAnsi="Times New Roman"/>
          <w:color w:val="000000"/>
          <w:sz w:val="28"/>
          <w:szCs w:val="28"/>
          <w:lang w:bidi="ru-RU"/>
        </w:rPr>
        <w:t>Национальным планом противодействия коррупции на 2018–2020 годы, утвержденным Указом Президента Российской Федерации от 29 июня 2018 года № 378, в целях организации проведения общественного</w:t>
      </w:r>
      <w:r>
        <w:rPr>
          <w:rFonts w:ascii="Times New Roman" w:hAnsi="Times New Roman"/>
          <w:color w:val="000000"/>
          <w:sz w:val="28"/>
          <w:szCs w:val="28"/>
          <w:lang w:bidi="ru-RU"/>
        </w:rPr>
        <w:t xml:space="preserve"> </w:t>
      </w:r>
      <w:r w:rsidRPr="00BD658C">
        <w:rPr>
          <w:rFonts w:ascii="Times New Roman" w:hAnsi="Times New Roman"/>
          <w:color w:val="000000"/>
          <w:sz w:val="28"/>
          <w:szCs w:val="28"/>
          <w:lang w:bidi="ru-RU"/>
        </w:rPr>
        <w:t>обсуждения проекта Плана мероприятий по противодействию коррупции в Артемовском городском округе на 2018-2020 годы</w:t>
      </w:r>
      <w:r>
        <w:rPr>
          <w:rFonts w:ascii="Times New Roman" w:hAnsi="Times New Roman"/>
          <w:color w:val="000000"/>
          <w:sz w:val="28"/>
          <w:szCs w:val="28"/>
          <w:lang w:bidi="ru-RU"/>
        </w:rPr>
        <w:t>,</w:t>
      </w:r>
      <w:r>
        <w:rPr>
          <w:rFonts w:ascii="Times New Roman" w:hAnsi="Times New Roman"/>
          <w:sz w:val="28"/>
          <w:szCs w:val="28"/>
        </w:rPr>
        <w:t xml:space="preserve">   из Администрации АГО в ОП был  направлен пакет документов по проведению общественного обсуждения.</w:t>
      </w:r>
      <w:r w:rsidRPr="00BE522E">
        <w:rPr>
          <w:rFonts w:ascii="Times New Roman" w:hAnsi="Times New Roman"/>
          <w:sz w:val="28"/>
          <w:szCs w:val="28"/>
        </w:rPr>
        <w:t xml:space="preserve"> </w:t>
      </w:r>
      <w:r>
        <w:rPr>
          <w:rFonts w:ascii="Times New Roman" w:hAnsi="Times New Roman"/>
          <w:sz w:val="28"/>
          <w:szCs w:val="28"/>
        </w:rPr>
        <w:t xml:space="preserve"> 31 июля на заседании Совета ОП был</w:t>
      </w:r>
      <w:proofErr w:type="gramEnd"/>
      <w:r>
        <w:rPr>
          <w:rFonts w:ascii="Times New Roman" w:hAnsi="Times New Roman"/>
          <w:sz w:val="28"/>
          <w:szCs w:val="28"/>
        </w:rPr>
        <w:t xml:space="preserve"> у</w:t>
      </w:r>
      <w:r w:rsidRPr="003236B7">
        <w:rPr>
          <w:rFonts w:ascii="Times New Roman" w:hAnsi="Times New Roman"/>
          <w:sz w:val="28"/>
          <w:szCs w:val="28"/>
        </w:rPr>
        <w:t>твер</w:t>
      </w:r>
      <w:r>
        <w:rPr>
          <w:rFonts w:ascii="Times New Roman" w:hAnsi="Times New Roman"/>
          <w:sz w:val="28"/>
          <w:szCs w:val="28"/>
        </w:rPr>
        <w:t>жден</w:t>
      </w:r>
      <w:r w:rsidRPr="003236B7">
        <w:rPr>
          <w:rFonts w:ascii="Times New Roman" w:hAnsi="Times New Roman"/>
          <w:sz w:val="28"/>
          <w:szCs w:val="28"/>
        </w:rPr>
        <w:t xml:space="preserve"> Порядок общественного обсуждения проекта Плана мероприятий по противодействию коррупции в Артемовском горо</w:t>
      </w:r>
      <w:r>
        <w:rPr>
          <w:rFonts w:ascii="Times New Roman" w:hAnsi="Times New Roman"/>
          <w:sz w:val="28"/>
          <w:szCs w:val="28"/>
        </w:rPr>
        <w:t xml:space="preserve">дском округе  на 2018-2020 годы, а также была утверждена </w:t>
      </w:r>
      <w:r w:rsidRPr="00BD658C">
        <w:rPr>
          <w:rFonts w:ascii="Times New Roman" w:hAnsi="Times New Roman"/>
          <w:sz w:val="28"/>
          <w:szCs w:val="28"/>
        </w:rPr>
        <w:t>Программ</w:t>
      </w:r>
      <w:r>
        <w:rPr>
          <w:rFonts w:ascii="Times New Roman" w:hAnsi="Times New Roman"/>
          <w:sz w:val="28"/>
          <w:szCs w:val="28"/>
        </w:rPr>
        <w:t>а</w:t>
      </w:r>
      <w:r w:rsidRPr="00BD658C">
        <w:rPr>
          <w:rFonts w:ascii="Times New Roman" w:hAnsi="Times New Roman"/>
          <w:sz w:val="28"/>
          <w:szCs w:val="28"/>
        </w:rPr>
        <w:t xml:space="preserve"> общественного обсуждения проекта Плана мероприятий по противодействию коррупции в Артемовском городском округе  на 2018-2020 годы</w:t>
      </w:r>
    </w:p>
    <w:p w:rsidR="00BE522E" w:rsidRPr="00167F77" w:rsidRDefault="00BE522E" w:rsidP="00ED4DD1">
      <w:pPr>
        <w:spacing w:after="0" w:line="240" w:lineRule="auto"/>
        <w:ind w:firstLine="708"/>
        <w:jc w:val="both"/>
        <w:rPr>
          <w:rFonts w:ascii="Times New Roman" w:hAnsi="Times New Roman"/>
          <w:b/>
          <w:i/>
          <w:sz w:val="28"/>
          <w:szCs w:val="28"/>
        </w:rPr>
      </w:pPr>
      <w:r w:rsidRPr="00167F77">
        <w:rPr>
          <w:rFonts w:ascii="Times New Roman" w:hAnsi="Times New Roman"/>
          <w:b/>
          <w:i/>
          <w:sz w:val="28"/>
          <w:szCs w:val="28"/>
        </w:rPr>
        <w:t xml:space="preserve"> </w:t>
      </w:r>
      <w:r w:rsidR="00AF5665" w:rsidRPr="00167F77">
        <w:rPr>
          <w:rFonts w:ascii="Times New Roman" w:hAnsi="Times New Roman"/>
          <w:b/>
          <w:i/>
          <w:sz w:val="28"/>
          <w:szCs w:val="28"/>
        </w:rPr>
        <w:t>Члены Общественной палаты п</w:t>
      </w:r>
      <w:r w:rsidR="001C19ED" w:rsidRPr="00167F77">
        <w:rPr>
          <w:rFonts w:ascii="Times New Roman" w:hAnsi="Times New Roman"/>
          <w:b/>
          <w:i/>
          <w:color w:val="000000"/>
          <w:sz w:val="28"/>
          <w:szCs w:val="28"/>
        </w:rPr>
        <w:t xml:space="preserve">ринимали участие в </w:t>
      </w:r>
      <w:r w:rsidRPr="00167F77">
        <w:rPr>
          <w:rFonts w:ascii="Times New Roman" w:hAnsi="Times New Roman"/>
          <w:b/>
          <w:i/>
          <w:color w:val="000000"/>
          <w:sz w:val="28"/>
          <w:szCs w:val="28"/>
        </w:rPr>
        <w:t>работе комиссий Администрации</w:t>
      </w:r>
      <w:r w:rsidR="00D32234" w:rsidRPr="00167F77">
        <w:rPr>
          <w:rFonts w:ascii="Times New Roman" w:hAnsi="Times New Roman"/>
          <w:b/>
          <w:i/>
          <w:sz w:val="28"/>
          <w:szCs w:val="28"/>
        </w:rPr>
        <w:t xml:space="preserve"> </w:t>
      </w:r>
      <w:r w:rsidR="00D32234" w:rsidRPr="00167F77">
        <w:rPr>
          <w:rFonts w:ascii="Times New Roman" w:hAnsi="Times New Roman"/>
          <w:b/>
          <w:i/>
          <w:color w:val="000000"/>
          <w:sz w:val="28"/>
          <w:szCs w:val="28"/>
        </w:rPr>
        <w:t>Артемовского городского округа</w:t>
      </w:r>
      <w:r w:rsidRPr="00167F77">
        <w:rPr>
          <w:rFonts w:ascii="Times New Roman" w:hAnsi="Times New Roman"/>
          <w:b/>
          <w:i/>
          <w:color w:val="000000"/>
          <w:sz w:val="28"/>
          <w:szCs w:val="28"/>
        </w:rPr>
        <w:t>:</w:t>
      </w:r>
    </w:p>
    <w:p w:rsidR="00BE522E" w:rsidRPr="00C96662" w:rsidRDefault="00BE522E" w:rsidP="00C96662">
      <w:pPr>
        <w:pStyle w:val="a5"/>
        <w:numPr>
          <w:ilvl w:val="0"/>
          <w:numId w:val="6"/>
        </w:numPr>
        <w:spacing w:after="0" w:line="240" w:lineRule="auto"/>
        <w:jc w:val="both"/>
        <w:rPr>
          <w:rFonts w:ascii="Times New Roman" w:hAnsi="Times New Roman"/>
          <w:color w:val="000000"/>
          <w:sz w:val="28"/>
          <w:szCs w:val="28"/>
        </w:rPr>
      </w:pPr>
      <w:r w:rsidRPr="00C96662">
        <w:rPr>
          <w:rFonts w:ascii="Times New Roman" w:hAnsi="Times New Roman"/>
          <w:color w:val="000000"/>
          <w:sz w:val="28"/>
          <w:szCs w:val="28"/>
        </w:rPr>
        <w:t>По противодействию коррупции – Калугина Р.А.</w:t>
      </w:r>
    </w:p>
    <w:p w:rsidR="00BE522E" w:rsidRPr="00C96662" w:rsidRDefault="00BE522E" w:rsidP="00C96662">
      <w:pPr>
        <w:pStyle w:val="a5"/>
        <w:numPr>
          <w:ilvl w:val="0"/>
          <w:numId w:val="6"/>
        </w:numPr>
        <w:spacing w:after="0" w:line="240" w:lineRule="auto"/>
        <w:jc w:val="both"/>
        <w:rPr>
          <w:rFonts w:ascii="Times New Roman" w:hAnsi="Times New Roman"/>
          <w:color w:val="000000"/>
          <w:sz w:val="28"/>
          <w:szCs w:val="28"/>
        </w:rPr>
      </w:pPr>
      <w:r w:rsidRPr="00C96662">
        <w:rPr>
          <w:rFonts w:ascii="Times New Roman" w:hAnsi="Times New Roman"/>
          <w:color w:val="000000"/>
          <w:sz w:val="28"/>
          <w:szCs w:val="28"/>
        </w:rPr>
        <w:t xml:space="preserve">По аттестации муниципальных служащих – </w:t>
      </w:r>
      <w:proofErr w:type="spellStart"/>
      <w:r w:rsidRPr="00C96662">
        <w:rPr>
          <w:rFonts w:ascii="Times New Roman" w:hAnsi="Times New Roman"/>
          <w:color w:val="000000"/>
          <w:sz w:val="28"/>
          <w:szCs w:val="28"/>
        </w:rPr>
        <w:t>Подшивалова</w:t>
      </w:r>
      <w:proofErr w:type="spellEnd"/>
      <w:r w:rsidRPr="00C96662">
        <w:rPr>
          <w:rFonts w:ascii="Times New Roman" w:hAnsi="Times New Roman"/>
          <w:color w:val="000000"/>
          <w:sz w:val="28"/>
          <w:szCs w:val="28"/>
        </w:rPr>
        <w:t xml:space="preserve"> И.С.</w:t>
      </w:r>
    </w:p>
    <w:p w:rsidR="00BE522E" w:rsidRPr="00C96662" w:rsidRDefault="00BE522E" w:rsidP="00C96662">
      <w:pPr>
        <w:pStyle w:val="a5"/>
        <w:numPr>
          <w:ilvl w:val="0"/>
          <w:numId w:val="6"/>
        </w:numPr>
        <w:spacing w:after="0" w:line="240" w:lineRule="auto"/>
        <w:jc w:val="both"/>
        <w:rPr>
          <w:rFonts w:ascii="Times New Roman" w:hAnsi="Times New Roman"/>
          <w:color w:val="000000"/>
          <w:sz w:val="28"/>
          <w:szCs w:val="28"/>
        </w:rPr>
      </w:pPr>
      <w:r w:rsidRPr="00C96662">
        <w:rPr>
          <w:rFonts w:ascii="Times New Roman" w:hAnsi="Times New Roman"/>
          <w:color w:val="000000"/>
          <w:sz w:val="28"/>
          <w:szCs w:val="28"/>
        </w:rPr>
        <w:t xml:space="preserve">В Совете по образованию </w:t>
      </w:r>
      <w:r w:rsidR="00D32234" w:rsidRPr="00C96662">
        <w:rPr>
          <w:rFonts w:ascii="Times New Roman" w:hAnsi="Times New Roman"/>
          <w:color w:val="000000"/>
          <w:sz w:val="28"/>
          <w:szCs w:val="28"/>
        </w:rPr>
        <w:t xml:space="preserve">при главе АГО </w:t>
      </w:r>
      <w:r w:rsidRPr="00C96662">
        <w:rPr>
          <w:rFonts w:ascii="Times New Roman" w:hAnsi="Times New Roman"/>
          <w:color w:val="000000"/>
          <w:sz w:val="28"/>
          <w:szCs w:val="28"/>
        </w:rPr>
        <w:t>- Калугина Р.А.</w:t>
      </w:r>
    </w:p>
    <w:p w:rsidR="00BE522E" w:rsidRPr="00C96662" w:rsidRDefault="00BE522E" w:rsidP="00C96662">
      <w:pPr>
        <w:pStyle w:val="a5"/>
        <w:numPr>
          <w:ilvl w:val="0"/>
          <w:numId w:val="6"/>
        </w:numPr>
        <w:spacing w:after="0" w:line="240" w:lineRule="auto"/>
        <w:jc w:val="both"/>
        <w:rPr>
          <w:rFonts w:ascii="Times New Roman" w:hAnsi="Times New Roman"/>
          <w:color w:val="000000"/>
          <w:sz w:val="28"/>
          <w:szCs w:val="28"/>
        </w:rPr>
      </w:pPr>
      <w:r w:rsidRPr="00C96662">
        <w:rPr>
          <w:rFonts w:ascii="Times New Roman" w:hAnsi="Times New Roman"/>
          <w:color w:val="000000"/>
          <w:sz w:val="28"/>
          <w:szCs w:val="28"/>
        </w:rPr>
        <w:t>В Совете по патриотическому воспитанию - Калугина Р.А.</w:t>
      </w:r>
    </w:p>
    <w:p w:rsidR="00BE522E" w:rsidRPr="00C96662" w:rsidRDefault="00BE522E" w:rsidP="00C96662">
      <w:pPr>
        <w:pStyle w:val="a5"/>
        <w:numPr>
          <w:ilvl w:val="0"/>
          <w:numId w:val="6"/>
        </w:numPr>
        <w:spacing w:after="0" w:line="240" w:lineRule="auto"/>
        <w:jc w:val="both"/>
        <w:rPr>
          <w:rFonts w:ascii="Times New Roman" w:hAnsi="Times New Roman"/>
          <w:color w:val="000000"/>
          <w:sz w:val="28"/>
          <w:szCs w:val="28"/>
        </w:rPr>
      </w:pPr>
      <w:r w:rsidRPr="00C96662">
        <w:rPr>
          <w:rFonts w:ascii="Times New Roman" w:hAnsi="Times New Roman"/>
          <w:color w:val="000000"/>
          <w:sz w:val="28"/>
          <w:szCs w:val="28"/>
        </w:rPr>
        <w:t>В комиссии по приему документов на награды - Калугина Р.А.</w:t>
      </w:r>
    </w:p>
    <w:p w:rsidR="00AF5665" w:rsidRDefault="00D32234" w:rsidP="00167F77">
      <w:pPr>
        <w:pStyle w:val="a5"/>
        <w:numPr>
          <w:ilvl w:val="0"/>
          <w:numId w:val="6"/>
        </w:numPr>
        <w:spacing w:after="0" w:line="240" w:lineRule="auto"/>
        <w:ind w:left="714" w:hanging="357"/>
        <w:jc w:val="both"/>
        <w:rPr>
          <w:rFonts w:ascii="Times New Roman" w:hAnsi="Times New Roman"/>
          <w:sz w:val="28"/>
          <w:szCs w:val="28"/>
        </w:rPr>
      </w:pPr>
      <w:r w:rsidRPr="00C96662">
        <w:rPr>
          <w:rFonts w:ascii="Times New Roman" w:hAnsi="Times New Roman"/>
          <w:sz w:val="28"/>
          <w:szCs w:val="28"/>
        </w:rPr>
        <w:t xml:space="preserve">В конкурсной комиссии для проведения конкурса на замещение </w:t>
      </w:r>
    </w:p>
    <w:p w:rsidR="00167F77" w:rsidRDefault="00D32234" w:rsidP="00167F77">
      <w:pPr>
        <w:tabs>
          <w:tab w:val="left" w:pos="5130"/>
        </w:tabs>
        <w:spacing w:after="0" w:line="240" w:lineRule="auto"/>
        <w:jc w:val="both"/>
        <w:rPr>
          <w:sz w:val="28"/>
          <w:szCs w:val="28"/>
        </w:rPr>
      </w:pPr>
      <w:r w:rsidRPr="00AF5665">
        <w:rPr>
          <w:rFonts w:ascii="Times New Roman" w:hAnsi="Times New Roman"/>
          <w:sz w:val="28"/>
          <w:szCs w:val="28"/>
        </w:rPr>
        <w:t xml:space="preserve">вакантной должности муниципальной службы в органах местного самоуправления Артемовского городского округа – </w:t>
      </w:r>
      <w:proofErr w:type="spellStart"/>
      <w:r w:rsidRPr="00AF5665">
        <w:rPr>
          <w:rFonts w:ascii="Times New Roman" w:hAnsi="Times New Roman"/>
          <w:sz w:val="28"/>
          <w:szCs w:val="28"/>
        </w:rPr>
        <w:t>Быстраков</w:t>
      </w:r>
      <w:proofErr w:type="spellEnd"/>
      <w:r w:rsidRPr="00AF5665">
        <w:rPr>
          <w:rFonts w:ascii="Times New Roman" w:hAnsi="Times New Roman"/>
          <w:sz w:val="28"/>
          <w:szCs w:val="28"/>
        </w:rPr>
        <w:t xml:space="preserve"> Г.Н.</w:t>
      </w:r>
      <w:r w:rsidR="00167F77" w:rsidRPr="00167F77">
        <w:rPr>
          <w:sz w:val="28"/>
          <w:szCs w:val="28"/>
        </w:rPr>
        <w:t xml:space="preserve"> </w:t>
      </w:r>
    </w:p>
    <w:p w:rsidR="00D32234" w:rsidRPr="00167F77" w:rsidRDefault="00167F77" w:rsidP="00167F77">
      <w:pPr>
        <w:pStyle w:val="a5"/>
        <w:numPr>
          <w:ilvl w:val="0"/>
          <w:numId w:val="6"/>
        </w:numPr>
        <w:tabs>
          <w:tab w:val="left" w:pos="5130"/>
        </w:tabs>
        <w:spacing w:after="0" w:line="240" w:lineRule="auto"/>
        <w:jc w:val="both"/>
        <w:rPr>
          <w:rFonts w:ascii="Times New Roman" w:hAnsi="Times New Roman"/>
          <w:sz w:val="28"/>
          <w:szCs w:val="28"/>
        </w:rPr>
      </w:pPr>
      <w:r w:rsidRPr="00167F77">
        <w:rPr>
          <w:rFonts w:ascii="Times New Roman" w:hAnsi="Times New Roman"/>
          <w:sz w:val="28"/>
          <w:szCs w:val="28"/>
        </w:rPr>
        <w:t>В комисси</w:t>
      </w:r>
      <w:r>
        <w:rPr>
          <w:rFonts w:ascii="Times New Roman" w:hAnsi="Times New Roman"/>
          <w:sz w:val="28"/>
          <w:szCs w:val="28"/>
        </w:rPr>
        <w:t>и</w:t>
      </w:r>
      <w:r w:rsidRPr="00167F77">
        <w:rPr>
          <w:rFonts w:ascii="Times New Roman" w:hAnsi="Times New Roman"/>
          <w:sz w:val="28"/>
          <w:szCs w:val="28"/>
        </w:rPr>
        <w:t xml:space="preserve">  по культурно – историческому наследию при Администрации А</w:t>
      </w:r>
      <w:r>
        <w:rPr>
          <w:rFonts w:ascii="Times New Roman" w:hAnsi="Times New Roman"/>
          <w:sz w:val="28"/>
          <w:szCs w:val="28"/>
        </w:rPr>
        <w:t xml:space="preserve">ГО - </w:t>
      </w:r>
      <w:r w:rsidRPr="00167F77">
        <w:rPr>
          <w:rFonts w:ascii="Times New Roman" w:hAnsi="Times New Roman"/>
          <w:sz w:val="28"/>
          <w:szCs w:val="28"/>
        </w:rPr>
        <w:t xml:space="preserve"> </w:t>
      </w:r>
      <w:proofErr w:type="spellStart"/>
      <w:r w:rsidRPr="00167F77">
        <w:rPr>
          <w:rFonts w:ascii="Times New Roman" w:hAnsi="Times New Roman"/>
          <w:sz w:val="28"/>
          <w:szCs w:val="28"/>
        </w:rPr>
        <w:t>Кожевина</w:t>
      </w:r>
      <w:proofErr w:type="spellEnd"/>
      <w:r w:rsidRPr="00167F77">
        <w:rPr>
          <w:rFonts w:ascii="Times New Roman" w:hAnsi="Times New Roman"/>
          <w:sz w:val="28"/>
          <w:szCs w:val="28"/>
        </w:rPr>
        <w:t xml:space="preserve"> И.Е. и Кудряшова Т.И.</w:t>
      </w:r>
    </w:p>
    <w:p w:rsidR="00AF5665" w:rsidRDefault="00BE522E" w:rsidP="00C96662">
      <w:pPr>
        <w:pStyle w:val="a5"/>
        <w:numPr>
          <w:ilvl w:val="0"/>
          <w:numId w:val="6"/>
        </w:numPr>
        <w:spacing w:after="0" w:line="240" w:lineRule="auto"/>
        <w:ind w:left="714" w:hanging="357"/>
        <w:jc w:val="both"/>
        <w:rPr>
          <w:rFonts w:ascii="Times New Roman" w:hAnsi="Times New Roman"/>
          <w:color w:val="000000"/>
          <w:sz w:val="28"/>
          <w:szCs w:val="28"/>
        </w:rPr>
      </w:pPr>
      <w:r w:rsidRPr="00C96662">
        <w:rPr>
          <w:rFonts w:ascii="Times New Roman" w:hAnsi="Times New Roman"/>
          <w:color w:val="000000"/>
          <w:sz w:val="28"/>
          <w:szCs w:val="28"/>
        </w:rPr>
        <w:t xml:space="preserve">В работе </w:t>
      </w:r>
      <w:r w:rsidR="001C19ED" w:rsidRPr="00C96662">
        <w:rPr>
          <w:rFonts w:ascii="Times New Roman" w:hAnsi="Times New Roman"/>
          <w:color w:val="000000"/>
          <w:sz w:val="28"/>
          <w:szCs w:val="28"/>
        </w:rPr>
        <w:t xml:space="preserve">Общественного совета отдела </w:t>
      </w:r>
      <w:r w:rsidRPr="00C96662">
        <w:rPr>
          <w:rFonts w:ascii="Times New Roman" w:hAnsi="Times New Roman"/>
          <w:color w:val="000000"/>
          <w:sz w:val="28"/>
          <w:szCs w:val="28"/>
        </w:rPr>
        <w:t>О</w:t>
      </w:r>
      <w:r w:rsidR="00AF5665">
        <w:rPr>
          <w:rFonts w:ascii="Times New Roman" w:hAnsi="Times New Roman"/>
          <w:color w:val="000000"/>
          <w:sz w:val="28"/>
          <w:szCs w:val="28"/>
        </w:rPr>
        <w:t>МВД по городу</w:t>
      </w:r>
    </w:p>
    <w:p w:rsidR="001C19ED" w:rsidRPr="00AF5665" w:rsidRDefault="00BE522E" w:rsidP="00AF5665">
      <w:pPr>
        <w:spacing w:after="0" w:line="240" w:lineRule="auto"/>
        <w:jc w:val="both"/>
        <w:rPr>
          <w:rFonts w:ascii="Times New Roman" w:hAnsi="Times New Roman"/>
          <w:color w:val="000000"/>
          <w:sz w:val="28"/>
          <w:szCs w:val="28"/>
        </w:rPr>
      </w:pPr>
      <w:proofErr w:type="gramStart"/>
      <w:r w:rsidRPr="00AF5665">
        <w:rPr>
          <w:rFonts w:ascii="Times New Roman" w:hAnsi="Times New Roman"/>
          <w:color w:val="000000"/>
          <w:sz w:val="28"/>
          <w:szCs w:val="28"/>
        </w:rPr>
        <w:t>Артемовскому</w:t>
      </w:r>
      <w:proofErr w:type="gramEnd"/>
      <w:r w:rsidRPr="00AF5665">
        <w:rPr>
          <w:rFonts w:ascii="Times New Roman" w:hAnsi="Times New Roman"/>
          <w:color w:val="000000"/>
          <w:sz w:val="28"/>
          <w:szCs w:val="28"/>
        </w:rPr>
        <w:t xml:space="preserve"> </w:t>
      </w:r>
      <w:r w:rsidR="00D32234" w:rsidRPr="00AF5665">
        <w:rPr>
          <w:rFonts w:ascii="Times New Roman" w:hAnsi="Times New Roman"/>
          <w:color w:val="000000"/>
          <w:sz w:val="28"/>
          <w:szCs w:val="28"/>
        </w:rPr>
        <w:t xml:space="preserve">- </w:t>
      </w:r>
      <w:r w:rsidRPr="00AF5665">
        <w:rPr>
          <w:rFonts w:ascii="Times New Roman" w:hAnsi="Times New Roman"/>
          <w:color w:val="000000"/>
          <w:sz w:val="28"/>
          <w:szCs w:val="28"/>
        </w:rPr>
        <w:t>Щупов Э.В.</w:t>
      </w:r>
    </w:p>
    <w:p w:rsidR="00D32234" w:rsidRDefault="00167F77" w:rsidP="00C96662">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 xml:space="preserve">     9</w:t>
      </w:r>
      <w:r w:rsidR="00D32234" w:rsidRPr="00C96662">
        <w:rPr>
          <w:rFonts w:ascii="Times New Roman" w:hAnsi="Times New Roman"/>
          <w:color w:val="000000"/>
          <w:sz w:val="28"/>
          <w:szCs w:val="28"/>
        </w:rPr>
        <w:t xml:space="preserve">. В работе Общественного совета </w:t>
      </w:r>
      <w:r w:rsidR="00D32234" w:rsidRPr="00C96662">
        <w:rPr>
          <w:rFonts w:ascii="Times New Roman" w:hAnsi="Times New Roman"/>
          <w:sz w:val="28"/>
          <w:szCs w:val="28"/>
        </w:rPr>
        <w:t xml:space="preserve">при Управлении образования Артемовского городского округа по проведению независимой оценке качества образовательной деятельности МОУ АГО – </w:t>
      </w:r>
      <w:proofErr w:type="spellStart"/>
      <w:r w:rsidR="00D32234" w:rsidRPr="00C96662">
        <w:rPr>
          <w:rFonts w:ascii="Times New Roman" w:hAnsi="Times New Roman"/>
          <w:sz w:val="28"/>
          <w:szCs w:val="28"/>
        </w:rPr>
        <w:t>Лисивненко</w:t>
      </w:r>
      <w:proofErr w:type="spellEnd"/>
      <w:r w:rsidR="00D32234" w:rsidRPr="00C96662">
        <w:rPr>
          <w:rFonts w:ascii="Times New Roman" w:hAnsi="Times New Roman"/>
          <w:sz w:val="28"/>
          <w:szCs w:val="28"/>
        </w:rPr>
        <w:t xml:space="preserve"> В.В., Кудряшова Т.И. </w:t>
      </w:r>
    </w:p>
    <w:p w:rsidR="00B37D16" w:rsidRPr="00C96662" w:rsidRDefault="00167F77" w:rsidP="00B37D16">
      <w:pPr>
        <w:spacing w:after="0" w:line="240" w:lineRule="auto"/>
        <w:jc w:val="both"/>
        <w:rPr>
          <w:rFonts w:ascii="Times New Roman" w:hAnsi="Times New Roman"/>
          <w:sz w:val="28"/>
          <w:szCs w:val="28"/>
        </w:rPr>
      </w:pPr>
      <w:r>
        <w:rPr>
          <w:rFonts w:ascii="Times New Roman" w:hAnsi="Times New Roman"/>
          <w:color w:val="000000"/>
          <w:sz w:val="28"/>
          <w:szCs w:val="28"/>
        </w:rPr>
        <w:t xml:space="preserve">      10</w:t>
      </w:r>
      <w:r w:rsidR="00B37D16">
        <w:rPr>
          <w:rFonts w:ascii="Times New Roman" w:hAnsi="Times New Roman"/>
          <w:color w:val="000000"/>
          <w:sz w:val="28"/>
          <w:szCs w:val="28"/>
        </w:rPr>
        <w:t xml:space="preserve">. В проведении Муниципального этапа Рождественских </w:t>
      </w:r>
      <w:r w:rsidR="00752ED5">
        <w:rPr>
          <w:rFonts w:ascii="Times New Roman" w:hAnsi="Times New Roman"/>
          <w:color w:val="000000"/>
          <w:sz w:val="28"/>
          <w:szCs w:val="28"/>
        </w:rPr>
        <w:t>образовательных чтений «Молодежь: свобода и ответственность» в муниципальных образовательных организациях – Калугина Р.А., Тимофеева Н.А.,</w:t>
      </w:r>
      <w:proofErr w:type="spellStart"/>
      <w:r w:rsidR="00752ED5">
        <w:rPr>
          <w:rFonts w:ascii="Times New Roman" w:hAnsi="Times New Roman"/>
          <w:color w:val="000000"/>
          <w:sz w:val="28"/>
          <w:szCs w:val="28"/>
        </w:rPr>
        <w:t>Трушников</w:t>
      </w:r>
      <w:proofErr w:type="spellEnd"/>
      <w:r w:rsidR="00752ED5">
        <w:rPr>
          <w:rFonts w:ascii="Times New Roman" w:hAnsi="Times New Roman"/>
          <w:color w:val="000000"/>
          <w:sz w:val="28"/>
          <w:szCs w:val="28"/>
        </w:rPr>
        <w:t xml:space="preserve"> Н.А.</w:t>
      </w:r>
    </w:p>
    <w:p w:rsidR="00D32234" w:rsidRPr="00C96662" w:rsidRDefault="00D32234" w:rsidP="00C96662">
      <w:pPr>
        <w:spacing w:after="0" w:line="240" w:lineRule="auto"/>
        <w:jc w:val="both"/>
        <w:rPr>
          <w:rFonts w:ascii="Times New Roman" w:hAnsi="Times New Roman"/>
          <w:sz w:val="28"/>
          <w:szCs w:val="28"/>
        </w:rPr>
      </w:pPr>
      <w:r w:rsidRPr="00C96662">
        <w:rPr>
          <w:rFonts w:ascii="Times New Roman" w:hAnsi="Times New Roman"/>
          <w:sz w:val="28"/>
          <w:szCs w:val="28"/>
        </w:rPr>
        <w:t xml:space="preserve">    </w:t>
      </w:r>
      <w:r w:rsidR="00B37D16">
        <w:rPr>
          <w:rFonts w:ascii="Times New Roman" w:hAnsi="Times New Roman"/>
          <w:sz w:val="28"/>
          <w:szCs w:val="28"/>
        </w:rPr>
        <w:t>1</w:t>
      </w:r>
      <w:r w:rsidR="00167F77">
        <w:rPr>
          <w:rFonts w:ascii="Times New Roman" w:hAnsi="Times New Roman"/>
          <w:sz w:val="28"/>
          <w:szCs w:val="28"/>
        </w:rPr>
        <w:t>1</w:t>
      </w:r>
      <w:r w:rsidRPr="00C96662">
        <w:rPr>
          <w:rFonts w:ascii="Times New Roman" w:hAnsi="Times New Roman"/>
          <w:sz w:val="28"/>
          <w:szCs w:val="28"/>
        </w:rPr>
        <w:t>.</w:t>
      </w:r>
      <w:r w:rsidR="00B37D16">
        <w:rPr>
          <w:rFonts w:ascii="Times New Roman" w:hAnsi="Times New Roman"/>
          <w:sz w:val="28"/>
          <w:szCs w:val="28"/>
        </w:rPr>
        <w:t xml:space="preserve"> </w:t>
      </w:r>
      <w:r w:rsidRPr="00C96662">
        <w:rPr>
          <w:rFonts w:ascii="Times New Roman" w:hAnsi="Times New Roman"/>
          <w:sz w:val="28"/>
          <w:szCs w:val="28"/>
        </w:rPr>
        <w:t xml:space="preserve">В работе Общественного совета по культуре – </w:t>
      </w:r>
      <w:proofErr w:type="spellStart"/>
      <w:r w:rsidRPr="00C96662">
        <w:rPr>
          <w:rFonts w:ascii="Times New Roman" w:hAnsi="Times New Roman"/>
          <w:sz w:val="28"/>
          <w:szCs w:val="28"/>
        </w:rPr>
        <w:t>Подшивалова</w:t>
      </w:r>
      <w:proofErr w:type="spellEnd"/>
      <w:r w:rsidRPr="00C96662">
        <w:rPr>
          <w:rFonts w:ascii="Times New Roman" w:hAnsi="Times New Roman"/>
          <w:sz w:val="28"/>
          <w:szCs w:val="28"/>
        </w:rPr>
        <w:t xml:space="preserve"> И.С., Калугина Р.А., Кудряшова Т.И.</w:t>
      </w:r>
    </w:p>
    <w:p w:rsidR="00C96662" w:rsidRDefault="00D32234" w:rsidP="00C96662">
      <w:pPr>
        <w:spacing w:after="0" w:line="240" w:lineRule="auto"/>
        <w:jc w:val="both"/>
        <w:rPr>
          <w:rFonts w:ascii="Times New Roman" w:hAnsi="Times New Roman"/>
          <w:color w:val="000000"/>
          <w:sz w:val="28"/>
          <w:szCs w:val="28"/>
        </w:rPr>
      </w:pPr>
      <w:r w:rsidRPr="00C96662">
        <w:rPr>
          <w:rFonts w:ascii="Times New Roman" w:hAnsi="Times New Roman"/>
          <w:sz w:val="28"/>
          <w:szCs w:val="28"/>
        </w:rPr>
        <w:t xml:space="preserve">  </w:t>
      </w:r>
      <w:r w:rsidR="00167F77">
        <w:rPr>
          <w:rFonts w:ascii="Times New Roman" w:hAnsi="Times New Roman"/>
          <w:sz w:val="28"/>
          <w:szCs w:val="28"/>
        </w:rPr>
        <w:t xml:space="preserve">   12</w:t>
      </w:r>
      <w:r w:rsidR="007C3314" w:rsidRPr="00C96662">
        <w:rPr>
          <w:rFonts w:ascii="Times New Roman" w:hAnsi="Times New Roman"/>
          <w:sz w:val="28"/>
          <w:szCs w:val="28"/>
        </w:rPr>
        <w:t xml:space="preserve">. </w:t>
      </w:r>
      <w:r w:rsidR="00BE522E" w:rsidRPr="00C96662">
        <w:rPr>
          <w:rFonts w:ascii="Times New Roman" w:hAnsi="Times New Roman"/>
          <w:color w:val="000000"/>
          <w:sz w:val="28"/>
          <w:szCs w:val="28"/>
        </w:rPr>
        <w:t xml:space="preserve">В </w:t>
      </w:r>
      <w:r w:rsidR="001C19ED" w:rsidRPr="00C96662">
        <w:rPr>
          <w:rFonts w:ascii="Times New Roman" w:hAnsi="Times New Roman"/>
          <w:color w:val="000000"/>
          <w:sz w:val="28"/>
          <w:szCs w:val="28"/>
        </w:rPr>
        <w:t>публичных слушаниях</w:t>
      </w:r>
      <w:r w:rsidR="00C96662">
        <w:rPr>
          <w:rFonts w:ascii="Times New Roman" w:hAnsi="Times New Roman"/>
          <w:color w:val="000000"/>
          <w:sz w:val="28"/>
          <w:szCs w:val="28"/>
        </w:rPr>
        <w:t xml:space="preserve">: </w:t>
      </w:r>
    </w:p>
    <w:p w:rsidR="00C96662" w:rsidRPr="00C96662" w:rsidRDefault="00C96662" w:rsidP="00C96662">
      <w:pPr>
        <w:spacing w:after="0" w:line="240" w:lineRule="auto"/>
        <w:jc w:val="both"/>
        <w:rPr>
          <w:rFonts w:ascii="Times New Roman" w:hAnsi="Times New Roman"/>
          <w:sz w:val="28"/>
          <w:szCs w:val="28"/>
        </w:rPr>
      </w:pPr>
      <w:r w:rsidRPr="00C96662">
        <w:rPr>
          <w:rFonts w:ascii="Times New Roman" w:hAnsi="Times New Roman"/>
          <w:sz w:val="28"/>
          <w:szCs w:val="28"/>
        </w:rPr>
        <w:t>- по обсуждению проекта решения Думы Артемовского городского округа  «О внесении изменений в Устав Артемовского городского округа» 21.11.2018;</w:t>
      </w:r>
    </w:p>
    <w:p w:rsidR="00AF5665" w:rsidRDefault="00C96662" w:rsidP="00C96662">
      <w:pPr>
        <w:spacing w:after="0" w:line="240" w:lineRule="auto"/>
        <w:jc w:val="both"/>
        <w:rPr>
          <w:rFonts w:ascii="Times New Roman" w:hAnsi="Times New Roman"/>
          <w:sz w:val="28"/>
          <w:szCs w:val="28"/>
        </w:rPr>
      </w:pPr>
      <w:r w:rsidRPr="00C96662">
        <w:rPr>
          <w:rFonts w:ascii="Times New Roman" w:hAnsi="Times New Roman"/>
          <w:sz w:val="28"/>
          <w:szCs w:val="28"/>
        </w:rPr>
        <w:t>-  по обсуждению проекта решения Думы Артемовского городского округа  «Об утверждении бюджета Артемовского городского округа на 19 год и планируемый период 2020 и 2021 годов» 26.11.2018</w:t>
      </w:r>
      <w:r>
        <w:rPr>
          <w:rFonts w:ascii="Times New Roman" w:hAnsi="Times New Roman"/>
          <w:sz w:val="28"/>
          <w:szCs w:val="28"/>
        </w:rPr>
        <w:t>.</w:t>
      </w:r>
      <w:r w:rsidRPr="00C96662">
        <w:rPr>
          <w:rFonts w:ascii="Times New Roman" w:hAnsi="Times New Roman"/>
          <w:sz w:val="28"/>
          <w:szCs w:val="28"/>
        </w:rPr>
        <w:t xml:space="preserve"> </w:t>
      </w:r>
    </w:p>
    <w:p w:rsidR="00167F77" w:rsidRDefault="00167F77" w:rsidP="00167F77">
      <w:pPr>
        <w:rPr>
          <w:rFonts w:ascii="Times New Roman" w:hAnsi="Times New Roman"/>
          <w:sz w:val="28"/>
          <w:szCs w:val="28"/>
        </w:rPr>
      </w:pPr>
      <w:r>
        <w:rPr>
          <w:rFonts w:ascii="Times New Roman" w:hAnsi="Times New Roman"/>
          <w:sz w:val="28"/>
          <w:szCs w:val="28"/>
        </w:rPr>
        <w:t xml:space="preserve">     13</w:t>
      </w:r>
      <w:r w:rsidR="00AF5665">
        <w:rPr>
          <w:rFonts w:ascii="Times New Roman" w:hAnsi="Times New Roman"/>
          <w:sz w:val="28"/>
          <w:szCs w:val="28"/>
        </w:rPr>
        <w:t>. Участвуем в праздничных мероприятиях</w:t>
      </w:r>
      <w:r>
        <w:rPr>
          <w:rFonts w:ascii="Times New Roman" w:hAnsi="Times New Roman"/>
          <w:sz w:val="28"/>
          <w:szCs w:val="28"/>
        </w:rPr>
        <w:t xml:space="preserve"> Артемовского городского округа</w:t>
      </w:r>
      <w:r w:rsidR="00AF5665">
        <w:rPr>
          <w:rFonts w:ascii="Times New Roman" w:hAnsi="Times New Roman"/>
          <w:sz w:val="28"/>
          <w:szCs w:val="28"/>
        </w:rPr>
        <w:t>.</w:t>
      </w:r>
      <w:r w:rsidR="00AF5665" w:rsidRPr="00AF5665">
        <w:rPr>
          <w:rFonts w:ascii="Times New Roman" w:hAnsi="Times New Roman"/>
          <w:sz w:val="28"/>
          <w:szCs w:val="28"/>
        </w:rPr>
        <w:t xml:space="preserve"> </w:t>
      </w:r>
    </w:p>
    <w:p w:rsidR="001C19ED" w:rsidRPr="00C96662" w:rsidRDefault="001C19ED" w:rsidP="00167F77">
      <w:pPr>
        <w:ind w:firstLine="708"/>
        <w:rPr>
          <w:rFonts w:ascii="Times New Roman" w:hAnsi="Times New Roman"/>
          <w:sz w:val="28"/>
          <w:szCs w:val="28"/>
        </w:rPr>
      </w:pPr>
      <w:r w:rsidRPr="00C96662">
        <w:rPr>
          <w:rFonts w:ascii="Times New Roman" w:hAnsi="Times New Roman"/>
          <w:color w:val="000000"/>
          <w:sz w:val="28"/>
          <w:szCs w:val="28"/>
        </w:rPr>
        <w:t>Изуча</w:t>
      </w:r>
      <w:r w:rsidR="007C3314" w:rsidRPr="00C96662">
        <w:rPr>
          <w:rFonts w:ascii="Times New Roman" w:hAnsi="Times New Roman"/>
          <w:color w:val="000000"/>
          <w:sz w:val="28"/>
          <w:szCs w:val="28"/>
        </w:rPr>
        <w:t>ем</w:t>
      </w:r>
      <w:r w:rsidRPr="00C96662">
        <w:rPr>
          <w:rFonts w:ascii="Times New Roman" w:hAnsi="Times New Roman"/>
          <w:color w:val="000000"/>
          <w:sz w:val="28"/>
          <w:szCs w:val="28"/>
        </w:rPr>
        <w:t xml:space="preserve"> опыт работы Общественных палат муниципальных образований Свердловской области</w:t>
      </w:r>
      <w:r w:rsidR="007C3314" w:rsidRPr="00C96662">
        <w:rPr>
          <w:rFonts w:ascii="Times New Roman" w:hAnsi="Times New Roman"/>
          <w:color w:val="000000"/>
          <w:sz w:val="28"/>
          <w:szCs w:val="28"/>
        </w:rPr>
        <w:t>, в частности с Общественной палатой Березовского городского округа. В 2018г представители ОП Березовского побывали у нас с визитом «Создание НКО на территории округа»</w:t>
      </w:r>
      <w:r w:rsidR="00AF5665">
        <w:rPr>
          <w:rFonts w:ascii="Times New Roman" w:hAnsi="Times New Roman"/>
          <w:color w:val="000000"/>
          <w:sz w:val="28"/>
          <w:szCs w:val="28"/>
        </w:rPr>
        <w:t>.</w:t>
      </w:r>
      <w:r w:rsidR="007C3314" w:rsidRPr="00C96662">
        <w:rPr>
          <w:rFonts w:ascii="Times New Roman" w:hAnsi="Times New Roman"/>
          <w:color w:val="000000"/>
          <w:sz w:val="28"/>
          <w:szCs w:val="28"/>
        </w:rPr>
        <w:t xml:space="preserve"> </w:t>
      </w:r>
    </w:p>
    <w:p w:rsidR="007C3314" w:rsidRPr="00167F77" w:rsidRDefault="007C3314" w:rsidP="00C96662">
      <w:pPr>
        <w:spacing w:after="0" w:line="240" w:lineRule="auto"/>
        <w:ind w:firstLine="708"/>
        <w:jc w:val="both"/>
        <w:rPr>
          <w:rFonts w:ascii="Times New Roman" w:hAnsi="Times New Roman"/>
          <w:b/>
          <w:i/>
          <w:sz w:val="28"/>
          <w:szCs w:val="28"/>
        </w:rPr>
      </w:pPr>
      <w:r w:rsidRPr="00167F77">
        <w:rPr>
          <w:rFonts w:ascii="Times New Roman" w:hAnsi="Times New Roman"/>
          <w:b/>
          <w:i/>
          <w:sz w:val="28"/>
          <w:szCs w:val="28"/>
        </w:rPr>
        <w:t>Активно участвуем в мероприятиях, организуемых Общественн</w:t>
      </w:r>
      <w:r w:rsidR="00C96662" w:rsidRPr="00167F77">
        <w:rPr>
          <w:rFonts w:ascii="Times New Roman" w:hAnsi="Times New Roman"/>
          <w:b/>
          <w:i/>
          <w:sz w:val="28"/>
          <w:szCs w:val="28"/>
        </w:rPr>
        <w:t>ой палатой Свердловской области:</w:t>
      </w:r>
    </w:p>
    <w:p w:rsidR="00C96662" w:rsidRPr="00C96662" w:rsidRDefault="00C96662" w:rsidP="00167F77">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C96662">
        <w:rPr>
          <w:rFonts w:ascii="Times New Roman" w:hAnsi="Times New Roman"/>
          <w:sz w:val="28"/>
          <w:szCs w:val="28"/>
        </w:rPr>
        <w:t xml:space="preserve">24.07.2018г. </w:t>
      </w:r>
      <w:r>
        <w:rPr>
          <w:rFonts w:ascii="Times New Roman" w:hAnsi="Times New Roman"/>
          <w:sz w:val="28"/>
          <w:szCs w:val="28"/>
        </w:rPr>
        <w:t xml:space="preserve">заседание </w:t>
      </w:r>
      <w:r w:rsidRPr="00C96662">
        <w:rPr>
          <w:rFonts w:ascii="Times New Roman" w:hAnsi="Times New Roman"/>
          <w:sz w:val="28"/>
          <w:szCs w:val="28"/>
        </w:rPr>
        <w:t>рабочей группы «По вопросам профилактики и борьбе с коррупцией» в Общественной  палате Свердловской области</w:t>
      </w:r>
      <w:r w:rsidR="001468A2">
        <w:rPr>
          <w:rFonts w:ascii="Times New Roman" w:hAnsi="Times New Roman"/>
          <w:sz w:val="28"/>
          <w:szCs w:val="28"/>
        </w:rPr>
        <w:t xml:space="preserve"> - </w:t>
      </w:r>
      <w:r w:rsidR="001468A2" w:rsidRPr="001468A2">
        <w:t xml:space="preserve"> </w:t>
      </w:r>
      <w:proofErr w:type="spellStart"/>
      <w:r w:rsidR="001468A2" w:rsidRPr="001468A2">
        <w:rPr>
          <w:rFonts w:ascii="Times New Roman" w:hAnsi="Times New Roman"/>
          <w:sz w:val="28"/>
          <w:szCs w:val="28"/>
        </w:rPr>
        <w:t>Мединский</w:t>
      </w:r>
      <w:proofErr w:type="spellEnd"/>
      <w:r w:rsidR="001468A2" w:rsidRPr="001468A2">
        <w:rPr>
          <w:rFonts w:ascii="Times New Roman" w:hAnsi="Times New Roman"/>
          <w:sz w:val="28"/>
          <w:szCs w:val="28"/>
        </w:rPr>
        <w:t xml:space="preserve"> К.Н., </w:t>
      </w:r>
      <w:proofErr w:type="spellStart"/>
      <w:r w:rsidR="001468A2" w:rsidRPr="001468A2">
        <w:rPr>
          <w:rFonts w:ascii="Times New Roman" w:hAnsi="Times New Roman"/>
          <w:sz w:val="28"/>
          <w:szCs w:val="28"/>
        </w:rPr>
        <w:t>Меньшенина</w:t>
      </w:r>
      <w:proofErr w:type="spellEnd"/>
      <w:r w:rsidR="001468A2" w:rsidRPr="001468A2">
        <w:rPr>
          <w:rFonts w:ascii="Times New Roman" w:hAnsi="Times New Roman"/>
          <w:sz w:val="28"/>
          <w:szCs w:val="28"/>
        </w:rPr>
        <w:t xml:space="preserve"> Л.Н., </w:t>
      </w:r>
      <w:proofErr w:type="spellStart"/>
      <w:r w:rsidR="001468A2" w:rsidRPr="001468A2">
        <w:rPr>
          <w:rFonts w:ascii="Times New Roman" w:hAnsi="Times New Roman"/>
          <w:sz w:val="28"/>
          <w:szCs w:val="28"/>
        </w:rPr>
        <w:t>Яговитина</w:t>
      </w:r>
      <w:proofErr w:type="spellEnd"/>
      <w:r w:rsidR="001468A2" w:rsidRPr="001468A2">
        <w:rPr>
          <w:rFonts w:ascii="Times New Roman" w:hAnsi="Times New Roman"/>
          <w:sz w:val="28"/>
          <w:szCs w:val="28"/>
        </w:rPr>
        <w:t xml:space="preserve"> Н.С.</w:t>
      </w:r>
    </w:p>
    <w:p w:rsidR="00C96662" w:rsidRPr="00AF5665" w:rsidRDefault="00C96662" w:rsidP="00167F7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C96662">
        <w:rPr>
          <w:rFonts w:ascii="Times New Roman" w:hAnsi="Times New Roman"/>
          <w:sz w:val="28"/>
          <w:szCs w:val="28"/>
        </w:rPr>
        <w:t>21.06.2018</w:t>
      </w:r>
      <w:r w:rsidR="001468A2">
        <w:rPr>
          <w:rFonts w:ascii="Times New Roman" w:hAnsi="Times New Roman"/>
          <w:sz w:val="28"/>
          <w:szCs w:val="28"/>
        </w:rPr>
        <w:t>г</w:t>
      </w:r>
      <w:r w:rsidRPr="00C96662">
        <w:rPr>
          <w:rFonts w:ascii="Times New Roman" w:hAnsi="Times New Roman"/>
          <w:sz w:val="28"/>
          <w:szCs w:val="28"/>
        </w:rPr>
        <w:t xml:space="preserve">  в г. Ирбит</w:t>
      </w:r>
      <w:r>
        <w:rPr>
          <w:rFonts w:ascii="Times New Roman" w:hAnsi="Times New Roman"/>
          <w:sz w:val="28"/>
          <w:szCs w:val="28"/>
        </w:rPr>
        <w:t>е</w:t>
      </w:r>
      <w:r w:rsidRPr="00C96662">
        <w:rPr>
          <w:rFonts w:ascii="Times New Roman" w:hAnsi="Times New Roman"/>
          <w:sz w:val="28"/>
          <w:szCs w:val="28"/>
        </w:rPr>
        <w:t xml:space="preserve"> </w:t>
      </w:r>
      <w:r w:rsidR="001468A2" w:rsidRPr="001468A2">
        <w:rPr>
          <w:rFonts w:ascii="Times New Roman" w:hAnsi="Times New Roman"/>
          <w:sz w:val="28"/>
          <w:szCs w:val="28"/>
        </w:rPr>
        <w:t>для территорий Восточного Управленческого  округа</w:t>
      </w:r>
      <w:r w:rsidR="001468A2">
        <w:rPr>
          <w:rFonts w:ascii="Times New Roman" w:hAnsi="Times New Roman"/>
          <w:sz w:val="28"/>
          <w:szCs w:val="28"/>
        </w:rPr>
        <w:t xml:space="preserve"> </w:t>
      </w:r>
      <w:r w:rsidRPr="00C96662">
        <w:rPr>
          <w:rFonts w:ascii="Times New Roman" w:hAnsi="Times New Roman"/>
          <w:sz w:val="28"/>
          <w:szCs w:val="28"/>
        </w:rPr>
        <w:t>в семинаре «Организация общественного контроля  Общественными палатами муниципальны</w:t>
      </w:r>
      <w:r w:rsidR="001468A2">
        <w:rPr>
          <w:rFonts w:ascii="Times New Roman" w:hAnsi="Times New Roman"/>
          <w:sz w:val="28"/>
          <w:szCs w:val="28"/>
        </w:rPr>
        <w:t xml:space="preserve">х образований» - Калугина Р.А., </w:t>
      </w:r>
      <w:proofErr w:type="spellStart"/>
      <w:r w:rsidR="001468A2">
        <w:rPr>
          <w:rFonts w:ascii="Times New Roman" w:hAnsi="Times New Roman"/>
          <w:sz w:val="28"/>
          <w:szCs w:val="28"/>
        </w:rPr>
        <w:t>Мединский</w:t>
      </w:r>
      <w:proofErr w:type="spellEnd"/>
      <w:r w:rsidR="001468A2">
        <w:rPr>
          <w:rFonts w:ascii="Times New Roman" w:hAnsi="Times New Roman"/>
          <w:sz w:val="28"/>
          <w:szCs w:val="28"/>
        </w:rPr>
        <w:t xml:space="preserve"> К.Н., Щупов Э.В.</w:t>
      </w:r>
      <w:r w:rsidR="001468A2" w:rsidRPr="001468A2">
        <w:t xml:space="preserve"> </w:t>
      </w:r>
      <w:r w:rsidR="001468A2" w:rsidRPr="001468A2">
        <w:rPr>
          <w:rFonts w:ascii="Times New Roman" w:hAnsi="Times New Roman"/>
          <w:sz w:val="28"/>
          <w:szCs w:val="28"/>
        </w:rPr>
        <w:t xml:space="preserve">На семинаре были рассмотрены вопросы:  О субъектах общественного контроля (в том числе Общественных палат муниципальных образований),  о  формах и методике проведения общественного  контроля. </w:t>
      </w:r>
      <w:proofErr w:type="gramStart"/>
      <w:r w:rsidR="001468A2" w:rsidRPr="001468A2">
        <w:rPr>
          <w:rFonts w:ascii="Times New Roman" w:hAnsi="Times New Roman"/>
          <w:sz w:val="28"/>
          <w:szCs w:val="28"/>
        </w:rPr>
        <w:t xml:space="preserve">Об Указе  Президента Российской Федерации от 07.05.2018 № 204 «О национальных целях и стратегических задачах развития Российской Федерации на период до 2024 года» по созданию и эффективному функционированию во всех субъектах Российской Федерации системы общественного контроля, по направлениям,  обозначенным Президентом, в том числе Образование, Здравоохранение, Культура, Экология, Жилье и городская среда, Развитие предпринимательства, Безопасные и качественные </w:t>
      </w:r>
      <w:r w:rsidR="001468A2" w:rsidRPr="00AF5665">
        <w:rPr>
          <w:rFonts w:ascii="Times New Roman" w:hAnsi="Times New Roman"/>
          <w:sz w:val="28"/>
          <w:szCs w:val="28"/>
        </w:rPr>
        <w:t>автомобильные дороги».</w:t>
      </w:r>
      <w:proofErr w:type="gramEnd"/>
    </w:p>
    <w:p w:rsidR="00C96662" w:rsidRPr="00AF5665" w:rsidRDefault="001468A2" w:rsidP="00167F77">
      <w:pPr>
        <w:spacing w:after="0" w:line="240" w:lineRule="auto"/>
        <w:ind w:firstLine="708"/>
        <w:jc w:val="both"/>
        <w:rPr>
          <w:rFonts w:ascii="Times New Roman" w:hAnsi="Times New Roman"/>
          <w:sz w:val="28"/>
          <w:szCs w:val="28"/>
        </w:rPr>
      </w:pPr>
      <w:r w:rsidRPr="00AF5665">
        <w:rPr>
          <w:rFonts w:ascii="Times New Roman" w:hAnsi="Times New Roman"/>
          <w:sz w:val="28"/>
          <w:szCs w:val="28"/>
        </w:rPr>
        <w:lastRenderedPageBreak/>
        <w:t>3.07.09.2018</w:t>
      </w:r>
      <w:r w:rsidR="00C96662" w:rsidRPr="00AF5665">
        <w:rPr>
          <w:rFonts w:ascii="Times New Roman" w:hAnsi="Times New Roman"/>
          <w:sz w:val="28"/>
          <w:szCs w:val="28"/>
        </w:rPr>
        <w:t>г</w:t>
      </w:r>
      <w:r w:rsidRPr="00AF5665">
        <w:rPr>
          <w:rFonts w:ascii="Times New Roman" w:hAnsi="Times New Roman"/>
          <w:sz w:val="28"/>
          <w:szCs w:val="28"/>
        </w:rPr>
        <w:t xml:space="preserve"> </w:t>
      </w:r>
      <w:r w:rsidR="00C96662" w:rsidRPr="00AF5665">
        <w:rPr>
          <w:rFonts w:ascii="Times New Roman" w:hAnsi="Times New Roman"/>
          <w:sz w:val="28"/>
          <w:szCs w:val="28"/>
        </w:rPr>
        <w:t>в Антикоррупционном форуме Общественной палаты Свердловской области</w:t>
      </w:r>
      <w:r w:rsidRPr="00AF5665">
        <w:rPr>
          <w:rFonts w:ascii="Times New Roman" w:hAnsi="Times New Roman"/>
          <w:sz w:val="28"/>
          <w:szCs w:val="28"/>
        </w:rPr>
        <w:t xml:space="preserve"> – Калугина </w:t>
      </w:r>
      <w:r w:rsidR="00DF7116" w:rsidRPr="00AF5665">
        <w:rPr>
          <w:rFonts w:ascii="Times New Roman" w:hAnsi="Times New Roman"/>
          <w:sz w:val="28"/>
          <w:szCs w:val="28"/>
        </w:rPr>
        <w:t>Р.А.</w:t>
      </w:r>
    </w:p>
    <w:p w:rsidR="00BE522E" w:rsidRPr="00C96662" w:rsidRDefault="001468A2" w:rsidP="00167F77">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1468A2">
        <w:rPr>
          <w:rFonts w:ascii="Times New Roman" w:hAnsi="Times New Roman"/>
          <w:sz w:val="28"/>
          <w:szCs w:val="28"/>
        </w:rPr>
        <w:t>28</w:t>
      </w:r>
      <w:r>
        <w:rPr>
          <w:rFonts w:ascii="Times New Roman" w:hAnsi="Times New Roman"/>
          <w:sz w:val="28"/>
          <w:szCs w:val="28"/>
        </w:rPr>
        <w:t>.06.</w:t>
      </w:r>
      <w:r w:rsidRPr="001468A2">
        <w:rPr>
          <w:rFonts w:ascii="Times New Roman" w:hAnsi="Times New Roman"/>
          <w:sz w:val="28"/>
          <w:szCs w:val="28"/>
        </w:rPr>
        <w:t>2018</w:t>
      </w:r>
      <w:r>
        <w:rPr>
          <w:rFonts w:ascii="Times New Roman" w:hAnsi="Times New Roman"/>
          <w:sz w:val="28"/>
          <w:szCs w:val="28"/>
        </w:rPr>
        <w:t xml:space="preserve">г в </w:t>
      </w:r>
      <w:r w:rsidR="007C3314" w:rsidRPr="001468A2">
        <w:rPr>
          <w:rStyle w:val="ab"/>
          <w:rFonts w:ascii="Times New Roman" w:hAnsi="Times New Roman"/>
          <w:b w:val="0"/>
          <w:color w:val="000000"/>
          <w:sz w:val="28"/>
          <w:szCs w:val="28"/>
          <w:shd w:val="clear" w:color="auto" w:fill="FFFFFF"/>
        </w:rPr>
        <w:t>заседании ОП Свердловской области по обсуждению</w:t>
      </w:r>
      <w:r w:rsidR="007C3314" w:rsidRPr="001468A2">
        <w:rPr>
          <w:rStyle w:val="ab"/>
          <w:rFonts w:ascii="Times New Roman" w:hAnsi="Times New Roman"/>
          <w:color w:val="000000"/>
          <w:sz w:val="28"/>
          <w:szCs w:val="28"/>
          <w:shd w:val="clear" w:color="auto" w:fill="FFFFFF"/>
        </w:rPr>
        <w:t xml:space="preserve"> </w:t>
      </w:r>
      <w:r w:rsidR="007C3314" w:rsidRPr="001468A2">
        <w:rPr>
          <w:rFonts w:ascii="Times New Roman" w:hAnsi="Times New Roman"/>
          <w:sz w:val="28"/>
          <w:szCs w:val="28"/>
        </w:rPr>
        <w:t>проекта федерального закона "О внесении изменений в отдельные законодательные акты Российской Федерации по вопросам назначения и выплаты пенсий»</w:t>
      </w:r>
      <w:r>
        <w:rPr>
          <w:rFonts w:ascii="Times New Roman" w:hAnsi="Times New Roman"/>
          <w:sz w:val="28"/>
          <w:szCs w:val="28"/>
        </w:rPr>
        <w:t xml:space="preserve"> - Пономарев Г.В.</w:t>
      </w:r>
    </w:p>
    <w:p w:rsidR="001468A2" w:rsidRDefault="001468A2" w:rsidP="00167F77">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6028A8" w:rsidRPr="001468A2">
        <w:rPr>
          <w:rFonts w:ascii="Times New Roman" w:hAnsi="Times New Roman"/>
          <w:sz w:val="28"/>
          <w:szCs w:val="28"/>
        </w:rPr>
        <w:t>14</w:t>
      </w:r>
      <w:r>
        <w:rPr>
          <w:rFonts w:ascii="Times New Roman" w:hAnsi="Times New Roman"/>
          <w:sz w:val="28"/>
          <w:szCs w:val="28"/>
        </w:rPr>
        <w:t>.09.</w:t>
      </w:r>
      <w:r w:rsidR="006028A8" w:rsidRPr="001468A2">
        <w:rPr>
          <w:rFonts w:ascii="Times New Roman" w:hAnsi="Times New Roman"/>
          <w:sz w:val="28"/>
          <w:szCs w:val="28"/>
        </w:rPr>
        <w:t xml:space="preserve">2018г ОП Свердловской области провела встречу вновь </w:t>
      </w:r>
      <w:r w:rsidR="006028A8" w:rsidRPr="00C96662">
        <w:rPr>
          <w:rFonts w:ascii="Times New Roman" w:hAnsi="Times New Roman"/>
          <w:sz w:val="28"/>
          <w:szCs w:val="28"/>
        </w:rPr>
        <w:t xml:space="preserve">избранного состава ОП  с представителями ОП муниципальных образований. На встрече присутствовали </w:t>
      </w:r>
      <w:proofErr w:type="spellStart"/>
      <w:r w:rsidR="006028A8" w:rsidRPr="00C96662">
        <w:rPr>
          <w:rFonts w:ascii="Times New Roman" w:hAnsi="Times New Roman"/>
          <w:sz w:val="28"/>
          <w:szCs w:val="28"/>
        </w:rPr>
        <w:t>К.Н.Мединский</w:t>
      </w:r>
      <w:proofErr w:type="spellEnd"/>
      <w:r w:rsidR="006028A8" w:rsidRPr="00C96662">
        <w:rPr>
          <w:rFonts w:ascii="Times New Roman" w:hAnsi="Times New Roman"/>
          <w:sz w:val="28"/>
          <w:szCs w:val="28"/>
        </w:rPr>
        <w:t xml:space="preserve"> и </w:t>
      </w:r>
      <w:proofErr w:type="spellStart"/>
      <w:r w:rsidR="006028A8" w:rsidRPr="00C96662">
        <w:rPr>
          <w:rFonts w:ascii="Times New Roman" w:hAnsi="Times New Roman"/>
          <w:sz w:val="28"/>
          <w:szCs w:val="28"/>
        </w:rPr>
        <w:t>Э.В.Щупов</w:t>
      </w:r>
      <w:proofErr w:type="spellEnd"/>
      <w:r w:rsidR="006028A8" w:rsidRPr="00C96662">
        <w:rPr>
          <w:rFonts w:ascii="Times New Roman" w:hAnsi="Times New Roman"/>
          <w:sz w:val="28"/>
          <w:szCs w:val="28"/>
        </w:rPr>
        <w:t>.</w:t>
      </w:r>
    </w:p>
    <w:p w:rsidR="006028A8" w:rsidRPr="001468A2" w:rsidRDefault="001468A2" w:rsidP="00167F77">
      <w:pPr>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006028A8" w:rsidRPr="001468A2">
        <w:rPr>
          <w:rFonts w:ascii="Times New Roman" w:hAnsi="Times New Roman"/>
          <w:sz w:val="28"/>
          <w:szCs w:val="28"/>
        </w:rPr>
        <w:t>18</w:t>
      </w:r>
      <w:r>
        <w:rPr>
          <w:rFonts w:ascii="Times New Roman" w:hAnsi="Times New Roman"/>
          <w:sz w:val="28"/>
          <w:szCs w:val="28"/>
        </w:rPr>
        <w:t>.09.</w:t>
      </w:r>
      <w:r w:rsidR="006028A8" w:rsidRPr="001468A2">
        <w:rPr>
          <w:rFonts w:ascii="Times New Roman" w:hAnsi="Times New Roman"/>
          <w:sz w:val="28"/>
          <w:szCs w:val="28"/>
        </w:rPr>
        <w:t>2018г Щупов Э.В. присутствовал на встрече с министром  здравоохранения Свердловской области</w:t>
      </w:r>
    </w:p>
    <w:p w:rsidR="006028A8" w:rsidRPr="001468A2" w:rsidRDefault="001468A2" w:rsidP="00167F7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7. </w:t>
      </w:r>
      <w:r w:rsidR="006028A8" w:rsidRPr="001468A2">
        <w:rPr>
          <w:rFonts w:ascii="Times New Roman" w:hAnsi="Times New Roman"/>
          <w:sz w:val="28"/>
          <w:szCs w:val="28"/>
        </w:rPr>
        <w:t>28</w:t>
      </w:r>
      <w:r>
        <w:rPr>
          <w:rFonts w:ascii="Times New Roman" w:hAnsi="Times New Roman"/>
          <w:sz w:val="28"/>
          <w:szCs w:val="28"/>
        </w:rPr>
        <w:t>.08.</w:t>
      </w:r>
      <w:r w:rsidR="006028A8" w:rsidRPr="001468A2">
        <w:rPr>
          <w:rFonts w:ascii="Times New Roman" w:hAnsi="Times New Roman"/>
          <w:sz w:val="28"/>
          <w:szCs w:val="28"/>
        </w:rPr>
        <w:t xml:space="preserve">2018 года в Культурном центре «Парад» </w:t>
      </w:r>
      <w:proofErr w:type="spellStart"/>
      <w:r w:rsidR="006028A8" w:rsidRPr="001468A2">
        <w:rPr>
          <w:rFonts w:ascii="Times New Roman" w:hAnsi="Times New Roman"/>
          <w:sz w:val="28"/>
          <w:szCs w:val="28"/>
        </w:rPr>
        <w:t>Ирбитского</w:t>
      </w:r>
      <w:proofErr w:type="spellEnd"/>
      <w:r w:rsidR="006028A8" w:rsidRPr="001468A2">
        <w:rPr>
          <w:rFonts w:ascii="Times New Roman" w:hAnsi="Times New Roman"/>
          <w:sz w:val="28"/>
          <w:szCs w:val="28"/>
        </w:rPr>
        <w:t xml:space="preserve"> МО</w:t>
      </w:r>
    </w:p>
    <w:p w:rsidR="006028A8" w:rsidRPr="00C96662" w:rsidRDefault="006028A8" w:rsidP="00C96662">
      <w:pPr>
        <w:spacing w:after="0" w:line="240" w:lineRule="auto"/>
        <w:jc w:val="both"/>
        <w:outlineLvl w:val="0"/>
        <w:rPr>
          <w:rFonts w:ascii="Times New Roman" w:hAnsi="Times New Roman"/>
          <w:sz w:val="28"/>
          <w:szCs w:val="28"/>
        </w:rPr>
      </w:pPr>
      <w:r w:rsidRPr="00C96662">
        <w:rPr>
          <w:rFonts w:ascii="Times New Roman" w:hAnsi="Times New Roman"/>
          <w:sz w:val="28"/>
          <w:szCs w:val="28"/>
        </w:rPr>
        <w:t>прошло расширенное заседание Координационного совета ветеранов при управляющем администрацией Восточного управленческого округа Свердловской области. Приглашены заместители глав муниципальных образований по социальным вопросам (</w:t>
      </w:r>
      <w:proofErr w:type="spellStart"/>
      <w:r w:rsidRPr="00C96662">
        <w:rPr>
          <w:rFonts w:ascii="Times New Roman" w:hAnsi="Times New Roman"/>
          <w:sz w:val="28"/>
          <w:szCs w:val="28"/>
        </w:rPr>
        <w:t>С.Б.Темченков</w:t>
      </w:r>
      <w:proofErr w:type="spellEnd"/>
      <w:r w:rsidRPr="00C96662">
        <w:rPr>
          <w:rFonts w:ascii="Times New Roman" w:hAnsi="Times New Roman"/>
          <w:sz w:val="28"/>
          <w:szCs w:val="28"/>
        </w:rPr>
        <w:t>); председатель Совета ветеранов (</w:t>
      </w:r>
      <w:proofErr w:type="spellStart"/>
      <w:r w:rsidRPr="00C96662">
        <w:rPr>
          <w:rFonts w:ascii="Times New Roman" w:hAnsi="Times New Roman"/>
          <w:sz w:val="28"/>
          <w:szCs w:val="28"/>
        </w:rPr>
        <w:t>О.В.Тунгусова</w:t>
      </w:r>
      <w:proofErr w:type="spellEnd"/>
      <w:r w:rsidRPr="00C96662">
        <w:rPr>
          <w:rFonts w:ascii="Times New Roman" w:hAnsi="Times New Roman"/>
          <w:sz w:val="28"/>
          <w:szCs w:val="28"/>
        </w:rPr>
        <w:t>),  Председатели муниципальных общественных палат (Р.А.Калугина)</w:t>
      </w:r>
      <w:r w:rsidR="001468A2">
        <w:rPr>
          <w:rFonts w:ascii="Times New Roman" w:hAnsi="Times New Roman"/>
          <w:sz w:val="28"/>
          <w:szCs w:val="28"/>
        </w:rPr>
        <w:t xml:space="preserve"> по вопросу  перехода</w:t>
      </w:r>
      <w:r w:rsidRPr="00C96662">
        <w:rPr>
          <w:rFonts w:ascii="Times New Roman" w:hAnsi="Times New Roman"/>
          <w:sz w:val="28"/>
          <w:szCs w:val="28"/>
        </w:rPr>
        <w:t xml:space="preserve"> </w:t>
      </w:r>
      <w:r w:rsidR="001468A2">
        <w:rPr>
          <w:rFonts w:ascii="Times New Roman" w:hAnsi="Times New Roman"/>
          <w:sz w:val="28"/>
          <w:szCs w:val="28"/>
        </w:rPr>
        <w:t xml:space="preserve">в </w:t>
      </w:r>
      <w:r w:rsidRPr="00C96662">
        <w:rPr>
          <w:rFonts w:ascii="Times New Roman" w:hAnsi="Times New Roman"/>
          <w:sz w:val="28"/>
          <w:szCs w:val="28"/>
        </w:rPr>
        <w:t>2019г на цифровое телевизионное вещание в рамках федеральной программы «Развитие телерадиовещания в Российской Федерации на 2009-2018 годы».</w:t>
      </w:r>
    </w:p>
    <w:p w:rsidR="001468A2" w:rsidRDefault="001468A2" w:rsidP="00167F77">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8. </w:t>
      </w:r>
      <w:r w:rsidR="006028A8" w:rsidRPr="00C96662">
        <w:rPr>
          <w:rFonts w:ascii="Times New Roman" w:hAnsi="Times New Roman"/>
          <w:color w:val="000000"/>
          <w:sz w:val="28"/>
          <w:szCs w:val="28"/>
          <w:shd w:val="clear" w:color="auto" w:fill="FFFFFF"/>
        </w:rPr>
        <w:t>26.09.2018г в г.</w:t>
      </w:r>
      <w:r>
        <w:rPr>
          <w:rFonts w:ascii="Times New Roman" w:hAnsi="Times New Roman"/>
          <w:color w:val="000000"/>
          <w:sz w:val="28"/>
          <w:szCs w:val="28"/>
          <w:shd w:val="clear" w:color="auto" w:fill="FFFFFF"/>
        </w:rPr>
        <w:t xml:space="preserve"> </w:t>
      </w:r>
      <w:r w:rsidR="006028A8" w:rsidRPr="00C96662">
        <w:rPr>
          <w:rFonts w:ascii="Times New Roman" w:hAnsi="Times New Roman"/>
          <w:color w:val="000000"/>
          <w:sz w:val="28"/>
          <w:szCs w:val="28"/>
          <w:shd w:val="clear" w:color="auto" w:fill="FFFFFF"/>
        </w:rPr>
        <w:t>Ирбите круглый стол «Проблемы занятости в муниципальных образованиях Восточного управленческого округа»</w:t>
      </w:r>
    </w:p>
    <w:p w:rsidR="001468A2" w:rsidRDefault="001468A2" w:rsidP="001468A2">
      <w:pPr>
        <w:spacing w:after="0" w:line="240" w:lineRule="auto"/>
        <w:jc w:val="both"/>
        <w:rPr>
          <w:rFonts w:ascii="Times New Roman" w:hAnsi="Times New Roman"/>
          <w:color w:val="333333"/>
          <w:sz w:val="28"/>
          <w:szCs w:val="28"/>
          <w:shd w:val="clear" w:color="auto" w:fill="FFFFFF"/>
        </w:rPr>
      </w:pPr>
      <w:r>
        <w:rPr>
          <w:rFonts w:ascii="Times New Roman" w:hAnsi="Times New Roman"/>
          <w:color w:val="000000"/>
          <w:sz w:val="28"/>
          <w:szCs w:val="28"/>
          <w:shd w:val="clear" w:color="auto" w:fill="FFFFFF"/>
        </w:rPr>
        <w:t>Приглашены первый заместитель главы Н.А.Черемных, председатель</w:t>
      </w:r>
      <w:r w:rsidRPr="001468A2">
        <w:t xml:space="preserve"> </w:t>
      </w:r>
      <w:r w:rsidRPr="001468A2">
        <w:rPr>
          <w:rFonts w:ascii="Times New Roman" w:hAnsi="Times New Roman"/>
          <w:color w:val="000000"/>
          <w:sz w:val="28"/>
          <w:szCs w:val="28"/>
          <w:shd w:val="clear" w:color="auto" w:fill="FFFFFF"/>
        </w:rPr>
        <w:t xml:space="preserve">Общественной палаты </w:t>
      </w:r>
      <w:r>
        <w:rPr>
          <w:rFonts w:ascii="Times New Roman" w:hAnsi="Times New Roman"/>
          <w:color w:val="000000"/>
          <w:sz w:val="28"/>
          <w:szCs w:val="28"/>
          <w:shd w:val="clear" w:color="auto" w:fill="FFFFFF"/>
        </w:rPr>
        <w:t xml:space="preserve">Калугина Р.А. </w:t>
      </w:r>
      <w:r w:rsidR="00C96662" w:rsidRPr="00C96662">
        <w:rPr>
          <w:rFonts w:ascii="Times New Roman" w:hAnsi="Times New Roman"/>
          <w:color w:val="333333"/>
          <w:sz w:val="28"/>
          <w:szCs w:val="28"/>
          <w:shd w:val="clear" w:color="auto" w:fill="FFFFFF"/>
        </w:rPr>
        <w:t xml:space="preserve"> </w:t>
      </w:r>
    </w:p>
    <w:p w:rsidR="00BE522E" w:rsidRDefault="00DF7116" w:rsidP="00167F77">
      <w:pPr>
        <w:spacing w:after="0" w:line="240" w:lineRule="auto"/>
        <w:ind w:firstLine="708"/>
        <w:jc w:val="both"/>
        <w:rPr>
          <w:rFonts w:ascii="Times New Roman" w:hAnsi="Times New Roman"/>
          <w:sz w:val="28"/>
          <w:szCs w:val="28"/>
        </w:rPr>
      </w:pPr>
      <w:r>
        <w:rPr>
          <w:rFonts w:ascii="Times New Roman" w:hAnsi="Times New Roman"/>
          <w:sz w:val="28"/>
          <w:szCs w:val="28"/>
        </w:rPr>
        <w:t>9. Обучающий семинар для Общественных палат муниципальных образований</w:t>
      </w:r>
      <w:r w:rsidRPr="00DF7116">
        <w:t xml:space="preserve"> </w:t>
      </w:r>
      <w:r w:rsidRPr="00DF7116">
        <w:rPr>
          <w:rFonts w:ascii="Times New Roman" w:hAnsi="Times New Roman"/>
          <w:sz w:val="28"/>
          <w:szCs w:val="28"/>
        </w:rPr>
        <w:t>в г</w:t>
      </w:r>
      <w:r w:rsidR="00AF5665">
        <w:rPr>
          <w:rFonts w:ascii="Times New Roman" w:hAnsi="Times New Roman"/>
          <w:sz w:val="28"/>
          <w:szCs w:val="28"/>
        </w:rPr>
        <w:t xml:space="preserve">ороде </w:t>
      </w:r>
      <w:r w:rsidRPr="00DF7116">
        <w:rPr>
          <w:rFonts w:ascii="Times New Roman" w:hAnsi="Times New Roman"/>
          <w:sz w:val="28"/>
          <w:szCs w:val="28"/>
        </w:rPr>
        <w:t>Екатеринбурге</w:t>
      </w:r>
      <w:r>
        <w:rPr>
          <w:rFonts w:ascii="Times New Roman" w:hAnsi="Times New Roman"/>
          <w:sz w:val="28"/>
          <w:szCs w:val="28"/>
        </w:rPr>
        <w:t xml:space="preserve"> – </w:t>
      </w:r>
      <w:proofErr w:type="spellStart"/>
      <w:r>
        <w:rPr>
          <w:rFonts w:ascii="Times New Roman" w:hAnsi="Times New Roman"/>
          <w:sz w:val="28"/>
          <w:szCs w:val="28"/>
        </w:rPr>
        <w:t>Мединский</w:t>
      </w:r>
      <w:proofErr w:type="spellEnd"/>
      <w:r>
        <w:rPr>
          <w:rFonts w:ascii="Times New Roman" w:hAnsi="Times New Roman"/>
          <w:sz w:val="28"/>
          <w:szCs w:val="28"/>
        </w:rPr>
        <w:t xml:space="preserve"> К.Н. </w:t>
      </w:r>
    </w:p>
    <w:p w:rsidR="005628CF" w:rsidRDefault="00DF7116" w:rsidP="005628CF">
      <w:pPr>
        <w:spacing w:after="0" w:line="240" w:lineRule="auto"/>
        <w:ind w:firstLine="708"/>
        <w:jc w:val="both"/>
        <w:rPr>
          <w:rFonts w:ascii="Times New Roman" w:hAnsi="Times New Roman"/>
          <w:color w:val="000000"/>
          <w:sz w:val="28"/>
          <w:szCs w:val="28"/>
        </w:rPr>
      </w:pPr>
      <w:r>
        <w:rPr>
          <w:rFonts w:ascii="Times New Roman" w:hAnsi="Times New Roman"/>
          <w:sz w:val="28"/>
          <w:szCs w:val="28"/>
        </w:rPr>
        <w:t>10</w:t>
      </w:r>
      <w:r w:rsidR="00AF5665">
        <w:rPr>
          <w:rFonts w:ascii="Times New Roman" w:hAnsi="Times New Roman"/>
          <w:sz w:val="28"/>
          <w:szCs w:val="28"/>
        </w:rPr>
        <w:t>.</w:t>
      </w:r>
      <w:r w:rsidR="009E63FB">
        <w:rPr>
          <w:rFonts w:ascii="Times New Roman" w:hAnsi="Times New Roman"/>
          <w:sz w:val="28"/>
          <w:szCs w:val="28"/>
        </w:rPr>
        <w:t xml:space="preserve"> </w:t>
      </w:r>
      <w:r>
        <w:rPr>
          <w:rFonts w:ascii="Times New Roman" w:hAnsi="Times New Roman"/>
          <w:sz w:val="28"/>
          <w:szCs w:val="28"/>
        </w:rPr>
        <w:t xml:space="preserve">7.12.2018г в </w:t>
      </w:r>
      <w:r w:rsidRPr="00DF7116">
        <w:rPr>
          <w:rFonts w:ascii="Times New Roman" w:hAnsi="Times New Roman"/>
          <w:sz w:val="28"/>
          <w:szCs w:val="28"/>
        </w:rPr>
        <w:t>Антикоррупционном форуме Общественной палаты Свердловской области – Калугина Р.А., Кудряшова Т.И.</w:t>
      </w:r>
      <w:r w:rsidR="005628CF" w:rsidRPr="005628CF">
        <w:rPr>
          <w:rFonts w:ascii="Times New Roman" w:hAnsi="Times New Roman"/>
          <w:color w:val="000000"/>
          <w:sz w:val="28"/>
          <w:szCs w:val="28"/>
        </w:rPr>
        <w:t xml:space="preserve"> </w:t>
      </w:r>
    </w:p>
    <w:p w:rsidR="00DF7116" w:rsidRPr="005628CF" w:rsidRDefault="005628CF" w:rsidP="005628CF">
      <w:pPr>
        <w:spacing w:after="0" w:line="240" w:lineRule="auto"/>
        <w:ind w:firstLine="708"/>
        <w:jc w:val="both"/>
        <w:rPr>
          <w:rFonts w:ascii="Times New Roman" w:hAnsi="Times New Roman"/>
          <w:color w:val="000000"/>
          <w:sz w:val="28"/>
          <w:szCs w:val="28"/>
        </w:rPr>
      </w:pPr>
      <w:r w:rsidRPr="005628CF">
        <w:rPr>
          <w:rFonts w:ascii="Times New Roman" w:hAnsi="Times New Roman"/>
          <w:color w:val="000000"/>
          <w:sz w:val="28"/>
          <w:szCs w:val="28"/>
        </w:rPr>
        <w:t>На сайте Артемовского г</w:t>
      </w:r>
      <w:r>
        <w:rPr>
          <w:rFonts w:ascii="Times New Roman" w:hAnsi="Times New Roman"/>
          <w:color w:val="000000"/>
          <w:sz w:val="28"/>
          <w:szCs w:val="28"/>
        </w:rPr>
        <w:t xml:space="preserve">ородского округа размещен отчет </w:t>
      </w:r>
      <w:r w:rsidRPr="005628CF">
        <w:rPr>
          <w:rFonts w:ascii="Times New Roman" w:hAnsi="Times New Roman"/>
          <w:color w:val="000000"/>
          <w:sz w:val="28"/>
          <w:szCs w:val="28"/>
        </w:rPr>
        <w:t>Общественной палаты о выполнении Плана мероприятий по противодействию коррупции за 20</w:t>
      </w:r>
      <w:r>
        <w:rPr>
          <w:rFonts w:ascii="Times New Roman" w:hAnsi="Times New Roman"/>
          <w:color w:val="000000"/>
          <w:sz w:val="28"/>
          <w:szCs w:val="28"/>
        </w:rPr>
        <w:t>18 год</w:t>
      </w:r>
      <w:r w:rsidRPr="005628CF">
        <w:rPr>
          <w:rFonts w:ascii="Times New Roman" w:hAnsi="Times New Roman"/>
          <w:color w:val="000000"/>
          <w:sz w:val="28"/>
          <w:szCs w:val="28"/>
        </w:rPr>
        <w:t>.</w:t>
      </w:r>
    </w:p>
    <w:p w:rsidR="00BE522E" w:rsidRPr="00167F77" w:rsidRDefault="00167F77" w:rsidP="00ED4DD1">
      <w:pPr>
        <w:spacing w:after="0" w:line="240" w:lineRule="auto"/>
        <w:ind w:firstLine="708"/>
        <w:jc w:val="both"/>
        <w:rPr>
          <w:rFonts w:ascii="Times New Roman" w:hAnsi="Times New Roman"/>
          <w:b/>
          <w:i/>
          <w:sz w:val="28"/>
          <w:szCs w:val="28"/>
        </w:rPr>
      </w:pPr>
      <w:r>
        <w:rPr>
          <w:rFonts w:ascii="Times New Roman" w:eastAsia="Calibri" w:hAnsi="Times New Roman"/>
          <w:b/>
          <w:i/>
          <w:sz w:val="28"/>
          <w:szCs w:val="28"/>
        </w:rPr>
        <w:t>И.Е.</w:t>
      </w:r>
      <w:r w:rsidR="006E02AA">
        <w:rPr>
          <w:rFonts w:ascii="Times New Roman" w:eastAsia="Calibri" w:hAnsi="Times New Roman"/>
          <w:b/>
          <w:i/>
          <w:sz w:val="28"/>
          <w:szCs w:val="28"/>
        </w:rPr>
        <w:t xml:space="preserve"> </w:t>
      </w:r>
      <w:proofErr w:type="spellStart"/>
      <w:r>
        <w:rPr>
          <w:rFonts w:ascii="Times New Roman" w:eastAsia="Calibri" w:hAnsi="Times New Roman"/>
          <w:b/>
          <w:i/>
          <w:sz w:val="28"/>
          <w:szCs w:val="28"/>
        </w:rPr>
        <w:t>Кожевиной</w:t>
      </w:r>
      <w:proofErr w:type="spellEnd"/>
      <w:r>
        <w:rPr>
          <w:rFonts w:ascii="Times New Roman" w:eastAsia="Calibri" w:hAnsi="Times New Roman"/>
          <w:b/>
          <w:i/>
          <w:sz w:val="28"/>
          <w:szCs w:val="28"/>
        </w:rPr>
        <w:t xml:space="preserve"> с</w:t>
      </w:r>
      <w:r w:rsidR="00BE522E" w:rsidRPr="00167F77">
        <w:rPr>
          <w:rFonts w:ascii="Times New Roman" w:eastAsia="Calibri" w:hAnsi="Times New Roman"/>
          <w:b/>
          <w:i/>
          <w:sz w:val="28"/>
          <w:szCs w:val="28"/>
        </w:rPr>
        <w:t>оздан</w:t>
      </w:r>
      <w:r w:rsidR="007C3314" w:rsidRPr="00167F77">
        <w:rPr>
          <w:rFonts w:ascii="Times New Roman" w:eastAsia="Calibri" w:hAnsi="Times New Roman"/>
          <w:b/>
          <w:i/>
          <w:sz w:val="28"/>
          <w:szCs w:val="28"/>
        </w:rPr>
        <w:t xml:space="preserve">а страничка </w:t>
      </w:r>
      <w:r w:rsidR="00BE522E" w:rsidRPr="00167F77">
        <w:rPr>
          <w:rFonts w:ascii="Times New Roman" w:eastAsia="Calibri" w:hAnsi="Times New Roman"/>
          <w:b/>
          <w:i/>
          <w:sz w:val="28"/>
          <w:szCs w:val="28"/>
        </w:rPr>
        <w:t>интернет -</w:t>
      </w:r>
      <w:r w:rsidR="00BE522E" w:rsidRPr="00167F77">
        <w:rPr>
          <w:rFonts w:ascii="Times New Roman" w:hAnsi="Times New Roman"/>
          <w:b/>
          <w:i/>
          <w:sz w:val="28"/>
          <w:szCs w:val="28"/>
        </w:rPr>
        <w:t xml:space="preserve"> </w:t>
      </w:r>
      <w:r w:rsidR="00BE522E" w:rsidRPr="00167F77">
        <w:rPr>
          <w:rFonts w:ascii="Times New Roman" w:eastAsia="Calibri" w:hAnsi="Times New Roman"/>
          <w:b/>
          <w:i/>
          <w:sz w:val="28"/>
          <w:szCs w:val="28"/>
        </w:rPr>
        <w:t>сообщества под брендом</w:t>
      </w:r>
      <w:r w:rsidR="00BE522E" w:rsidRPr="00167F77">
        <w:rPr>
          <w:rFonts w:ascii="Times New Roman" w:hAnsi="Times New Roman"/>
          <w:b/>
          <w:i/>
          <w:sz w:val="28"/>
          <w:szCs w:val="28"/>
        </w:rPr>
        <w:t xml:space="preserve"> «Общественная палата </w:t>
      </w:r>
      <w:r>
        <w:rPr>
          <w:rFonts w:ascii="Times New Roman" w:hAnsi="Times New Roman"/>
          <w:b/>
          <w:i/>
          <w:sz w:val="28"/>
          <w:szCs w:val="28"/>
        </w:rPr>
        <w:t>Артемовского городского округа»</w:t>
      </w:r>
    </w:p>
    <w:p w:rsidR="001C19ED" w:rsidRPr="00C96662" w:rsidRDefault="005628CF" w:rsidP="00ED4DD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C3314" w:rsidRPr="00C96662">
        <w:rPr>
          <w:rFonts w:ascii="Times New Roman" w:hAnsi="Times New Roman"/>
          <w:sz w:val="28"/>
          <w:szCs w:val="28"/>
        </w:rPr>
        <w:t>Пытаемся о</w:t>
      </w:r>
      <w:r w:rsidR="00BE522E" w:rsidRPr="00C96662">
        <w:rPr>
          <w:rFonts w:ascii="Times New Roman" w:hAnsi="Times New Roman"/>
          <w:sz w:val="28"/>
          <w:szCs w:val="28"/>
        </w:rPr>
        <w:t>рганиз</w:t>
      </w:r>
      <w:r w:rsidR="007C3314" w:rsidRPr="00C96662">
        <w:rPr>
          <w:rFonts w:ascii="Times New Roman" w:hAnsi="Times New Roman"/>
          <w:sz w:val="28"/>
          <w:szCs w:val="28"/>
        </w:rPr>
        <w:t xml:space="preserve">овать </w:t>
      </w:r>
      <w:r w:rsidR="00BE522E" w:rsidRPr="00C96662">
        <w:rPr>
          <w:rFonts w:ascii="Times New Roman" w:hAnsi="Times New Roman"/>
          <w:sz w:val="28"/>
          <w:szCs w:val="28"/>
        </w:rPr>
        <w:t xml:space="preserve"> взаимодействи</w:t>
      </w:r>
      <w:r w:rsidR="007C3314" w:rsidRPr="00C96662">
        <w:rPr>
          <w:rFonts w:ascii="Times New Roman" w:hAnsi="Times New Roman"/>
          <w:sz w:val="28"/>
          <w:szCs w:val="28"/>
        </w:rPr>
        <w:t>е</w:t>
      </w:r>
      <w:r w:rsidR="00BE522E" w:rsidRPr="00C96662">
        <w:rPr>
          <w:rFonts w:ascii="Times New Roman" w:hAnsi="Times New Roman"/>
          <w:sz w:val="28"/>
          <w:szCs w:val="28"/>
        </w:rPr>
        <w:t xml:space="preserve"> между комиссиями по экономическим вопросам, бюджету и налогам Думы </w:t>
      </w:r>
      <w:r w:rsidR="00BE522E" w:rsidRPr="00C96662">
        <w:rPr>
          <w:rFonts w:ascii="Times New Roman" w:hAnsi="Times New Roman"/>
          <w:color w:val="000000"/>
          <w:sz w:val="28"/>
          <w:szCs w:val="28"/>
        </w:rPr>
        <w:t>Артемовского городского округа</w:t>
      </w:r>
      <w:r w:rsidR="00BE522E" w:rsidRPr="00C96662">
        <w:rPr>
          <w:rFonts w:ascii="Times New Roman" w:hAnsi="Times New Roman"/>
          <w:sz w:val="28"/>
          <w:szCs w:val="28"/>
        </w:rPr>
        <w:t xml:space="preserve"> и Общественной палатой </w:t>
      </w:r>
      <w:r w:rsidR="00BE522E" w:rsidRPr="00C96662">
        <w:rPr>
          <w:rFonts w:ascii="Times New Roman" w:hAnsi="Times New Roman"/>
          <w:color w:val="000000"/>
          <w:sz w:val="28"/>
          <w:szCs w:val="28"/>
        </w:rPr>
        <w:t>Артемовского городского округа</w:t>
      </w:r>
      <w:r w:rsidR="00BE522E" w:rsidRPr="00C96662">
        <w:rPr>
          <w:rFonts w:ascii="Times New Roman" w:hAnsi="Times New Roman"/>
          <w:sz w:val="28"/>
          <w:szCs w:val="28"/>
        </w:rPr>
        <w:t xml:space="preserve">. </w:t>
      </w:r>
    </w:p>
    <w:p w:rsidR="00167F77" w:rsidRDefault="001C19ED" w:rsidP="00AF5665">
      <w:pPr>
        <w:pStyle w:val="a8"/>
        <w:shd w:val="clear" w:color="auto" w:fill="FFFFFF"/>
        <w:spacing w:before="0" w:beforeAutospacing="0" w:after="0" w:afterAutospacing="0"/>
        <w:jc w:val="both"/>
        <w:rPr>
          <w:color w:val="000000"/>
          <w:sz w:val="28"/>
          <w:szCs w:val="28"/>
        </w:rPr>
      </w:pPr>
      <w:r w:rsidRPr="00C96662">
        <w:rPr>
          <w:color w:val="000000"/>
          <w:sz w:val="28"/>
          <w:szCs w:val="28"/>
        </w:rPr>
        <w:t>       </w:t>
      </w:r>
      <w:r w:rsidRPr="00C96662">
        <w:rPr>
          <w:color w:val="800080"/>
          <w:sz w:val="28"/>
          <w:szCs w:val="28"/>
        </w:rPr>
        <w:t>        </w:t>
      </w:r>
      <w:r w:rsidRPr="00C96662">
        <w:rPr>
          <w:color w:val="000000"/>
          <w:sz w:val="28"/>
          <w:szCs w:val="28"/>
        </w:rPr>
        <w:t>Неотъемлемая часть деятельности Общественной палаты - работа с обращениями граждан. Ведется она традиционными методами. Скрупулезно изучая вопросы, в основном добиваемся их положительного решения, либо даем разъяснения и отслеживаем конечный результат. К сожалению, есть часть проблем, разрешить которые пока не удается.</w:t>
      </w:r>
    </w:p>
    <w:p w:rsidR="001C19ED" w:rsidRPr="00C96662" w:rsidRDefault="00167F77" w:rsidP="00AF5665">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1C19ED" w:rsidRPr="00C96662">
        <w:rPr>
          <w:color w:val="000000"/>
          <w:sz w:val="28"/>
          <w:szCs w:val="28"/>
        </w:rPr>
        <w:t xml:space="preserve"> </w:t>
      </w:r>
      <w:r>
        <w:rPr>
          <w:color w:val="000000"/>
          <w:sz w:val="28"/>
          <w:szCs w:val="28"/>
        </w:rPr>
        <w:t xml:space="preserve">       </w:t>
      </w:r>
      <w:r w:rsidR="001C19ED" w:rsidRPr="00C96662">
        <w:rPr>
          <w:color w:val="000000"/>
          <w:sz w:val="28"/>
          <w:szCs w:val="28"/>
        </w:rPr>
        <w:t xml:space="preserve">Результаты проделанной нами работы – это не только наше стремление улучшить качество жизни </w:t>
      </w:r>
      <w:r w:rsidR="007C3314" w:rsidRPr="00C96662">
        <w:rPr>
          <w:color w:val="000000"/>
          <w:sz w:val="28"/>
          <w:szCs w:val="28"/>
        </w:rPr>
        <w:t>жителей</w:t>
      </w:r>
      <w:r w:rsidR="001C19ED" w:rsidRPr="00C96662">
        <w:rPr>
          <w:color w:val="000000"/>
          <w:sz w:val="28"/>
          <w:szCs w:val="28"/>
        </w:rPr>
        <w:t xml:space="preserve">, но и взаимодействие с администрацией </w:t>
      </w:r>
      <w:r w:rsidR="007C3314" w:rsidRPr="00C96662">
        <w:rPr>
          <w:color w:val="000000"/>
          <w:sz w:val="28"/>
          <w:szCs w:val="28"/>
        </w:rPr>
        <w:t>Артемовского</w:t>
      </w:r>
      <w:r w:rsidR="001C19ED" w:rsidRPr="00C96662">
        <w:rPr>
          <w:color w:val="000000"/>
          <w:sz w:val="28"/>
          <w:szCs w:val="28"/>
        </w:rPr>
        <w:t xml:space="preserve"> городского округа, депутатами Думы,</w:t>
      </w:r>
      <w:r w:rsidR="007C3314" w:rsidRPr="00C96662">
        <w:rPr>
          <w:color w:val="000000"/>
          <w:sz w:val="28"/>
          <w:szCs w:val="28"/>
        </w:rPr>
        <w:t xml:space="preserve"> </w:t>
      </w:r>
      <w:r w:rsidR="001C19ED" w:rsidRPr="00C96662">
        <w:rPr>
          <w:color w:val="000000"/>
          <w:sz w:val="28"/>
          <w:szCs w:val="28"/>
        </w:rPr>
        <w:lastRenderedPageBreak/>
        <w:t>управлениям</w:t>
      </w:r>
      <w:r w:rsidR="007C3314" w:rsidRPr="00C96662">
        <w:rPr>
          <w:color w:val="000000"/>
          <w:sz w:val="28"/>
          <w:szCs w:val="28"/>
        </w:rPr>
        <w:t>и</w:t>
      </w:r>
      <w:r w:rsidR="001C19ED" w:rsidRPr="00C96662">
        <w:rPr>
          <w:color w:val="000000"/>
          <w:sz w:val="28"/>
          <w:szCs w:val="28"/>
        </w:rPr>
        <w:t>, отделами,  и учреж</w:t>
      </w:r>
      <w:r w:rsidR="007C3314" w:rsidRPr="00C96662">
        <w:rPr>
          <w:color w:val="000000"/>
          <w:sz w:val="28"/>
          <w:szCs w:val="28"/>
        </w:rPr>
        <w:t xml:space="preserve">дениями </w:t>
      </w:r>
      <w:r w:rsidR="001C19ED" w:rsidRPr="00C96662">
        <w:rPr>
          <w:color w:val="000000"/>
          <w:sz w:val="28"/>
          <w:szCs w:val="28"/>
        </w:rPr>
        <w:t>округа, общественными организациями.</w:t>
      </w:r>
    </w:p>
    <w:p w:rsidR="0032465B" w:rsidRPr="009246D2" w:rsidRDefault="00AF5665" w:rsidP="00AF5665">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С </w:t>
      </w:r>
      <w:r w:rsidR="0032465B" w:rsidRPr="009246D2">
        <w:rPr>
          <w:rFonts w:ascii="Times New Roman" w:hAnsi="Times New Roman"/>
          <w:b/>
          <w:i/>
          <w:sz w:val="28"/>
          <w:szCs w:val="28"/>
        </w:rPr>
        <w:t>Дум</w:t>
      </w:r>
      <w:r>
        <w:rPr>
          <w:rFonts w:ascii="Times New Roman" w:hAnsi="Times New Roman"/>
          <w:b/>
          <w:i/>
          <w:sz w:val="28"/>
          <w:szCs w:val="28"/>
        </w:rPr>
        <w:t>ой</w:t>
      </w:r>
      <w:r w:rsidR="0032465B" w:rsidRPr="009246D2">
        <w:rPr>
          <w:rFonts w:ascii="Times New Roman" w:hAnsi="Times New Roman"/>
          <w:b/>
          <w:i/>
          <w:sz w:val="28"/>
          <w:szCs w:val="28"/>
        </w:rPr>
        <w:t xml:space="preserve"> Артемовского городского округа:</w:t>
      </w:r>
    </w:p>
    <w:p w:rsidR="0032465B" w:rsidRDefault="0032465B" w:rsidP="00AF5665">
      <w:pPr>
        <w:spacing w:after="0" w:line="240" w:lineRule="auto"/>
        <w:jc w:val="both"/>
        <w:rPr>
          <w:rFonts w:ascii="Times New Roman" w:hAnsi="Times New Roman"/>
          <w:sz w:val="28"/>
          <w:szCs w:val="28"/>
        </w:rPr>
      </w:pPr>
      <w:r>
        <w:rPr>
          <w:rFonts w:ascii="Times New Roman" w:hAnsi="Times New Roman"/>
          <w:sz w:val="28"/>
          <w:szCs w:val="28"/>
        </w:rPr>
        <w:t>Консультирование по вопросам подгот</w:t>
      </w:r>
      <w:r w:rsidR="00167F77">
        <w:rPr>
          <w:rFonts w:ascii="Times New Roman" w:hAnsi="Times New Roman"/>
          <w:sz w:val="28"/>
          <w:szCs w:val="28"/>
        </w:rPr>
        <w:t xml:space="preserve">овки нормативных документов, </w:t>
      </w:r>
      <w:r>
        <w:rPr>
          <w:rFonts w:ascii="Times New Roman" w:hAnsi="Times New Roman"/>
          <w:sz w:val="28"/>
          <w:szCs w:val="28"/>
        </w:rPr>
        <w:t>деловых писем</w:t>
      </w:r>
      <w:r w:rsidR="00AF5665">
        <w:rPr>
          <w:rFonts w:ascii="Times New Roman" w:hAnsi="Times New Roman"/>
          <w:sz w:val="28"/>
          <w:szCs w:val="28"/>
        </w:rPr>
        <w:t>;</w:t>
      </w:r>
      <w:r>
        <w:rPr>
          <w:rFonts w:ascii="Times New Roman" w:hAnsi="Times New Roman"/>
          <w:sz w:val="28"/>
          <w:szCs w:val="28"/>
        </w:rPr>
        <w:t xml:space="preserve">  </w:t>
      </w:r>
    </w:p>
    <w:p w:rsidR="0032465B" w:rsidRDefault="0032465B" w:rsidP="00AF5665">
      <w:pPr>
        <w:spacing w:after="0" w:line="240" w:lineRule="auto"/>
        <w:jc w:val="both"/>
        <w:rPr>
          <w:rFonts w:ascii="Times New Roman" w:hAnsi="Times New Roman"/>
          <w:sz w:val="28"/>
          <w:szCs w:val="28"/>
        </w:rPr>
      </w:pPr>
      <w:r>
        <w:rPr>
          <w:rFonts w:ascii="Times New Roman" w:hAnsi="Times New Roman"/>
          <w:sz w:val="28"/>
          <w:szCs w:val="28"/>
        </w:rPr>
        <w:t>П</w:t>
      </w:r>
      <w:r w:rsidRPr="009246D2">
        <w:rPr>
          <w:rFonts w:ascii="Times New Roman" w:hAnsi="Times New Roman"/>
          <w:sz w:val="28"/>
          <w:szCs w:val="28"/>
        </w:rPr>
        <w:t>еча</w:t>
      </w:r>
      <w:r w:rsidR="00167F77">
        <w:rPr>
          <w:rFonts w:ascii="Times New Roman" w:hAnsi="Times New Roman"/>
          <w:sz w:val="28"/>
          <w:szCs w:val="28"/>
        </w:rPr>
        <w:t>тание</w:t>
      </w:r>
      <w:r w:rsidRPr="009246D2">
        <w:rPr>
          <w:rFonts w:ascii="Times New Roman" w:hAnsi="Times New Roman"/>
          <w:sz w:val="28"/>
          <w:szCs w:val="28"/>
        </w:rPr>
        <w:t xml:space="preserve"> раздаточных материалов для </w:t>
      </w:r>
      <w:r>
        <w:rPr>
          <w:rFonts w:ascii="Times New Roman" w:hAnsi="Times New Roman"/>
          <w:sz w:val="28"/>
          <w:szCs w:val="28"/>
        </w:rPr>
        <w:t>заседаний</w:t>
      </w:r>
      <w:r w:rsidR="00AF5665">
        <w:rPr>
          <w:rFonts w:ascii="Times New Roman" w:hAnsi="Times New Roman"/>
          <w:sz w:val="28"/>
          <w:szCs w:val="28"/>
        </w:rPr>
        <w:t>.</w:t>
      </w:r>
      <w:r w:rsidRPr="009246D2">
        <w:rPr>
          <w:rFonts w:ascii="Times New Roman" w:hAnsi="Times New Roman"/>
          <w:sz w:val="28"/>
          <w:szCs w:val="28"/>
        </w:rPr>
        <w:t xml:space="preserve"> </w:t>
      </w:r>
    </w:p>
    <w:p w:rsidR="0032465B" w:rsidRPr="009246D2" w:rsidRDefault="00AF5665" w:rsidP="00AF5665">
      <w:pPr>
        <w:spacing w:after="0" w:line="240" w:lineRule="auto"/>
        <w:ind w:firstLine="708"/>
        <w:jc w:val="both"/>
        <w:rPr>
          <w:rFonts w:ascii="Times New Roman" w:hAnsi="Times New Roman"/>
          <w:b/>
          <w:i/>
          <w:sz w:val="28"/>
          <w:szCs w:val="28"/>
        </w:rPr>
      </w:pPr>
      <w:r>
        <w:rPr>
          <w:rFonts w:ascii="Times New Roman" w:hAnsi="Times New Roman"/>
          <w:b/>
          <w:i/>
          <w:sz w:val="28"/>
          <w:szCs w:val="28"/>
        </w:rPr>
        <w:t>С Администрацией</w:t>
      </w:r>
      <w:r w:rsidR="0032465B" w:rsidRPr="009246D2">
        <w:rPr>
          <w:rFonts w:ascii="Times New Roman" w:hAnsi="Times New Roman"/>
          <w:b/>
          <w:i/>
          <w:sz w:val="28"/>
          <w:szCs w:val="28"/>
        </w:rPr>
        <w:t xml:space="preserve"> Артемовского городского округа:</w:t>
      </w:r>
    </w:p>
    <w:p w:rsidR="0032465B" w:rsidRDefault="00167F77" w:rsidP="00AF5665">
      <w:pPr>
        <w:spacing w:after="0" w:line="240" w:lineRule="auto"/>
        <w:jc w:val="both"/>
        <w:rPr>
          <w:rFonts w:ascii="Times New Roman" w:hAnsi="Times New Roman"/>
          <w:sz w:val="28"/>
          <w:szCs w:val="28"/>
        </w:rPr>
      </w:pPr>
      <w:r>
        <w:rPr>
          <w:rFonts w:ascii="Times New Roman" w:hAnsi="Times New Roman"/>
          <w:sz w:val="28"/>
          <w:szCs w:val="28"/>
        </w:rPr>
        <w:t>П</w:t>
      </w:r>
      <w:r w:rsidR="0032465B">
        <w:rPr>
          <w:rFonts w:ascii="Times New Roman" w:hAnsi="Times New Roman"/>
          <w:sz w:val="28"/>
          <w:szCs w:val="28"/>
        </w:rPr>
        <w:t>редоставление авто</w:t>
      </w:r>
      <w:r w:rsidR="0032465B" w:rsidRPr="009246D2">
        <w:rPr>
          <w:rFonts w:ascii="Times New Roman" w:hAnsi="Times New Roman"/>
          <w:sz w:val="28"/>
          <w:szCs w:val="28"/>
        </w:rPr>
        <w:t>транспорта для участ</w:t>
      </w:r>
      <w:r w:rsidR="0032465B">
        <w:rPr>
          <w:rFonts w:ascii="Times New Roman" w:hAnsi="Times New Roman"/>
          <w:sz w:val="28"/>
          <w:szCs w:val="28"/>
        </w:rPr>
        <w:t xml:space="preserve">ия </w:t>
      </w:r>
      <w:r w:rsidR="0032465B" w:rsidRPr="009246D2">
        <w:rPr>
          <w:rFonts w:ascii="Times New Roman" w:hAnsi="Times New Roman"/>
          <w:sz w:val="28"/>
          <w:szCs w:val="28"/>
        </w:rPr>
        <w:t>в мероприяти</w:t>
      </w:r>
      <w:r w:rsidR="0032465B">
        <w:rPr>
          <w:rFonts w:ascii="Times New Roman" w:hAnsi="Times New Roman"/>
          <w:sz w:val="28"/>
          <w:szCs w:val="28"/>
        </w:rPr>
        <w:t>ях проводимых Общественной палатой Свердловской области</w:t>
      </w:r>
      <w:r w:rsidR="0032465B" w:rsidRPr="009246D2">
        <w:rPr>
          <w:rFonts w:ascii="Times New Roman" w:hAnsi="Times New Roman"/>
          <w:sz w:val="28"/>
          <w:szCs w:val="28"/>
        </w:rPr>
        <w:t>;</w:t>
      </w:r>
    </w:p>
    <w:p w:rsidR="0032465B" w:rsidRDefault="00167F77" w:rsidP="00AF5665">
      <w:pPr>
        <w:spacing w:after="0" w:line="240" w:lineRule="auto"/>
        <w:jc w:val="both"/>
        <w:rPr>
          <w:rFonts w:ascii="Times New Roman" w:hAnsi="Times New Roman"/>
          <w:sz w:val="28"/>
          <w:szCs w:val="28"/>
        </w:rPr>
      </w:pPr>
      <w:r>
        <w:rPr>
          <w:rFonts w:ascii="Times New Roman" w:hAnsi="Times New Roman"/>
          <w:sz w:val="28"/>
          <w:szCs w:val="28"/>
        </w:rPr>
        <w:t>П</w:t>
      </w:r>
      <w:r w:rsidR="0032465B">
        <w:rPr>
          <w:rFonts w:ascii="Times New Roman" w:hAnsi="Times New Roman"/>
          <w:sz w:val="28"/>
          <w:szCs w:val="28"/>
        </w:rPr>
        <w:t>редоставление помещения для заседаний</w:t>
      </w:r>
      <w:r w:rsidR="00AF5665">
        <w:rPr>
          <w:rFonts w:ascii="Times New Roman" w:hAnsi="Times New Roman"/>
          <w:sz w:val="28"/>
          <w:szCs w:val="28"/>
        </w:rPr>
        <w:t>;</w:t>
      </w:r>
    </w:p>
    <w:p w:rsidR="0032465B" w:rsidRDefault="00167F77" w:rsidP="00AF5665">
      <w:pPr>
        <w:spacing w:after="0" w:line="240" w:lineRule="auto"/>
        <w:jc w:val="both"/>
        <w:rPr>
          <w:rFonts w:ascii="Times New Roman" w:hAnsi="Times New Roman"/>
          <w:sz w:val="28"/>
          <w:szCs w:val="28"/>
        </w:rPr>
      </w:pPr>
      <w:r>
        <w:rPr>
          <w:rFonts w:ascii="Times New Roman" w:hAnsi="Times New Roman"/>
          <w:sz w:val="28"/>
          <w:szCs w:val="28"/>
        </w:rPr>
        <w:t>В</w:t>
      </w:r>
      <w:r w:rsidR="0032465B">
        <w:rPr>
          <w:rFonts w:ascii="Times New Roman" w:hAnsi="Times New Roman"/>
          <w:sz w:val="28"/>
          <w:szCs w:val="28"/>
        </w:rPr>
        <w:t xml:space="preserve">заимодействие с </w:t>
      </w:r>
      <w:proofErr w:type="spellStart"/>
      <w:r w:rsidR="0032465B">
        <w:rPr>
          <w:rFonts w:ascii="Times New Roman" w:hAnsi="Times New Roman"/>
          <w:sz w:val="28"/>
          <w:szCs w:val="28"/>
        </w:rPr>
        <w:t>орготделом</w:t>
      </w:r>
      <w:proofErr w:type="spellEnd"/>
      <w:r w:rsidR="0032465B">
        <w:rPr>
          <w:rFonts w:ascii="Times New Roman" w:hAnsi="Times New Roman"/>
          <w:sz w:val="28"/>
          <w:szCs w:val="28"/>
        </w:rPr>
        <w:t xml:space="preserve"> по текущим вопросам</w:t>
      </w:r>
      <w:r w:rsidR="00AF5665">
        <w:rPr>
          <w:rFonts w:ascii="Times New Roman" w:hAnsi="Times New Roman"/>
          <w:sz w:val="28"/>
          <w:szCs w:val="28"/>
        </w:rPr>
        <w:t xml:space="preserve"> подготовки заседаний.</w:t>
      </w:r>
    </w:p>
    <w:p w:rsidR="0032465B" w:rsidRDefault="00AF5665" w:rsidP="00AF5665">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i/>
          <w:sz w:val="28"/>
          <w:szCs w:val="28"/>
        </w:rPr>
        <w:tab/>
        <w:t>Со средствами массовой информации:</w:t>
      </w:r>
    </w:p>
    <w:p w:rsidR="0032465B" w:rsidRDefault="0032465B" w:rsidP="00AF5665">
      <w:pPr>
        <w:spacing w:after="0" w:line="240" w:lineRule="auto"/>
        <w:jc w:val="both"/>
        <w:rPr>
          <w:rFonts w:ascii="Times New Roman" w:hAnsi="Times New Roman"/>
          <w:sz w:val="28"/>
          <w:szCs w:val="28"/>
        </w:rPr>
      </w:pPr>
      <w:r>
        <w:rPr>
          <w:rFonts w:ascii="Times New Roman" w:hAnsi="Times New Roman"/>
          <w:sz w:val="28"/>
          <w:szCs w:val="28"/>
        </w:rPr>
        <w:t>Публикация материалов с заседаний</w:t>
      </w:r>
      <w:r w:rsidRPr="009246D2">
        <w:rPr>
          <w:rFonts w:ascii="Times New Roman" w:hAnsi="Times New Roman"/>
          <w:sz w:val="28"/>
          <w:szCs w:val="28"/>
        </w:rPr>
        <w:t xml:space="preserve"> </w:t>
      </w:r>
      <w:r>
        <w:rPr>
          <w:rFonts w:ascii="Times New Roman" w:hAnsi="Times New Roman"/>
          <w:sz w:val="28"/>
          <w:szCs w:val="28"/>
        </w:rPr>
        <w:t>Общественной палаты</w:t>
      </w:r>
      <w:r w:rsidRPr="009246D2">
        <w:rPr>
          <w:rFonts w:ascii="Times New Roman" w:hAnsi="Times New Roman"/>
          <w:b/>
          <w:i/>
          <w:sz w:val="28"/>
          <w:szCs w:val="28"/>
        </w:rPr>
        <w:t xml:space="preserve"> </w:t>
      </w:r>
      <w:r>
        <w:rPr>
          <w:rFonts w:ascii="Times New Roman" w:hAnsi="Times New Roman"/>
          <w:b/>
          <w:i/>
          <w:sz w:val="28"/>
          <w:szCs w:val="28"/>
        </w:rPr>
        <w:t>в газете «Все будет», «Артемовский рабочий»</w:t>
      </w:r>
      <w:r w:rsidR="00AF5665">
        <w:rPr>
          <w:rFonts w:ascii="Times New Roman" w:hAnsi="Times New Roman"/>
          <w:b/>
          <w:i/>
          <w:sz w:val="28"/>
          <w:szCs w:val="28"/>
        </w:rPr>
        <w:t>.</w:t>
      </w:r>
    </w:p>
    <w:p w:rsidR="00AF5665" w:rsidRDefault="00AF5665" w:rsidP="00AF5665">
      <w:pPr>
        <w:spacing w:after="0" w:line="240" w:lineRule="auto"/>
        <w:ind w:firstLine="708"/>
        <w:jc w:val="both"/>
        <w:rPr>
          <w:rFonts w:ascii="Times New Roman" w:hAnsi="Times New Roman"/>
          <w:sz w:val="28"/>
          <w:szCs w:val="28"/>
        </w:rPr>
      </w:pPr>
      <w:r>
        <w:rPr>
          <w:rFonts w:ascii="Times New Roman" w:hAnsi="Times New Roman"/>
          <w:b/>
          <w:i/>
          <w:sz w:val="28"/>
          <w:szCs w:val="28"/>
        </w:rPr>
        <w:t xml:space="preserve">С </w:t>
      </w:r>
      <w:r w:rsidR="0032465B" w:rsidRPr="009246D2">
        <w:rPr>
          <w:rFonts w:ascii="Times New Roman" w:hAnsi="Times New Roman"/>
          <w:b/>
          <w:i/>
          <w:sz w:val="28"/>
          <w:szCs w:val="28"/>
        </w:rPr>
        <w:t>Общественны</w:t>
      </w:r>
      <w:r>
        <w:rPr>
          <w:rFonts w:ascii="Times New Roman" w:hAnsi="Times New Roman"/>
          <w:b/>
          <w:i/>
          <w:sz w:val="28"/>
          <w:szCs w:val="28"/>
        </w:rPr>
        <w:t>ми</w:t>
      </w:r>
      <w:r w:rsidR="0032465B" w:rsidRPr="009246D2">
        <w:rPr>
          <w:rFonts w:ascii="Times New Roman" w:hAnsi="Times New Roman"/>
          <w:b/>
          <w:i/>
          <w:sz w:val="28"/>
          <w:szCs w:val="28"/>
        </w:rPr>
        <w:t xml:space="preserve"> организаци</w:t>
      </w:r>
      <w:r>
        <w:rPr>
          <w:rFonts w:ascii="Times New Roman" w:hAnsi="Times New Roman"/>
          <w:b/>
          <w:i/>
          <w:sz w:val="28"/>
          <w:szCs w:val="28"/>
        </w:rPr>
        <w:t>ями</w:t>
      </w:r>
      <w:r w:rsidRPr="00AF5665">
        <w:rPr>
          <w:rFonts w:ascii="Times New Roman" w:hAnsi="Times New Roman"/>
          <w:sz w:val="28"/>
          <w:szCs w:val="28"/>
        </w:rPr>
        <w:t xml:space="preserve"> </w:t>
      </w:r>
    </w:p>
    <w:p w:rsidR="005628CF" w:rsidRDefault="00AF5665" w:rsidP="00167F77">
      <w:pPr>
        <w:ind w:firstLine="708"/>
        <w:jc w:val="both"/>
        <w:rPr>
          <w:rFonts w:ascii="Times New Roman" w:hAnsi="Times New Roman"/>
          <w:color w:val="000000"/>
          <w:sz w:val="28"/>
          <w:szCs w:val="28"/>
        </w:rPr>
      </w:pPr>
      <w:r>
        <w:rPr>
          <w:rFonts w:ascii="Times New Roman" w:hAnsi="Times New Roman"/>
          <w:sz w:val="28"/>
          <w:szCs w:val="28"/>
        </w:rPr>
        <w:t>Представители общественных организаций и объединений принимают активное участие  в заседаниях Общественной палаты по обсуждению жизненно важных проблем жителей округа.</w:t>
      </w:r>
      <w:r w:rsidRPr="00C96662">
        <w:rPr>
          <w:rFonts w:ascii="Times New Roman" w:hAnsi="Times New Roman"/>
          <w:color w:val="000000"/>
          <w:sz w:val="28"/>
          <w:szCs w:val="28"/>
        </w:rPr>
        <w:tab/>
      </w:r>
    </w:p>
    <w:p w:rsidR="005628CF" w:rsidRPr="005628CF" w:rsidRDefault="005628CF" w:rsidP="005628CF">
      <w:pPr>
        <w:spacing w:after="0" w:line="240" w:lineRule="auto"/>
        <w:ind w:firstLine="708"/>
        <w:jc w:val="center"/>
        <w:rPr>
          <w:rFonts w:ascii="Times New Roman" w:hAnsi="Times New Roman"/>
          <w:b/>
          <w:i/>
          <w:color w:val="000000"/>
          <w:sz w:val="28"/>
          <w:szCs w:val="28"/>
        </w:rPr>
      </w:pPr>
      <w:r w:rsidRPr="005628CF">
        <w:rPr>
          <w:rFonts w:ascii="Times New Roman" w:hAnsi="Times New Roman"/>
          <w:b/>
          <w:i/>
          <w:color w:val="000000"/>
          <w:sz w:val="28"/>
          <w:szCs w:val="28"/>
        </w:rPr>
        <w:t>От имени членов Общественной палаты выражаю слова благодарности</w:t>
      </w:r>
      <w:r w:rsidRPr="005628CF">
        <w:rPr>
          <w:rFonts w:ascii="Times New Roman" w:hAnsi="Times New Roman"/>
          <w:b/>
          <w:i/>
          <w:sz w:val="28"/>
          <w:szCs w:val="28"/>
        </w:rPr>
        <w:t xml:space="preserve"> </w:t>
      </w:r>
      <w:r>
        <w:rPr>
          <w:rFonts w:ascii="Times New Roman" w:hAnsi="Times New Roman"/>
          <w:b/>
          <w:i/>
          <w:sz w:val="28"/>
          <w:szCs w:val="28"/>
        </w:rPr>
        <w:t xml:space="preserve">главе Артемовского городского округа, председателю Думы Артемовского городского округа, </w:t>
      </w:r>
      <w:r w:rsidR="00365DFB">
        <w:rPr>
          <w:rFonts w:ascii="Times New Roman" w:hAnsi="Times New Roman"/>
          <w:b/>
          <w:i/>
          <w:sz w:val="28"/>
          <w:szCs w:val="28"/>
        </w:rPr>
        <w:t xml:space="preserve">заместителю главы по социальным вопросам,  </w:t>
      </w:r>
      <w:r w:rsidRPr="005628CF">
        <w:rPr>
          <w:rFonts w:ascii="Times New Roman" w:hAnsi="Times New Roman"/>
          <w:b/>
          <w:i/>
          <w:sz w:val="28"/>
          <w:szCs w:val="28"/>
        </w:rPr>
        <w:t xml:space="preserve">руководителям управлений, отделов и учреждений Администрации Артемовского городского округа за совместную  работу. Особые слова благодарности аппарату Думы за организационно-методическую помощь и техническое обеспечение деятельности Общественной палаты </w:t>
      </w:r>
      <w:r w:rsidRPr="005628CF">
        <w:rPr>
          <w:rFonts w:ascii="Times New Roman" w:hAnsi="Times New Roman"/>
          <w:b/>
          <w:i/>
          <w:color w:val="000000"/>
          <w:sz w:val="28"/>
          <w:szCs w:val="28"/>
        </w:rPr>
        <w:t>и надеюсь на дальнейшую поддержку в реализации намеченных мероприятий.</w:t>
      </w:r>
    </w:p>
    <w:p w:rsidR="005628CF" w:rsidRDefault="005628CF" w:rsidP="005628CF">
      <w:pPr>
        <w:spacing w:after="0" w:line="240" w:lineRule="auto"/>
        <w:ind w:right="141"/>
        <w:jc w:val="center"/>
        <w:rPr>
          <w:rFonts w:ascii="Times New Roman" w:hAnsi="Times New Roman"/>
          <w:b/>
          <w:i/>
          <w:sz w:val="28"/>
          <w:szCs w:val="28"/>
        </w:rPr>
      </w:pPr>
    </w:p>
    <w:p w:rsidR="005628CF" w:rsidRPr="005628CF" w:rsidRDefault="005628CF" w:rsidP="005628CF">
      <w:pPr>
        <w:spacing w:after="0" w:line="240" w:lineRule="auto"/>
        <w:ind w:right="141"/>
        <w:jc w:val="center"/>
        <w:rPr>
          <w:rFonts w:ascii="Times New Roman" w:eastAsiaTheme="minorHAnsi" w:hAnsi="Times New Roman"/>
          <w:b/>
          <w:i/>
          <w:sz w:val="28"/>
          <w:szCs w:val="28"/>
          <w:lang w:eastAsia="en-US"/>
        </w:rPr>
      </w:pPr>
      <w:r w:rsidRPr="005628CF">
        <w:rPr>
          <w:rFonts w:ascii="Times New Roman" w:hAnsi="Times New Roman"/>
          <w:b/>
          <w:i/>
          <w:sz w:val="28"/>
          <w:szCs w:val="28"/>
        </w:rPr>
        <w:t>Выражаю искренние слова благодарности членам Общественной палаты за активное участие в работе</w:t>
      </w:r>
      <w:r>
        <w:rPr>
          <w:rFonts w:ascii="Times New Roman" w:hAnsi="Times New Roman"/>
          <w:b/>
          <w:i/>
          <w:sz w:val="28"/>
          <w:szCs w:val="28"/>
        </w:rPr>
        <w:t>.</w:t>
      </w:r>
    </w:p>
    <w:p w:rsidR="005628CF" w:rsidRPr="005628CF" w:rsidRDefault="005628CF" w:rsidP="005628CF">
      <w:pPr>
        <w:spacing w:after="0" w:line="240" w:lineRule="auto"/>
        <w:ind w:firstLine="708"/>
        <w:jc w:val="both"/>
        <w:rPr>
          <w:rFonts w:ascii="Times New Roman" w:hAnsi="Times New Roman"/>
          <w:color w:val="000000"/>
          <w:sz w:val="28"/>
          <w:szCs w:val="28"/>
        </w:rPr>
      </w:pPr>
    </w:p>
    <w:p w:rsidR="005172F6" w:rsidRDefault="005172F6" w:rsidP="006E02AA">
      <w:pPr>
        <w:spacing w:after="0" w:line="240" w:lineRule="auto"/>
        <w:jc w:val="both"/>
        <w:rPr>
          <w:rFonts w:ascii="Times New Roman" w:hAnsi="Times New Roman"/>
          <w:sz w:val="28"/>
          <w:szCs w:val="28"/>
        </w:rPr>
      </w:pPr>
    </w:p>
    <w:p w:rsidR="005172F6" w:rsidRDefault="005172F6" w:rsidP="006E02AA">
      <w:pPr>
        <w:spacing w:after="0" w:line="240" w:lineRule="auto"/>
        <w:jc w:val="both"/>
        <w:rPr>
          <w:rFonts w:ascii="Times New Roman" w:hAnsi="Times New Roman"/>
          <w:sz w:val="28"/>
          <w:szCs w:val="28"/>
        </w:rPr>
      </w:pPr>
    </w:p>
    <w:p w:rsidR="00645F90" w:rsidRPr="00645F90" w:rsidRDefault="00645F90" w:rsidP="006E02AA">
      <w:pPr>
        <w:spacing w:after="0" w:line="240" w:lineRule="auto"/>
        <w:jc w:val="both"/>
        <w:rPr>
          <w:rFonts w:ascii="Times New Roman" w:hAnsi="Times New Roman"/>
          <w:sz w:val="28"/>
          <w:szCs w:val="28"/>
        </w:rPr>
      </w:pPr>
      <w:r w:rsidRPr="00645F90">
        <w:rPr>
          <w:rFonts w:ascii="Times New Roman" w:hAnsi="Times New Roman"/>
          <w:sz w:val="28"/>
          <w:szCs w:val="28"/>
        </w:rPr>
        <w:t>Председатель   Общественной палаты</w:t>
      </w:r>
      <w:r w:rsidR="005172F6">
        <w:rPr>
          <w:rFonts w:ascii="Times New Roman" w:hAnsi="Times New Roman"/>
          <w:sz w:val="28"/>
          <w:szCs w:val="28"/>
        </w:rPr>
        <w:tab/>
      </w:r>
      <w:r w:rsidR="005172F6">
        <w:rPr>
          <w:rFonts w:ascii="Times New Roman" w:hAnsi="Times New Roman"/>
          <w:sz w:val="28"/>
          <w:szCs w:val="28"/>
        </w:rPr>
        <w:tab/>
      </w:r>
      <w:r w:rsidR="005172F6">
        <w:rPr>
          <w:rFonts w:ascii="Times New Roman" w:hAnsi="Times New Roman"/>
          <w:sz w:val="28"/>
          <w:szCs w:val="28"/>
        </w:rPr>
        <w:tab/>
      </w:r>
      <w:r w:rsidR="005172F6">
        <w:rPr>
          <w:rFonts w:ascii="Times New Roman" w:hAnsi="Times New Roman"/>
          <w:sz w:val="28"/>
          <w:szCs w:val="28"/>
        </w:rPr>
        <w:tab/>
      </w:r>
      <w:bookmarkStart w:id="0" w:name="_GoBack"/>
      <w:bookmarkEnd w:id="0"/>
      <w:r w:rsidRPr="00645F90">
        <w:rPr>
          <w:rFonts w:ascii="Times New Roman" w:hAnsi="Times New Roman"/>
          <w:sz w:val="28"/>
          <w:szCs w:val="28"/>
        </w:rPr>
        <w:t>Р.А.Калугина</w:t>
      </w:r>
    </w:p>
    <w:p w:rsidR="00645F90" w:rsidRPr="00645F90" w:rsidRDefault="00645F90" w:rsidP="006E02AA">
      <w:pPr>
        <w:spacing w:after="0" w:line="240" w:lineRule="auto"/>
        <w:jc w:val="both"/>
        <w:rPr>
          <w:rFonts w:ascii="Times New Roman" w:hAnsi="Times New Roman"/>
          <w:sz w:val="28"/>
          <w:szCs w:val="28"/>
        </w:rPr>
      </w:pPr>
    </w:p>
    <w:p w:rsidR="001C19ED" w:rsidRPr="00167F77" w:rsidRDefault="001C19ED" w:rsidP="00AF5665">
      <w:pPr>
        <w:spacing w:after="0" w:line="240" w:lineRule="auto"/>
        <w:ind w:right="141"/>
        <w:jc w:val="both"/>
        <w:rPr>
          <w:rFonts w:ascii="Times New Roman" w:eastAsiaTheme="minorHAnsi" w:hAnsi="Times New Roman"/>
          <w:b/>
          <w:i/>
          <w:sz w:val="28"/>
          <w:szCs w:val="28"/>
          <w:lang w:eastAsia="en-US"/>
        </w:rPr>
      </w:pPr>
    </w:p>
    <w:sectPr w:rsidR="001C19ED" w:rsidRPr="00167F77" w:rsidSect="00662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59" w:rsidRDefault="00E52459" w:rsidP="0032465B">
      <w:pPr>
        <w:spacing w:after="0" w:line="240" w:lineRule="auto"/>
      </w:pPr>
      <w:r>
        <w:separator/>
      </w:r>
    </w:p>
  </w:endnote>
  <w:endnote w:type="continuationSeparator" w:id="0">
    <w:p w:rsidR="00E52459" w:rsidRDefault="00E52459" w:rsidP="003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59" w:rsidRDefault="00E52459" w:rsidP="0032465B">
      <w:pPr>
        <w:spacing w:after="0" w:line="240" w:lineRule="auto"/>
      </w:pPr>
      <w:r>
        <w:separator/>
      </w:r>
    </w:p>
  </w:footnote>
  <w:footnote w:type="continuationSeparator" w:id="0">
    <w:p w:rsidR="00E52459" w:rsidRDefault="00E52459" w:rsidP="0032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F2F"/>
    <w:multiLevelType w:val="hybridMultilevel"/>
    <w:tmpl w:val="B48C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37CA8"/>
    <w:multiLevelType w:val="hybridMultilevel"/>
    <w:tmpl w:val="E29C198E"/>
    <w:lvl w:ilvl="0" w:tplc="BCFA5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C5551B"/>
    <w:multiLevelType w:val="multilevel"/>
    <w:tmpl w:val="18F6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26151"/>
    <w:multiLevelType w:val="hybridMultilevel"/>
    <w:tmpl w:val="940ACC70"/>
    <w:lvl w:ilvl="0" w:tplc="E9EC9E2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116990"/>
    <w:multiLevelType w:val="hybridMultilevel"/>
    <w:tmpl w:val="7838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9928AC"/>
    <w:multiLevelType w:val="hybridMultilevel"/>
    <w:tmpl w:val="B48C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21D3B"/>
    <w:multiLevelType w:val="multilevel"/>
    <w:tmpl w:val="18F6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07BE5"/>
    <w:multiLevelType w:val="hybridMultilevel"/>
    <w:tmpl w:val="9EB2A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EE"/>
    <w:rsid w:val="00006B31"/>
    <w:rsid w:val="00010542"/>
    <w:rsid w:val="00020215"/>
    <w:rsid w:val="000545FE"/>
    <w:rsid w:val="0006400E"/>
    <w:rsid w:val="00072D04"/>
    <w:rsid w:val="00074F29"/>
    <w:rsid w:val="00086A2F"/>
    <w:rsid w:val="000A1890"/>
    <w:rsid w:val="000C3A3C"/>
    <w:rsid w:val="000D5A03"/>
    <w:rsid w:val="000E17B6"/>
    <w:rsid w:val="001007D1"/>
    <w:rsid w:val="00100EB2"/>
    <w:rsid w:val="001023B6"/>
    <w:rsid w:val="0012146E"/>
    <w:rsid w:val="00141FCB"/>
    <w:rsid w:val="00143F40"/>
    <w:rsid w:val="00144AD4"/>
    <w:rsid w:val="001468A2"/>
    <w:rsid w:val="001573D3"/>
    <w:rsid w:val="00167F77"/>
    <w:rsid w:val="0019232A"/>
    <w:rsid w:val="001A77ED"/>
    <w:rsid w:val="001C19ED"/>
    <w:rsid w:val="001E2581"/>
    <w:rsid w:val="001E3148"/>
    <w:rsid w:val="00204FBC"/>
    <w:rsid w:val="002231FD"/>
    <w:rsid w:val="00234045"/>
    <w:rsid w:val="00246A66"/>
    <w:rsid w:val="002B1229"/>
    <w:rsid w:val="002B7AD4"/>
    <w:rsid w:val="002C4560"/>
    <w:rsid w:val="002E200A"/>
    <w:rsid w:val="002F7F2B"/>
    <w:rsid w:val="00310F03"/>
    <w:rsid w:val="0032465B"/>
    <w:rsid w:val="00334CFB"/>
    <w:rsid w:val="00365DFB"/>
    <w:rsid w:val="00377154"/>
    <w:rsid w:val="003815E6"/>
    <w:rsid w:val="00394E61"/>
    <w:rsid w:val="003A3518"/>
    <w:rsid w:val="003A4E9D"/>
    <w:rsid w:val="003A6920"/>
    <w:rsid w:val="003A74F4"/>
    <w:rsid w:val="003A7B6C"/>
    <w:rsid w:val="003B6E59"/>
    <w:rsid w:val="003C6578"/>
    <w:rsid w:val="003E5415"/>
    <w:rsid w:val="003F4E20"/>
    <w:rsid w:val="00412A17"/>
    <w:rsid w:val="004148A0"/>
    <w:rsid w:val="00427BFD"/>
    <w:rsid w:val="00467F69"/>
    <w:rsid w:val="00472F20"/>
    <w:rsid w:val="004764EA"/>
    <w:rsid w:val="00497DA4"/>
    <w:rsid w:val="004B4849"/>
    <w:rsid w:val="004C04AD"/>
    <w:rsid w:val="00502673"/>
    <w:rsid w:val="00504F20"/>
    <w:rsid w:val="00514F3F"/>
    <w:rsid w:val="005172F6"/>
    <w:rsid w:val="00527D52"/>
    <w:rsid w:val="0055185D"/>
    <w:rsid w:val="00552472"/>
    <w:rsid w:val="005628CF"/>
    <w:rsid w:val="00567A14"/>
    <w:rsid w:val="005768C9"/>
    <w:rsid w:val="005B480A"/>
    <w:rsid w:val="005B6930"/>
    <w:rsid w:val="005C201A"/>
    <w:rsid w:val="005C50AA"/>
    <w:rsid w:val="005D7178"/>
    <w:rsid w:val="005E46DD"/>
    <w:rsid w:val="005F4A8D"/>
    <w:rsid w:val="006028A8"/>
    <w:rsid w:val="00614B46"/>
    <w:rsid w:val="00636CE3"/>
    <w:rsid w:val="00645F90"/>
    <w:rsid w:val="00650241"/>
    <w:rsid w:val="00662A3F"/>
    <w:rsid w:val="00662B1A"/>
    <w:rsid w:val="006A4361"/>
    <w:rsid w:val="006A52D6"/>
    <w:rsid w:val="006A7C21"/>
    <w:rsid w:val="006B3391"/>
    <w:rsid w:val="006B7BE3"/>
    <w:rsid w:val="006C5209"/>
    <w:rsid w:val="006C5E99"/>
    <w:rsid w:val="006D4F0D"/>
    <w:rsid w:val="006E02AA"/>
    <w:rsid w:val="006E05F6"/>
    <w:rsid w:val="0070306C"/>
    <w:rsid w:val="00715514"/>
    <w:rsid w:val="00715B3E"/>
    <w:rsid w:val="00717CFB"/>
    <w:rsid w:val="00725599"/>
    <w:rsid w:val="007477CB"/>
    <w:rsid w:val="00752ED5"/>
    <w:rsid w:val="0075443E"/>
    <w:rsid w:val="00755E30"/>
    <w:rsid w:val="007575AF"/>
    <w:rsid w:val="0076296F"/>
    <w:rsid w:val="00763EF7"/>
    <w:rsid w:val="007968B2"/>
    <w:rsid w:val="007C0859"/>
    <w:rsid w:val="007C3314"/>
    <w:rsid w:val="007C7AF6"/>
    <w:rsid w:val="007D1741"/>
    <w:rsid w:val="007D62D2"/>
    <w:rsid w:val="007E59BD"/>
    <w:rsid w:val="007F619D"/>
    <w:rsid w:val="00836525"/>
    <w:rsid w:val="00861C59"/>
    <w:rsid w:val="00873B6E"/>
    <w:rsid w:val="00887E4D"/>
    <w:rsid w:val="008A0205"/>
    <w:rsid w:val="008A5A69"/>
    <w:rsid w:val="008C0E44"/>
    <w:rsid w:val="008C5300"/>
    <w:rsid w:val="008F39E8"/>
    <w:rsid w:val="00911118"/>
    <w:rsid w:val="00921A44"/>
    <w:rsid w:val="009301EA"/>
    <w:rsid w:val="00955EEB"/>
    <w:rsid w:val="00960A87"/>
    <w:rsid w:val="009664E1"/>
    <w:rsid w:val="00976091"/>
    <w:rsid w:val="00984FF1"/>
    <w:rsid w:val="00987252"/>
    <w:rsid w:val="009B3FD4"/>
    <w:rsid w:val="009C1D03"/>
    <w:rsid w:val="009E63FB"/>
    <w:rsid w:val="009F5C17"/>
    <w:rsid w:val="00A01AD0"/>
    <w:rsid w:val="00A045ED"/>
    <w:rsid w:val="00A062CE"/>
    <w:rsid w:val="00A417C0"/>
    <w:rsid w:val="00A43013"/>
    <w:rsid w:val="00A54E20"/>
    <w:rsid w:val="00A76905"/>
    <w:rsid w:val="00AA5860"/>
    <w:rsid w:val="00AC1ED4"/>
    <w:rsid w:val="00AD391B"/>
    <w:rsid w:val="00AD7E8D"/>
    <w:rsid w:val="00AE36D5"/>
    <w:rsid w:val="00AE7AF6"/>
    <w:rsid w:val="00AF5665"/>
    <w:rsid w:val="00B1051F"/>
    <w:rsid w:val="00B15F88"/>
    <w:rsid w:val="00B203C9"/>
    <w:rsid w:val="00B35491"/>
    <w:rsid w:val="00B37D16"/>
    <w:rsid w:val="00B463DA"/>
    <w:rsid w:val="00B629E5"/>
    <w:rsid w:val="00B65BE4"/>
    <w:rsid w:val="00B810FB"/>
    <w:rsid w:val="00B84F09"/>
    <w:rsid w:val="00B9578E"/>
    <w:rsid w:val="00BB3A90"/>
    <w:rsid w:val="00BE4C39"/>
    <w:rsid w:val="00BE522E"/>
    <w:rsid w:val="00C761B2"/>
    <w:rsid w:val="00C8463F"/>
    <w:rsid w:val="00C871C8"/>
    <w:rsid w:val="00C90150"/>
    <w:rsid w:val="00C96662"/>
    <w:rsid w:val="00CA20BE"/>
    <w:rsid w:val="00CB5FD7"/>
    <w:rsid w:val="00CB640A"/>
    <w:rsid w:val="00CC2661"/>
    <w:rsid w:val="00CD6CB7"/>
    <w:rsid w:val="00CF1209"/>
    <w:rsid w:val="00CF4E65"/>
    <w:rsid w:val="00CF77F1"/>
    <w:rsid w:val="00D32234"/>
    <w:rsid w:val="00D34E35"/>
    <w:rsid w:val="00D4033F"/>
    <w:rsid w:val="00D72290"/>
    <w:rsid w:val="00D74F9A"/>
    <w:rsid w:val="00D86137"/>
    <w:rsid w:val="00D96DDA"/>
    <w:rsid w:val="00DE320A"/>
    <w:rsid w:val="00DF7116"/>
    <w:rsid w:val="00E0167B"/>
    <w:rsid w:val="00E1049E"/>
    <w:rsid w:val="00E1340B"/>
    <w:rsid w:val="00E21A25"/>
    <w:rsid w:val="00E37F06"/>
    <w:rsid w:val="00E43151"/>
    <w:rsid w:val="00E52459"/>
    <w:rsid w:val="00E64A79"/>
    <w:rsid w:val="00E860BA"/>
    <w:rsid w:val="00E869C5"/>
    <w:rsid w:val="00E94519"/>
    <w:rsid w:val="00EA1340"/>
    <w:rsid w:val="00ED4DD1"/>
    <w:rsid w:val="00EE7387"/>
    <w:rsid w:val="00EF1834"/>
    <w:rsid w:val="00F1535C"/>
    <w:rsid w:val="00F262EC"/>
    <w:rsid w:val="00F31263"/>
    <w:rsid w:val="00F34AE5"/>
    <w:rsid w:val="00F52C7F"/>
    <w:rsid w:val="00F67B27"/>
    <w:rsid w:val="00F753A9"/>
    <w:rsid w:val="00FD12AA"/>
    <w:rsid w:val="00FE13EE"/>
    <w:rsid w:val="00FF1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F7F2B"/>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F7F2B"/>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2F7F2B"/>
  </w:style>
  <w:style w:type="table" w:styleId="a3">
    <w:name w:val="Table Grid"/>
    <w:basedOn w:val="a1"/>
    <w:uiPriority w:val="59"/>
    <w:locked/>
    <w:rsid w:val="002F7F2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A6920"/>
    <w:rPr>
      <w:rFonts w:asciiTheme="minorHAnsi" w:eastAsiaTheme="minorHAnsi" w:hAnsiTheme="minorHAnsi" w:cstheme="minorBidi"/>
      <w:lang w:eastAsia="en-US"/>
    </w:rPr>
  </w:style>
  <w:style w:type="paragraph" w:styleId="a5">
    <w:name w:val="List Paragraph"/>
    <w:basedOn w:val="a"/>
    <w:uiPriority w:val="34"/>
    <w:qFormat/>
    <w:rsid w:val="00C871C8"/>
    <w:pPr>
      <w:ind w:left="720"/>
      <w:contextualSpacing/>
    </w:pPr>
  </w:style>
  <w:style w:type="paragraph" w:styleId="a6">
    <w:name w:val="Balloon Text"/>
    <w:basedOn w:val="a"/>
    <w:link w:val="a7"/>
    <w:uiPriority w:val="99"/>
    <w:semiHidden/>
    <w:unhideWhenUsed/>
    <w:rsid w:val="00AA5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860"/>
    <w:rPr>
      <w:rFonts w:ascii="Tahoma" w:hAnsi="Tahoma" w:cs="Tahoma"/>
      <w:sz w:val="16"/>
      <w:szCs w:val="16"/>
    </w:rPr>
  </w:style>
  <w:style w:type="paragraph" w:styleId="a8">
    <w:name w:val="Normal (Web)"/>
    <w:basedOn w:val="a"/>
    <w:uiPriority w:val="99"/>
    <w:unhideWhenUsed/>
    <w:rsid w:val="001C19E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10542"/>
    <w:pPr>
      <w:widowControl w:val="0"/>
      <w:autoSpaceDE w:val="0"/>
      <w:autoSpaceDN w:val="0"/>
    </w:pPr>
    <w:rPr>
      <w:rFonts w:cs="Calibri"/>
      <w:szCs w:val="20"/>
    </w:rPr>
  </w:style>
  <w:style w:type="paragraph" w:customStyle="1" w:styleId="ConsPlusTitle">
    <w:name w:val="ConsPlusTitle"/>
    <w:rsid w:val="00010542"/>
    <w:pPr>
      <w:widowControl w:val="0"/>
      <w:autoSpaceDE w:val="0"/>
      <w:autoSpaceDN w:val="0"/>
    </w:pPr>
    <w:rPr>
      <w:rFonts w:cs="Calibri"/>
      <w:b/>
      <w:szCs w:val="20"/>
    </w:rPr>
  </w:style>
  <w:style w:type="paragraph" w:styleId="a9">
    <w:name w:val="footer"/>
    <w:basedOn w:val="a"/>
    <w:link w:val="aa"/>
    <w:uiPriority w:val="99"/>
    <w:unhideWhenUsed/>
    <w:rsid w:val="0001054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010542"/>
    <w:rPr>
      <w:rFonts w:asciiTheme="minorHAnsi" w:eastAsiaTheme="minorHAnsi" w:hAnsiTheme="minorHAnsi" w:cstheme="minorBidi"/>
      <w:lang w:eastAsia="en-US"/>
    </w:rPr>
  </w:style>
  <w:style w:type="character" w:styleId="ab">
    <w:name w:val="Strong"/>
    <w:basedOn w:val="a0"/>
    <w:uiPriority w:val="22"/>
    <w:qFormat/>
    <w:locked/>
    <w:rsid w:val="00BE522E"/>
    <w:rPr>
      <w:b/>
      <w:bCs/>
    </w:rPr>
  </w:style>
  <w:style w:type="character" w:customStyle="1" w:styleId="2">
    <w:name w:val="Основной текст (2)"/>
    <w:basedOn w:val="a0"/>
    <w:rsid w:val="00BE52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pple-converted-space">
    <w:name w:val="apple-converted-space"/>
    <w:basedOn w:val="a0"/>
    <w:rsid w:val="007C3314"/>
  </w:style>
  <w:style w:type="paragraph" w:styleId="ac">
    <w:name w:val="header"/>
    <w:basedOn w:val="a"/>
    <w:link w:val="ad"/>
    <w:uiPriority w:val="99"/>
    <w:semiHidden/>
    <w:unhideWhenUsed/>
    <w:rsid w:val="0032465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65B"/>
  </w:style>
  <w:style w:type="character" w:customStyle="1" w:styleId="3">
    <w:name w:val="Основной текст (3)_"/>
    <w:basedOn w:val="a0"/>
    <w:link w:val="30"/>
    <w:rsid w:val="00AF5665"/>
    <w:rPr>
      <w:b/>
      <w:bCs/>
      <w:i/>
      <w:iCs/>
      <w:spacing w:val="-10"/>
      <w:sz w:val="29"/>
      <w:szCs w:val="29"/>
      <w:shd w:val="clear" w:color="auto" w:fill="FFFFFF"/>
    </w:rPr>
  </w:style>
  <w:style w:type="paragraph" w:customStyle="1" w:styleId="30">
    <w:name w:val="Основной текст (3)"/>
    <w:basedOn w:val="a"/>
    <w:link w:val="3"/>
    <w:rsid w:val="00AF5665"/>
    <w:pPr>
      <w:shd w:val="clear" w:color="auto" w:fill="FFFFFF"/>
      <w:spacing w:before="840" w:after="120" w:line="240" w:lineRule="atLeast"/>
    </w:pPr>
    <w:rPr>
      <w:b/>
      <w:bCs/>
      <w:i/>
      <w:iCs/>
      <w:spacing w:val="-10"/>
      <w:sz w:val="29"/>
      <w:szCs w:val="29"/>
    </w:rPr>
  </w:style>
  <w:style w:type="character" w:customStyle="1" w:styleId="ae">
    <w:name w:val="Основной текст_"/>
    <w:basedOn w:val="a0"/>
    <w:link w:val="31"/>
    <w:rsid w:val="00167F77"/>
    <w:rPr>
      <w:rFonts w:ascii="Times New Roman" w:hAnsi="Times New Roman"/>
      <w:spacing w:val="7"/>
      <w:shd w:val="clear" w:color="auto" w:fill="FFFFFF"/>
    </w:rPr>
  </w:style>
  <w:style w:type="paragraph" w:customStyle="1" w:styleId="31">
    <w:name w:val="Основной текст3"/>
    <w:basedOn w:val="a"/>
    <w:link w:val="ae"/>
    <w:rsid w:val="00167F77"/>
    <w:pPr>
      <w:widowControl w:val="0"/>
      <w:shd w:val="clear" w:color="auto" w:fill="FFFFFF"/>
      <w:spacing w:after="360" w:line="0" w:lineRule="atLeast"/>
      <w:ind w:hanging="360"/>
    </w:pPr>
    <w:rPr>
      <w:rFonts w:ascii="Times New Roman" w:hAnsi="Times New Roman"/>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F7F2B"/>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F7F2B"/>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2F7F2B"/>
  </w:style>
  <w:style w:type="table" w:styleId="a3">
    <w:name w:val="Table Grid"/>
    <w:basedOn w:val="a1"/>
    <w:uiPriority w:val="59"/>
    <w:locked/>
    <w:rsid w:val="002F7F2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A6920"/>
    <w:rPr>
      <w:rFonts w:asciiTheme="minorHAnsi" w:eastAsiaTheme="minorHAnsi" w:hAnsiTheme="minorHAnsi" w:cstheme="minorBidi"/>
      <w:lang w:eastAsia="en-US"/>
    </w:rPr>
  </w:style>
  <w:style w:type="paragraph" w:styleId="a5">
    <w:name w:val="List Paragraph"/>
    <w:basedOn w:val="a"/>
    <w:uiPriority w:val="34"/>
    <w:qFormat/>
    <w:rsid w:val="00C871C8"/>
    <w:pPr>
      <w:ind w:left="720"/>
      <w:contextualSpacing/>
    </w:pPr>
  </w:style>
  <w:style w:type="paragraph" w:styleId="a6">
    <w:name w:val="Balloon Text"/>
    <w:basedOn w:val="a"/>
    <w:link w:val="a7"/>
    <w:uiPriority w:val="99"/>
    <w:semiHidden/>
    <w:unhideWhenUsed/>
    <w:rsid w:val="00AA5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860"/>
    <w:rPr>
      <w:rFonts w:ascii="Tahoma" w:hAnsi="Tahoma" w:cs="Tahoma"/>
      <w:sz w:val="16"/>
      <w:szCs w:val="16"/>
    </w:rPr>
  </w:style>
  <w:style w:type="paragraph" w:styleId="a8">
    <w:name w:val="Normal (Web)"/>
    <w:basedOn w:val="a"/>
    <w:uiPriority w:val="99"/>
    <w:unhideWhenUsed/>
    <w:rsid w:val="001C19E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010542"/>
    <w:pPr>
      <w:widowControl w:val="0"/>
      <w:autoSpaceDE w:val="0"/>
      <w:autoSpaceDN w:val="0"/>
    </w:pPr>
    <w:rPr>
      <w:rFonts w:cs="Calibri"/>
      <w:szCs w:val="20"/>
    </w:rPr>
  </w:style>
  <w:style w:type="paragraph" w:customStyle="1" w:styleId="ConsPlusTitle">
    <w:name w:val="ConsPlusTitle"/>
    <w:rsid w:val="00010542"/>
    <w:pPr>
      <w:widowControl w:val="0"/>
      <w:autoSpaceDE w:val="0"/>
      <w:autoSpaceDN w:val="0"/>
    </w:pPr>
    <w:rPr>
      <w:rFonts w:cs="Calibri"/>
      <w:b/>
      <w:szCs w:val="20"/>
    </w:rPr>
  </w:style>
  <w:style w:type="paragraph" w:styleId="a9">
    <w:name w:val="footer"/>
    <w:basedOn w:val="a"/>
    <w:link w:val="aa"/>
    <w:uiPriority w:val="99"/>
    <w:unhideWhenUsed/>
    <w:rsid w:val="0001054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010542"/>
    <w:rPr>
      <w:rFonts w:asciiTheme="minorHAnsi" w:eastAsiaTheme="minorHAnsi" w:hAnsiTheme="minorHAnsi" w:cstheme="minorBidi"/>
      <w:lang w:eastAsia="en-US"/>
    </w:rPr>
  </w:style>
  <w:style w:type="character" w:styleId="ab">
    <w:name w:val="Strong"/>
    <w:basedOn w:val="a0"/>
    <w:uiPriority w:val="22"/>
    <w:qFormat/>
    <w:locked/>
    <w:rsid w:val="00BE522E"/>
    <w:rPr>
      <w:b/>
      <w:bCs/>
    </w:rPr>
  </w:style>
  <w:style w:type="character" w:customStyle="1" w:styleId="2">
    <w:name w:val="Основной текст (2)"/>
    <w:basedOn w:val="a0"/>
    <w:rsid w:val="00BE52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pple-converted-space">
    <w:name w:val="apple-converted-space"/>
    <w:basedOn w:val="a0"/>
    <w:rsid w:val="007C3314"/>
  </w:style>
  <w:style w:type="paragraph" w:styleId="ac">
    <w:name w:val="header"/>
    <w:basedOn w:val="a"/>
    <w:link w:val="ad"/>
    <w:uiPriority w:val="99"/>
    <w:semiHidden/>
    <w:unhideWhenUsed/>
    <w:rsid w:val="0032465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65B"/>
  </w:style>
  <w:style w:type="character" w:customStyle="1" w:styleId="3">
    <w:name w:val="Основной текст (3)_"/>
    <w:basedOn w:val="a0"/>
    <w:link w:val="30"/>
    <w:rsid w:val="00AF5665"/>
    <w:rPr>
      <w:b/>
      <w:bCs/>
      <w:i/>
      <w:iCs/>
      <w:spacing w:val="-10"/>
      <w:sz w:val="29"/>
      <w:szCs w:val="29"/>
      <w:shd w:val="clear" w:color="auto" w:fill="FFFFFF"/>
    </w:rPr>
  </w:style>
  <w:style w:type="paragraph" w:customStyle="1" w:styleId="30">
    <w:name w:val="Основной текст (3)"/>
    <w:basedOn w:val="a"/>
    <w:link w:val="3"/>
    <w:rsid w:val="00AF5665"/>
    <w:pPr>
      <w:shd w:val="clear" w:color="auto" w:fill="FFFFFF"/>
      <w:spacing w:before="840" w:after="120" w:line="240" w:lineRule="atLeast"/>
    </w:pPr>
    <w:rPr>
      <w:b/>
      <w:bCs/>
      <w:i/>
      <w:iCs/>
      <w:spacing w:val="-10"/>
      <w:sz w:val="29"/>
      <w:szCs w:val="29"/>
    </w:rPr>
  </w:style>
  <w:style w:type="character" w:customStyle="1" w:styleId="ae">
    <w:name w:val="Основной текст_"/>
    <w:basedOn w:val="a0"/>
    <w:link w:val="31"/>
    <w:rsid w:val="00167F77"/>
    <w:rPr>
      <w:rFonts w:ascii="Times New Roman" w:hAnsi="Times New Roman"/>
      <w:spacing w:val="7"/>
      <w:shd w:val="clear" w:color="auto" w:fill="FFFFFF"/>
    </w:rPr>
  </w:style>
  <w:style w:type="paragraph" w:customStyle="1" w:styleId="31">
    <w:name w:val="Основной текст3"/>
    <w:basedOn w:val="a"/>
    <w:link w:val="ae"/>
    <w:rsid w:val="00167F77"/>
    <w:pPr>
      <w:widowControl w:val="0"/>
      <w:shd w:val="clear" w:color="auto" w:fill="FFFFFF"/>
      <w:spacing w:after="360" w:line="0" w:lineRule="atLeast"/>
      <w:ind w:hanging="360"/>
    </w:pPr>
    <w:rPr>
      <w:rFonts w:ascii="Times New Roman" w:hAnsi="Times New Roman"/>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568">
      <w:bodyDiv w:val="1"/>
      <w:marLeft w:val="0"/>
      <w:marRight w:val="0"/>
      <w:marTop w:val="0"/>
      <w:marBottom w:val="0"/>
      <w:divBdr>
        <w:top w:val="none" w:sz="0" w:space="0" w:color="auto"/>
        <w:left w:val="none" w:sz="0" w:space="0" w:color="auto"/>
        <w:bottom w:val="none" w:sz="0" w:space="0" w:color="auto"/>
        <w:right w:val="none" w:sz="0" w:space="0" w:color="auto"/>
      </w:divBdr>
    </w:div>
    <w:div w:id="665477911">
      <w:marLeft w:val="0"/>
      <w:marRight w:val="0"/>
      <w:marTop w:val="0"/>
      <w:marBottom w:val="0"/>
      <w:divBdr>
        <w:top w:val="none" w:sz="0" w:space="0" w:color="auto"/>
        <w:left w:val="none" w:sz="0" w:space="0" w:color="auto"/>
        <w:bottom w:val="none" w:sz="0" w:space="0" w:color="auto"/>
        <w:right w:val="none" w:sz="0" w:space="0" w:color="auto"/>
      </w:divBdr>
    </w:div>
    <w:div w:id="10021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9A9CF-2B78-4BB8-A330-89D37C5A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lavelina</dc:creator>
  <cp:lastModifiedBy>Угланова</cp:lastModifiedBy>
  <cp:revision>2</cp:revision>
  <cp:lastPrinted>2018-02-22T08:54:00Z</cp:lastPrinted>
  <dcterms:created xsi:type="dcterms:W3CDTF">2019-03-05T07:14:00Z</dcterms:created>
  <dcterms:modified xsi:type="dcterms:W3CDTF">2019-03-05T07:14:00Z</dcterms:modified>
</cp:coreProperties>
</file>