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96" w:rsidRPr="00AC3BF1" w:rsidRDefault="00300596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A67C4E" w:rsidRPr="00AC3BF1" w:rsidRDefault="00A67C4E" w:rsidP="00A67C4E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AC3BF1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 признании многоквартирного дома аварийным </w:t>
      </w:r>
    </w:p>
    <w:p w:rsidR="00A67C4E" w:rsidRPr="00AC3BF1" w:rsidRDefault="00A67C4E" w:rsidP="00A67C4E">
      <w:pPr>
        <w:jc w:val="center"/>
        <w:rPr>
          <w:rStyle w:val="a3"/>
          <w:rFonts w:ascii="Liberation Serif" w:hAnsi="Liberation Serif" w:cs="Liberation Serif"/>
          <w:sz w:val="28"/>
          <w:szCs w:val="28"/>
        </w:rPr>
      </w:pPr>
      <w:r w:rsidRPr="00AC3BF1">
        <w:rPr>
          <w:rFonts w:ascii="Liberation Serif" w:hAnsi="Liberation Serif" w:cs="Liberation Serif"/>
          <w:b/>
          <w:bCs/>
          <w:i/>
          <w:sz w:val="28"/>
          <w:szCs w:val="28"/>
        </w:rPr>
        <w:t>и подлежащим сносу</w:t>
      </w:r>
    </w:p>
    <w:p w:rsidR="00A67C4E" w:rsidRPr="00AC3BF1" w:rsidRDefault="00A67C4E" w:rsidP="00AC3BF1">
      <w:pPr>
        <w:rPr>
          <w:rFonts w:ascii="Liberation Serif" w:hAnsi="Liberation Serif" w:cs="Liberation Serif"/>
          <w:sz w:val="28"/>
          <w:szCs w:val="28"/>
        </w:rPr>
      </w:pPr>
    </w:p>
    <w:p w:rsidR="00A67C4E" w:rsidRPr="00AC3BF1" w:rsidRDefault="0068365F" w:rsidP="00AC3BF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Рассмотрев </w:t>
      </w:r>
      <w:r w:rsidR="004F2FCC">
        <w:rPr>
          <w:rFonts w:ascii="Liberation Serif" w:hAnsi="Liberation Serif"/>
          <w:sz w:val="28"/>
          <w:szCs w:val="28"/>
        </w:rPr>
        <w:t xml:space="preserve">заключение технического состояния многоквартирного жилого дома, </w:t>
      </w:r>
      <w:r>
        <w:rPr>
          <w:rFonts w:ascii="Liberation Serif" w:hAnsi="Liberation Serif"/>
          <w:sz w:val="28"/>
          <w:szCs w:val="28"/>
        </w:rPr>
        <w:t>расположенного по адресу: Свердловская обл</w:t>
      </w:r>
      <w:r w:rsidR="004F2FCC">
        <w:rPr>
          <w:rFonts w:ascii="Liberation Serif" w:hAnsi="Liberation Serif"/>
          <w:sz w:val="28"/>
          <w:szCs w:val="28"/>
        </w:rPr>
        <w:t>ас</w:t>
      </w:r>
      <w:r w:rsidR="00E56F1C">
        <w:rPr>
          <w:rFonts w:ascii="Liberation Serif" w:hAnsi="Liberation Serif"/>
          <w:sz w:val="28"/>
          <w:szCs w:val="28"/>
        </w:rPr>
        <w:t xml:space="preserve">ть, </w:t>
      </w:r>
      <w:r w:rsidR="00E56F1C">
        <w:rPr>
          <w:rFonts w:ascii="Liberation Serif" w:hAnsi="Liberation Serif"/>
          <w:sz w:val="28"/>
          <w:szCs w:val="28"/>
        </w:rPr>
        <w:br/>
        <w:t xml:space="preserve">г. </w:t>
      </w:r>
      <w:r w:rsidR="00BC779E">
        <w:rPr>
          <w:rFonts w:ascii="Liberation Serif" w:hAnsi="Liberation Serif"/>
          <w:sz w:val="28"/>
          <w:szCs w:val="28"/>
        </w:rPr>
        <w:t>Артемовский, ул. Свободы, дом 43</w:t>
      </w:r>
      <w:r w:rsidR="004D0359">
        <w:rPr>
          <w:rFonts w:ascii="Liberation Serif" w:hAnsi="Liberation Serif"/>
          <w:sz w:val="28"/>
          <w:szCs w:val="28"/>
        </w:rPr>
        <w:t>, подготовленного</w:t>
      </w:r>
      <w:r w:rsidR="00B748F7">
        <w:rPr>
          <w:rFonts w:ascii="Liberation Serif" w:hAnsi="Liberation Serif"/>
          <w:sz w:val="28"/>
          <w:szCs w:val="28"/>
        </w:rPr>
        <w:t xml:space="preserve"> ООО «Инженерно-Проектная компания «Метрон» ИНН 0275928629, регистрационный номер члена саморегулирующей организации в области инженерных изысканий в области архитектурно-строительного проектирования и их обязательствах</w:t>
      </w:r>
      <w:r w:rsidR="00B748F7">
        <w:rPr>
          <w:rFonts w:ascii="Liberation Serif" w:hAnsi="Liberation Serif"/>
          <w:sz w:val="28"/>
          <w:szCs w:val="28"/>
        </w:rPr>
        <w:br/>
        <w:t xml:space="preserve"> П-174-000275928629-3213</w:t>
      </w:r>
      <w:r>
        <w:rPr>
          <w:rFonts w:ascii="Liberation Serif" w:hAnsi="Liberation Serif"/>
          <w:sz w:val="28"/>
          <w:szCs w:val="28"/>
        </w:rPr>
        <w:t xml:space="preserve"> </w:t>
      </w:r>
      <w:r w:rsidR="0052333F">
        <w:rPr>
          <w:rFonts w:ascii="Liberation Serif" w:hAnsi="Liberation Serif"/>
          <w:sz w:val="28"/>
          <w:szCs w:val="28"/>
        </w:rPr>
        <w:t>и</w:t>
      </w:r>
      <w:r w:rsidR="00A67C4E" w:rsidRPr="00AC3BF1">
        <w:rPr>
          <w:rFonts w:ascii="Liberation Serif" w:hAnsi="Liberation Serif" w:cs="Liberation Serif"/>
          <w:sz w:val="28"/>
          <w:szCs w:val="28"/>
        </w:rPr>
        <w:t xml:space="preserve"> заключение </w:t>
      </w:r>
      <w:r w:rsidR="00AC3BF1" w:rsidRPr="00AC3BF1">
        <w:rPr>
          <w:rFonts w:ascii="Liberation Serif" w:eastAsiaTheme="minorHAnsi" w:hAnsi="Liberation Serif" w:cs="Liberation Serif"/>
          <w:sz w:val="28"/>
          <w:szCs w:val="28"/>
        </w:rPr>
        <w:t>межведомственной комиссии по призна</w:t>
      </w:r>
      <w:r w:rsidR="0052333F">
        <w:rPr>
          <w:rFonts w:ascii="Liberation Serif" w:eastAsiaTheme="minorHAnsi" w:hAnsi="Liberation Serif" w:cs="Liberation Serif"/>
          <w:sz w:val="28"/>
          <w:szCs w:val="28"/>
        </w:rPr>
        <w:t xml:space="preserve">нию помещения жилым помещением, </w:t>
      </w:r>
      <w:r w:rsidR="00AC3BF1" w:rsidRPr="00AC3BF1">
        <w:rPr>
          <w:rFonts w:ascii="Liberation Serif" w:eastAsiaTheme="minorHAnsi" w:hAnsi="Liberation Serif" w:cs="Liberation Serif"/>
          <w:sz w:val="28"/>
          <w:szCs w:val="28"/>
        </w:rPr>
        <w:t>жилого помещения непригодным для проживания, многоквартирного дома аварийным</w:t>
      </w:r>
      <w:r w:rsidR="0052333F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C3BF1" w:rsidRPr="00AC3BF1">
        <w:rPr>
          <w:rFonts w:ascii="Liberation Serif" w:eastAsiaTheme="minorHAnsi" w:hAnsi="Liberation Serif" w:cs="Liberation Serif"/>
          <w:sz w:val="28"/>
          <w:szCs w:val="28"/>
        </w:rPr>
        <w:t xml:space="preserve">и подлежащим сносу или реконструкции, садового дома жилым домом и жилого дома садовым домом, расположенных на территории Артемовского городского округа </w:t>
      </w:r>
      <w:r w:rsidR="004F2FCC">
        <w:rPr>
          <w:rFonts w:ascii="Liberation Serif" w:hAnsi="Liberation Serif" w:cs="Liberation Serif"/>
          <w:sz w:val="28"/>
          <w:szCs w:val="28"/>
        </w:rPr>
        <w:t>от 06.02</w:t>
      </w:r>
      <w:r w:rsidR="007C4C5C">
        <w:rPr>
          <w:rFonts w:ascii="Liberation Serif" w:hAnsi="Liberation Serif" w:cs="Liberation Serif"/>
          <w:sz w:val="28"/>
          <w:szCs w:val="28"/>
        </w:rPr>
        <w:t>.2024</w:t>
      </w:r>
      <w:r w:rsidR="00BC779E">
        <w:rPr>
          <w:rFonts w:ascii="Liberation Serif" w:hAnsi="Liberation Serif" w:cs="Liberation Serif"/>
          <w:sz w:val="28"/>
          <w:szCs w:val="28"/>
        </w:rPr>
        <w:t xml:space="preserve"> № 142</w:t>
      </w:r>
      <w:r w:rsidR="004F2FCC">
        <w:rPr>
          <w:rFonts w:ascii="Liberation Serif" w:hAnsi="Liberation Serif" w:cs="Liberation Serif"/>
          <w:sz w:val="28"/>
          <w:szCs w:val="28"/>
        </w:rPr>
        <w:t xml:space="preserve">, </w:t>
      </w:r>
      <w:r w:rsidR="0052333F">
        <w:rPr>
          <w:rFonts w:ascii="Liberation Serif" w:hAnsi="Liberation Serif" w:cs="Liberation Serif"/>
          <w:sz w:val="28"/>
          <w:szCs w:val="28"/>
        </w:rPr>
        <w:t xml:space="preserve">в </w:t>
      </w:r>
      <w:r w:rsidR="00A67C4E" w:rsidRPr="00AC3BF1">
        <w:rPr>
          <w:rFonts w:ascii="Liberation Serif" w:hAnsi="Liberation Serif" w:cs="Liberation Serif"/>
          <w:sz w:val="28"/>
          <w:szCs w:val="28"/>
        </w:rPr>
        <w:t>соответствии 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52333F">
        <w:rPr>
          <w:rFonts w:ascii="Liberation Serif" w:hAnsi="Liberation Serif" w:cs="Liberation Serif"/>
          <w:sz w:val="28"/>
          <w:szCs w:val="28"/>
        </w:rPr>
        <w:t xml:space="preserve"> </w:t>
      </w:r>
      <w:r w:rsidR="00A67C4E" w:rsidRPr="00AC3BF1">
        <w:rPr>
          <w:rFonts w:ascii="Liberation Serif" w:hAnsi="Liberation Serif" w:cs="Liberation Serif"/>
          <w:sz w:val="28"/>
          <w:szCs w:val="28"/>
        </w:rPr>
        <w:t>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Административным регламентом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постановлением Администрации  Артемовского  городского округа от  03.06.2020 №  573-ПА</w:t>
      </w:r>
      <w:r w:rsidR="0096123D">
        <w:rPr>
          <w:rFonts w:ascii="Liberation Serif" w:hAnsi="Liberation Serif" w:cs="Liberation Serif"/>
          <w:sz w:val="28"/>
          <w:szCs w:val="28"/>
        </w:rPr>
        <w:t xml:space="preserve"> (с изменениями</w:t>
      </w:r>
      <w:r w:rsidR="00F559BF">
        <w:rPr>
          <w:rFonts w:ascii="Liberation Serif" w:hAnsi="Liberation Serif" w:cs="Liberation Serif"/>
          <w:sz w:val="28"/>
          <w:szCs w:val="28"/>
        </w:rPr>
        <w:t>)</w:t>
      </w:r>
      <w:r w:rsidR="00A67C4E" w:rsidRPr="00AC3BF1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r w:rsidR="00A67C4E" w:rsidRPr="00AC3BF1">
        <w:rPr>
          <w:rFonts w:ascii="Liberation Serif" w:eastAsia="Calibri" w:hAnsi="Liberation Serif" w:cs="Liberation Serif"/>
          <w:sz w:val="28"/>
          <w:szCs w:val="28"/>
        </w:rPr>
        <w:t>статьями  30, 31 Устава Артемовского городского округа,</w:t>
      </w:r>
    </w:p>
    <w:p w:rsidR="00A67C4E" w:rsidRPr="00AC3BF1" w:rsidRDefault="00A67C4E" w:rsidP="00AC3BF1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ПОСТАНОВЛЯЮ:</w:t>
      </w:r>
    </w:p>
    <w:p w:rsidR="00A67C4E" w:rsidRPr="00AC3BF1" w:rsidRDefault="00A67C4E" w:rsidP="00AC3BF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r w:rsidR="0052333F">
        <w:rPr>
          <w:rFonts w:ascii="Liberation Serif" w:hAnsi="Liberation Serif" w:cs="Liberation Serif"/>
          <w:sz w:val="28"/>
          <w:szCs w:val="28"/>
        </w:rPr>
        <w:t>П</w:t>
      </w:r>
      <w:r w:rsidR="00E56F1C">
        <w:rPr>
          <w:rFonts w:ascii="Liberation Serif" w:hAnsi="Liberation Serif" w:cs="Liberation Serif"/>
          <w:sz w:val="28"/>
          <w:szCs w:val="28"/>
        </w:rPr>
        <w:t>ризнать многоквар</w:t>
      </w:r>
      <w:r w:rsidR="00BC779E">
        <w:rPr>
          <w:rFonts w:ascii="Liberation Serif" w:hAnsi="Liberation Serif" w:cs="Liberation Serif"/>
          <w:sz w:val="28"/>
          <w:szCs w:val="28"/>
        </w:rPr>
        <w:t>тирный дом № 43 по улице Свободы</w:t>
      </w:r>
      <w:r w:rsidR="0052333F">
        <w:rPr>
          <w:rFonts w:ascii="Liberation Serif" w:hAnsi="Liberation Serif" w:cs="Liberation Serif"/>
          <w:sz w:val="28"/>
          <w:szCs w:val="28"/>
        </w:rPr>
        <w:t>,</w:t>
      </w:r>
      <w:r w:rsidR="00410FFB">
        <w:rPr>
          <w:rFonts w:ascii="Liberation Serif" w:hAnsi="Liberation Serif" w:cs="Liberation Serif"/>
          <w:sz w:val="28"/>
          <w:szCs w:val="28"/>
        </w:rPr>
        <w:t xml:space="preserve"> </w:t>
      </w:r>
      <w:r w:rsidR="003C36D4">
        <w:rPr>
          <w:rFonts w:ascii="Liberation Serif" w:hAnsi="Liberation Serif" w:cs="Liberation Serif"/>
          <w:sz w:val="28"/>
          <w:szCs w:val="28"/>
        </w:rPr>
        <w:t xml:space="preserve">в городе </w:t>
      </w:r>
      <w:r w:rsidR="003C36D4">
        <w:rPr>
          <w:rFonts w:ascii="Liberation Serif" w:hAnsi="Liberation Serif" w:cs="Liberation Serif"/>
          <w:sz w:val="28"/>
          <w:szCs w:val="28"/>
        </w:rPr>
        <w:lastRenderedPageBreak/>
        <w:t xml:space="preserve">Артемовский </w:t>
      </w:r>
      <w:r w:rsidR="00B748F7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52333F">
        <w:rPr>
          <w:rFonts w:ascii="Liberation Serif" w:hAnsi="Liberation Serif" w:cs="Liberation Serif"/>
          <w:sz w:val="28"/>
          <w:szCs w:val="28"/>
        </w:rPr>
        <w:t xml:space="preserve"> аварийным </w:t>
      </w:r>
      <w:r w:rsidRPr="00AC3BF1">
        <w:rPr>
          <w:rFonts w:ascii="Liberation Serif" w:hAnsi="Liberation Serif" w:cs="Liberation Serif"/>
          <w:sz w:val="28"/>
          <w:szCs w:val="28"/>
        </w:rPr>
        <w:t>и подлежащим сносу.</w:t>
      </w:r>
    </w:p>
    <w:p w:rsidR="003C36D4" w:rsidRPr="00AC3BF1" w:rsidRDefault="003C36D4" w:rsidP="003C36D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Управлению по городскому хозяйству и жилью Администрации Артемовског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 городского округа (Угланова А.И.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):</w:t>
      </w:r>
    </w:p>
    <w:p w:rsidR="00A67C4E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2.1.  направить собственникам помещений многоквартирного дома, указанного в пункте 1 настоящего постановления, уведомления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необхо</w:t>
      </w:r>
      <w:r w:rsidR="003C36D4">
        <w:rPr>
          <w:rFonts w:ascii="Liberation Serif" w:eastAsia="Calibri" w:hAnsi="Liberation Serif" w:cs="Liberation Serif"/>
          <w:sz w:val="28"/>
          <w:szCs w:val="28"/>
          <w:lang w:eastAsia="en-US"/>
        </w:rPr>
        <w:t>димости проведения до 31.12.2024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работ по сносу многоквартирного дома в соответствии с частью 10 статьи 32 Жилищного кодекса Российской Федерации. Срок - в течение 14 календарных дней со дня и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здания настоящего постановления;</w:t>
      </w:r>
    </w:p>
    <w:p w:rsidR="00A67C4E" w:rsidRPr="00AC3BF1" w:rsidRDefault="00C46B49" w:rsidP="00AC3BF1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2.2.</w:t>
      </w:r>
      <w:r w:rsidR="006461B0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провести работу 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отселению граждан, проживающих 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5361F2">
        <w:rPr>
          <w:rFonts w:ascii="Liberation Serif" w:eastAsia="Calibri" w:hAnsi="Liberation Serif" w:cs="Liberation Serif"/>
          <w:sz w:val="28"/>
          <w:szCs w:val="28"/>
          <w:lang w:eastAsia="en-US"/>
        </w:rPr>
        <w:t>многоквартирном доме, указанном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пункте 1 настоящего постановления. С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рок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- </w:t>
      </w:r>
      <w:r w:rsidR="002D3913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31.12.2026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67C4E" w:rsidRPr="00AC3BF1" w:rsidRDefault="006461B0" w:rsidP="00AC3BF1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2.3. н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аправить в Управление</w:t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муниципальным имуществом Администрации Артемовского городского округа заявки о требуемых жилых помещениях для переселения граждан, занимающих жилые помещения 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по договорам соц</w:t>
      </w:r>
      <w:r w:rsidR="005361F2">
        <w:rPr>
          <w:rFonts w:ascii="Liberation Serif" w:eastAsia="Calibri" w:hAnsi="Liberation Serif" w:cs="Liberation Serif"/>
          <w:sz w:val="28"/>
          <w:szCs w:val="28"/>
          <w:lang w:eastAsia="en-US"/>
        </w:rPr>
        <w:t>иального найма в многоквартирном доме, указанном</w:t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в пу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нкте 1 настоящего постановления. Срок -</w:t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течение 7 рабочих дней со дня издания настоящего постановления.</w:t>
      </w:r>
    </w:p>
    <w:p w:rsidR="00D1155F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3. Управлению муниципальным имуществом Администрации Артемовского    г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ор</w:t>
      </w:r>
      <w:r w:rsidR="00AE1400">
        <w:rPr>
          <w:rFonts w:ascii="Liberation Serif" w:eastAsia="Calibri" w:hAnsi="Liberation Serif" w:cs="Liberation Serif"/>
          <w:sz w:val="28"/>
          <w:szCs w:val="28"/>
          <w:lang w:eastAsia="en-US"/>
        </w:rPr>
        <w:t>одского    округа (Кинзельская Е.П.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A67C4E" w:rsidRPr="00AC3BF1" w:rsidRDefault="00D1155F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3.1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подготовить   проект постановления Администрации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об изъятии для муниципальных нужд земельного участка, расположенного под многоква</w:t>
      </w:r>
      <w:r w:rsidR="00AE1400">
        <w:rPr>
          <w:rFonts w:ascii="Liberation Serif" w:eastAsia="Calibri" w:hAnsi="Liberation Serif" w:cs="Liberation Serif"/>
          <w:sz w:val="28"/>
          <w:szCs w:val="28"/>
          <w:lang w:eastAsia="en-US"/>
        </w:rPr>
        <w:t>ртирным домом по адресу: Свердловская область</w:t>
      </w:r>
      <w:r w:rsidR="00E008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г. </w:t>
      </w:r>
      <w:r w:rsidR="00BC779E">
        <w:rPr>
          <w:rFonts w:ascii="Liberation Serif" w:eastAsia="Calibri" w:hAnsi="Liberation Serif" w:cs="Liberation Serif"/>
          <w:sz w:val="28"/>
          <w:szCs w:val="28"/>
          <w:lang w:eastAsia="en-US"/>
        </w:rPr>
        <w:t>Артемовский, ул. Свободы, дом 43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, с целью сноса многоквартирного дома – в случае, если собственники помещений не осуществили снос многоквартирного дома в срок, указанный в</w:t>
      </w:r>
      <w:r w:rsidR="005361F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подпункте 2.1.  пункта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 настоя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щего постановления. Срок – 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 </w:t>
      </w:r>
      <w:r w:rsidR="003C36D4">
        <w:rPr>
          <w:rFonts w:ascii="Liberation Serif" w:eastAsia="Calibri" w:hAnsi="Liberation Serif" w:cs="Liberation Serif"/>
          <w:sz w:val="28"/>
          <w:szCs w:val="28"/>
          <w:lang w:eastAsia="en-US"/>
        </w:rPr>
        <w:t>31.01</w:t>
      </w:r>
      <w:r w:rsidR="00A6714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C36D4">
        <w:rPr>
          <w:rFonts w:ascii="Liberation Serif" w:eastAsia="Calibri" w:hAnsi="Liberation Serif" w:cs="Liberation Serif"/>
          <w:sz w:val="28"/>
          <w:szCs w:val="28"/>
          <w:lang w:eastAsia="en-US"/>
        </w:rPr>
        <w:t>2025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67C4E" w:rsidRPr="00AC3BF1" w:rsidRDefault="00D1155F" w:rsidP="00AC3BF1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3.2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. провести работу по изъятию земельного участка и жилых помещений для муниципальных нужд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. С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рок 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112986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31.12.2026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67C4E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4. Постановление опубликовать в га</w:t>
      </w:r>
      <w:bookmarkStart w:id="0" w:name="_GoBack"/>
      <w:bookmarkEnd w:id="0"/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A67C4E" w:rsidRPr="00AC3BF1" w:rsidRDefault="00E00883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5. Контроль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за исполнением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постановления возложить на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заместителя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главы Артемовского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Миронова А.И.</w:t>
      </w:r>
    </w:p>
    <w:p w:rsidR="00A67C4E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1155F" w:rsidRPr="00AC3BF1" w:rsidRDefault="00D1155F" w:rsidP="00A67C4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AC3BF1" w:rsidRDefault="00A67C4E" w:rsidP="00A67C4E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sz w:val="28"/>
          <w:szCs w:val="28"/>
        </w:rPr>
      </w:pPr>
      <w:r w:rsidRPr="00AC3BF1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</w:t>
      </w:r>
      <w:r w:rsidRPr="00AC3BF1">
        <w:rPr>
          <w:rFonts w:ascii="Liberation Serif" w:hAnsi="Liberation Serif" w:cs="Liberation Serif"/>
          <w:sz w:val="28"/>
          <w:szCs w:val="28"/>
        </w:rPr>
        <w:tab/>
      </w:r>
      <w:r w:rsidRPr="00AC3BF1">
        <w:rPr>
          <w:rFonts w:ascii="Liberation Serif" w:hAnsi="Liberation Serif" w:cs="Liberation Serif"/>
          <w:sz w:val="28"/>
          <w:szCs w:val="28"/>
        </w:rPr>
        <w:tab/>
      </w:r>
      <w:r w:rsidR="009B7349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AC3BF1">
        <w:rPr>
          <w:rFonts w:ascii="Liberation Serif" w:hAnsi="Liberation Serif" w:cs="Liberation Serif"/>
          <w:sz w:val="28"/>
          <w:szCs w:val="28"/>
        </w:rPr>
        <w:tab/>
      </w:r>
      <w:r w:rsidR="006461B0" w:rsidRPr="00AC3BF1">
        <w:rPr>
          <w:rFonts w:ascii="Liberation Serif" w:hAnsi="Liberation Serif" w:cs="Liberation Serif"/>
          <w:sz w:val="28"/>
          <w:szCs w:val="28"/>
        </w:rPr>
        <w:t xml:space="preserve">   </w:t>
      </w:r>
      <w:r w:rsidRPr="00AC3BF1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AC3BF1">
        <w:rPr>
          <w:rFonts w:ascii="Liberation Serif" w:hAnsi="Liberation Serif" w:cs="Liberation Serif"/>
          <w:sz w:val="28"/>
          <w:szCs w:val="28"/>
        </w:rPr>
        <w:tab/>
        <w:t xml:space="preserve">   К.М. Трофимов</w:t>
      </w:r>
    </w:p>
    <w:p w:rsidR="00A67C4E" w:rsidRPr="00AC3BF1" w:rsidRDefault="00A67C4E" w:rsidP="00A67C4E">
      <w:pPr>
        <w:rPr>
          <w:rFonts w:ascii="Liberation Serif" w:hAnsi="Liberation Serif" w:cs="Liberation Serif"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sz w:val="28"/>
          <w:szCs w:val="28"/>
        </w:rPr>
      </w:pPr>
    </w:p>
    <w:p w:rsidR="00D524C6" w:rsidRDefault="00D524C6"/>
    <w:sectPr w:rsidR="00D524C6" w:rsidSect="00BC65DF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2E" w:rsidRDefault="009E7F2E" w:rsidP="00BC27D8">
      <w:r>
        <w:separator/>
      </w:r>
    </w:p>
  </w:endnote>
  <w:endnote w:type="continuationSeparator" w:id="0">
    <w:p w:rsidR="009E7F2E" w:rsidRDefault="009E7F2E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2E" w:rsidRDefault="009E7F2E" w:rsidP="00BC27D8">
      <w:r>
        <w:separator/>
      </w:r>
    </w:p>
  </w:footnote>
  <w:footnote w:type="continuationSeparator" w:id="0">
    <w:p w:rsidR="009E7F2E" w:rsidRDefault="009E7F2E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79E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C5B94"/>
    <w:rsid w:val="000D003D"/>
    <w:rsid w:val="000D0167"/>
    <w:rsid w:val="000D0590"/>
    <w:rsid w:val="000D1C93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0F6E2E"/>
    <w:rsid w:val="00101BEC"/>
    <w:rsid w:val="00101D30"/>
    <w:rsid w:val="001026A2"/>
    <w:rsid w:val="0010345D"/>
    <w:rsid w:val="00106EA9"/>
    <w:rsid w:val="0010776B"/>
    <w:rsid w:val="00110F3C"/>
    <w:rsid w:val="00112986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062E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3903"/>
    <w:rsid w:val="00164335"/>
    <w:rsid w:val="001656D5"/>
    <w:rsid w:val="00167D0D"/>
    <w:rsid w:val="00167FBD"/>
    <w:rsid w:val="0017430C"/>
    <w:rsid w:val="0017542E"/>
    <w:rsid w:val="00175594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0CE5"/>
    <w:rsid w:val="001E22B1"/>
    <w:rsid w:val="001E361C"/>
    <w:rsid w:val="001E3851"/>
    <w:rsid w:val="001E3C9F"/>
    <w:rsid w:val="001E4365"/>
    <w:rsid w:val="001E5760"/>
    <w:rsid w:val="001E74D2"/>
    <w:rsid w:val="001E79BC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4EDC"/>
    <w:rsid w:val="002970EB"/>
    <w:rsid w:val="0029779B"/>
    <w:rsid w:val="00297A21"/>
    <w:rsid w:val="002A0D59"/>
    <w:rsid w:val="002A12F5"/>
    <w:rsid w:val="002A1CCD"/>
    <w:rsid w:val="002A22D4"/>
    <w:rsid w:val="002A38AA"/>
    <w:rsid w:val="002A39BC"/>
    <w:rsid w:val="002A6BC7"/>
    <w:rsid w:val="002A7F0F"/>
    <w:rsid w:val="002B24CD"/>
    <w:rsid w:val="002C261B"/>
    <w:rsid w:val="002C2649"/>
    <w:rsid w:val="002C2EE9"/>
    <w:rsid w:val="002C2FB4"/>
    <w:rsid w:val="002C6FA0"/>
    <w:rsid w:val="002C7ACA"/>
    <w:rsid w:val="002D0458"/>
    <w:rsid w:val="002D069D"/>
    <w:rsid w:val="002D382C"/>
    <w:rsid w:val="002D3913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1689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76B00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18F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6D4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15AE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0FFB"/>
    <w:rsid w:val="0041107F"/>
    <w:rsid w:val="00411CD1"/>
    <w:rsid w:val="00416972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E34"/>
    <w:rsid w:val="00447F60"/>
    <w:rsid w:val="00451BCF"/>
    <w:rsid w:val="00451FCF"/>
    <w:rsid w:val="00453B2D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76E87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5CD0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0359"/>
    <w:rsid w:val="004D2D2A"/>
    <w:rsid w:val="004D7AD3"/>
    <w:rsid w:val="004E4173"/>
    <w:rsid w:val="004E4D58"/>
    <w:rsid w:val="004F0221"/>
    <w:rsid w:val="004F23F3"/>
    <w:rsid w:val="004F2FCC"/>
    <w:rsid w:val="004F60E1"/>
    <w:rsid w:val="005017D4"/>
    <w:rsid w:val="0050301F"/>
    <w:rsid w:val="0050304B"/>
    <w:rsid w:val="005043D3"/>
    <w:rsid w:val="00510081"/>
    <w:rsid w:val="00511D38"/>
    <w:rsid w:val="00512290"/>
    <w:rsid w:val="0051255E"/>
    <w:rsid w:val="005142A6"/>
    <w:rsid w:val="00514666"/>
    <w:rsid w:val="00516098"/>
    <w:rsid w:val="005165D1"/>
    <w:rsid w:val="0052067E"/>
    <w:rsid w:val="0052333F"/>
    <w:rsid w:val="0052363E"/>
    <w:rsid w:val="00526AF7"/>
    <w:rsid w:val="005307DA"/>
    <w:rsid w:val="005325CA"/>
    <w:rsid w:val="00532C81"/>
    <w:rsid w:val="005343D0"/>
    <w:rsid w:val="00534ADC"/>
    <w:rsid w:val="00535EC1"/>
    <w:rsid w:val="005361F2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55A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2B31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0DB2"/>
    <w:rsid w:val="00614B67"/>
    <w:rsid w:val="0062343A"/>
    <w:rsid w:val="0062505E"/>
    <w:rsid w:val="0062587F"/>
    <w:rsid w:val="00625BD8"/>
    <w:rsid w:val="00627ED3"/>
    <w:rsid w:val="0063159E"/>
    <w:rsid w:val="00632029"/>
    <w:rsid w:val="00633D2F"/>
    <w:rsid w:val="00634029"/>
    <w:rsid w:val="00634F67"/>
    <w:rsid w:val="00634FFA"/>
    <w:rsid w:val="0063704D"/>
    <w:rsid w:val="006456DF"/>
    <w:rsid w:val="006461B0"/>
    <w:rsid w:val="00650E80"/>
    <w:rsid w:val="00651052"/>
    <w:rsid w:val="00653115"/>
    <w:rsid w:val="00654938"/>
    <w:rsid w:val="00654A18"/>
    <w:rsid w:val="006557FE"/>
    <w:rsid w:val="0065630D"/>
    <w:rsid w:val="006565B7"/>
    <w:rsid w:val="00657D62"/>
    <w:rsid w:val="0066030D"/>
    <w:rsid w:val="0066717D"/>
    <w:rsid w:val="0067218E"/>
    <w:rsid w:val="006726CC"/>
    <w:rsid w:val="0067351A"/>
    <w:rsid w:val="006749B4"/>
    <w:rsid w:val="00674E45"/>
    <w:rsid w:val="00677943"/>
    <w:rsid w:val="00677B37"/>
    <w:rsid w:val="00681207"/>
    <w:rsid w:val="0068365F"/>
    <w:rsid w:val="00683F89"/>
    <w:rsid w:val="00686240"/>
    <w:rsid w:val="00690158"/>
    <w:rsid w:val="00690746"/>
    <w:rsid w:val="006907C8"/>
    <w:rsid w:val="00691D6A"/>
    <w:rsid w:val="006924CA"/>
    <w:rsid w:val="00694ADD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1993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6F67A1"/>
    <w:rsid w:val="007019B6"/>
    <w:rsid w:val="00703082"/>
    <w:rsid w:val="00703D81"/>
    <w:rsid w:val="00705B35"/>
    <w:rsid w:val="00707938"/>
    <w:rsid w:val="007112C2"/>
    <w:rsid w:val="00712D4D"/>
    <w:rsid w:val="00712E5B"/>
    <w:rsid w:val="00713E56"/>
    <w:rsid w:val="00713FD7"/>
    <w:rsid w:val="00714430"/>
    <w:rsid w:val="00714E16"/>
    <w:rsid w:val="00714E7F"/>
    <w:rsid w:val="00714EAA"/>
    <w:rsid w:val="007153E5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35EBD"/>
    <w:rsid w:val="00742A95"/>
    <w:rsid w:val="00743C92"/>
    <w:rsid w:val="00745A94"/>
    <w:rsid w:val="0074633E"/>
    <w:rsid w:val="0075114C"/>
    <w:rsid w:val="007526FF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4C19"/>
    <w:rsid w:val="007B7684"/>
    <w:rsid w:val="007C0875"/>
    <w:rsid w:val="007C0D4B"/>
    <w:rsid w:val="007C0E0B"/>
    <w:rsid w:val="007C24C5"/>
    <w:rsid w:val="007C4317"/>
    <w:rsid w:val="007C4C5C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55C4"/>
    <w:rsid w:val="008A7A59"/>
    <w:rsid w:val="008B2422"/>
    <w:rsid w:val="008B3F64"/>
    <w:rsid w:val="008C0C2F"/>
    <w:rsid w:val="008C2B26"/>
    <w:rsid w:val="008C4B44"/>
    <w:rsid w:val="008C6472"/>
    <w:rsid w:val="008C6B90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43FE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123D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B7349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E7F2E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169A2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146"/>
    <w:rsid w:val="00A6731F"/>
    <w:rsid w:val="00A67C4E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3BF1"/>
    <w:rsid w:val="00AC409A"/>
    <w:rsid w:val="00AD1A6C"/>
    <w:rsid w:val="00AD24EE"/>
    <w:rsid w:val="00AD5099"/>
    <w:rsid w:val="00AE0EDE"/>
    <w:rsid w:val="00AE1400"/>
    <w:rsid w:val="00AE1F8C"/>
    <w:rsid w:val="00AE2AAA"/>
    <w:rsid w:val="00AE2E32"/>
    <w:rsid w:val="00AE7437"/>
    <w:rsid w:val="00AF3033"/>
    <w:rsid w:val="00AF5FBC"/>
    <w:rsid w:val="00B02601"/>
    <w:rsid w:val="00B038A5"/>
    <w:rsid w:val="00B0683D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8F7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6AA7"/>
    <w:rsid w:val="00BC0492"/>
    <w:rsid w:val="00BC1D47"/>
    <w:rsid w:val="00BC27D8"/>
    <w:rsid w:val="00BC3DA3"/>
    <w:rsid w:val="00BC4BF6"/>
    <w:rsid w:val="00BC65DF"/>
    <w:rsid w:val="00BC779E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13D5"/>
    <w:rsid w:val="00C0522D"/>
    <w:rsid w:val="00C05759"/>
    <w:rsid w:val="00C05CF2"/>
    <w:rsid w:val="00C069DF"/>
    <w:rsid w:val="00C1001B"/>
    <w:rsid w:val="00C10582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3E0C"/>
    <w:rsid w:val="00C35AC8"/>
    <w:rsid w:val="00C369F0"/>
    <w:rsid w:val="00C4118C"/>
    <w:rsid w:val="00C41EA6"/>
    <w:rsid w:val="00C45655"/>
    <w:rsid w:val="00C46B49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1324"/>
    <w:rsid w:val="00C84FDD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291C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55F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6E3E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502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1040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0883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56F1C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559BF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3E0AA-7DE0-4079-8B68-2E9C732A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7F00-0AB9-468E-AF5D-A20E4254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50</cp:revision>
  <cp:lastPrinted>2024-02-19T09:51:00Z</cp:lastPrinted>
  <dcterms:created xsi:type="dcterms:W3CDTF">2022-07-04T05:49:00Z</dcterms:created>
  <dcterms:modified xsi:type="dcterms:W3CDTF">2024-02-19T09:51:00Z</dcterms:modified>
</cp:coreProperties>
</file>