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E32A8" w:rsidRPr="000A16F8" w:rsidTr="005E32A8">
        <w:tc>
          <w:tcPr>
            <w:tcW w:w="4853" w:type="dxa"/>
          </w:tcPr>
          <w:p w:rsidR="005E32A8" w:rsidRPr="000A16F8" w:rsidRDefault="008323D3" w:rsidP="00EA7F77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 xml:space="preserve">                                                                                                       </w:t>
            </w:r>
            <w:r w:rsidR="00EA7F77" w:rsidRPr="000A16F8">
              <w:rPr>
                <w:rFonts w:ascii="Liberation Serif" w:eastAsia="Calibri" w:hAnsi="Liberation Serif" w:cs="Liberation Serif"/>
              </w:rPr>
              <w:t xml:space="preserve">  </w:t>
            </w:r>
          </w:p>
        </w:tc>
        <w:tc>
          <w:tcPr>
            <w:tcW w:w="4853" w:type="dxa"/>
          </w:tcPr>
          <w:p w:rsidR="005E32A8" w:rsidRPr="000A16F8" w:rsidRDefault="005E32A8" w:rsidP="00EA7F77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854" w:type="dxa"/>
          </w:tcPr>
          <w:p w:rsidR="005E32A8" w:rsidRPr="000A16F8" w:rsidRDefault="005E32A8" w:rsidP="005E32A8">
            <w:pPr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 w:rsidRPr="000A16F8">
              <w:rPr>
                <w:rFonts w:ascii="Liberation Serif" w:eastAsia="Calibri" w:hAnsi="Liberation Serif" w:cs="Liberation Serif"/>
              </w:rPr>
              <w:t>Приложение  2</w:t>
            </w:r>
            <w:proofErr w:type="gramEnd"/>
          </w:p>
          <w:p w:rsidR="005E32A8" w:rsidRPr="000A16F8" w:rsidRDefault="005E32A8" w:rsidP="005E32A8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 xml:space="preserve">УТВЕРЖДЕН                                                                                                                                                              </w:t>
            </w:r>
          </w:p>
          <w:p w:rsidR="005E32A8" w:rsidRPr="000A16F8" w:rsidRDefault="005E32A8" w:rsidP="005E32A8">
            <w:pPr>
              <w:pStyle w:val="aa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 xml:space="preserve">Постановлением Администрации                                                                                                                                                               </w:t>
            </w:r>
          </w:p>
          <w:p w:rsidR="005E32A8" w:rsidRPr="000A16F8" w:rsidRDefault="005E32A8" w:rsidP="005E32A8">
            <w:pPr>
              <w:pStyle w:val="aa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 xml:space="preserve">Артемовского городского округа                                                                                                                                                               </w:t>
            </w:r>
          </w:p>
          <w:p w:rsidR="005E32A8" w:rsidRPr="000A16F8" w:rsidRDefault="005E32A8" w:rsidP="005E32A8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 xml:space="preserve">от                                  №    -   ПА                                                                                                                                                                   </w:t>
            </w:r>
          </w:p>
        </w:tc>
      </w:tr>
    </w:tbl>
    <w:p w:rsidR="003A31DF" w:rsidRPr="000A16F8" w:rsidRDefault="003A31DF">
      <w:pPr>
        <w:ind w:left="6096" w:hanging="6096"/>
        <w:jc w:val="center"/>
        <w:rPr>
          <w:rFonts w:ascii="Liberation Serif" w:eastAsia="Calibri" w:hAnsi="Liberation Serif" w:cs="Liberation Serif"/>
          <w:b/>
        </w:rPr>
      </w:pPr>
    </w:p>
    <w:p w:rsidR="00F16752" w:rsidRPr="000A16F8" w:rsidRDefault="008323D3">
      <w:pPr>
        <w:ind w:left="6096" w:hanging="6096"/>
        <w:jc w:val="center"/>
        <w:rPr>
          <w:rFonts w:ascii="Liberation Serif" w:eastAsia="Calibri" w:hAnsi="Liberation Serif" w:cs="Liberation Serif"/>
          <w:b/>
        </w:rPr>
      </w:pPr>
      <w:r w:rsidRPr="000A16F8">
        <w:rPr>
          <w:rFonts w:ascii="Liberation Serif" w:eastAsia="Calibri" w:hAnsi="Liberation Serif" w:cs="Liberation Serif"/>
          <w:b/>
        </w:rPr>
        <w:t xml:space="preserve">Состав </w:t>
      </w:r>
    </w:p>
    <w:p w:rsidR="00F16752" w:rsidRPr="000A16F8" w:rsidRDefault="008323D3">
      <w:pPr>
        <w:ind w:left="6096" w:hanging="6096"/>
        <w:jc w:val="center"/>
        <w:rPr>
          <w:rFonts w:ascii="Liberation Serif" w:eastAsia="Calibri" w:hAnsi="Liberation Serif" w:cs="Liberation Serif"/>
          <w:b/>
        </w:rPr>
      </w:pPr>
      <w:r w:rsidRPr="000A16F8">
        <w:rPr>
          <w:rFonts w:ascii="Liberation Serif" w:eastAsia="Calibri" w:hAnsi="Liberation Serif" w:cs="Liberation Serif"/>
          <w:b/>
        </w:rPr>
        <w:t>патрульной группы на территории Артемовского городского округа</w:t>
      </w:r>
    </w:p>
    <w:p w:rsidR="00F16752" w:rsidRPr="000A16F8" w:rsidRDefault="00F16752">
      <w:pPr>
        <w:jc w:val="both"/>
        <w:rPr>
          <w:rFonts w:ascii="Liberation Serif" w:eastAsia="Calibri" w:hAnsi="Liberation Serif" w:cs="Liberation Serif"/>
        </w:r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1206"/>
        <w:gridCol w:w="1057"/>
        <w:gridCol w:w="2410"/>
        <w:gridCol w:w="6521"/>
        <w:gridCol w:w="3402"/>
      </w:tblGrid>
      <w:tr w:rsidR="003A31DF" w:rsidRPr="000A16F8" w:rsidTr="006151AC">
        <w:trPr>
          <w:trHeight w:val="1187"/>
        </w:trPr>
        <w:tc>
          <w:tcPr>
            <w:tcW w:w="1206" w:type="dxa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center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№ п\п группы</w:t>
            </w: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center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Наименование закрепленной территории с населенными пунктами</w:t>
            </w:r>
          </w:p>
        </w:tc>
        <w:tc>
          <w:tcPr>
            <w:tcW w:w="6521" w:type="dxa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center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Состав групп</w:t>
            </w:r>
          </w:p>
        </w:tc>
        <w:tc>
          <w:tcPr>
            <w:tcW w:w="3402" w:type="dxa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center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Количество человек</w:t>
            </w:r>
          </w:p>
        </w:tc>
      </w:tr>
      <w:tr w:rsidR="00EA7F77" w:rsidRPr="000A16F8" w:rsidTr="00D638E6">
        <w:trPr>
          <w:trHeight w:val="294"/>
        </w:trPr>
        <w:tc>
          <w:tcPr>
            <w:tcW w:w="14596" w:type="dxa"/>
            <w:gridSpan w:val="5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center"/>
              <w:rPr>
                <w:rFonts w:ascii="Liberation Serif" w:hAnsi="Liberation Serif" w:cs="Liberation Serif"/>
                <w:b/>
                <w:bCs/>
                <w:i/>
                <w:iCs/>
              </w:rPr>
            </w:pPr>
            <w:r w:rsidRPr="000A16F8">
              <w:rPr>
                <w:rFonts w:ascii="Liberation Serif" w:hAnsi="Liberation Serif" w:cs="Liberation Serif"/>
                <w:b/>
                <w:bCs/>
                <w:i/>
                <w:iCs/>
              </w:rPr>
              <w:t>Патрульные группы</w:t>
            </w:r>
          </w:p>
        </w:tc>
      </w:tr>
      <w:tr w:rsidR="00EA7F77" w:rsidRPr="000A16F8" w:rsidTr="005E32A8">
        <w:trPr>
          <w:trHeight w:val="57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>Территориальное управление п. Красногвардейский</w:t>
            </w:r>
          </w:p>
        </w:tc>
      </w:tr>
      <w:tr w:rsidR="003A31DF" w:rsidRPr="000A16F8" w:rsidTr="009F330D">
        <w:trPr>
          <w:trHeight w:val="1932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п. Красногвардейский</w:t>
            </w:r>
          </w:p>
        </w:tc>
        <w:tc>
          <w:tcPr>
            <w:tcW w:w="6521" w:type="dxa"/>
            <w:hideMark/>
          </w:tcPr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(по согласованию),  и(по согласованию), </w:t>
            </w:r>
          </w:p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noWrap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EA7F77" w:rsidRPr="000A16F8" w:rsidTr="005E32A8">
        <w:trPr>
          <w:trHeight w:val="45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>Территориальное управление п. Сосновый Бор</w:t>
            </w:r>
          </w:p>
        </w:tc>
      </w:tr>
      <w:tr w:rsidR="003A31DF" w:rsidRPr="000A16F8" w:rsidTr="00A644C5">
        <w:trPr>
          <w:trHeight w:val="43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6521" w:type="dxa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</w:t>
            </w:r>
            <w:r w:rsidR="000C6C3B" w:rsidRPr="000A16F8">
              <w:rPr>
                <w:rFonts w:ascii="Liberation Serif" w:hAnsi="Liberation Serif" w:cs="Liberation Serif"/>
              </w:rPr>
              <w:t xml:space="preserve">и (или) член добровольной пожарной дружины </w:t>
            </w:r>
            <w:r w:rsidRPr="000A16F8">
              <w:rPr>
                <w:rFonts w:ascii="Liberation Serif" w:hAnsi="Liberation Serif" w:cs="Liberation Serif"/>
              </w:rPr>
              <w:t xml:space="preserve">(по согласованию), </w:t>
            </w:r>
          </w:p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noWrap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0C6C3B" w:rsidRPr="000A16F8" w:rsidTr="00A644C5">
        <w:trPr>
          <w:trHeight w:val="480"/>
        </w:trPr>
        <w:tc>
          <w:tcPr>
            <w:tcW w:w="1206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6521" w:type="dxa"/>
            <w:vMerge w:val="restart"/>
            <w:hideMark/>
          </w:tcPr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Писанец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 </w:t>
            </w:r>
          </w:p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C6C3B" w:rsidRPr="000A16F8" w:rsidTr="00A644C5">
        <w:trPr>
          <w:trHeight w:val="420"/>
        </w:trPr>
        <w:tc>
          <w:tcPr>
            <w:tcW w:w="1206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п. Белый Яр</w:t>
            </w:r>
          </w:p>
        </w:tc>
        <w:tc>
          <w:tcPr>
            <w:tcW w:w="6521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54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с.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Мостовское</w:t>
            </w:r>
            <w:proofErr w:type="spellEnd"/>
          </w:p>
        </w:tc>
      </w:tr>
      <w:tr w:rsidR="000C6C3B" w:rsidRPr="000A16F8" w:rsidTr="00657597">
        <w:trPr>
          <w:trHeight w:val="692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6521" w:type="dxa"/>
            <w:vMerge w:val="restart"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и (или) член добровольной пожарной дружины (по согласованию), </w:t>
            </w:r>
          </w:p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0C6C3B" w:rsidRPr="000A16F8" w:rsidTr="00570DE4">
        <w:trPr>
          <w:trHeight w:val="405"/>
        </w:trPr>
        <w:tc>
          <w:tcPr>
            <w:tcW w:w="1206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Налимово</w:t>
            </w:r>
            <w:proofErr w:type="spellEnd"/>
          </w:p>
        </w:tc>
        <w:tc>
          <w:tcPr>
            <w:tcW w:w="6521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vMerge/>
            <w:hideMark/>
          </w:tcPr>
          <w:p w:rsidR="000C6C3B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A31DF" w:rsidRPr="000A16F8" w:rsidTr="000C6C3B">
        <w:trPr>
          <w:trHeight w:val="1139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0C6C3B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Лисава</w:t>
            </w:r>
            <w:proofErr w:type="spellEnd"/>
          </w:p>
        </w:tc>
        <w:tc>
          <w:tcPr>
            <w:tcW w:w="6521" w:type="dxa"/>
            <w:hideMark/>
          </w:tcPr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д.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Лисава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 </w:t>
            </w:r>
          </w:p>
          <w:p w:rsidR="003A31DF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48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с.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Шогринское</w:t>
            </w:r>
            <w:proofErr w:type="spellEnd"/>
          </w:p>
        </w:tc>
      </w:tr>
      <w:tr w:rsidR="003A31DF" w:rsidRPr="000A16F8" w:rsidTr="00A23D9B">
        <w:trPr>
          <w:trHeight w:val="986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</w:t>
            </w:r>
            <w:r w:rsidR="000C6C3B" w:rsidRPr="000A16F8">
              <w:rPr>
                <w:rFonts w:ascii="Liberation Serif" w:hAnsi="Liberation Serif" w:cs="Liberation Serif"/>
              </w:rPr>
              <w:t>и (</w:t>
            </w:r>
            <w:r w:rsidRPr="000A16F8">
              <w:rPr>
                <w:rFonts w:ascii="Liberation Serif" w:hAnsi="Liberation Serif" w:cs="Liberation Serif"/>
              </w:rPr>
              <w:t>или</w:t>
            </w:r>
            <w:r w:rsidR="000C6C3B" w:rsidRPr="000A16F8">
              <w:rPr>
                <w:rFonts w:ascii="Liberation Serif" w:hAnsi="Liberation Serif" w:cs="Liberation Serif"/>
              </w:rPr>
              <w:t>)</w:t>
            </w:r>
            <w:r w:rsidRPr="000A16F8">
              <w:rPr>
                <w:rFonts w:ascii="Liberation Serif" w:hAnsi="Liberation Serif" w:cs="Liberation Serif"/>
              </w:rPr>
              <w:t xml:space="preserve"> член добровольной пожарной дружины </w:t>
            </w:r>
            <w:r w:rsidR="00043F53" w:rsidRPr="000A16F8">
              <w:rPr>
                <w:rFonts w:ascii="Liberation Serif" w:hAnsi="Liberation Serif" w:cs="Liberation Serif"/>
              </w:rPr>
              <w:t>(</w:t>
            </w:r>
            <w:r w:rsidRPr="000A16F8">
              <w:rPr>
                <w:rFonts w:ascii="Liberation Serif" w:hAnsi="Liberation Serif" w:cs="Liberation Serif"/>
              </w:rPr>
              <w:t xml:space="preserve">по согласованию), </w:t>
            </w:r>
          </w:p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 не менее 2</w:t>
            </w:r>
          </w:p>
        </w:tc>
      </w:tr>
      <w:tr w:rsidR="003A31DF" w:rsidRPr="000A16F8" w:rsidTr="00A23D9B">
        <w:trPr>
          <w:trHeight w:val="55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Сарафаново</w:t>
            </w:r>
            <w:proofErr w:type="spellEnd"/>
          </w:p>
        </w:tc>
        <w:tc>
          <w:tcPr>
            <w:tcW w:w="6521" w:type="dxa"/>
            <w:hideMark/>
          </w:tcPr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Сарафаново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</w:t>
            </w:r>
          </w:p>
          <w:p w:rsidR="003A31DF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495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с.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Лебёдкино</w:t>
            </w:r>
            <w:proofErr w:type="spellEnd"/>
          </w:p>
        </w:tc>
      </w:tr>
      <w:tr w:rsidR="003A31DF" w:rsidRPr="000A16F8" w:rsidTr="00B04881">
        <w:trPr>
          <w:trHeight w:val="654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Лебёдкино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</w:t>
            </w:r>
            <w:r w:rsidR="00043F53" w:rsidRPr="000A16F8">
              <w:rPr>
                <w:rFonts w:ascii="Liberation Serif" w:hAnsi="Liberation Serif" w:cs="Liberation Serif"/>
              </w:rPr>
              <w:t xml:space="preserve">и (или) член добровольной пожарной дружины </w:t>
            </w:r>
            <w:r w:rsidRPr="000A16F8">
              <w:rPr>
                <w:rFonts w:ascii="Liberation Serif" w:hAnsi="Liberation Serif" w:cs="Liberation Serif"/>
              </w:rPr>
              <w:t xml:space="preserve">(по согласованию), </w:t>
            </w:r>
          </w:p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3A31DF" w:rsidRPr="000A16F8" w:rsidTr="00B04881">
        <w:trPr>
          <w:trHeight w:val="420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Бичур</w:t>
            </w:r>
            <w:proofErr w:type="spellEnd"/>
          </w:p>
        </w:tc>
        <w:tc>
          <w:tcPr>
            <w:tcW w:w="6521" w:type="dxa"/>
            <w:hideMark/>
          </w:tcPr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Бичур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 </w:t>
            </w:r>
          </w:p>
          <w:p w:rsidR="003A31DF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A31DF" w:rsidRPr="000A16F8" w:rsidTr="00B04881">
        <w:trPr>
          <w:trHeight w:val="46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с. Антоново</w:t>
            </w:r>
          </w:p>
        </w:tc>
        <w:tc>
          <w:tcPr>
            <w:tcW w:w="6521" w:type="dxa"/>
            <w:hideMark/>
          </w:tcPr>
          <w:p w:rsidR="000C6C3B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с. Антоново (по согласованию), </w:t>
            </w:r>
          </w:p>
          <w:p w:rsidR="003A31DF" w:rsidRPr="000A16F8" w:rsidRDefault="000C6C3B" w:rsidP="000C6C3B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375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п.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Незевай</w:t>
            </w:r>
            <w:proofErr w:type="spellEnd"/>
          </w:p>
        </w:tc>
      </w:tr>
      <w:tr w:rsidR="003A31DF" w:rsidRPr="000A16F8" w:rsidTr="005A0CBA">
        <w:trPr>
          <w:trHeight w:val="1610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Незевай</w:t>
            </w:r>
            <w:proofErr w:type="spellEnd"/>
          </w:p>
        </w:tc>
        <w:tc>
          <w:tcPr>
            <w:tcW w:w="6521" w:type="dxa"/>
            <w:hideMark/>
          </w:tcPr>
          <w:p w:rsidR="00043F53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</w:t>
            </w:r>
            <w:r w:rsidR="00043F53" w:rsidRPr="000A16F8">
              <w:rPr>
                <w:rFonts w:ascii="Liberation Serif" w:hAnsi="Liberation Serif" w:cs="Liberation Serif"/>
              </w:rPr>
              <w:t>и (или) член добровольной пожарной дружины (по согласованию),</w:t>
            </w:r>
          </w:p>
          <w:p w:rsidR="003A31DF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noWrap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EA7F77" w:rsidRPr="000A16F8" w:rsidTr="005E32A8">
        <w:trPr>
          <w:trHeight w:val="36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с.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Мироново</w:t>
            </w:r>
            <w:proofErr w:type="spellEnd"/>
          </w:p>
        </w:tc>
      </w:tr>
      <w:tr w:rsidR="003A31DF" w:rsidRPr="000A16F8" w:rsidTr="00870B05">
        <w:trPr>
          <w:trHeight w:val="270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6521" w:type="dxa"/>
            <w:hideMark/>
          </w:tcPr>
          <w:p w:rsidR="00043F53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</w:t>
            </w:r>
            <w:r w:rsidR="00043F53" w:rsidRPr="000A16F8">
              <w:rPr>
                <w:rFonts w:ascii="Liberation Serif" w:hAnsi="Liberation Serif" w:cs="Liberation Serif"/>
              </w:rPr>
              <w:t xml:space="preserve">и (или) член добровольной пожарной дружины </w:t>
            </w:r>
            <w:r w:rsidRPr="000A16F8">
              <w:rPr>
                <w:rFonts w:ascii="Liberation Serif" w:hAnsi="Liberation Serif" w:cs="Liberation Serif"/>
              </w:rPr>
              <w:t xml:space="preserve">(по согласованию), </w:t>
            </w:r>
          </w:p>
          <w:p w:rsidR="003A31DF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noWrap/>
            <w:hideMark/>
          </w:tcPr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не менее 2</w:t>
            </w:r>
          </w:p>
        </w:tc>
      </w:tr>
      <w:tr w:rsidR="003A31DF" w:rsidRPr="000A16F8" w:rsidTr="00870B05">
        <w:trPr>
          <w:trHeight w:val="40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д. Луговая</w:t>
            </w:r>
          </w:p>
        </w:tc>
        <w:tc>
          <w:tcPr>
            <w:tcW w:w="6521" w:type="dxa"/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староста населенного пункта д. Луговая (по согласованию),</w:t>
            </w:r>
          </w:p>
          <w:p w:rsidR="003A31DF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A31DF" w:rsidRPr="000A16F8" w:rsidTr="00870B05">
        <w:trPr>
          <w:trHeight w:val="31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с. Липино</w:t>
            </w:r>
          </w:p>
        </w:tc>
        <w:tc>
          <w:tcPr>
            <w:tcW w:w="6521" w:type="dxa"/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староста населенного пункта с. Липино (по согласованию),</w:t>
            </w:r>
          </w:p>
          <w:p w:rsidR="003A31DF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A31DF" w:rsidRPr="000A16F8" w:rsidTr="00870B05">
        <w:trPr>
          <w:trHeight w:val="300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Бучино</w:t>
            </w:r>
            <w:proofErr w:type="spellEnd"/>
          </w:p>
        </w:tc>
        <w:tc>
          <w:tcPr>
            <w:tcW w:w="6521" w:type="dxa"/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д.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Бучино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</w:t>
            </w:r>
          </w:p>
          <w:p w:rsidR="003A31DF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A31DF" w:rsidRPr="000A16F8" w:rsidTr="00870B05">
        <w:trPr>
          <w:trHeight w:val="25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д. Родники</w:t>
            </w:r>
          </w:p>
        </w:tc>
        <w:tc>
          <w:tcPr>
            <w:tcW w:w="6521" w:type="dxa"/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староста населенного пункта д. Родники (по согласованию),</w:t>
            </w:r>
          </w:p>
          <w:p w:rsidR="003A31DF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 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3F53" w:rsidRPr="000A16F8" w:rsidTr="005E32A8">
        <w:trPr>
          <w:trHeight w:val="375"/>
        </w:trPr>
        <w:tc>
          <w:tcPr>
            <w:tcW w:w="1206" w:type="dxa"/>
            <w:vMerge w:val="restart"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390" w:type="dxa"/>
            <w:gridSpan w:val="4"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>Территориальное управление с. Большое Трифоново</w:t>
            </w:r>
          </w:p>
        </w:tc>
      </w:tr>
      <w:tr w:rsidR="00043F53" w:rsidRPr="000A16F8" w:rsidTr="000970F1">
        <w:trPr>
          <w:trHeight w:val="654"/>
        </w:trPr>
        <w:tc>
          <w:tcPr>
            <w:tcW w:w="1206" w:type="dxa"/>
            <w:vMerge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с. Большое Трифоново</w:t>
            </w:r>
          </w:p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и (или) член добровольной пожарной дружины (по согласованию), </w:t>
            </w:r>
          </w:p>
        </w:tc>
        <w:tc>
          <w:tcPr>
            <w:tcW w:w="3402" w:type="dxa"/>
            <w:vMerge w:val="restart"/>
            <w:noWrap/>
            <w:hideMark/>
          </w:tcPr>
          <w:p w:rsidR="00043F53" w:rsidRPr="000A16F8" w:rsidRDefault="00043F53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не менее 2 </w:t>
            </w:r>
          </w:p>
        </w:tc>
      </w:tr>
      <w:tr w:rsidR="00043F53" w:rsidRPr="000A16F8" w:rsidTr="00EC68E0">
        <w:trPr>
          <w:trHeight w:val="405"/>
        </w:trPr>
        <w:tc>
          <w:tcPr>
            <w:tcW w:w="1206" w:type="dxa"/>
            <w:vMerge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д. Малое Трифоново</w:t>
            </w:r>
          </w:p>
        </w:tc>
        <w:tc>
          <w:tcPr>
            <w:tcW w:w="6521" w:type="dxa"/>
            <w:hideMark/>
          </w:tcPr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д. Малое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Трифоново(</w:t>
            </w:r>
            <w:proofErr w:type="gramEnd"/>
            <w:r w:rsidRPr="000A16F8">
              <w:rPr>
                <w:rFonts w:ascii="Liberation Serif" w:hAnsi="Liberation Serif" w:cs="Liberation Serif"/>
              </w:rPr>
              <w:t>по согласованию),</w:t>
            </w:r>
          </w:p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3F53" w:rsidRPr="000A16F8" w:rsidTr="00EC68E0">
        <w:trPr>
          <w:trHeight w:val="420"/>
        </w:trPr>
        <w:tc>
          <w:tcPr>
            <w:tcW w:w="1206" w:type="dxa"/>
            <w:vMerge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Кислянка</w:t>
            </w:r>
            <w:proofErr w:type="spellEnd"/>
          </w:p>
        </w:tc>
        <w:tc>
          <w:tcPr>
            <w:tcW w:w="6521" w:type="dxa"/>
            <w:hideMark/>
          </w:tcPr>
          <w:p w:rsidR="000C6C3B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п.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Кислянка</w:t>
            </w:r>
            <w:proofErr w:type="spellEnd"/>
            <w:r w:rsidRPr="000A16F8">
              <w:rPr>
                <w:rFonts w:ascii="Liberation Serif" w:hAnsi="Liberation Serif" w:cs="Liberation Serif"/>
              </w:rPr>
              <w:t xml:space="preserve"> (по согласованию), </w:t>
            </w:r>
          </w:p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  <w:hideMark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3F53" w:rsidRPr="000A16F8" w:rsidTr="00EC68E0">
        <w:trPr>
          <w:trHeight w:val="420"/>
        </w:trPr>
        <w:tc>
          <w:tcPr>
            <w:tcW w:w="1206" w:type="dxa"/>
            <w:vMerge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д. Березники</w:t>
            </w:r>
          </w:p>
        </w:tc>
        <w:tc>
          <w:tcPr>
            <w:tcW w:w="6521" w:type="dxa"/>
          </w:tcPr>
          <w:p w:rsidR="000C6C3B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староста населенного пункта д. Березники (по согласованию), </w:t>
            </w:r>
          </w:p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/>
          </w:tcPr>
          <w:p w:rsidR="00043F53" w:rsidRPr="000A16F8" w:rsidRDefault="00043F53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42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>Территориальное управление с. Покровское</w:t>
            </w:r>
          </w:p>
        </w:tc>
      </w:tr>
      <w:tr w:rsidR="003A31DF" w:rsidRPr="000A16F8" w:rsidTr="00B15D7F">
        <w:trPr>
          <w:trHeight w:val="986"/>
        </w:trPr>
        <w:tc>
          <w:tcPr>
            <w:tcW w:w="1206" w:type="dxa"/>
            <w:vMerge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</w:t>
            </w:r>
            <w:proofErr w:type="gramStart"/>
            <w:r w:rsidRPr="000A16F8">
              <w:rPr>
                <w:rFonts w:ascii="Liberation Serif" w:hAnsi="Liberation Serif" w:cs="Liberation Serif"/>
              </w:rPr>
              <w:t>командир  добровольной</w:t>
            </w:r>
            <w:proofErr w:type="gramEnd"/>
            <w:r w:rsidRPr="000A16F8">
              <w:rPr>
                <w:rFonts w:ascii="Liberation Serif" w:hAnsi="Liberation Serif" w:cs="Liberation Serif"/>
              </w:rPr>
              <w:t xml:space="preserve"> пожарной дружины  </w:t>
            </w:r>
            <w:r w:rsidR="00043F53" w:rsidRPr="000A16F8">
              <w:rPr>
                <w:rFonts w:ascii="Liberation Serif" w:hAnsi="Liberation Serif" w:cs="Liberation Serif"/>
              </w:rPr>
              <w:t xml:space="preserve"> и (или) </w:t>
            </w:r>
            <w:r w:rsidRPr="000A16F8">
              <w:rPr>
                <w:rFonts w:ascii="Liberation Serif" w:hAnsi="Liberation Serif" w:cs="Liberation Serif"/>
              </w:rPr>
              <w:t>(</w:t>
            </w:r>
            <w:r w:rsidR="00043F53" w:rsidRPr="000A16F8">
              <w:rPr>
                <w:rFonts w:ascii="Liberation Serif" w:hAnsi="Liberation Serif" w:cs="Liberation Serif"/>
              </w:rPr>
              <w:t xml:space="preserve">член добровольной пожарной дружины </w:t>
            </w:r>
            <w:r w:rsidRPr="000A16F8">
              <w:rPr>
                <w:rFonts w:ascii="Liberation Serif" w:hAnsi="Liberation Serif" w:cs="Liberation Serif"/>
              </w:rPr>
              <w:t xml:space="preserve">по согласованию), </w:t>
            </w:r>
          </w:p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не менее 2 </w:t>
            </w:r>
          </w:p>
        </w:tc>
      </w:tr>
      <w:tr w:rsidR="003A31DF" w:rsidRPr="000A16F8" w:rsidTr="00B15D7F">
        <w:trPr>
          <w:trHeight w:val="855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п. Заболотье</w:t>
            </w:r>
          </w:p>
        </w:tc>
        <w:tc>
          <w:tcPr>
            <w:tcW w:w="6521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A7F77" w:rsidRPr="000A16F8" w:rsidTr="005E32A8">
        <w:trPr>
          <w:trHeight w:val="420"/>
        </w:trPr>
        <w:tc>
          <w:tcPr>
            <w:tcW w:w="1206" w:type="dxa"/>
            <w:vMerge w:val="restart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390" w:type="dxa"/>
            <w:gridSpan w:val="4"/>
            <w:hideMark/>
          </w:tcPr>
          <w:p w:rsidR="00EA7F77" w:rsidRPr="000A16F8" w:rsidRDefault="00EA7F77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0A16F8">
              <w:rPr>
                <w:rFonts w:ascii="Liberation Serif" w:hAnsi="Liberation Serif" w:cs="Liberation Serif"/>
                <w:b/>
                <w:bCs/>
              </w:rPr>
              <w:t xml:space="preserve">Территориальное управление п. </w:t>
            </w:r>
            <w:proofErr w:type="spellStart"/>
            <w:r w:rsidRPr="000A16F8">
              <w:rPr>
                <w:rFonts w:ascii="Liberation Serif" w:hAnsi="Liberation Serif" w:cs="Liberation Serif"/>
                <w:b/>
                <w:bCs/>
              </w:rPr>
              <w:t>Буланаш</w:t>
            </w:r>
            <w:proofErr w:type="spellEnd"/>
          </w:p>
        </w:tc>
      </w:tr>
      <w:tr w:rsidR="003A31DF" w:rsidRPr="000A16F8" w:rsidTr="00B3784B">
        <w:trPr>
          <w:trHeight w:val="1610"/>
        </w:trPr>
        <w:tc>
          <w:tcPr>
            <w:tcW w:w="1206" w:type="dxa"/>
            <w:vMerge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467" w:type="dxa"/>
            <w:gridSpan w:val="2"/>
            <w:hideMark/>
          </w:tcPr>
          <w:p w:rsidR="003A31DF" w:rsidRPr="000A16F8" w:rsidRDefault="003A31DF" w:rsidP="00EA7F77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0A16F8">
              <w:rPr>
                <w:rFonts w:ascii="Liberation Serif" w:hAnsi="Liberation Serif" w:cs="Liberation Serif"/>
              </w:rPr>
              <w:t>Буланаш</w:t>
            </w:r>
            <w:proofErr w:type="spellEnd"/>
          </w:p>
        </w:tc>
        <w:tc>
          <w:tcPr>
            <w:tcW w:w="6521" w:type="dxa"/>
            <w:hideMark/>
          </w:tcPr>
          <w:p w:rsidR="00043F53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руководитель группы - командир  </w:t>
            </w:r>
          </w:p>
          <w:p w:rsidR="003A31DF" w:rsidRPr="000A16F8" w:rsidRDefault="003A31DF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местное население (волонтеры, добровольцы) (по согласованию)</w:t>
            </w:r>
          </w:p>
        </w:tc>
        <w:tc>
          <w:tcPr>
            <w:tcW w:w="3402" w:type="dxa"/>
            <w:noWrap/>
            <w:hideMark/>
          </w:tcPr>
          <w:p w:rsidR="003A31DF" w:rsidRPr="000A16F8" w:rsidRDefault="003A31DF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не менее 2 </w:t>
            </w:r>
          </w:p>
        </w:tc>
      </w:tr>
      <w:tr w:rsidR="00043F53" w:rsidRPr="000A16F8" w:rsidTr="00043F53">
        <w:trPr>
          <w:trHeight w:val="1610"/>
        </w:trPr>
        <w:tc>
          <w:tcPr>
            <w:tcW w:w="2263" w:type="dxa"/>
            <w:gridSpan w:val="2"/>
          </w:tcPr>
          <w:p w:rsidR="00043F53" w:rsidRPr="000A16F8" w:rsidRDefault="00043F53" w:rsidP="00043F53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>Задачи группы</w:t>
            </w:r>
          </w:p>
          <w:p w:rsidR="00043F53" w:rsidRPr="000A16F8" w:rsidRDefault="00043F53" w:rsidP="003A31DF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333" w:type="dxa"/>
            <w:gridSpan w:val="3"/>
          </w:tcPr>
          <w:p w:rsidR="00043F53" w:rsidRPr="000A16F8" w:rsidRDefault="00043F53" w:rsidP="00043F53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 xml:space="preserve">- патрулирование территории населенных пунктов, расположенных на территории Артемовского городского округа, по выявлению несанкционированных отжигов сухой растительности, сжиганию населением мусора на территории населённых пунктов; </w:t>
            </w:r>
          </w:p>
          <w:p w:rsidR="00043F53" w:rsidRPr="000A16F8" w:rsidRDefault="00043F53" w:rsidP="00043F53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- идентификации и выявление термических точек вблизи населенных пунктов;</w:t>
            </w:r>
          </w:p>
          <w:p w:rsidR="00043F53" w:rsidRPr="000A16F8" w:rsidRDefault="00043F53" w:rsidP="00043F53">
            <w:pPr>
              <w:tabs>
                <w:tab w:val="left" w:pos="9639"/>
              </w:tabs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hAnsi="Liberation Serif" w:cs="Liberation Serif"/>
              </w:rPr>
              <w:t>- передача информации в ЕДДС о складывающей обстановке и запрос сил и средств (при необходимости) для тушения загораний.</w:t>
            </w:r>
          </w:p>
        </w:tc>
      </w:tr>
      <w:tr w:rsidR="00043F53" w:rsidRPr="000A16F8" w:rsidTr="000C6C3B">
        <w:trPr>
          <w:trHeight w:val="673"/>
        </w:trPr>
        <w:tc>
          <w:tcPr>
            <w:tcW w:w="2263" w:type="dxa"/>
            <w:gridSpan w:val="2"/>
          </w:tcPr>
          <w:p w:rsidR="00DB09D1" w:rsidRPr="000A16F8" w:rsidRDefault="00DB09D1" w:rsidP="00DB09D1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>Оснащения группы</w:t>
            </w:r>
          </w:p>
          <w:p w:rsidR="00043F53" w:rsidRPr="000A16F8" w:rsidRDefault="00043F53" w:rsidP="00043F53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333" w:type="dxa"/>
            <w:gridSpan w:val="3"/>
          </w:tcPr>
          <w:p w:rsidR="00043F53" w:rsidRPr="000A16F8" w:rsidRDefault="00DB09D1" w:rsidP="00043F53">
            <w:pPr>
              <w:pStyle w:val="aa"/>
              <w:jc w:val="both"/>
              <w:rPr>
                <w:rFonts w:ascii="Liberation Serif" w:hAnsi="Liberation Serif" w:cs="Liberation Serif"/>
              </w:rPr>
            </w:pPr>
            <w:r w:rsidRPr="000A16F8">
              <w:rPr>
                <w:rFonts w:ascii="Liberation Serif" w:eastAsia="Calibri" w:hAnsi="Liberation Serif" w:cs="Liberation Serif"/>
              </w:rPr>
              <w:t>Автомобиль (при наличии), бинокль, телефон, карта местности, спецодежда.</w:t>
            </w:r>
          </w:p>
        </w:tc>
      </w:tr>
    </w:tbl>
    <w:p w:rsidR="00EA7F77" w:rsidRPr="000A16F8" w:rsidRDefault="00EA7F77" w:rsidP="00EA7F77">
      <w:pPr>
        <w:tabs>
          <w:tab w:val="left" w:pos="9639"/>
        </w:tabs>
        <w:spacing w:after="200" w:line="276" w:lineRule="auto"/>
        <w:jc w:val="both"/>
        <w:rPr>
          <w:rFonts w:ascii="Liberation Serif" w:hAnsi="Liberation Serif" w:cs="Liberation Serif"/>
          <w:color w:val="FFFFFF" w:themeColor="background1"/>
        </w:rPr>
      </w:pPr>
      <w:r w:rsidRPr="000A16F8">
        <w:rPr>
          <w:rFonts w:ascii="Liberation Serif" w:hAnsi="Liberation Serif" w:cs="Liberation Serif"/>
          <w:color w:val="FFFFFF" w:themeColor="background1"/>
        </w:rPr>
        <w:t xml:space="preserve">Задачи </w:t>
      </w:r>
      <w:proofErr w:type="spellStart"/>
      <w:r w:rsidRPr="000A16F8">
        <w:rPr>
          <w:rFonts w:ascii="Liberation Serif" w:hAnsi="Liberation Serif" w:cs="Liberation Serif"/>
          <w:color w:val="FFFFFF" w:themeColor="background1"/>
        </w:rPr>
        <w:t>группыии</w:t>
      </w:r>
      <w:proofErr w:type="spellEnd"/>
      <w:r w:rsidRPr="000A16F8">
        <w:rPr>
          <w:rFonts w:ascii="Liberation Serif" w:hAnsi="Liberation Serif" w:cs="Liberation Serif"/>
          <w:color w:val="FFFFFF" w:themeColor="background1"/>
        </w:rPr>
        <w:t xml:space="preserve"> населенных пунктов, расположенных на территории Артемовского городского округа, по выявлению несанкционированных отжигов сухой растительности, сжиганию пунктов; </w:t>
      </w:r>
    </w:p>
    <w:p w:rsidR="00EA7F77" w:rsidRPr="000A16F8" w:rsidRDefault="00EA7F77" w:rsidP="00EA7F77">
      <w:pPr>
        <w:tabs>
          <w:tab w:val="left" w:pos="9639"/>
        </w:tabs>
        <w:spacing w:after="200" w:line="276" w:lineRule="auto"/>
        <w:jc w:val="both"/>
        <w:rPr>
          <w:rFonts w:ascii="Liberation Serif" w:hAnsi="Liberation Serif" w:cs="Liberation Serif"/>
          <w:color w:val="FFFFFF" w:themeColor="background1"/>
        </w:rPr>
      </w:pPr>
      <w:r w:rsidRPr="000A16F8">
        <w:rPr>
          <w:rFonts w:ascii="Liberation Serif" w:hAnsi="Liberation Serif" w:cs="Liberation Serif"/>
          <w:color w:val="FFFFFF" w:themeColor="background1"/>
        </w:rPr>
        <w:t>- идентификации и выявление термических точек вблизи населенных пунктов;</w:t>
      </w:r>
    </w:p>
    <w:p w:rsidR="00EA7F77" w:rsidRPr="000A16F8" w:rsidRDefault="00EA7F77" w:rsidP="00EA7F77">
      <w:pPr>
        <w:tabs>
          <w:tab w:val="left" w:pos="9639"/>
        </w:tabs>
        <w:spacing w:after="200" w:line="276" w:lineRule="auto"/>
        <w:jc w:val="both"/>
        <w:rPr>
          <w:rFonts w:ascii="Liberation Serif" w:hAnsi="Liberation Serif" w:cs="Liberation Serif"/>
          <w:color w:val="FFFFFF" w:themeColor="background1"/>
        </w:rPr>
      </w:pPr>
      <w:r w:rsidRPr="000A16F8">
        <w:rPr>
          <w:rFonts w:ascii="Liberation Serif" w:hAnsi="Liberation Serif" w:cs="Liberation Serif"/>
          <w:color w:val="FFFFFF" w:themeColor="background1"/>
        </w:rPr>
        <w:t>- передача информации в ЕДДС о складывающей обстановке и запрос сил и средств (при необходимости) для тушения загораний.</w:t>
      </w:r>
    </w:p>
    <w:p w:rsidR="000A16F8" w:rsidRPr="000A16F8" w:rsidRDefault="00EA7F77">
      <w:pPr>
        <w:tabs>
          <w:tab w:val="left" w:pos="9639"/>
        </w:tabs>
        <w:spacing w:after="200" w:line="276" w:lineRule="auto"/>
        <w:jc w:val="both"/>
        <w:rPr>
          <w:rFonts w:ascii="Liberation Serif" w:hAnsi="Liberation Serif" w:cs="Liberation Serif"/>
          <w:color w:val="FFFFFF" w:themeColor="background1"/>
        </w:rPr>
      </w:pPr>
      <w:r w:rsidRPr="000A16F8">
        <w:rPr>
          <w:rFonts w:ascii="Liberation Serif" w:hAnsi="Liberation Serif" w:cs="Liberation Serif"/>
          <w:color w:val="FFFFFF" w:themeColor="background1"/>
        </w:rPr>
        <w:t>Оснащения группы</w:t>
      </w:r>
      <w:bookmarkStart w:id="0" w:name="_GoBack"/>
      <w:bookmarkEnd w:id="0"/>
    </w:p>
    <w:sectPr w:rsidR="000A16F8" w:rsidRPr="000A16F8" w:rsidSect="000A16F8">
      <w:headerReference w:type="default" r:id="rId7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27" w:rsidRDefault="00C46427">
      <w:r>
        <w:separator/>
      </w:r>
    </w:p>
  </w:endnote>
  <w:endnote w:type="continuationSeparator" w:id="0">
    <w:p w:rsidR="00C46427" w:rsidRDefault="00C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27" w:rsidRDefault="00C46427">
      <w:r>
        <w:separator/>
      </w:r>
    </w:p>
  </w:footnote>
  <w:footnote w:type="continuationSeparator" w:id="0">
    <w:p w:rsidR="00C46427" w:rsidRDefault="00C4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084539"/>
      <w:docPartObj>
        <w:docPartGallery w:val="Page Numbers (Top of Page)"/>
        <w:docPartUnique/>
      </w:docPartObj>
    </w:sdtPr>
    <w:sdtEndPr/>
    <w:sdtContent>
      <w:p w:rsidR="005E32A8" w:rsidRDefault="005E3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0EE">
          <w:rPr>
            <w:noProof/>
          </w:rPr>
          <w:t>3</w:t>
        </w:r>
        <w:r>
          <w:fldChar w:fldCharType="end"/>
        </w:r>
      </w:p>
    </w:sdtContent>
  </w:sdt>
  <w:p w:rsidR="000C6C3B" w:rsidRDefault="000C6C3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3F53"/>
    <w:rsid w:val="000906B4"/>
    <w:rsid w:val="000962E1"/>
    <w:rsid w:val="000A16F8"/>
    <w:rsid w:val="000A2102"/>
    <w:rsid w:val="000C6C3B"/>
    <w:rsid w:val="0011557D"/>
    <w:rsid w:val="00125A64"/>
    <w:rsid w:val="001A4FDE"/>
    <w:rsid w:val="001F6886"/>
    <w:rsid w:val="002F5F92"/>
    <w:rsid w:val="00306735"/>
    <w:rsid w:val="0031704A"/>
    <w:rsid w:val="00331BD7"/>
    <w:rsid w:val="00355D28"/>
    <w:rsid w:val="00361C93"/>
    <w:rsid w:val="003A31DF"/>
    <w:rsid w:val="003B7590"/>
    <w:rsid w:val="003D40EE"/>
    <w:rsid w:val="00414D7A"/>
    <w:rsid w:val="0042467D"/>
    <w:rsid w:val="00426BF7"/>
    <w:rsid w:val="0045138D"/>
    <w:rsid w:val="00485EDB"/>
    <w:rsid w:val="004879FD"/>
    <w:rsid w:val="004D685F"/>
    <w:rsid w:val="004E2F83"/>
    <w:rsid w:val="004E4860"/>
    <w:rsid w:val="004F1D28"/>
    <w:rsid w:val="004F421D"/>
    <w:rsid w:val="00556C14"/>
    <w:rsid w:val="00571F73"/>
    <w:rsid w:val="005E32A8"/>
    <w:rsid w:val="006072DD"/>
    <w:rsid w:val="00610F70"/>
    <w:rsid w:val="0062553F"/>
    <w:rsid w:val="0062652F"/>
    <w:rsid w:val="006274CD"/>
    <w:rsid w:val="0065717B"/>
    <w:rsid w:val="006A1713"/>
    <w:rsid w:val="006A5DB7"/>
    <w:rsid w:val="006E2FC9"/>
    <w:rsid w:val="00706F32"/>
    <w:rsid w:val="00714C15"/>
    <w:rsid w:val="00735B9E"/>
    <w:rsid w:val="007525FC"/>
    <w:rsid w:val="007A24A2"/>
    <w:rsid w:val="007B20D4"/>
    <w:rsid w:val="007F19B5"/>
    <w:rsid w:val="007F26BA"/>
    <w:rsid w:val="00826B43"/>
    <w:rsid w:val="00830396"/>
    <w:rsid w:val="008323D3"/>
    <w:rsid w:val="0083796C"/>
    <w:rsid w:val="008A30F7"/>
    <w:rsid w:val="008C7554"/>
    <w:rsid w:val="008F13A2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10DF4"/>
    <w:rsid w:val="00A607B6"/>
    <w:rsid w:val="00A766E1"/>
    <w:rsid w:val="00A77B4B"/>
    <w:rsid w:val="00AC1735"/>
    <w:rsid w:val="00AC2102"/>
    <w:rsid w:val="00B50F48"/>
    <w:rsid w:val="00BB0186"/>
    <w:rsid w:val="00C21946"/>
    <w:rsid w:val="00C46427"/>
    <w:rsid w:val="00C5387B"/>
    <w:rsid w:val="00C61E34"/>
    <w:rsid w:val="00C64063"/>
    <w:rsid w:val="00C70654"/>
    <w:rsid w:val="00C87E9A"/>
    <w:rsid w:val="00CD628F"/>
    <w:rsid w:val="00D638E6"/>
    <w:rsid w:val="00D91935"/>
    <w:rsid w:val="00DA3509"/>
    <w:rsid w:val="00DB09D1"/>
    <w:rsid w:val="00DB52D0"/>
    <w:rsid w:val="00DD6C9E"/>
    <w:rsid w:val="00DE2B81"/>
    <w:rsid w:val="00DF37BE"/>
    <w:rsid w:val="00E1749F"/>
    <w:rsid w:val="00E54461"/>
    <w:rsid w:val="00E83FBF"/>
    <w:rsid w:val="00EA7F77"/>
    <w:rsid w:val="00EB23F7"/>
    <w:rsid w:val="00EE1C2F"/>
    <w:rsid w:val="00F16752"/>
    <w:rsid w:val="00F44474"/>
    <w:rsid w:val="00F50465"/>
    <w:rsid w:val="00F614BA"/>
    <w:rsid w:val="00FA0F5D"/>
    <w:rsid w:val="00FB771E"/>
    <w:rsid w:val="06067491"/>
    <w:rsid w:val="217F356A"/>
    <w:rsid w:val="603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4B76-29FD-4332-9BA8-175F2BB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3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Наталья Егоровна Гашкова</cp:lastModifiedBy>
  <cp:revision>8</cp:revision>
  <cp:lastPrinted>2024-04-01T08:22:00Z</cp:lastPrinted>
  <dcterms:created xsi:type="dcterms:W3CDTF">2023-04-24T09:09:00Z</dcterms:created>
  <dcterms:modified xsi:type="dcterms:W3CDTF">2024-04-02T04:16:00Z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BACDF51325BF41DDAA4E1B80CC7D387C_13</vt:lpwstr>
  </property>
</Properties>
</file>