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9" w:rsidRDefault="00907669">
      <w:pPr>
        <w:rPr>
          <w:rFonts w:ascii="Liberation Serif" w:hAnsi="Liberation Serif"/>
          <w:sz w:val="26"/>
          <w:szCs w:val="26"/>
        </w:rPr>
      </w:pPr>
    </w:p>
    <w:p w:rsidR="00355719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2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355719" w:rsidRDefault="00355719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3</w:t>
      </w:r>
    </w:p>
    <w:p w:rsidR="0059487B" w:rsidRPr="00B4065D" w:rsidRDefault="0059487B" w:rsidP="0059487B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59487B" w:rsidRPr="00B4065D" w:rsidRDefault="0059487B" w:rsidP="0059487B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0" w:name="P312"/>
      <w:bookmarkEnd w:id="0"/>
      <w:r w:rsidRPr="00B4065D">
        <w:rPr>
          <w:rFonts w:ascii="Liberation Serif" w:hAnsi="Liberation Serif"/>
          <w:sz w:val="28"/>
          <w:szCs w:val="28"/>
        </w:rPr>
        <w:t>МИНИМАЛЬНЫЕ РАЗМЕРЫ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ОКЛАДОВ (ДОЛЖНОСТНЫХ ОКЛАДОВ) РАБОТНИКОВ УЧРЕЖДЕНИЯ, ОСУЩЕСТВЛЯЮЩИХ ТРУДОВУЮ ДЕЯТЕЛЬНОСТЬ ПО ДОЛЖНОСТЯМ РАБОТНИКОВ ПЕЧАТНЫХ СРЕДСТВ МАССОВОЙ ИНФОРМАЦИИ 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46"/>
        <w:gridCol w:w="2375"/>
      </w:tblGrid>
      <w:tr w:rsidR="00B4065D" w:rsidRPr="00B4065D" w:rsidTr="00BF4289">
        <w:tc>
          <w:tcPr>
            <w:tcW w:w="2897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6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второго уровня</w:t>
            </w:r>
          </w:p>
        </w:tc>
      </w:tr>
      <w:tr w:rsidR="00B4065D" w:rsidRPr="00B4065D" w:rsidTr="00BF4289">
        <w:tc>
          <w:tcPr>
            <w:tcW w:w="2897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8F39F9" w:rsidRPr="008F39F9" w:rsidRDefault="008F39F9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9F9">
              <w:rPr>
                <w:rFonts w:ascii="Liberation Serif" w:hAnsi="Liberation Serif"/>
                <w:sz w:val="28"/>
                <w:szCs w:val="28"/>
              </w:rPr>
              <w:t xml:space="preserve">корректор, </w:t>
            </w:r>
          </w:p>
          <w:p w:rsidR="00B4065D" w:rsidRPr="00B4065D" w:rsidRDefault="008F39F9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9F9">
              <w:rPr>
                <w:rFonts w:ascii="Liberation Serif" w:hAnsi="Liberation Serif"/>
                <w:sz w:val="28"/>
                <w:szCs w:val="28"/>
              </w:rPr>
              <w:t>технический редактор</w:t>
            </w:r>
          </w:p>
        </w:tc>
        <w:tc>
          <w:tcPr>
            <w:tcW w:w="2375" w:type="dxa"/>
            <w:vAlign w:val="center"/>
          </w:tcPr>
          <w:p w:rsidR="00B4065D" w:rsidRPr="00B4065D" w:rsidRDefault="00355719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5069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B4065D" w:rsidRPr="00B4065D" w:rsidTr="00BF4289">
        <w:tc>
          <w:tcPr>
            <w:tcW w:w="2897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корреспондент</w:t>
            </w:r>
          </w:p>
        </w:tc>
        <w:tc>
          <w:tcPr>
            <w:tcW w:w="2375" w:type="dxa"/>
            <w:vAlign w:val="center"/>
          </w:tcPr>
          <w:p w:rsidR="00B4065D" w:rsidRPr="00B4065D" w:rsidRDefault="00355719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6231</w:t>
            </w:r>
            <w:bookmarkStart w:id="1" w:name="_GoBack"/>
            <w:bookmarkEnd w:id="1"/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D96770" w:rsidRDefault="00D96770">
      <w:pPr>
        <w:rPr>
          <w:rFonts w:ascii="Liberation Serif" w:hAnsi="Liberation Serif"/>
          <w:sz w:val="26"/>
          <w:szCs w:val="26"/>
        </w:rPr>
      </w:pPr>
    </w:p>
    <w:p w:rsidR="00D96770" w:rsidRDefault="00D96770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sectPr w:rsidR="00B4065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21" w:rsidRDefault="000A2F21">
      <w:r>
        <w:separator/>
      </w:r>
    </w:p>
  </w:endnote>
  <w:endnote w:type="continuationSeparator" w:id="0">
    <w:p w:rsidR="000A2F21" w:rsidRDefault="000A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0A2F21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21" w:rsidRDefault="000A2F21">
      <w:r>
        <w:separator/>
      </w:r>
    </w:p>
  </w:footnote>
  <w:footnote w:type="continuationSeparator" w:id="0">
    <w:p w:rsidR="000A2F21" w:rsidRDefault="000A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19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48B9"/>
    <w:rsid w:val="000A1C10"/>
    <w:rsid w:val="000A2F21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55719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77E30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9487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67848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6770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C364-9CB9-4763-9513-ECDF35E3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32</cp:revision>
  <cp:lastPrinted>2021-11-02T06:16:00Z</cp:lastPrinted>
  <dcterms:created xsi:type="dcterms:W3CDTF">2019-03-12T04:23:00Z</dcterms:created>
  <dcterms:modified xsi:type="dcterms:W3CDTF">2022-07-08T07:26:00Z</dcterms:modified>
</cp:coreProperties>
</file>