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0A7A55">
        <w:rPr>
          <w:rFonts w:ascii="Liberation Serif" w:hAnsi="Liberation Serif"/>
          <w:b/>
          <w:sz w:val="26"/>
          <w:szCs w:val="26"/>
        </w:rPr>
        <w:t>2</w:t>
      </w:r>
      <w:r w:rsidR="00A47D06" w:rsidRPr="00C544D5">
        <w:rPr>
          <w:rFonts w:ascii="Liberation Serif" w:hAnsi="Liberation Serif"/>
          <w:b/>
          <w:sz w:val="26"/>
          <w:szCs w:val="26"/>
        </w:rPr>
        <w:t xml:space="preserve"> квартал 2020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</w:t>
      </w:r>
      <w:r w:rsidRPr="008C3335">
        <w:rPr>
          <w:rFonts w:ascii="Liberation Serif" w:hAnsi="Liberation Serif"/>
          <w:sz w:val="26"/>
          <w:szCs w:val="26"/>
        </w:rPr>
        <w:t>20</w:t>
      </w:r>
      <w:r w:rsidR="00A47D06" w:rsidRPr="008C3335">
        <w:rPr>
          <w:rFonts w:ascii="Liberation Serif" w:hAnsi="Liberation Serif"/>
          <w:sz w:val="26"/>
          <w:szCs w:val="26"/>
        </w:rPr>
        <w:t>20</w:t>
      </w:r>
      <w:r w:rsidRPr="008C3335">
        <w:rPr>
          <w:rFonts w:ascii="Liberation Serif" w:hAnsi="Liberation Serif"/>
          <w:sz w:val="26"/>
          <w:szCs w:val="26"/>
        </w:rPr>
        <w:t xml:space="preserve"> год в </w:t>
      </w:r>
      <w:r w:rsidR="00634866" w:rsidRPr="008C333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8C3335">
        <w:rPr>
          <w:rFonts w:ascii="Liberation Serif" w:hAnsi="Liberation Serif"/>
          <w:sz w:val="26"/>
          <w:szCs w:val="26"/>
        </w:rPr>
        <w:t xml:space="preserve"> поступило </w:t>
      </w:r>
      <w:r w:rsidR="008C3335" w:rsidRPr="008C3335">
        <w:rPr>
          <w:rFonts w:ascii="Liberation Serif" w:hAnsi="Liberation Serif"/>
          <w:sz w:val="26"/>
          <w:szCs w:val="26"/>
        </w:rPr>
        <w:t>263</w:t>
      </w:r>
      <w:r w:rsidR="00A47D06" w:rsidRPr="008C3335">
        <w:rPr>
          <w:rFonts w:ascii="Liberation Serif" w:hAnsi="Liberation Serif"/>
          <w:sz w:val="26"/>
          <w:szCs w:val="26"/>
        </w:rPr>
        <w:t xml:space="preserve"> обращений 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2019 года – </w:t>
      </w:r>
      <w:r w:rsidR="00D87C9B">
        <w:rPr>
          <w:rFonts w:ascii="Liberation Serif" w:hAnsi="Liberation Serif"/>
          <w:sz w:val="26"/>
          <w:szCs w:val="26"/>
        </w:rPr>
        <w:t>377</w:t>
      </w:r>
      <w:r w:rsidR="00A47D06" w:rsidRPr="008C3335">
        <w:rPr>
          <w:rFonts w:ascii="Liberation Serif" w:hAnsi="Liberation Serif"/>
          <w:sz w:val="26"/>
          <w:szCs w:val="26"/>
        </w:rPr>
        <w:t>)</w:t>
      </w:r>
      <w:r w:rsidRPr="008C3335">
        <w:rPr>
          <w:rFonts w:ascii="Liberation Serif" w:hAnsi="Liberation Serif"/>
          <w:sz w:val="26"/>
          <w:szCs w:val="26"/>
        </w:rPr>
        <w:t>, из них:</w:t>
      </w:r>
    </w:p>
    <w:p w:rsidR="00216F19" w:rsidRPr="008C3335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8C3335" w:rsidRPr="008C3335">
        <w:rPr>
          <w:rFonts w:ascii="Liberation Serif" w:hAnsi="Liberation Serif"/>
          <w:sz w:val="26"/>
          <w:szCs w:val="26"/>
        </w:rPr>
        <w:t>233</w:t>
      </w:r>
      <w:r w:rsidR="00216F19" w:rsidRPr="008C3335">
        <w:rPr>
          <w:rFonts w:ascii="Liberation Serif" w:hAnsi="Liberation Serif"/>
          <w:sz w:val="26"/>
          <w:szCs w:val="26"/>
        </w:rPr>
        <w:t xml:space="preserve"> обращений</w:t>
      </w:r>
      <w:r w:rsidRPr="008C3335">
        <w:rPr>
          <w:rFonts w:ascii="Liberation Serif" w:hAnsi="Liberation Serif"/>
          <w:sz w:val="26"/>
          <w:szCs w:val="26"/>
        </w:rPr>
        <w:t xml:space="preserve"> 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>
        <w:rPr>
          <w:rFonts w:ascii="Liberation Serif" w:hAnsi="Liberation Serif"/>
          <w:sz w:val="26"/>
          <w:szCs w:val="26"/>
        </w:rPr>
        <w:t>2</w:t>
      </w:r>
      <w:r w:rsidRPr="008C3335">
        <w:rPr>
          <w:rFonts w:ascii="Liberation Serif" w:hAnsi="Liberation Serif"/>
          <w:sz w:val="26"/>
          <w:szCs w:val="26"/>
        </w:rPr>
        <w:t xml:space="preserve"> квартал 2019 года – </w:t>
      </w:r>
      <w:r w:rsidR="008C3335">
        <w:rPr>
          <w:rFonts w:ascii="Liberation Serif" w:hAnsi="Liberation Serif"/>
          <w:sz w:val="26"/>
          <w:szCs w:val="26"/>
        </w:rPr>
        <w:t>343</w:t>
      </w:r>
      <w:r w:rsidRPr="008C3335">
        <w:rPr>
          <w:rFonts w:ascii="Liberation Serif" w:hAnsi="Liberation Serif"/>
          <w:sz w:val="26"/>
          <w:szCs w:val="26"/>
        </w:rPr>
        <w:t>),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8C3335" w:rsidRPr="008C3335">
        <w:rPr>
          <w:rFonts w:ascii="Liberation Serif" w:hAnsi="Liberation Serif"/>
          <w:sz w:val="26"/>
          <w:szCs w:val="26"/>
        </w:rPr>
        <w:t>0</w:t>
      </w:r>
      <w:r w:rsidRPr="008C3335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8C3335">
        <w:rPr>
          <w:rFonts w:ascii="Liberation Serif" w:hAnsi="Liberation Serif"/>
          <w:sz w:val="26"/>
          <w:szCs w:val="26"/>
        </w:rPr>
        <w:t xml:space="preserve"> 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2019 года – </w:t>
      </w:r>
      <w:r w:rsidR="008C3335" w:rsidRPr="008C3335">
        <w:rPr>
          <w:rFonts w:ascii="Liberation Serif" w:hAnsi="Liberation Serif"/>
          <w:sz w:val="26"/>
          <w:szCs w:val="26"/>
        </w:rPr>
        <w:t>24</w:t>
      </w:r>
      <w:r w:rsidR="00A47D06" w:rsidRPr="008C3335">
        <w:rPr>
          <w:rFonts w:ascii="Liberation Serif" w:hAnsi="Liberation Serif"/>
          <w:sz w:val="26"/>
          <w:szCs w:val="26"/>
        </w:rPr>
        <w:t>),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8C3335" w:rsidRPr="008C3335">
        <w:rPr>
          <w:rFonts w:ascii="Liberation Serif" w:hAnsi="Liberation Serif"/>
          <w:sz w:val="26"/>
          <w:szCs w:val="26"/>
        </w:rPr>
        <w:t>30</w:t>
      </w:r>
      <w:r w:rsidRPr="008C3335">
        <w:rPr>
          <w:rFonts w:ascii="Liberation Serif" w:hAnsi="Liberation Serif"/>
          <w:sz w:val="26"/>
          <w:szCs w:val="26"/>
        </w:rPr>
        <w:t xml:space="preserve"> обращений</w:t>
      </w:r>
      <w:r w:rsidR="00A47D06" w:rsidRPr="008C3335">
        <w:rPr>
          <w:rFonts w:ascii="Liberation Serif" w:hAnsi="Liberation Serif"/>
          <w:sz w:val="26"/>
          <w:szCs w:val="26"/>
        </w:rPr>
        <w:t xml:space="preserve"> (</w:t>
      </w:r>
      <w:r w:rsidR="00425C71"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2019 года – </w:t>
      </w:r>
      <w:r w:rsidR="00D87C9B">
        <w:rPr>
          <w:rFonts w:ascii="Liberation Serif" w:hAnsi="Liberation Serif"/>
          <w:sz w:val="26"/>
          <w:szCs w:val="26"/>
        </w:rPr>
        <w:t>10</w:t>
      </w:r>
      <w:r w:rsidR="00A47D06" w:rsidRPr="008C3335">
        <w:rPr>
          <w:rFonts w:ascii="Liberation Serif" w:hAnsi="Liberation Serif"/>
          <w:sz w:val="26"/>
          <w:szCs w:val="26"/>
        </w:rPr>
        <w:t>)</w:t>
      </w:r>
      <w:r w:rsidRPr="008C3335">
        <w:rPr>
          <w:rFonts w:ascii="Liberation Serif" w:hAnsi="Liberation Serif"/>
          <w:sz w:val="26"/>
          <w:szCs w:val="26"/>
        </w:rPr>
        <w:t>.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8C333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8C3335">
        <w:rPr>
          <w:rFonts w:ascii="Liberation Serif" w:hAnsi="Liberation Serif"/>
          <w:sz w:val="26"/>
          <w:szCs w:val="26"/>
        </w:rPr>
        <w:t>:</w:t>
      </w:r>
    </w:p>
    <w:p w:rsidR="00216F19" w:rsidRPr="008C3335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D87C9B" w:rsidRPr="00D87C9B" w:rsidTr="001671C5">
        <w:tc>
          <w:tcPr>
            <w:tcW w:w="1417" w:type="dxa"/>
          </w:tcPr>
          <w:p w:rsidR="00A47D06" w:rsidRPr="00D87C9B" w:rsidRDefault="00D87C9B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апрель</w:t>
            </w:r>
          </w:p>
        </w:tc>
        <w:tc>
          <w:tcPr>
            <w:tcW w:w="1560" w:type="dxa"/>
          </w:tcPr>
          <w:p w:rsidR="00A47D06" w:rsidRPr="00D87C9B" w:rsidRDefault="00D87C9B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A47D06" w:rsidRPr="00D87C9B" w:rsidRDefault="00D87C9B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апрель</w:t>
            </w:r>
          </w:p>
        </w:tc>
      </w:tr>
      <w:tr w:rsidR="00D87C9B" w:rsidRPr="00D87C9B" w:rsidTr="001671C5">
        <w:tc>
          <w:tcPr>
            <w:tcW w:w="1417" w:type="dxa"/>
          </w:tcPr>
          <w:p w:rsidR="00A47D06" w:rsidRPr="00D87C9B" w:rsidRDefault="00D87C9B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100</w:t>
            </w:r>
          </w:p>
        </w:tc>
        <w:tc>
          <w:tcPr>
            <w:tcW w:w="1560" w:type="dxa"/>
          </w:tcPr>
          <w:p w:rsidR="00A47D06" w:rsidRPr="00D87C9B" w:rsidRDefault="00D87C9B" w:rsidP="004455C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:rsidR="00A47D06" w:rsidRPr="00D87C9B" w:rsidRDefault="00D87C9B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88</w:t>
            </w:r>
          </w:p>
        </w:tc>
      </w:tr>
    </w:tbl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85796" w:rsidRPr="00683866" w:rsidRDefault="00683866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683866">
        <w:rPr>
          <w:noProof/>
        </w:rPr>
        <w:drawing>
          <wp:inline distT="0" distB="0" distL="0" distR="0" wp14:anchorId="5A8C81BE" wp14:editId="5B5A4D28">
            <wp:extent cx="3095625" cy="271571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33" t="4273" r="17788"/>
                    <a:stretch/>
                  </pic:blipFill>
                  <pic:spPr bwMode="auto">
                    <a:xfrm>
                      <a:off x="0" y="0"/>
                      <a:ext cx="3093971" cy="2714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3E8B" w:rsidRPr="00683866">
        <w:rPr>
          <w:rFonts w:ascii="Liberation Serif" w:hAnsi="Liberation Serif"/>
          <w:sz w:val="26"/>
          <w:szCs w:val="26"/>
        </w:rPr>
        <w:t>Диаграмма 1</w:t>
      </w:r>
    </w:p>
    <w:p w:rsidR="00185796" w:rsidRPr="0068386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0919AA" w:rsidRPr="00683866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t>На</w:t>
      </w:r>
      <w:r w:rsidR="008C3335" w:rsidRPr="00683866">
        <w:rPr>
          <w:rFonts w:ascii="Liberation Serif" w:hAnsi="Liberation Serif"/>
          <w:sz w:val="26"/>
          <w:szCs w:val="26"/>
        </w:rPr>
        <w:t xml:space="preserve">ибольшее количество обращений во втором </w:t>
      </w:r>
      <w:r w:rsidRPr="00683866">
        <w:rPr>
          <w:rFonts w:ascii="Liberation Serif" w:hAnsi="Liberation Serif"/>
          <w:sz w:val="26"/>
          <w:szCs w:val="26"/>
        </w:rPr>
        <w:t>квартале 2020 года поступило от жителей, проживающих в городе Артемовском (</w:t>
      </w:r>
      <w:r w:rsidR="000919AA" w:rsidRPr="00683866">
        <w:rPr>
          <w:rFonts w:ascii="Liberation Serif" w:hAnsi="Liberation Serif"/>
          <w:sz w:val="26"/>
          <w:szCs w:val="26"/>
        </w:rPr>
        <w:t>16</w:t>
      </w:r>
      <w:r w:rsidR="00D87C9B" w:rsidRPr="00683866">
        <w:rPr>
          <w:rFonts w:ascii="Liberation Serif" w:hAnsi="Liberation Serif"/>
          <w:sz w:val="26"/>
          <w:szCs w:val="26"/>
        </w:rPr>
        <w:t>3</w:t>
      </w:r>
      <w:r w:rsidRPr="00683866">
        <w:rPr>
          <w:rFonts w:ascii="Liberation Serif" w:hAnsi="Liberation Serif"/>
          <w:sz w:val="26"/>
          <w:szCs w:val="26"/>
        </w:rPr>
        <w:t xml:space="preserve"> обращений), что на </w:t>
      </w:r>
      <w:r w:rsidR="00D87C9B" w:rsidRPr="00683866">
        <w:rPr>
          <w:rFonts w:ascii="Liberation Serif" w:hAnsi="Liberation Serif"/>
          <w:sz w:val="26"/>
          <w:szCs w:val="26"/>
        </w:rPr>
        <w:t>42</w:t>
      </w:r>
      <w:r w:rsidRPr="00683866">
        <w:rPr>
          <w:rFonts w:ascii="Liberation Serif" w:hAnsi="Liberation Serif"/>
          <w:sz w:val="26"/>
          <w:szCs w:val="26"/>
        </w:rPr>
        <w:t>% меньше чем в АППГ (</w:t>
      </w:r>
      <w:r w:rsidR="00D87C9B" w:rsidRPr="00683866">
        <w:rPr>
          <w:rFonts w:ascii="Liberation Serif" w:hAnsi="Liberation Serif"/>
          <w:sz w:val="26"/>
          <w:szCs w:val="26"/>
        </w:rPr>
        <w:t>283</w:t>
      </w:r>
      <w:r w:rsidRPr="00683866">
        <w:rPr>
          <w:rFonts w:ascii="Liberation Serif" w:hAnsi="Liberation Serif"/>
          <w:sz w:val="26"/>
          <w:szCs w:val="26"/>
        </w:rPr>
        <w:t xml:space="preserve"> обращений</w:t>
      </w:r>
      <w:r w:rsidR="000919AA" w:rsidRPr="00683866">
        <w:rPr>
          <w:rFonts w:ascii="Liberation Serif" w:hAnsi="Liberation Serif"/>
          <w:sz w:val="26"/>
          <w:szCs w:val="26"/>
        </w:rPr>
        <w:t>)</w:t>
      </w:r>
      <w:r w:rsidRPr="00683866">
        <w:rPr>
          <w:rFonts w:ascii="Liberation Serif" w:hAnsi="Liberation Serif"/>
          <w:sz w:val="26"/>
          <w:szCs w:val="26"/>
        </w:rPr>
        <w:t xml:space="preserve">. </w:t>
      </w:r>
      <w:r w:rsidR="000919AA" w:rsidRPr="00683866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683866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683866">
        <w:rPr>
          <w:rFonts w:ascii="Liberation Serif" w:hAnsi="Liberation Serif"/>
          <w:sz w:val="26"/>
          <w:szCs w:val="26"/>
        </w:rPr>
        <w:t xml:space="preserve"> в</w:t>
      </w:r>
      <w:r w:rsidRPr="00683866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683866">
        <w:rPr>
          <w:rFonts w:ascii="Liberation Serif" w:hAnsi="Liberation Serif"/>
          <w:sz w:val="26"/>
          <w:szCs w:val="26"/>
        </w:rPr>
        <w:t>ах</w:t>
      </w:r>
      <w:r w:rsidRPr="00683866">
        <w:rPr>
          <w:rFonts w:ascii="Liberation Serif" w:hAnsi="Liberation Serif"/>
          <w:sz w:val="26"/>
          <w:szCs w:val="26"/>
        </w:rPr>
        <w:t xml:space="preserve"> </w:t>
      </w:r>
      <w:r w:rsidR="000919AA" w:rsidRPr="00683866">
        <w:rPr>
          <w:rFonts w:ascii="Liberation Serif" w:hAnsi="Liberation Serif"/>
          <w:sz w:val="26"/>
          <w:szCs w:val="26"/>
        </w:rPr>
        <w:t>представлена на Диаграмме 2</w:t>
      </w:r>
    </w:p>
    <w:p w:rsidR="004455C6" w:rsidRPr="00683866" w:rsidRDefault="00683866" w:rsidP="000919AA">
      <w:pPr>
        <w:ind w:firstLine="709"/>
        <w:jc w:val="center"/>
        <w:rPr>
          <w:rFonts w:ascii="Liberation Serif" w:hAnsi="Liberation Serif"/>
          <w:sz w:val="26"/>
          <w:szCs w:val="26"/>
        </w:rPr>
      </w:pPr>
      <w:r w:rsidRPr="00683866">
        <w:rPr>
          <w:noProof/>
        </w:rPr>
        <w:drawing>
          <wp:inline distT="0" distB="0" distL="0" distR="0" wp14:anchorId="74C7CA6F" wp14:editId="2FAE06B3">
            <wp:extent cx="3504902" cy="27241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385" t="4558" r="15545"/>
                    <a:stretch/>
                  </pic:blipFill>
                  <pic:spPr bwMode="auto">
                    <a:xfrm>
                      <a:off x="0" y="0"/>
                      <a:ext cx="3503321" cy="2722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866" w:rsidRPr="00683866" w:rsidRDefault="00683866" w:rsidP="00683866">
      <w:pPr>
        <w:spacing w:after="0" w:line="240" w:lineRule="auto"/>
        <w:ind w:firstLine="567"/>
        <w:jc w:val="right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t>Диаграмма 2</w:t>
      </w:r>
    </w:p>
    <w:p w:rsidR="00683866" w:rsidRPr="00683866" w:rsidRDefault="00683866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68096F" w:rsidRPr="00683866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lastRenderedPageBreak/>
        <w:t>Информация по тематическим разделам обращений граждан</w:t>
      </w:r>
    </w:p>
    <w:p w:rsidR="0068096F" w:rsidRPr="008C333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463FE8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63FE8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463FE8">
        <w:rPr>
          <w:rFonts w:ascii="Liberation Serif" w:hAnsi="Liberation Serif"/>
          <w:sz w:val="26"/>
          <w:szCs w:val="26"/>
        </w:rPr>
        <w:t>А</w:t>
      </w:r>
      <w:r w:rsidRPr="00463FE8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463FE8">
        <w:rPr>
          <w:rFonts w:ascii="Liberation Serif" w:hAnsi="Liberation Serif"/>
          <w:sz w:val="26"/>
          <w:szCs w:val="26"/>
        </w:rPr>
        <w:t xml:space="preserve">Артемовского </w:t>
      </w:r>
      <w:r w:rsidRPr="00463FE8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463FE8">
        <w:rPr>
          <w:rFonts w:ascii="Liberation Serif" w:hAnsi="Liberation Serif"/>
          <w:sz w:val="26"/>
          <w:szCs w:val="26"/>
        </w:rPr>
        <w:t>,</w:t>
      </w:r>
      <w:r w:rsidRPr="00463FE8">
        <w:rPr>
          <w:rFonts w:ascii="Liberation Serif" w:hAnsi="Liberation Serif"/>
          <w:sz w:val="26"/>
          <w:szCs w:val="26"/>
        </w:rPr>
        <w:t xml:space="preserve"> </w:t>
      </w:r>
      <w:r w:rsidR="00C544D5" w:rsidRPr="00463FE8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463FE8">
        <w:rPr>
          <w:rFonts w:ascii="Liberation Serif" w:hAnsi="Liberation Serif"/>
          <w:sz w:val="26"/>
          <w:szCs w:val="26"/>
        </w:rPr>
        <w:t xml:space="preserve"> </w:t>
      </w:r>
      <w:r w:rsidRPr="00463FE8">
        <w:rPr>
          <w:rFonts w:ascii="Liberation Serif" w:hAnsi="Liberation Serif"/>
          <w:sz w:val="26"/>
          <w:szCs w:val="26"/>
        </w:rPr>
        <w:t>приходится на сферы экономика</w:t>
      </w:r>
      <w:r w:rsidR="00EC3E8B" w:rsidRPr="00463FE8">
        <w:rPr>
          <w:rFonts w:ascii="Liberation Serif" w:hAnsi="Liberation Serif"/>
          <w:sz w:val="26"/>
          <w:szCs w:val="26"/>
        </w:rPr>
        <w:t xml:space="preserve"> </w:t>
      </w:r>
      <w:r w:rsidR="00463FE8" w:rsidRPr="00463FE8">
        <w:rPr>
          <w:rFonts w:ascii="Liberation Serif" w:hAnsi="Liberation Serif"/>
          <w:sz w:val="26"/>
          <w:szCs w:val="26"/>
        </w:rPr>
        <w:t>60</w:t>
      </w:r>
      <w:r w:rsidR="00EC3E8B" w:rsidRPr="00463FE8">
        <w:rPr>
          <w:rFonts w:ascii="Liberation Serif" w:hAnsi="Liberation Serif"/>
          <w:sz w:val="26"/>
          <w:szCs w:val="26"/>
        </w:rPr>
        <w:t>% от общего количества обращений</w:t>
      </w:r>
      <w:r w:rsidRPr="00463FE8">
        <w:rPr>
          <w:rFonts w:ascii="Liberation Serif" w:hAnsi="Liberation Serif"/>
          <w:sz w:val="26"/>
          <w:szCs w:val="26"/>
        </w:rPr>
        <w:t xml:space="preserve"> и жилищно-коммунальная сфера</w:t>
      </w:r>
      <w:r w:rsidR="00EC3E8B" w:rsidRPr="00463FE8">
        <w:rPr>
          <w:rFonts w:ascii="Liberation Serif" w:hAnsi="Liberation Serif"/>
          <w:sz w:val="26"/>
          <w:szCs w:val="26"/>
        </w:rPr>
        <w:t xml:space="preserve"> </w:t>
      </w:r>
      <w:r w:rsidR="00463FE8" w:rsidRPr="00463FE8">
        <w:rPr>
          <w:rFonts w:ascii="Liberation Serif" w:hAnsi="Liberation Serif"/>
          <w:sz w:val="26"/>
          <w:szCs w:val="26"/>
        </w:rPr>
        <w:t>26</w:t>
      </w:r>
      <w:r w:rsidR="00EC3E8B" w:rsidRPr="00463FE8">
        <w:rPr>
          <w:rFonts w:ascii="Liberation Serif" w:hAnsi="Liberation Serif"/>
          <w:sz w:val="26"/>
          <w:szCs w:val="26"/>
        </w:rPr>
        <w:t>%.</w:t>
      </w:r>
      <w:proofErr w:type="gramEnd"/>
    </w:p>
    <w:p w:rsidR="00EC3E8B" w:rsidRPr="008C333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666"/>
      </w:tblGrid>
      <w:tr w:rsidR="00683866" w:rsidRPr="00683866" w:rsidTr="00AC1D11">
        <w:trPr>
          <w:cantSplit/>
          <w:trHeight w:val="1025"/>
        </w:trPr>
        <w:tc>
          <w:tcPr>
            <w:tcW w:w="1242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666" w:type="dxa"/>
          </w:tcPr>
          <w:p w:rsidR="003836E8" w:rsidRPr="00683866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Оборона, безопасность, законность</w:t>
            </w:r>
          </w:p>
        </w:tc>
      </w:tr>
      <w:tr w:rsidR="00683866" w:rsidRPr="00683866" w:rsidTr="00AC1D11">
        <w:tc>
          <w:tcPr>
            <w:tcW w:w="1242" w:type="dxa"/>
          </w:tcPr>
          <w:p w:rsidR="003836E8" w:rsidRPr="00683866" w:rsidRDefault="000A7A55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</w:t>
            </w:r>
            <w:r w:rsidR="003836E8" w:rsidRPr="00683866">
              <w:rPr>
                <w:rFonts w:ascii="Liberation Serif" w:hAnsi="Liberation Serif"/>
                <w:sz w:val="25"/>
                <w:szCs w:val="25"/>
              </w:rPr>
              <w:t xml:space="preserve"> квартал 2019 года</w:t>
            </w:r>
          </w:p>
        </w:tc>
        <w:tc>
          <w:tcPr>
            <w:tcW w:w="1560" w:type="dxa"/>
          </w:tcPr>
          <w:p w:rsidR="003836E8" w:rsidRPr="00683866" w:rsidRDefault="00683866" w:rsidP="0068096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271</w:t>
            </w:r>
          </w:p>
        </w:tc>
        <w:tc>
          <w:tcPr>
            <w:tcW w:w="1842" w:type="dxa"/>
          </w:tcPr>
          <w:p w:rsidR="003836E8" w:rsidRPr="00683866" w:rsidRDefault="00683866" w:rsidP="0068096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51</w:t>
            </w:r>
          </w:p>
        </w:tc>
        <w:tc>
          <w:tcPr>
            <w:tcW w:w="1701" w:type="dxa"/>
          </w:tcPr>
          <w:p w:rsidR="003836E8" w:rsidRPr="00683866" w:rsidRDefault="00683866" w:rsidP="0068096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15</w:t>
            </w:r>
          </w:p>
        </w:tc>
        <w:tc>
          <w:tcPr>
            <w:tcW w:w="1560" w:type="dxa"/>
          </w:tcPr>
          <w:p w:rsidR="003836E8" w:rsidRPr="00683866" w:rsidRDefault="00683866" w:rsidP="0068096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15</w:t>
            </w:r>
          </w:p>
        </w:tc>
        <w:tc>
          <w:tcPr>
            <w:tcW w:w="1666" w:type="dxa"/>
          </w:tcPr>
          <w:p w:rsidR="003836E8" w:rsidRPr="00683866" w:rsidRDefault="00683866" w:rsidP="0068096F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1</w:t>
            </w:r>
          </w:p>
        </w:tc>
      </w:tr>
      <w:tr w:rsidR="00683866" w:rsidRPr="00683866" w:rsidTr="00AC1D11">
        <w:tc>
          <w:tcPr>
            <w:tcW w:w="1242" w:type="dxa"/>
          </w:tcPr>
          <w:p w:rsidR="003836E8" w:rsidRPr="00683866" w:rsidRDefault="000A7A55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2</w:t>
            </w:r>
            <w:r w:rsidR="003836E8" w:rsidRPr="00683866">
              <w:rPr>
                <w:rFonts w:ascii="Liberation Serif" w:hAnsi="Liberation Serif"/>
                <w:sz w:val="25"/>
                <w:szCs w:val="25"/>
              </w:rPr>
              <w:t xml:space="preserve"> квартал 2020 года</w:t>
            </w:r>
          </w:p>
        </w:tc>
        <w:tc>
          <w:tcPr>
            <w:tcW w:w="1560" w:type="dxa"/>
          </w:tcPr>
          <w:p w:rsidR="003836E8" w:rsidRPr="00683866" w:rsidRDefault="00683866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159</w:t>
            </w:r>
          </w:p>
        </w:tc>
        <w:tc>
          <w:tcPr>
            <w:tcW w:w="1842" w:type="dxa"/>
          </w:tcPr>
          <w:p w:rsidR="003836E8" w:rsidRPr="00683866" w:rsidRDefault="00683866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68</w:t>
            </w:r>
          </w:p>
        </w:tc>
        <w:tc>
          <w:tcPr>
            <w:tcW w:w="1701" w:type="dxa"/>
          </w:tcPr>
          <w:p w:rsidR="003836E8" w:rsidRPr="00683866" w:rsidRDefault="00683866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13</w:t>
            </w:r>
          </w:p>
        </w:tc>
        <w:tc>
          <w:tcPr>
            <w:tcW w:w="1560" w:type="dxa"/>
          </w:tcPr>
          <w:p w:rsidR="003836E8" w:rsidRPr="00683866" w:rsidRDefault="00683866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20</w:t>
            </w:r>
          </w:p>
        </w:tc>
        <w:tc>
          <w:tcPr>
            <w:tcW w:w="1666" w:type="dxa"/>
          </w:tcPr>
          <w:p w:rsidR="003836E8" w:rsidRPr="00683866" w:rsidRDefault="00683866" w:rsidP="009D730B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683866">
              <w:rPr>
                <w:rFonts w:ascii="Liberation Serif" w:hAnsi="Liberation Serif"/>
                <w:sz w:val="25"/>
                <w:szCs w:val="25"/>
              </w:rPr>
              <w:t>2</w:t>
            </w:r>
          </w:p>
        </w:tc>
      </w:tr>
    </w:tbl>
    <w:p w:rsidR="0068096F" w:rsidRPr="008C333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C3E8B" w:rsidRPr="00683866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0A7A55">
        <w:rPr>
          <w:rFonts w:ascii="Liberation Serif" w:hAnsi="Liberation Serif"/>
          <w:sz w:val="26"/>
          <w:szCs w:val="26"/>
        </w:rPr>
        <w:t>за 2</w:t>
      </w:r>
      <w:r w:rsidR="00C544D5" w:rsidRPr="00683866">
        <w:rPr>
          <w:rFonts w:ascii="Liberation Serif" w:hAnsi="Liberation Serif"/>
          <w:sz w:val="26"/>
          <w:szCs w:val="26"/>
        </w:rPr>
        <w:t xml:space="preserve"> </w:t>
      </w:r>
      <w:r w:rsidR="003836E8" w:rsidRPr="00683866">
        <w:rPr>
          <w:rFonts w:ascii="Liberation Serif" w:hAnsi="Liberation Serif"/>
          <w:sz w:val="26"/>
          <w:szCs w:val="26"/>
        </w:rPr>
        <w:t xml:space="preserve">квартал 2020 года </w:t>
      </w:r>
      <w:r w:rsidRPr="00683866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683866">
        <w:rPr>
          <w:rFonts w:ascii="Liberation Serif" w:hAnsi="Liberation Serif"/>
          <w:sz w:val="26"/>
          <w:szCs w:val="26"/>
        </w:rPr>
        <w:t>3</w:t>
      </w:r>
      <w:r w:rsidRPr="00683866">
        <w:rPr>
          <w:rFonts w:ascii="Liberation Serif" w:hAnsi="Liberation Serif"/>
          <w:sz w:val="26"/>
          <w:szCs w:val="26"/>
        </w:rPr>
        <w:t>.</w:t>
      </w:r>
    </w:p>
    <w:p w:rsidR="008E10AF" w:rsidRPr="008C3335" w:rsidRDefault="000A7A55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13DE0F6B" wp14:editId="6743AD8A">
            <wp:extent cx="4152900" cy="2790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584" t="4559" r="15545" b="11965"/>
                    <a:stretch/>
                  </pic:blipFill>
                  <pic:spPr bwMode="auto">
                    <a:xfrm>
                      <a:off x="0" y="0"/>
                      <a:ext cx="4150682" cy="2789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56D" w:rsidRPr="008C3335">
        <w:rPr>
          <w:noProof/>
          <w:color w:val="FF0000"/>
        </w:rPr>
        <w:t xml:space="preserve"> </w:t>
      </w:r>
    </w:p>
    <w:p w:rsidR="00463FE8" w:rsidRPr="00E5256D" w:rsidRDefault="00463FE8" w:rsidP="00463FE8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E5256D">
        <w:rPr>
          <w:rFonts w:ascii="Liberation Serif" w:hAnsi="Liberation Serif"/>
          <w:sz w:val="26"/>
          <w:szCs w:val="26"/>
        </w:rPr>
        <w:t>Диаграмма 3</w:t>
      </w:r>
    </w:p>
    <w:p w:rsidR="00425C71" w:rsidRPr="008C3335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8E10AF" w:rsidRPr="008C333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8C3335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C544D5" w:rsidRPr="00E5256D" w:rsidRDefault="00C544D5" w:rsidP="00C544D5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E5256D">
        <w:rPr>
          <w:rFonts w:ascii="Liberation Serif" w:hAnsi="Liberation Serif"/>
          <w:sz w:val="26"/>
          <w:szCs w:val="26"/>
        </w:rPr>
        <w:t>Все 2</w:t>
      </w:r>
      <w:r w:rsidR="00463FE8" w:rsidRPr="00E5256D">
        <w:rPr>
          <w:rFonts w:ascii="Liberation Serif" w:hAnsi="Liberation Serif"/>
          <w:sz w:val="26"/>
          <w:szCs w:val="26"/>
        </w:rPr>
        <w:t>63</w:t>
      </w:r>
      <w:r w:rsidRPr="00E5256D">
        <w:rPr>
          <w:rFonts w:ascii="Liberation Serif" w:hAnsi="Liberation Serif"/>
          <w:sz w:val="26"/>
          <w:szCs w:val="26"/>
        </w:rPr>
        <w:t xml:space="preserve"> обращений рассмотрены, в том числе решено положительно </w:t>
      </w:r>
      <w:r w:rsidR="00E5256D" w:rsidRPr="00E5256D">
        <w:rPr>
          <w:rFonts w:ascii="Liberation Serif" w:hAnsi="Liberation Serif"/>
          <w:sz w:val="26"/>
          <w:szCs w:val="26"/>
        </w:rPr>
        <w:t>146</w:t>
      </w:r>
      <w:r w:rsidRPr="00E5256D">
        <w:rPr>
          <w:rFonts w:ascii="Liberation Serif" w:hAnsi="Liberation Serif"/>
          <w:sz w:val="26"/>
          <w:szCs w:val="26"/>
        </w:rPr>
        <w:t xml:space="preserve"> (</w:t>
      </w:r>
      <w:r w:rsidR="00E5256D" w:rsidRPr="00E5256D">
        <w:rPr>
          <w:rFonts w:ascii="Liberation Serif" w:hAnsi="Liberation Serif"/>
          <w:sz w:val="26"/>
          <w:szCs w:val="26"/>
        </w:rPr>
        <w:t>55</w:t>
      </w:r>
      <w:r w:rsidRPr="00E5256D">
        <w:rPr>
          <w:rFonts w:ascii="Liberation Serif" w:hAnsi="Liberation Serif"/>
          <w:sz w:val="26"/>
          <w:szCs w:val="26"/>
        </w:rPr>
        <w:t xml:space="preserve">%), разъяснено — </w:t>
      </w:r>
      <w:r w:rsidR="00E5256D" w:rsidRPr="00E5256D">
        <w:rPr>
          <w:rFonts w:ascii="Liberation Serif" w:hAnsi="Liberation Serif"/>
          <w:sz w:val="26"/>
          <w:szCs w:val="26"/>
        </w:rPr>
        <w:t>114</w:t>
      </w:r>
      <w:r w:rsidRPr="00E5256D">
        <w:rPr>
          <w:rFonts w:ascii="Liberation Serif" w:hAnsi="Liberation Serif"/>
          <w:sz w:val="26"/>
          <w:szCs w:val="26"/>
        </w:rPr>
        <w:t>, перенаправлено по компетенци</w:t>
      </w:r>
      <w:bookmarkStart w:id="0" w:name="_GoBack"/>
      <w:bookmarkEnd w:id="0"/>
      <w:r w:rsidRPr="00E5256D">
        <w:rPr>
          <w:rFonts w:ascii="Liberation Serif" w:hAnsi="Liberation Serif"/>
          <w:sz w:val="26"/>
          <w:szCs w:val="26"/>
        </w:rPr>
        <w:t xml:space="preserve">и — </w:t>
      </w:r>
      <w:r w:rsidR="00E5256D" w:rsidRPr="00E5256D">
        <w:rPr>
          <w:rFonts w:ascii="Liberation Serif" w:hAnsi="Liberation Serif"/>
          <w:sz w:val="26"/>
          <w:szCs w:val="26"/>
        </w:rPr>
        <w:t>3</w:t>
      </w:r>
      <w:r w:rsidRPr="00E5256D">
        <w:rPr>
          <w:rFonts w:ascii="Liberation Serif" w:hAnsi="Liberation Serif"/>
          <w:sz w:val="26"/>
          <w:szCs w:val="26"/>
        </w:rPr>
        <w:t>.</w:t>
      </w:r>
    </w:p>
    <w:p w:rsidR="008E10AF" w:rsidRPr="008C333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8C333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8C333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8C3335" w:rsidRPr="008C3335">
        <w:rPr>
          <w:rFonts w:ascii="Liberation Serif" w:hAnsi="Liberation Serif"/>
          <w:sz w:val="26"/>
          <w:szCs w:val="26"/>
        </w:rPr>
        <w:t>2</w:t>
      </w:r>
      <w:r w:rsidR="00F12808" w:rsidRPr="008C3335">
        <w:rPr>
          <w:rFonts w:ascii="Liberation Serif" w:hAnsi="Liberation Serif"/>
          <w:sz w:val="26"/>
          <w:szCs w:val="26"/>
        </w:rPr>
        <w:t xml:space="preserve"> квартал 2020</w:t>
      </w:r>
      <w:r w:rsidRPr="008C3335">
        <w:rPr>
          <w:rFonts w:ascii="Liberation Serif" w:hAnsi="Liberation Serif"/>
          <w:sz w:val="26"/>
          <w:szCs w:val="26"/>
        </w:rPr>
        <w:t xml:space="preserve"> год</w:t>
      </w:r>
      <w:r w:rsidR="00F12808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 в </w:t>
      </w:r>
      <w:r w:rsidR="00634866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8C3335">
        <w:rPr>
          <w:rFonts w:ascii="Liberation Serif" w:hAnsi="Liberation Serif"/>
          <w:sz w:val="26"/>
          <w:szCs w:val="26"/>
        </w:rPr>
        <w:t xml:space="preserve">Артемовского </w:t>
      </w:r>
      <w:r w:rsidRPr="008C333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p w:rsidR="00634866" w:rsidRPr="008C333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8C333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919AA"/>
    <w:rsid w:val="000A7A55"/>
    <w:rsid w:val="000C7C6D"/>
    <w:rsid w:val="001671C5"/>
    <w:rsid w:val="00185796"/>
    <w:rsid w:val="001F0A72"/>
    <w:rsid w:val="00216F19"/>
    <w:rsid w:val="00237158"/>
    <w:rsid w:val="00333177"/>
    <w:rsid w:val="00341FDB"/>
    <w:rsid w:val="003608DA"/>
    <w:rsid w:val="003836E8"/>
    <w:rsid w:val="00425C71"/>
    <w:rsid w:val="004455C6"/>
    <w:rsid w:val="00463FE8"/>
    <w:rsid w:val="004D5602"/>
    <w:rsid w:val="00507256"/>
    <w:rsid w:val="00634866"/>
    <w:rsid w:val="0068096F"/>
    <w:rsid w:val="00683866"/>
    <w:rsid w:val="008C3335"/>
    <w:rsid w:val="008E10AF"/>
    <w:rsid w:val="00A47D06"/>
    <w:rsid w:val="00A6035B"/>
    <w:rsid w:val="00AC1D11"/>
    <w:rsid w:val="00B35211"/>
    <w:rsid w:val="00BD7294"/>
    <w:rsid w:val="00C544D5"/>
    <w:rsid w:val="00C8252B"/>
    <w:rsid w:val="00D32767"/>
    <w:rsid w:val="00D87C9B"/>
    <w:rsid w:val="00DA4B4F"/>
    <w:rsid w:val="00E5256D"/>
    <w:rsid w:val="00EC3E8B"/>
    <w:rsid w:val="00F119DB"/>
    <w:rsid w:val="00F12808"/>
    <w:rsid w:val="00F2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10</cp:revision>
  <dcterms:created xsi:type="dcterms:W3CDTF">2020-08-10T12:00:00Z</dcterms:created>
  <dcterms:modified xsi:type="dcterms:W3CDTF">2020-08-11T05:33:00Z</dcterms:modified>
</cp:coreProperties>
</file>