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41" w:rsidRPr="00895641" w:rsidRDefault="00895641" w:rsidP="00895641">
      <w:pPr>
        <w:jc w:val="center"/>
        <w:rPr>
          <w:rFonts w:ascii="Arial" w:hAnsi="Arial"/>
          <w:sz w:val="28"/>
          <w:szCs w:val="20"/>
          <w:lang w:val="en-US"/>
        </w:rPr>
      </w:pPr>
      <w:r w:rsidRPr="00895641">
        <w:rPr>
          <w:noProof/>
          <w:sz w:val="20"/>
          <w:szCs w:val="20"/>
        </w:rPr>
        <w:drawing>
          <wp:inline distT="0" distB="0" distL="0" distR="0" wp14:anchorId="751E2CCF" wp14:editId="21A9EA5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895641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895641">
        <w:rPr>
          <w:b/>
          <w:spacing w:val="120"/>
          <w:sz w:val="44"/>
          <w:szCs w:val="20"/>
        </w:rPr>
        <w:t xml:space="preserve"> </w:t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895641">
        <w:rPr>
          <w:b/>
          <w:spacing w:val="120"/>
          <w:sz w:val="44"/>
          <w:szCs w:val="20"/>
        </w:rPr>
        <w:t>ПОСТАНОВЛЕНИЕ</w:t>
      </w:r>
    </w:p>
    <w:p w:rsidR="00895641" w:rsidRP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895641" w:rsidRPr="00C65838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65838">
        <w:rPr>
          <w:rFonts w:ascii="Liberation Serif" w:hAnsi="Liberation Serif"/>
          <w:sz w:val="28"/>
          <w:szCs w:val="28"/>
        </w:rPr>
        <w:t xml:space="preserve">от </w:t>
      </w:r>
      <w:r w:rsidR="004F2D2F">
        <w:rPr>
          <w:rFonts w:ascii="Liberation Serif" w:hAnsi="Liberation Serif"/>
          <w:sz w:val="28"/>
          <w:szCs w:val="28"/>
        </w:rPr>
        <w:t>30.</w:t>
      </w:r>
      <w:r w:rsidR="0011686A">
        <w:rPr>
          <w:rFonts w:ascii="Liberation Serif" w:hAnsi="Liberation Serif"/>
          <w:sz w:val="28"/>
          <w:szCs w:val="28"/>
        </w:rPr>
        <w:t>11.</w:t>
      </w:r>
      <w:r w:rsidR="007D7850" w:rsidRPr="00C65838">
        <w:rPr>
          <w:rFonts w:ascii="Liberation Serif" w:hAnsi="Liberation Serif"/>
          <w:sz w:val="28"/>
          <w:szCs w:val="28"/>
        </w:rPr>
        <w:t>20</w:t>
      </w:r>
      <w:r w:rsidR="0011686A">
        <w:rPr>
          <w:rFonts w:ascii="Liberation Serif" w:hAnsi="Liberation Serif"/>
          <w:sz w:val="28"/>
          <w:szCs w:val="28"/>
        </w:rPr>
        <w:t>20</w:t>
      </w:r>
      <w:r w:rsidR="000E46EC" w:rsidRPr="00C65838">
        <w:rPr>
          <w:rFonts w:ascii="Liberation Serif" w:hAnsi="Liberation Serif"/>
          <w:sz w:val="28"/>
          <w:szCs w:val="28"/>
        </w:rPr>
        <w:t xml:space="preserve">        </w:t>
      </w:r>
      <w:r w:rsidRPr="00C6583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="00663AAA">
        <w:rPr>
          <w:rFonts w:ascii="Liberation Serif" w:hAnsi="Liberation Serif"/>
          <w:sz w:val="28"/>
          <w:szCs w:val="28"/>
        </w:rPr>
        <w:t xml:space="preserve">  </w:t>
      </w:r>
      <w:r w:rsidRPr="00C65838">
        <w:rPr>
          <w:rFonts w:ascii="Liberation Serif" w:hAnsi="Liberation Serif"/>
          <w:sz w:val="28"/>
          <w:szCs w:val="28"/>
        </w:rPr>
        <w:t xml:space="preserve"> № </w:t>
      </w:r>
      <w:r w:rsidR="004F2D2F">
        <w:rPr>
          <w:rFonts w:ascii="Liberation Serif" w:hAnsi="Liberation Serif"/>
          <w:sz w:val="28"/>
          <w:szCs w:val="28"/>
        </w:rPr>
        <w:t>1130</w:t>
      </w:r>
      <w:r w:rsidRPr="00C65838">
        <w:rPr>
          <w:rFonts w:ascii="Liberation Serif" w:hAnsi="Liberation Serif"/>
          <w:sz w:val="28"/>
          <w:szCs w:val="28"/>
        </w:rPr>
        <w:t>-ПА</w:t>
      </w:r>
    </w:p>
    <w:p w:rsidR="00895641" w:rsidRPr="0011686A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B20C1" w:rsidRPr="0011686A" w:rsidRDefault="003F27A4" w:rsidP="00FB20C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1686A">
        <w:rPr>
          <w:rFonts w:ascii="Liberation Serif" w:hAnsi="Liberation Serif"/>
          <w:b/>
          <w:i/>
          <w:sz w:val="28"/>
          <w:szCs w:val="28"/>
        </w:rPr>
        <w:t>О</w:t>
      </w:r>
      <w:r w:rsidR="00A508D5" w:rsidRPr="0011686A">
        <w:rPr>
          <w:rFonts w:ascii="Liberation Serif" w:hAnsi="Liberation Serif"/>
          <w:b/>
          <w:i/>
          <w:sz w:val="28"/>
          <w:szCs w:val="28"/>
        </w:rPr>
        <w:t>б утверждении Плана организации и проведения</w:t>
      </w:r>
    </w:p>
    <w:p w:rsidR="00FB20C1" w:rsidRPr="0011686A" w:rsidRDefault="00FB20C1" w:rsidP="00FB20C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1686A">
        <w:rPr>
          <w:rFonts w:ascii="Liberation Serif" w:hAnsi="Liberation Serif"/>
          <w:b/>
          <w:i/>
          <w:sz w:val="28"/>
          <w:szCs w:val="28"/>
        </w:rPr>
        <w:t>ярмарок на территории Артемовского городского округа в 20</w:t>
      </w:r>
      <w:r w:rsidR="00C42200" w:rsidRPr="0011686A">
        <w:rPr>
          <w:rFonts w:ascii="Liberation Serif" w:hAnsi="Liberation Serif"/>
          <w:b/>
          <w:i/>
          <w:sz w:val="28"/>
          <w:szCs w:val="28"/>
        </w:rPr>
        <w:t>2</w:t>
      </w:r>
      <w:r w:rsidR="0011686A" w:rsidRPr="0011686A">
        <w:rPr>
          <w:rFonts w:ascii="Liberation Serif" w:hAnsi="Liberation Serif"/>
          <w:b/>
          <w:i/>
          <w:sz w:val="28"/>
          <w:szCs w:val="28"/>
        </w:rPr>
        <w:t>1</w:t>
      </w:r>
      <w:r w:rsidRPr="0011686A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FB20C1" w:rsidRPr="0011686A" w:rsidRDefault="00A508D5" w:rsidP="00A508D5">
      <w:pPr>
        <w:tabs>
          <w:tab w:val="left" w:pos="5498"/>
        </w:tabs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</w:p>
    <w:p w:rsidR="003F27A4" w:rsidRPr="0011686A" w:rsidRDefault="00A7648A" w:rsidP="000638E2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  <w:r w:rsidR="00C42200" w:rsidRPr="0011686A">
        <w:rPr>
          <w:rFonts w:ascii="Liberation Serif" w:hAnsi="Liberation Serif"/>
          <w:sz w:val="28"/>
          <w:szCs w:val="28"/>
        </w:rPr>
        <w:t>В соответствии со ст</w:t>
      </w:r>
      <w:r w:rsidR="00C9662E" w:rsidRPr="0011686A">
        <w:rPr>
          <w:rFonts w:ascii="Liberation Serif" w:hAnsi="Liberation Serif"/>
          <w:sz w:val="28"/>
          <w:szCs w:val="28"/>
        </w:rPr>
        <w:t>атьей</w:t>
      </w:r>
      <w:r w:rsidR="00C42200" w:rsidRPr="0011686A">
        <w:rPr>
          <w:rFonts w:ascii="Liberation Serif" w:hAnsi="Liberation Serif"/>
          <w:sz w:val="28"/>
          <w:szCs w:val="28"/>
        </w:rPr>
        <w:t xml:space="preserve"> 11 Федерального закона</w:t>
      </w:r>
      <w:r w:rsidR="00C9662E" w:rsidRPr="0011686A">
        <w:rPr>
          <w:rFonts w:ascii="Liberation Serif" w:hAnsi="Liberation Serif"/>
          <w:sz w:val="28"/>
          <w:szCs w:val="28"/>
        </w:rPr>
        <w:t xml:space="preserve"> </w:t>
      </w:r>
      <w:r w:rsidR="00C42200" w:rsidRPr="0011686A">
        <w:rPr>
          <w:rFonts w:ascii="Liberation Serif" w:hAnsi="Liberation Serif"/>
          <w:sz w:val="28"/>
          <w:szCs w:val="28"/>
        </w:rPr>
        <w:t xml:space="preserve"> от 28 декабря 2009 года  №</w:t>
      </w:r>
      <w:r w:rsidR="00C9662E" w:rsidRPr="0011686A">
        <w:rPr>
          <w:rFonts w:ascii="Liberation Serif" w:hAnsi="Liberation Serif"/>
          <w:sz w:val="28"/>
          <w:szCs w:val="28"/>
        </w:rPr>
        <w:t xml:space="preserve"> </w:t>
      </w:r>
      <w:r w:rsidR="00C42200" w:rsidRPr="0011686A">
        <w:rPr>
          <w:rFonts w:ascii="Liberation Serif" w:hAnsi="Liberation Serif"/>
          <w:sz w:val="28"/>
          <w:szCs w:val="28"/>
        </w:rPr>
        <w:t xml:space="preserve">381-ФЗ «Об основах государственного регулирования торговой деятельности на территории Российской Федерации», </w:t>
      </w:r>
      <w:r w:rsidR="006B3DB5" w:rsidRPr="0011686A">
        <w:rPr>
          <w:rFonts w:ascii="Liberation Serif" w:hAnsi="Liberation Serif"/>
          <w:sz w:val="28"/>
          <w:szCs w:val="28"/>
        </w:rPr>
        <w:t xml:space="preserve">пунктом 15 статьи 16 Федерального закона от </w:t>
      </w:r>
      <w:r w:rsidR="00F90BDE" w:rsidRPr="0011686A">
        <w:rPr>
          <w:rFonts w:ascii="Liberation Serif" w:hAnsi="Liberation Serif"/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FB20C1" w:rsidRPr="0011686A">
        <w:rPr>
          <w:rFonts w:ascii="Liberation Serif" w:hAnsi="Liberation Serif"/>
          <w:sz w:val="28"/>
          <w:szCs w:val="28"/>
        </w:rPr>
        <w:t>Порядком организации ярмарок на территории Свердловской области</w:t>
      </w:r>
      <w:r w:rsidR="0007006D" w:rsidRPr="0011686A">
        <w:rPr>
          <w:rFonts w:ascii="Liberation Serif" w:hAnsi="Liberation Serif"/>
          <w:sz w:val="28"/>
          <w:szCs w:val="28"/>
        </w:rPr>
        <w:t xml:space="preserve"> и продажи товаров (выполнения работ, оказания услуг)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07006D" w:rsidRPr="0011686A">
        <w:rPr>
          <w:rFonts w:ascii="Liberation Serif" w:hAnsi="Liberation Serif"/>
          <w:sz w:val="28"/>
          <w:szCs w:val="28"/>
        </w:rPr>
        <w:t xml:space="preserve"> на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07006D" w:rsidRPr="0011686A">
        <w:rPr>
          <w:rFonts w:ascii="Liberation Serif" w:hAnsi="Liberation Serif"/>
          <w:sz w:val="28"/>
          <w:szCs w:val="28"/>
        </w:rPr>
        <w:t xml:space="preserve"> них</w:t>
      </w:r>
      <w:r w:rsidR="00FB20C1" w:rsidRPr="0011686A">
        <w:rPr>
          <w:rFonts w:ascii="Liberation Serif" w:hAnsi="Liberation Serif"/>
          <w:sz w:val="28"/>
          <w:szCs w:val="28"/>
        </w:rPr>
        <w:t xml:space="preserve">,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утвержденным </w:t>
      </w:r>
      <w:r w:rsidR="001E1A8A">
        <w:rPr>
          <w:rFonts w:ascii="Liberation Serif" w:hAnsi="Liberation Serif"/>
          <w:sz w:val="28"/>
          <w:szCs w:val="28"/>
        </w:rPr>
        <w:t>П</w:t>
      </w:r>
      <w:r w:rsidR="00FB20C1" w:rsidRPr="0011686A">
        <w:rPr>
          <w:rFonts w:ascii="Liberation Serif" w:hAnsi="Liberation Serif"/>
          <w:sz w:val="28"/>
          <w:szCs w:val="28"/>
        </w:rPr>
        <w:t xml:space="preserve">остановлением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Правительства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Свердловской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>области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 </w:t>
      </w:r>
      <w:r w:rsidR="003F27A4" w:rsidRPr="0011686A">
        <w:rPr>
          <w:rFonts w:ascii="Liberation Serif" w:hAnsi="Liberation Serif"/>
          <w:sz w:val="28"/>
          <w:szCs w:val="28"/>
        </w:rPr>
        <w:t xml:space="preserve">от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CB641E" w:rsidRPr="0011686A">
        <w:rPr>
          <w:rFonts w:ascii="Liberation Serif" w:hAnsi="Liberation Serif"/>
          <w:sz w:val="28"/>
          <w:szCs w:val="28"/>
        </w:rPr>
        <w:t>07</w:t>
      </w:r>
      <w:r w:rsidR="003F27A4" w:rsidRPr="0011686A">
        <w:rPr>
          <w:rFonts w:ascii="Liberation Serif" w:hAnsi="Liberation Serif"/>
          <w:sz w:val="28"/>
          <w:szCs w:val="28"/>
        </w:rPr>
        <w:t>.</w:t>
      </w:r>
      <w:r w:rsidR="00CB641E" w:rsidRPr="0011686A">
        <w:rPr>
          <w:rFonts w:ascii="Liberation Serif" w:hAnsi="Liberation Serif"/>
          <w:sz w:val="28"/>
          <w:szCs w:val="28"/>
        </w:rPr>
        <w:t>12</w:t>
      </w:r>
      <w:r w:rsidR="003F27A4" w:rsidRPr="0011686A">
        <w:rPr>
          <w:rFonts w:ascii="Liberation Serif" w:hAnsi="Liberation Serif"/>
          <w:sz w:val="28"/>
          <w:szCs w:val="28"/>
        </w:rPr>
        <w:t>.201</w:t>
      </w:r>
      <w:r w:rsidR="00CB641E" w:rsidRPr="0011686A">
        <w:rPr>
          <w:rFonts w:ascii="Liberation Serif" w:hAnsi="Liberation Serif"/>
          <w:sz w:val="28"/>
          <w:szCs w:val="28"/>
        </w:rPr>
        <w:t>7</w:t>
      </w:r>
      <w:r w:rsidR="003F27A4" w:rsidRPr="0011686A">
        <w:rPr>
          <w:rFonts w:ascii="Liberation Serif" w:hAnsi="Liberation Serif"/>
          <w:sz w:val="28"/>
          <w:szCs w:val="28"/>
        </w:rPr>
        <w:t xml:space="preserve"> № </w:t>
      </w:r>
      <w:r w:rsidR="00CB641E" w:rsidRPr="0011686A">
        <w:rPr>
          <w:rFonts w:ascii="Liberation Serif" w:hAnsi="Liberation Serif"/>
          <w:sz w:val="28"/>
          <w:szCs w:val="28"/>
        </w:rPr>
        <w:t>908</w:t>
      </w:r>
      <w:r w:rsidR="003F27A4" w:rsidRPr="0011686A">
        <w:rPr>
          <w:rFonts w:ascii="Liberation Serif" w:hAnsi="Liberation Serif"/>
          <w:sz w:val="28"/>
          <w:szCs w:val="28"/>
        </w:rPr>
        <w:t>-ПП</w:t>
      </w:r>
      <w:r w:rsidR="0011686A" w:rsidRPr="0011686A">
        <w:rPr>
          <w:rFonts w:ascii="Liberation Serif" w:hAnsi="Liberation Serif"/>
          <w:sz w:val="28"/>
          <w:szCs w:val="28"/>
        </w:rPr>
        <w:t xml:space="preserve">, </w:t>
      </w:r>
      <w:r w:rsidR="00FB20C1" w:rsidRPr="0011686A">
        <w:rPr>
          <w:rFonts w:ascii="Liberation Serif" w:hAnsi="Liberation Serif"/>
          <w:sz w:val="28"/>
          <w:szCs w:val="28"/>
        </w:rPr>
        <w:t>руководствуясь ста</w:t>
      </w:r>
      <w:r w:rsidR="0095285B" w:rsidRPr="0011686A">
        <w:rPr>
          <w:rFonts w:ascii="Liberation Serif" w:hAnsi="Liberation Serif"/>
          <w:sz w:val="28"/>
          <w:szCs w:val="28"/>
        </w:rPr>
        <w:t xml:space="preserve">тьями </w:t>
      </w:r>
      <w:r w:rsidR="0088157B" w:rsidRPr="0011686A">
        <w:rPr>
          <w:rFonts w:ascii="Liberation Serif" w:hAnsi="Liberation Serif"/>
          <w:sz w:val="28"/>
          <w:szCs w:val="28"/>
        </w:rPr>
        <w:t xml:space="preserve">30, </w:t>
      </w:r>
      <w:r w:rsidR="00FB20C1" w:rsidRPr="0011686A">
        <w:rPr>
          <w:rFonts w:ascii="Liberation Serif" w:hAnsi="Liberation Serif"/>
          <w:sz w:val="28"/>
          <w:szCs w:val="28"/>
        </w:rPr>
        <w:t>31 Устава Артемовского городского округа</w:t>
      </w:r>
      <w:r w:rsidR="003F27A4" w:rsidRPr="0011686A">
        <w:rPr>
          <w:rFonts w:ascii="Liberation Serif" w:hAnsi="Liberation Serif"/>
          <w:sz w:val="28"/>
          <w:szCs w:val="28"/>
        </w:rPr>
        <w:t>,</w:t>
      </w:r>
    </w:p>
    <w:p w:rsidR="00FB20C1" w:rsidRPr="0011686A" w:rsidRDefault="00A7648A" w:rsidP="006B4025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>ПОСТАНОВЛЯЮ:</w:t>
      </w:r>
      <w:r w:rsidR="00FB20C1" w:rsidRPr="0011686A">
        <w:rPr>
          <w:rFonts w:ascii="Liberation Serif" w:hAnsi="Liberation Serif"/>
          <w:sz w:val="28"/>
          <w:szCs w:val="28"/>
        </w:rPr>
        <w:t xml:space="preserve"> </w:t>
      </w:r>
    </w:p>
    <w:p w:rsidR="00A508D5" w:rsidRPr="0011686A" w:rsidRDefault="00A7648A" w:rsidP="00F838D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 xml:space="preserve">1. </w:t>
      </w:r>
      <w:r w:rsidR="00A508D5" w:rsidRPr="0011686A">
        <w:rPr>
          <w:rFonts w:ascii="Liberation Serif" w:hAnsi="Liberation Serif"/>
          <w:sz w:val="28"/>
          <w:szCs w:val="28"/>
        </w:rPr>
        <w:t>Утвердить План организации и проведения ярмарок на территории Артем</w:t>
      </w:r>
      <w:r w:rsidR="0088157B" w:rsidRPr="0011686A">
        <w:rPr>
          <w:rFonts w:ascii="Liberation Serif" w:hAnsi="Liberation Serif"/>
          <w:sz w:val="28"/>
          <w:szCs w:val="28"/>
        </w:rPr>
        <w:t>овского городского округа в 20</w:t>
      </w:r>
      <w:r w:rsidR="00C65838" w:rsidRPr="0011686A">
        <w:rPr>
          <w:rFonts w:ascii="Liberation Serif" w:hAnsi="Liberation Serif"/>
          <w:sz w:val="28"/>
          <w:szCs w:val="28"/>
        </w:rPr>
        <w:t>2</w:t>
      </w:r>
      <w:r w:rsidR="0011686A" w:rsidRPr="0011686A">
        <w:rPr>
          <w:rFonts w:ascii="Liberation Serif" w:hAnsi="Liberation Serif"/>
          <w:sz w:val="28"/>
          <w:szCs w:val="28"/>
        </w:rPr>
        <w:t>1</w:t>
      </w:r>
      <w:r w:rsidR="00C65838" w:rsidRPr="0011686A">
        <w:rPr>
          <w:rFonts w:ascii="Liberation Serif" w:hAnsi="Liberation Serif"/>
          <w:sz w:val="28"/>
          <w:szCs w:val="28"/>
        </w:rPr>
        <w:t xml:space="preserve"> году</w:t>
      </w:r>
      <w:r w:rsidR="00A508D5" w:rsidRPr="0011686A">
        <w:rPr>
          <w:rFonts w:ascii="Liberation Serif" w:hAnsi="Liberation Serif"/>
          <w:sz w:val="28"/>
          <w:szCs w:val="28"/>
        </w:rPr>
        <w:t xml:space="preserve"> (далее</w:t>
      </w:r>
      <w:r w:rsidR="00257CD0" w:rsidRPr="0011686A">
        <w:rPr>
          <w:rFonts w:ascii="Liberation Serif" w:hAnsi="Liberation Serif"/>
          <w:sz w:val="28"/>
          <w:szCs w:val="28"/>
        </w:rPr>
        <w:t xml:space="preserve"> </w:t>
      </w:r>
      <w:r w:rsidR="00B279B5" w:rsidRPr="0011686A">
        <w:rPr>
          <w:rFonts w:ascii="Liberation Serif" w:hAnsi="Liberation Serif"/>
          <w:sz w:val="28"/>
          <w:szCs w:val="28"/>
        </w:rPr>
        <w:t>-</w:t>
      </w:r>
      <w:r w:rsidR="00A508D5" w:rsidRPr="0011686A">
        <w:rPr>
          <w:rFonts w:ascii="Liberation Serif" w:hAnsi="Liberation Serif"/>
          <w:sz w:val="28"/>
          <w:szCs w:val="28"/>
        </w:rPr>
        <w:t xml:space="preserve"> План) (</w:t>
      </w:r>
      <w:r w:rsidR="00865F6D" w:rsidRPr="0011686A">
        <w:rPr>
          <w:rFonts w:ascii="Liberation Serif" w:hAnsi="Liberation Serif"/>
          <w:sz w:val="28"/>
          <w:szCs w:val="28"/>
        </w:rPr>
        <w:t>П</w:t>
      </w:r>
      <w:r w:rsidR="00A508D5" w:rsidRPr="0011686A">
        <w:rPr>
          <w:rFonts w:ascii="Liberation Serif" w:hAnsi="Liberation Serif"/>
          <w:sz w:val="28"/>
          <w:szCs w:val="28"/>
        </w:rPr>
        <w:t>риложение).</w:t>
      </w:r>
    </w:p>
    <w:p w:rsidR="0011686A" w:rsidRPr="0011686A" w:rsidRDefault="00A508D5" w:rsidP="006B4025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  <w:r w:rsidR="00C9662E" w:rsidRPr="0011686A">
        <w:rPr>
          <w:rFonts w:ascii="Liberation Serif" w:hAnsi="Liberation Serif"/>
          <w:sz w:val="28"/>
          <w:szCs w:val="28"/>
        </w:rPr>
        <w:t>2</w:t>
      </w:r>
      <w:r w:rsidR="00A47946" w:rsidRPr="0011686A">
        <w:rPr>
          <w:rFonts w:ascii="Liberation Serif" w:hAnsi="Liberation Serif"/>
          <w:sz w:val="28"/>
          <w:szCs w:val="28"/>
        </w:rPr>
        <w:t xml:space="preserve">. </w:t>
      </w:r>
      <w:r w:rsidR="0011686A" w:rsidRPr="0011686A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226668" w:rsidRPr="0011686A" w:rsidRDefault="00A7648A" w:rsidP="006B4025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  <w:r w:rsidR="00C9662E" w:rsidRPr="0011686A">
        <w:rPr>
          <w:rFonts w:ascii="Liberation Serif" w:hAnsi="Liberation Serif"/>
          <w:sz w:val="28"/>
          <w:szCs w:val="28"/>
        </w:rPr>
        <w:t>3</w:t>
      </w:r>
      <w:r w:rsidR="00346A23" w:rsidRPr="0011686A">
        <w:rPr>
          <w:rFonts w:ascii="Liberation Serif" w:hAnsi="Liberation Serif"/>
          <w:sz w:val="28"/>
          <w:szCs w:val="28"/>
        </w:rPr>
        <w:t xml:space="preserve">. </w:t>
      </w:r>
      <w:r w:rsidR="00D66414" w:rsidRPr="0011686A">
        <w:rPr>
          <w:rFonts w:ascii="Liberation Serif" w:hAnsi="Liberation Serif"/>
          <w:sz w:val="28"/>
          <w:szCs w:val="28"/>
        </w:rPr>
        <w:t>Контроль</w:t>
      </w:r>
      <w:r w:rsidR="00811BA1" w:rsidRPr="0011686A">
        <w:rPr>
          <w:rFonts w:ascii="Liberation Serif" w:hAnsi="Liberation Serif"/>
          <w:sz w:val="28"/>
          <w:szCs w:val="28"/>
        </w:rPr>
        <w:t xml:space="preserve"> за исполнением постановления </w:t>
      </w:r>
      <w:r w:rsidR="00D66414" w:rsidRPr="0011686A">
        <w:rPr>
          <w:rFonts w:ascii="Liberation Serif" w:hAnsi="Liberation Serif"/>
          <w:sz w:val="28"/>
          <w:szCs w:val="28"/>
        </w:rPr>
        <w:t>возложить на первого заместителя</w:t>
      </w:r>
      <w:r w:rsidR="0090774F" w:rsidRPr="0011686A">
        <w:rPr>
          <w:rFonts w:ascii="Liberation Serif" w:hAnsi="Liberation Serif"/>
          <w:sz w:val="28"/>
          <w:szCs w:val="28"/>
        </w:rPr>
        <w:t xml:space="preserve"> </w:t>
      </w:r>
      <w:r w:rsidR="00D66414" w:rsidRPr="0011686A">
        <w:rPr>
          <w:rFonts w:ascii="Liberation Serif" w:hAnsi="Liberation Serif"/>
          <w:sz w:val="28"/>
          <w:szCs w:val="28"/>
        </w:rPr>
        <w:t>главы Администрации Артемовского</w:t>
      </w:r>
      <w:r w:rsidR="0090774F" w:rsidRPr="0011686A">
        <w:rPr>
          <w:rFonts w:ascii="Liberation Serif" w:hAnsi="Liberation Serif"/>
          <w:sz w:val="28"/>
          <w:szCs w:val="28"/>
        </w:rPr>
        <w:t xml:space="preserve"> </w:t>
      </w:r>
      <w:r w:rsidR="00D66414" w:rsidRPr="0011686A">
        <w:rPr>
          <w:rFonts w:ascii="Liberation Serif" w:hAnsi="Liberation Serif"/>
          <w:sz w:val="28"/>
          <w:szCs w:val="28"/>
        </w:rPr>
        <w:t>городского</w:t>
      </w:r>
      <w:r w:rsidR="0090774F" w:rsidRPr="0011686A">
        <w:rPr>
          <w:rFonts w:ascii="Liberation Serif" w:hAnsi="Liberation Serif"/>
          <w:sz w:val="28"/>
          <w:szCs w:val="28"/>
        </w:rPr>
        <w:t xml:space="preserve"> </w:t>
      </w:r>
      <w:r w:rsidR="00D66414" w:rsidRPr="0011686A">
        <w:rPr>
          <w:rFonts w:ascii="Liberation Serif" w:hAnsi="Liberation Serif"/>
          <w:sz w:val="28"/>
          <w:szCs w:val="28"/>
        </w:rPr>
        <w:t>округа Черемных Н.А.</w:t>
      </w:r>
    </w:p>
    <w:p w:rsidR="005C2BF5" w:rsidRPr="0011686A" w:rsidRDefault="005C2BF5" w:rsidP="00D369D8">
      <w:pPr>
        <w:rPr>
          <w:rFonts w:ascii="Liberation Serif" w:hAnsi="Liberation Serif"/>
          <w:sz w:val="28"/>
          <w:szCs w:val="28"/>
        </w:rPr>
      </w:pPr>
    </w:p>
    <w:p w:rsidR="00257CD0" w:rsidRPr="0011686A" w:rsidRDefault="00257CD0" w:rsidP="00D369D8">
      <w:pPr>
        <w:rPr>
          <w:rFonts w:ascii="Liberation Serif" w:hAnsi="Liberation Serif"/>
          <w:sz w:val="28"/>
          <w:szCs w:val="28"/>
        </w:rPr>
      </w:pPr>
    </w:p>
    <w:p w:rsidR="005E0CD9" w:rsidRDefault="000E46EC" w:rsidP="000E46EC">
      <w:pPr>
        <w:rPr>
          <w:rFonts w:ascii="Liberation Serif" w:hAnsi="Liberation Serif"/>
          <w:sz w:val="26"/>
          <w:szCs w:val="26"/>
        </w:rPr>
      </w:pPr>
      <w:r w:rsidRPr="0011686A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C65838"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="00480559" w:rsidRPr="00C65838">
        <w:rPr>
          <w:rFonts w:ascii="Liberation Serif" w:hAnsi="Liberation Serif"/>
          <w:sz w:val="26"/>
          <w:szCs w:val="26"/>
        </w:rPr>
        <w:t xml:space="preserve"> </w:t>
      </w:r>
      <w:r w:rsidRPr="00C65838">
        <w:rPr>
          <w:rFonts w:ascii="Liberation Serif" w:hAnsi="Liberation Serif"/>
          <w:sz w:val="26"/>
          <w:szCs w:val="26"/>
        </w:rPr>
        <w:t xml:space="preserve"> </w:t>
      </w:r>
      <w:r w:rsidR="0011686A">
        <w:rPr>
          <w:rFonts w:ascii="Liberation Serif" w:hAnsi="Liberation Serif"/>
          <w:sz w:val="26"/>
          <w:szCs w:val="26"/>
        </w:rPr>
        <w:t>К</w:t>
      </w:r>
      <w:r w:rsidRPr="00C65838">
        <w:rPr>
          <w:rFonts w:ascii="Liberation Serif" w:hAnsi="Liberation Serif"/>
          <w:sz w:val="26"/>
          <w:szCs w:val="26"/>
        </w:rPr>
        <w:t xml:space="preserve">. </w:t>
      </w:r>
      <w:r w:rsidR="0011686A">
        <w:rPr>
          <w:rFonts w:ascii="Liberation Serif" w:hAnsi="Liberation Serif"/>
          <w:sz w:val="26"/>
          <w:szCs w:val="26"/>
        </w:rPr>
        <w:t>М</w:t>
      </w:r>
      <w:r w:rsidRPr="00C65838">
        <w:rPr>
          <w:rFonts w:ascii="Liberation Serif" w:hAnsi="Liberation Serif"/>
          <w:sz w:val="26"/>
          <w:szCs w:val="26"/>
        </w:rPr>
        <w:t xml:space="preserve">. </w:t>
      </w:r>
      <w:r w:rsidR="0011686A">
        <w:rPr>
          <w:rFonts w:ascii="Liberation Serif" w:hAnsi="Liberation Serif"/>
          <w:sz w:val="26"/>
          <w:szCs w:val="26"/>
        </w:rPr>
        <w:t>Трофимо</w:t>
      </w:r>
      <w:r w:rsidRPr="00C65838">
        <w:rPr>
          <w:rFonts w:ascii="Liberation Serif" w:hAnsi="Liberation Serif"/>
          <w:sz w:val="26"/>
          <w:szCs w:val="26"/>
        </w:rPr>
        <w:t>в</w:t>
      </w:r>
    </w:p>
    <w:p w:rsidR="00AD3060" w:rsidRDefault="00AD3060" w:rsidP="000E46EC">
      <w:pPr>
        <w:rPr>
          <w:rFonts w:ascii="Liberation Serif" w:hAnsi="Liberation Serif"/>
          <w:sz w:val="26"/>
          <w:szCs w:val="26"/>
        </w:rPr>
      </w:pPr>
    </w:p>
    <w:p w:rsidR="004F2D2F" w:rsidRDefault="004F2D2F" w:rsidP="000E46EC">
      <w:pPr>
        <w:rPr>
          <w:rFonts w:ascii="Liberation Serif" w:hAnsi="Liberation Serif"/>
          <w:sz w:val="26"/>
          <w:szCs w:val="26"/>
        </w:rPr>
        <w:sectPr w:rsidR="004F2D2F" w:rsidSect="00F838DA">
          <w:headerReference w:type="default" r:id="rId9"/>
          <w:pgSz w:w="11907" w:h="16840" w:code="9"/>
          <w:pgMar w:top="851" w:right="851" w:bottom="1247" w:left="1701" w:header="720" w:footer="567" w:gutter="0"/>
          <w:cols w:space="720"/>
          <w:formProt w:val="0"/>
          <w:titlePg/>
          <w:docGrid w:linePitch="326"/>
        </w:sectPr>
      </w:pPr>
      <w:bookmarkStart w:id="0" w:name="_GoBack"/>
      <w:bookmarkEnd w:id="0"/>
    </w:p>
    <w:tbl>
      <w:tblPr>
        <w:tblW w:w="0" w:type="auto"/>
        <w:tblInd w:w="10456" w:type="dxa"/>
        <w:tblLook w:val="01E0" w:firstRow="1" w:lastRow="1" w:firstColumn="1" w:lastColumn="1" w:noHBand="0" w:noVBand="0"/>
      </w:tblPr>
      <w:tblGrid>
        <w:gridCol w:w="4003"/>
      </w:tblGrid>
      <w:tr w:rsidR="004F2D2F" w:rsidRPr="004F2D2F" w:rsidTr="00DE379B">
        <w:tc>
          <w:tcPr>
            <w:tcW w:w="4330" w:type="dxa"/>
            <w:hideMark/>
          </w:tcPr>
          <w:p w:rsidR="004F2D2F" w:rsidRPr="004F2D2F" w:rsidRDefault="004F2D2F" w:rsidP="004F2D2F">
            <w:pPr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Приложение</w:t>
            </w:r>
          </w:p>
          <w:p w:rsidR="004F2D2F" w:rsidRPr="004F2D2F" w:rsidRDefault="004F2D2F" w:rsidP="004F2D2F">
            <w:pPr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 xml:space="preserve">к постановлению Администрации </w:t>
            </w:r>
          </w:p>
          <w:p w:rsidR="004F2D2F" w:rsidRPr="004F2D2F" w:rsidRDefault="004F2D2F" w:rsidP="004F2D2F">
            <w:pPr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 xml:space="preserve">Артемовского </w:t>
            </w:r>
            <w:proofErr w:type="gramStart"/>
            <w:r w:rsidRPr="004F2D2F">
              <w:rPr>
                <w:rFonts w:ascii="Liberation Serif" w:hAnsi="Liberation Serif" w:cs="Liberation Serif"/>
              </w:rPr>
              <w:t>городского  округа</w:t>
            </w:r>
            <w:proofErr w:type="gramEnd"/>
          </w:p>
          <w:p w:rsidR="004F2D2F" w:rsidRPr="004F2D2F" w:rsidRDefault="004F2D2F" w:rsidP="004F2D2F">
            <w:pPr>
              <w:rPr>
                <w:rFonts w:ascii="Liberation Serif" w:hAnsi="Liberation Serif" w:cs="Liberation Serif"/>
                <w:b/>
              </w:rPr>
            </w:pPr>
            <w:r w:rsidRPr="004F2D2F">
              <w:rPr>
                <w:rFonts w:ascii="Liberation Serif" w:hAnsi="Liberation Serif" w:cs="Liberation Serif"/>
              </w:rPr>
              <w:t xml:space="preserve">от </w:t>
            </w:r>
            <w:r>
              <w:rPr>
                <w:rFonts w:ascii="Liberation Serif" w:hAnsi="Liberation Serif" w:cs="Liberation Serif"/>
              </w:rPr>
              <w:t>30</w:t>
            </w:r>
            <w:r w:rsidRPr="004F2D2F">
              <w:rPr>
                <w:rFonts w:ascii="Liberation Serif" w:hAnsi="Liberation Serif" w:cs="Liberation Serif"/>
              </w:rPr>
              <w:t xml:space="preserve">.11.2020 № </w:t>
            </w:r>
            <w:r>
              <w:rPr>
                <w:rFonts w:ascii="Liberation Serif" w:hAnsi="Liberation Serif" w:cs="Liberation Serif"/>
              </w:rPr>
              <w:t>1130</w:t>
            </w:r>
            <w:r w:rsidRPr="004F2D2F">
              <w:rPr>
                <w:rFonts w:ascii="Liberation Serif" w:hAnsi="Liberation Serif" w:cs="Liberation Serif"/>
              </w:rPr>
              <w:t xml:space="preserve">-ПА </w:t>
            </w:r>
          </w:p>
        </w:tc>
      </w:tr>
    </w:tbl>
    <w:p w:rsidR="004F2D2F" w:rsidRPr="004F2D2F" w:rsidRDefault="004F2D2F" w:rsidP="004F2D2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D2F"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4F2D2F" w:rsidRPr="004F2D2F" w:rsidRDefault="004F2D2F" w:rsidP="004F2D2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D2F">
        <w:rPr>
          <w:rFonts w:ascii="Liberation Serif" w:hAnsi="Liberation Serif" w:cs="Liberation Serif"/>
          <w:b/>
          <w:sz w:val="28"/>
          <w:szCs w:val="28"/>
        </w:rPr>
        <w:t xml:space="preserve"> организации и проведения ярмарок на территории Артемовского городского округа в 2021 году</w:t>
      </w:r>
    </w:p>
    <w:p w:rsidR="004F2D2F" w:rsidRPr="004F2D2F" w:rsidRDefault="004F2D2F" w:rsidP="004F2D2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57"/>
        <w:gridCol w:w="1843"/>
        <w:gridCol w:w="1701"/>
        <w:gridCol w:w="1559"/>
        <w:gridCol w:w="1985"/>
        <w:gridCol w:w="2835"/>
        <w:gridCol w:w="2239"/>
      </w:tblGrid>
      <w:tr w:rsidR="004F2D2F" w:rsidRPr="004F2D2F" w:rsidTr="00DE379B">
        <w:tc>
          <w:tcPr>
            <w:tcW w:w="540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1757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Наименование ярмарки</w:t>
            </w:r>
          </w:p>
        </w:tc>
        <w:tc>
          <w:tcPr>
            <w:tcW w:w="1843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Тип ярмарки</w:t>
            </w:r>
          </w:p>
        </w:tc>
        <w:tc>
          <w:tcPr>
            <w:tcW w:w="1701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Вид ярмарки</w:t>
            </w:r>
          </w:p>
        </w:tc>
        <w:tc>
          <w:tcPr>
            <w:tcW w:w="1559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Предельные сроки (период) проведения ярмарки</w:t>
            </w:r>
          </w:p>
        </w:tc>
        <w:tc>
          <w:tcPr>
            <w:tcW w:w="1985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Место размещения ярмарки</w:t>
            </w:r>
          </w:p>
        </w:tc>
        <w:tc>
          <w:tcPr>
            <w:tcW w:w="2835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Наименование,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юридический адрес, адрес сайта организатора ярмарки, контактный телефон</w:t>
            </w:r>
          </w:p>
        </w:tc>
        <w:tc>
          <w:tcPr>
            <w:tcW w:w="2239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Количество мест для продажи товаров (выполнения работ, оказания услуг)</w:t>
            </w:r>
          </w:p>
        </w:tc>
      </w:tr>
      <w:tr w:rsidR="004F2D2F" w:rsidRPr="004F2D2F" w:rsidTr="00DE379B">
        <w:tc>
          <w:tcPr>
            <w:tcW w:w="540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239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4F2D2F">
              <w:rPr>
                <w:rFonts w:ascii="Liberation Serif" w:hAnsi="Liberation Serif" w:cs="Liberation Serif"/>
                <w:lang w:val="en-US"/>
              </w:rPr>
              <w:t>8</w:t>
            </w:r>
          </w:p>
        </w:tc>
      </w:tr>
      <w:tr w:rsidR="004F2D2F" w:rsidRPr="004F2D2F" w:rsidTr="00DE379B">
        <w:tc>
          <w:tcPr>
            <w:tcW w:w="540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«Ярмарка выходного дня»</w:t>
            </w:r>
          </w:p>
        </w:tc>
        <w:tc>
          <w:tcPr>
            <w:tcW w:w="1843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ярмарка «выходного дня»</w:t>
            </w:r>
          </w:p>
        </w:tc>
        <w:tc>
          <w:tcPr>
            <w:tcW w:w="1559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февраль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март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июль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октябрь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ноябрь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г. Артемовский,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 xml:space="preserve">площадь 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4F2D2F">
              <w:rPr>
                <w:rFonts w:ascii="Liberation Serif" w:hAnsi="Liberation Serif" w:cs="Liberation Serif"/>
              </w:rPr>
              <w:t>Советов</w:t>
            </w:r>
          </w:p>
        </w:tc>
        <w:tc>
          <w:tcPr>
            <w:tcW w:w="2835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4F2D2F">
              <w:rPr>
                <w:rFonts w:ascii="Liberation Serif" w:eastAsiaTheme="minorHAnsi" w:hAnsi="Liberation Serif" w:cs="Liberation Serif"/>
                <w:lang w:eastAsia="en-US"/>
              </w:rPr>
              <w:t xml:space="preserve">Организатор будет определен по итогам конкурса в соответствии с требованиями Федерального закона от 5 апреля 2013 года                № 44-ФЗ 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eastAsiaTheme="minorHAnsi" w:hAnsi="Liberation Serif" w:cs="Liberation Serif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39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не более 60 мест</w:t>
            </w:r>
            <w:r w:rsidRPr="004F2D2F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 </w:t>
            </w:r>
            <w:r w:rsidRPr="004F2D2F">
              <w:rPr>
                <w:rFonts w:ascii="Liberation Serif" w:hAnsi="Liberation Serif" w:cs="Liberation Serif"/>
              </w:rPr>
              <w:t xml:space="preserve">со строгим соблюдением санитарно-эпидемиологических требований по защите от распространения новой </w:t>
            </w:r>
            <w:proofErr w:type="spellStart"/>
            <w:r w:rsidRPr="004F2D2F">
              <w:rPr>
                <w:rFonts w:ascii="Liberation Serif" w:hAnsi="Liberation Serif" w:cs="Liberation Serif"/>
              </w:rPr>
              <w:t>коронавирусной</w:t>
            </w:r>
            <w:proofErr w:type="spellEnd"/>
            <w:r w:rsidRPr="004F2D2F">
              <w:rPr>
                <w:rFonts w:ascii="Liberation Serif" w:hAnsi="Liberation Serif" w:cs="Liberation Serif"/>
              </w:rPr>
              <w:t xml:space="preserve"> инфекции (2019-nCoV)</w:t>
            </w:r>
          </w:p>
        </w:tc>
      </w:tr>
      <w:tr w:rsidR="004F2D2F" w:rsidRPr="004F2D2F" w:rsidTr="00DE379B">
        <w:tc>
          <w:tcPr>
            <w:tcW w:w="540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«Все для сада и огорода»</w:t>
            </w:r>
          </w:p>
        </w:tc>
        <w:tc>
          <w:tcPr>
            <w:tcW w:w="1843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4F2D2F">
              <w:rPr>
                <w:rFonts w:ascii="Liberation Serif" w:hAnsi="Liberation Serif" w:cs="Liberation Serif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4F2D2F">
              <w:rPr>
                <w:rFonts w:ascii="Liberation Serif" w:hAnsi="Liberation Serif" w:cs="Liberation Serif"/>
              </w:rPr>
              <w:t>сельскохозяй</w:t>
            </w:r>
            <w:proofErr w:type="spellEnd"/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4F2D2F">
              <w:rPr>
                <w:rFonts w:ascii="Liberation Serif" w:hAnsi="Liberation Serif" w:cs="Liberation Serif"/>
              </w:rPr>
              <w:t>ственная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март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апрель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май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июнь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август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г. Артемовский,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площадь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 xml:space="preserve"> Советов</w:t>
            </w:r>
          </w:p>
        </w:tc>
        <w:tc>
          <w:tcPr>
            <w:tcW w:w="2835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4F2D2F">
              <w:rPr>
                <w:rFonts w:ascii="Liberation Serif" w:eastAsiaTheme="minorHAnsi" w:hAnsi="Liberation Serif" w:cs="Liberation Serif"/>
                <w:lang w:eastAsia="en-US"/>
              </w:rPr>
              <w:t xml:space="preserve">Организатор будет определен по итогам конкурса в соответствии с требованиями Федерального закона от 5 апреля 2013 года             № 44-ФЗ 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eastAsiaTheme="minorHAnsi" w:hAnsi="Liberation Serif" w:cs="Liberation Serif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39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 xml:space="preserve">не более 60 мест со строгим соблюдением санитарно-эпидемиологических требований по защите от распространения новой </w:t>
            </w:r>
            <w:proofErr w:type="spellStart"/>
            <w:r w:rsidRPr="004F2D2F">
              <w:rPr>
                <w:rFonts w:ascii="Liberation Serif" w:hAnsi="Liberation Serif" w:cs="Liberation Serif"/>
              </w:rPr>
              <w:t>коронавирусной</w:t>
            </w:r>
            <w:proofErr w:type="spellEnd"/>
            <w:r w:rsidRPr="004F2D2F">
              <w:rPr>
                <w:rFonts w:ascii="Liberation Serif" w:hAnsi="Liberation Serif" w:cs="Liberation Serif"/>
              </w:rPr>
              <w:t xml:space="preserve"> инфекции (2019-nCoV).</w:t>
            </w:r>
          </w:p>
        </w:tc>
      </w:tr>
      <w:tr w:rsidR="004F2D2F" w:rsidRPr="004F2D2F" w:rsidTr="00DE379B">
        <w:tc>
          <w:tcPr>
            <w:tcW w:w="540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«Ярмарка выходного дня»</w:t>
            </w:r>
          </w:p>
        </w:tc>
        <w:tc>
          <w:tcPr>
            <w:tcW w:w="1843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ярмарка «выходного дня»</w:t>
            </w:r>
          </w:p>
        </w:tc>
        <w:tc>
          <w:tcPr>
            <w:tcW w:w="1559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февраль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март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октябрь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ноябрь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4F2D2F">
              <w:rPr>
                <w:rFonts w:ascii="Liberation Serif" w:hAnsi="Liberation Serif" w:cs="Liberation Serif"/>
              </w:rPr>
              <w:t>Буланаш</w:t>
            </w:r>
            <w:proofErr w:type="spellEnd"/>
            <w:r w:rsidRPr="004F2D2F">
              <w:rPr>
                <w:rFonts w:ascii="Liberation Serif" w:hAnsi="Liberation Serif" w:cs="Liberation Serif"/>
              </w:rPr>
              <w:t>,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площадь Театральная</w:t>
            </w:r>
          </w:p>
        </w:tc>
        <w:tc>
          <w:tcPr>
            <w:tcW w:w="2835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4F2D2F">
              <w:rPr>
                <w:rFonts w:ascii="Liberation Serif" w:eastAsiaTheme="minorHAnsi" w:hAnsi="Liberation Serif" w:cs="Liberation Serif"/>
                <w:lang w:eastAsia="en-US"/>
              </w:rPr>
              <w:t xml:space="preserve">Организатор будет определен по итогам конкурса в соответствии с требованиями Федерального закона от 5 апреля 2013 года       </w:t>
            </w:r>
          </w:p>
          <w:p w:rsidR="004F2D2F" w:rsidRPr="004F2D2F" w:rsidRDefault="004F2D2F" w:rsidP="004F2D2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4F2D2F">
              <w:rPr>
                <w:rFonts w:ascii="Liberation Serif" w:eastAsiaTheme="minorHAnsi" w:hAnsi="Liberation Serif" w:cs="Liberation Serif"/>
                <w:lang w:eastAsia="en-US"/>
              </w:rPr>
              <w:t xml:space="preserve">№ 44-ФЗ 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eastAsiaTheme="minorHAnsi" w:hAnsi="Liberation Serif" w:cs="Liberation Serif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39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не более 40 мест</w:t>
            </w:r>
            <w:r w:rsidRPr="004F2D2F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 </w:t>
            </w:r>
            <w:r w:rsidRPr="004F2D2F">
              <w:rPr>
                <w:rFonts w:ascii="Liberation Serif" w:hAnsi="Liberation Serif" w:cs="Liberation Serif"/>
              </w:rPr>
              <w:t xml:space="preserve">со строгим соблюдением санитарно-эпидемиологических требований по защите от распространения новой </w:t>
            </w:r>
            <w:proofErr w:type="spellStart"/>
            <w:r w:rsidRPr="004F2D2F">
              <w:rPr>
                <w:rFonts w:ascii="Liberation Serif" w:hAnsi="Liberation Serif" w:cs="Liberation Serif"/>
              </w:rPr>
              <w:t>коронавирусной</w:t>
            </w:r>
            <w:proofErr w:type="spellEnd"/>
            <w:r w:rsidRPr="004F2D2F">
              <w:rPr>
                <w:rFonts w:ascii="Liberation Serif" w:hAnsi="Liberation Serif" w:cs="Liberation Serif"/>
              </w:rPr>
              <w:t xml:space="preserve"> инфекции (2019-nCoV)</w:t>
            </w:r>
          </w:p>
        </w:tc>
      </w:tr>
      <w:tr w:rsidR="004F2D2F" w:rsidRPr="004F2D2F" w:rsidTr="00DE379B">
        <w:tc>
          <w:tcPr>
            <w:tcW w:w="540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«Все для сада и огорода»</w:t>
            </w:r>
          </w:p>
        </w:tc>
        <w:tc>
          <w:tcPr>
            <w:tcW w:w="1843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4F2D2F">
              <w:rPr>
                <w:rFonts w:ascii="Liberation Serif" w:hAnsi="Liberation Serif" w:cs="Liberation Serif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4F2D2F">
              <w:rPr>
                <w:rFonts w:ascii="Liberation Serif" w:hAnsi="Liberation Serif" w:cs="Liberation Serif"/>
              </w:rPr>
              <w:t>сельскохозяй</w:t>
            </w:r>
            <w:proofErr w:type="spellEnd"/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4F2D2F">
              <w:rPr>
                <w:rFonts w:ascii="Liberation Serif" w:hAnsi="Liberation Serif" w:cs="Liberation Serif"/>
              </w:rPr>
              <w:t>ственная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май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июнь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июль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август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4F2D2F">
              <w:rPr>
                <w:rFonts w:ascii="Liberation Serif" w:hAnsi="Liberation Serif" w:cs="Liberation Serif"/>
              </w:rPr>
              <w:t>Буланаш</w:t>
            </w:r>
            <w:proofErr w:type="spellEnd"/>
            <w:r w:rsidRPr="004F2D2F">
              <w:rPr>
                <w:rFonts w:ascii="Liberation Serif" w:hAnsi="Liberation Serif" w:cs="Liberation Serif"/>
              </w:rPr>
              <w:t>,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>площадь Театральная</w:t>
            </w:r>
          </w:p>
        </w:tc>
        <w:tc>
          <w:tcPr>
            <w:tcW w:w="2835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4F2D2F">
              <w:rPr>
                <w:rFonts w:ascii="Liberation Serif" w:eastAsiaTheme="minorHAnsi" w:hAnsi="Liberation Serif" w:cs="Liberation Serif"/>
                <w:lang w:eastAsia="en-US"/>
              </w:rPr>
              <w:t xml:space="preserve">Организатор будет определен по итогам конкурса в соответствии с требованиями Федерального закона от 5 апреля 2013 года     </w:t>
            </w:r>
          </w:p>
          <w:p w:rsidR="004F2D2F" w:rsidRPr="004F2D2F" w:rsidRDefault="004F2D2F" w:rsidP="004F2D2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4F2D2F">
              <w:rPr>
                <w:rFonts w:ascii="Liberation Serif" w:eastAsiaTheme="minorHAnsi" w:hAnsi="Liberation Serif" w:cs="Liberation Serif"/>
                <w:lang w:eastAsia="en-US"/>
              </w:rPr>
              <w:t xml:space="preserve"> № 44-ФЗ </w:t>
            </w:r>
          </w:p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eastAsiaTheme="minorHAnsi" w:hAnsi="Liberation Serif" w:cs="Liberation Serif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39" w:type="dxa"/>
            <w:shd w:val="clear" w:color="auto" w:fill="auto"/>
          </w:tcPr>
          <w:p w:rsidR="004F2D2F" w:rsidRPr="004F2D2F" w:rsidRDefault="004F2D2F" w:rsidP="004F2D2F">
            <w:pPr>
              <w:jc w:val="center"/>
              <w:rPr>
                <w:rFonts w:ascii="Liberation Serif" w:hAnsi="Liberation Serif" w:cs="Liberation Serif"/>
              </w:rPr>
            </w:pPr>
            <w:r w:rsidRPr="004F2D2F">
              <w:rPr>
                <w:rFonts w:ascii="Liberation Serif" w:hAnsi="Liberation Serif" w:cs="Liberation Serif"/>
              </w:rPr>
              <w:t xml:space="preserve">не более 40 мест со строгим соблюдением санитарно-эпидемиологических требований по защите от распространения новой </w:t>
            </w:r>
            <w:proofErr w:type="spellStart"/>
            <w:r w:rsidRPr="004F2D2F">
              <w:rPr>
                <w:rFonts w:ascii="Liberation Serif" w:hAnsi="Liberation Serif" w:cs="Liberation Serif"/>
              </w:rPr>
              <w:t>коронавирусной</w:t>
            </w:r>
            <w:proofErr w:type="spellEnd"/>
            <w:r w:rsidRPr="004F2D2F">
              <w:rPr>
                <w:rFonts w:ascii="Liberation Serif" w:hAnsi="Liberation Serif" w:cs="Liberation Serif"/>
              </w:rPr>
              <w:t xml:space="preserve"> инфекции (2019-nCoV)</w:t>
            </w:r>
          </w:p>
        </w:tc>
      </w:tr>
    </w:tbl>
    <w:p w:rsidR="004F2D2F" w:rsidRPr="004F2D2F" w:rsidRDefault="004F2D2F" w:rsidP="004F2D2F">
      <w:pPr>
        <w:rPr>
          <w:rFonts w:ascii="Liberation Serif" w:hAnsi="Liberation Serif" w:cs="Liberation Serif"/>
          <w:szCs w:val="20"/>
        </w:rPr>
      </w:pPr>
    </w:p>
    <w:p w:rsidR="004F2D2F" w:rsidRPr="004F2D2F" w:rsidRDefault="004F2D2F" w:rsidP="004F2D2F">
      <w:pPr>
        <w:rPr>
          <w:rFonts w:ascii="Liberation Serif" w:hAnsi="Liberation Serif" w:cs="Liberation Serif"/>
          <w:sz w:val="20"/>
          <w:szCs w:val="20"/>
        </w:rPr>
      </w:pPr>
      <w:r w:rsidRPr="004F2D2F">
        <w:rPr>
          <w:rFonts w:ascii="Liberation Serif" w:hAnsi="Liberation Serif" w:cs="Liberation Serif"/>
          <w:sz w:val="20"/>
          <w:szCs w:val="20"/>
        </w:rPr>
        <w:t xml:space="preserve">  </w:t>
      </w:r>
    </w:p>
    <w:p w:rsidR="004F2D2F" w:rsidRPr="004F2D2F" w:rsidRDefault="004F2D2F" w:rsidP="004F2D2F">
      <w:pPr>
        <w:rPr>
          <w:rFonts w:ascii="Liberation Serif" w:hAnsi="Liberation Serif" w:cs="Liberation Serif"/>
          <w:sz w:val="20"/>
          <w:szCs w:val="20"/>
        </w:rPr>
      </w:pPr>
    </w:p>
    <w:p w:rsidR="004F2D2F" w:rsidRPr="004F2D2F" w:rsidRDefault="004F2D2F" w:rsidP="004F2D2F">
      <w:pPr>
        <w:rPr>
          <w:rFonts w:ascii="Liberation Serif" w:hAnsi="Liberation Serif" w:cs="Liberation Serif"/>
          <w:sz w:val="20"/>
          <w:szCs w:val="20"/>
        </w:rPr>
      </w:pPr>
      <w:r w:rsidRPr="004F2D2F">
        <w:rPr>
          <w:rFonts w:ascii="Liberation Serif" w:hAnsi="Liberation Serif" w:cs="Liberation Serif"/>
          <w:sz w:val="20"/>
          <w:szCs w:val="20"/>
        </w:rPr>
        <w:t xml:space="preserve">  </w:t>
      </w:r>
    </w:p>
    <w:p w:rsidR="004F2D2F" w:rsidRPr="004F2D2F" w:rsidRDefault="004F2D2F" w:rsidP="004F2D2F">
      <w:pPr>
        <w:rPr>
          <w:rFonts w:ascii="Liberation Serif" w:hAnsi="Liberation Serif" w:cs="Liberation Serif"/>
          <w:sz w:val="20"/>
          <w:szCs w:val="20"/>
        </w:rPr>
      </w:pPr>
      <w:r w:rsidRPr="004F2D2F">
        <w:rPr>
          <w:rFonts w:ascii="Liberation Serif" w:hAnsi="Liberation Serif" w:cs="Liberation Serif"/>
          <w:sz w:val="20"/>
          <w:szCs w:val="20"/>
        </w:rPr>
        <w:t>Хренова Татьяна Евгеньевна</w:t>
      </w:r>
    </w:p>
    <w:p w:rsidR="004F2D2F" w:rsidRPr="00C65838" w:rsidRDefault="004F2D2F" w:rsidP="000E46EC">
      <w:pPr>
        <w:rPr>
          <w:rFonts w:ascii="Liberation Serif" w:hAnsi="Liberation Serif"/>
          <w:sz w:val="26"/>
          <w:szCs w:val="26"/>
        </w:rPr>
      </w:pPr>
      <w:r w:rsidRPr="004F2D2F">
        <w:rPr>
          <w:rFonts w:ascii="Liberation Serif" w:hAnsi="Liberation Serif" w:cs="Liberation Serif"/>
          <w:sz w:val="20"/>
          <w:szCs w:val="20"/>
        </w:rPr>
        <w:t xml:space="preserve">  (34363) 5-93-04 (доб. 149)</w:t>
      </w:r>
    </w:p>
    <w:sectPr w:rsidR="004F2D2F" w:rsidRPr="00C65838" w:rsidSect="00637406">
      <w:headerReference w:type="default" r:id="rId10"/>
      <w:pgSz w:w="16840" w:h="11907" w:orient="landscape" w:code="9"/>
      <w:pgMar w:top="1134" w:right="1134" w:bottom="851" w:left="1247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10" w:rsidRDefault="00AD5C10">
      <w:r>
        <w:separator/>
      </w:r>
    </w:p>
  </w:endnote>
  <w:endnote w:type="continuationSeparator" w:id="0">
    <w:p w:rsidR="00AD5C10" w:rsidRDefault="00AD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10" w:rsidRDefault="00AD5C10">
      <w:r>
        <w:separator/>
      </w:r>
    </w:p>
  </w:footnote>
  <w:footnote w:type="continuationSeparator" w:id="0">
    <w:p w:rsidR="00AD5C10" w:rsidRDefault="00AD5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962607"/>
      <w:docPartObj>
        <w:docPartGallery w:val="Page Numbers (Top of Page)"/>
        <w:docPartUnique/>
      </w:docPartObj>
    </w:sdtPr>
    <w:sdtEndPr/>
    <w:sdtContent>
      <w:p w:rsidR="007F2BC4" w:rsidRDefault="0089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838">
          <w:rPr>
            <w:noProof/>
          </w:rPr>
          <w:t>2</w:t>
        </w:r>
        <w:r>
          <w:fldChar w:fldCharType="end"/>
        </w:r>
      </w:p>
    </w:sdtContent>
  </w:sdt>
  <w:p w:rsidR="007F2BC4" w:rsidRDefault="00AD30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43753"/>
      <w:docPartObj>
        <w:docPartGallery w:val="Page Numbers (Top of Page)"/>
        <w:docPartUnique/>
      </w:docPartObj>
    </w:sdtPr>
    <w:sdtEndPr/>
    <w:sdtContent>
      <w:p w:rsidR="00852D27" w:rsidRDefault="00AD30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52D27" w:rsidRDefault="00AD30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119EF"/>
    <w:rsid w:val="000443D2"/>
    <w:rsid w:val="00050BB0"/>
    <w:rsid w:val="00052F14"/>
    <w:rsid w:val="00062805"/>
    <w:rsid w:val="000638E2"/>
    <w:rsid w:val="00063DB8"/>
    <w:rsid w:val="00064670"/>
    <w:rsid w:val="0007006D"/>
    <w:rsid w:val="000728BC"/>
    <w:rsid w:val="000858B7"/>
    <w:rsid w:val="00092AC7"/>
    <w:rsid w:val="000A4770"/>
    <w:rsid w:val="000B0A9B"/>
    <w:rsid w:val="000B744A"/>
    <w:rsid w:val="000C4273"/>
    <w:rsid w:val="000C59A1"/>
    <w:rsid w:val="000E46EC"/>
    <w:rsid w:val="000F20F0"/>
    <w:rsid w:val="001063AB"/>
    <w:rsid w:val="00110C0A"/>
    <w:rsid w:val="0011686A"/>
    <w:rsid w:val="00117639"/>
    <w:rsid w:val="0012017F"/>
    <w:rsid w:val="00121F3A"/>
    <w:rsid w:val="0012444F"/>
    <w:rsid w:val="00126211"/>
    <w:rsid w:val="001307D1"/>
    <w:rsid w:val="00174304"/>
    <w:rsid w:val="00185C48"/>
    <w:rsid w:val="00192619"/>
    <w:rsid w:val="001A39F8"/>
    <w:rsid w:val="001B4CDE"/>
    <w:rsid w:val="001C784B"/>
    <w:rsid w:val="001E1A8A"/>
    <w:rsid w:val="001E423A"/>
    <w:rsid w:val="001E47A4"/>
    <w:rsid w:val="001F044D"/>
    <w:rsid w:val="001F097D"/>
    <w:rsid w:val="00215043"/>
    <w:rsid w:val="00226668"/>
    <w:rsid w:val="002418C2"/>
    <w:rsid w:val="00252061"/>
    <w:rsid w:val="00253501"/>
    <w:rsid w:val="00257CD0"/>
    <w:rsid w:val="002608A2"/>
    <w:rsid w:val="002650EA"/>
    <w:rsid w:val="00273B21"/>
    <w:rsid w:val="002801E4"/>
    <w:rsid w:val="00281040"/>
    <w:rsid w:val="002831C4"/>
    <w:rsid w:val="00292B39"/>
    <w:rsid w:val="002951B3"/>
    <w:rsid w:val="002A268F"/>
    <w:rsid w:val="002B1B62"/>
    <w:rsid w:val="002D5C6B"/>
    <w:rsid w:val="002E0E62"/>
    <w:rsid w:val="002E268A"/>
    <w:rsid w:val="002F3849"/>
    <w:rsid w:val="00306E8E"/>
    <w:rsid w:val="00310F76"/>
    <w:rsid w:val="00314354"/>
    <w:rsid w:val="003214E1"/>
    <w:rsid w:val="00322A5A"/>
    <w:rsid w:val="0032300F"/>
    <w:rsid w:val="00330851"/>
    <w:rsid w:val="00346A23"/>
    <w:rsid w:val="00347BE6"/>
    <w:rsid w:val="00351D02"/>
    <w:rsid w:val="00354164"/>
    <w:rsid w:val="0035692B"/>
    <w:rsid w:val="00371117"/>
    <w:rsid w:val="00376206"/>
    <w:rsid w:val="003815E4"/>
    <w:rsid w:val="003A4674"/>
    <w:rsid w:val="003B3A71"/>
    <w:rsid w:val="003C4AE5"/>
    <w:rsid w:val="003D3664"/>
    <w:rsid w:val="003D7188"/>
    <w:rsid w:val="003E5443"/>
    <w:rsid w:val="003F0103"/>
    <w:rsid w:val="003F2471"/>
    <w:rsid w:val="003F27A4"/>
    <w:rsid w:val="00406356"/>
    <w:rsid w:val="004216CE"/>
    <w:rsid w:val="004230CE"/>
    <w:rsid w:val="0044233C"/>
    <w:rsid w:val="00456AB4"/>
    <w:rsid w:val="00461C86"/>
    <w:rsid w:val="00470A7C"/>
    <w:rsid w:val="0047190C"/>
    <w:rsid w:val="004736C0"/>
    <w:rsid w:val="004774DB"/>
    <w:rsid w:val="00480559"/>
    <w:rsid w:val="004B3867"/>
    <w:rsid w:val="004C406F"/>
    <w:rsid w:val="004C7521"/>
    <w:rsid w:val="004F11B9"/>
    <w:rsid w:val="004F2D2F"/>
    <w:rsid w:val="00501F7B"/>
    <w:rsid w:val="00520445"/>
    <w:rsid w:val="005252B3"/>
    <w:rsid w:val="00530585"/>
    <w:rsid w:val="00530C15"/>
    <w:rsid w:val="005341B1"/>
    <w:rsid w:val="0054791F"/>
    <w:rsid w:val="00561842"/>
    <w:rsid w:val="00573803"/>
    <w:rsid w:val="005808D0"/>
    <w:rsid w:val="005809DB"/>
    <w:rsid w:val="005A2791"/>
    <w:rsid w:val="005C2BF5"/>
    <w:rsid w:val="005C3318"/>
    <w:rsid w:val="005D10F1"/>
    <w:rsid w:val="005D346E"/>
    <w:rsid w:val="005D64ED"/>
    <w:rsid w:val="005E0CD9"/>
    <w:rsid w:val="005E43B7"/>
    <w:rsid w:val="005F7560"/>
    <w:rsid w:val="00622A0A"/>
    <w:rsid w:val="00627D1D"/>
    <w:rsid w:val="00634938"/>
    <w:rsid w:val="00637154"/>
    <w:rsid w:val="00641613"/>
    <w:rsid w:val="006418F1"/>
    <w:rsid w:val="00642CC8"/>
    <w:rsid w:val="00642E54"/>
    <w:rsid w:val="006559BD"/>
    <w:rsid w:val="00663AAA"/>
    <w:rsid w:val="00665B5D"/>
    <w:rsid w:val="00670688"/>
    <w:rsid w:val="0067480C"/>
    <w:rsid w:val="00682CEC"/>
    <w:rsid w:val="00687294"/>
    <w:rsid w:val="00693E9D"/>
    <w:rsid w:val="006A10CA"/>
    <w:rsid w:val="006A572D"/>
    <w:rsid w:val="006A68DB"/>
    <w:rsid w:val="006B3DB5"/>
    <w:rsid w:val="006B3F4E"/>
    <w:rsid w:val="006B4025"/>
    <w:rsid w:val="006B69DC"/>
    <w:rsid w:val="006D7ED9"/>
    <w:rsid w:val="006E0145"/>
    <w:rsid w:val="006E73DB"/>
    <w:rsid w:val="00710DBD"/>
    <w:rsid w:val="007242EE"/>
    <w:rsid w:val="00724688"/>
    <w:rsid w:val="00726EE1"/>
    <w:rsid w:val="00747660"/>
    <w:rsid w:val="00747DBD"/>
    <w:rsid w:val="00752712"/>
    <w:rsid w:val="00767F0D"/>
    <w:rsid w:val="007847FE"/>
    <w:rsid w:val="0079429B"/>
    <w:rsid w:val="007A2866"/>
    <w:rsid w:val="007C4D0D"/>
    <w:rsid w:val="007C7935"/>
    <w:rsid w:val="007D17D9"/>
    <w:rsid w:val="007D1880"/>
    <w:rsid w:val="007D2F0C"/>
    <w:rsid w:val="007D4B16"/>
    <w:rsid w:val="007D7850"/>
    <w:rsid w:val="007E482C"/>
    <w:rsid w:val="007F12C4"/>
    <w:rsid w:val="007F1A2E"/>
    <w:rsid w:val="0080195A"/>
    <w:rsid w:val="00802830"/>
    <w:rsid w:val="00810A4D"/>
    <w:rsid w:val="00811BA1"/>
    <w:rsid w:val="00813C9C"/>
    <w:rsid w:val="00825564"/>
    <w:rsid w:val="008347DE"/>
    <w:rsid w:val="0086045F"/>
    <w:rsid w:val="00860B75"/>
    <w:rsid w:val="00860DF5"/>
    <w:rsid w:val="008623CB"/>
    <w:rsid w:val="00865F6D"/>
    <w:rsid w:val="00877BCC"/>
    <w:rsid w:val="008800D6"/>
    <w:rsid w:val="0088157B"/>
    <w:rsid w:val="00884629"/>
    <w:rsid w:val="0088593E"/>
    <w:rsid w:val="00895641"/>
    <w:rsid w:val="008A013C"/>
    <w:rsid w:val="008A01BC"/>
    <w:rsid w:val="008B0066"/>
    <w:rsid w:val="008B014B"/>
    <w:rsid w:val="008D3FE4"/>
    <w:rsid w:val="008D458E"/>
    <w:rsid w:val="008E0217"/>
    <w:rsid w:val="008F6CEA"/>
    <w:rsid w:val="00906CC6"/>
    <w:rsid w:val="00907285"/>
    <w:rsid w:val="0090774F"/>
    <w:rsid w:val="00942ED1"/>
    <w:rsid w:val="0095285B"/>
    <w:rsid w:val="00963367"/>
    <w:rsid w:val="00976DF1"/>
    <w:rsid w:val="00977358"/>
    <w:rsid w:val="00985BDF"/>
    <w:rsid w:val="00987BEB"/>
    <w:rsid w:val="009A5FA6"/>
    <w:rsid w:val="009B643E"/>
    <w:rsid w:val="009E1EA8"/>
    <w:rsid w:val="009E36CE"/>
    <w:rsid w:val="009E6DB0"/>
    <w:rsid w:val="00A03E74"/>
    <w:rsid w:val="00A071F8"/>
    <w:rsid w:val="00A1042B"/>
    <w:rsid w:val="00A22796"/>
    <w:rsid w:val="00A23AA3"/>
    <w:rsid w:val="00A24173"/>
    <w:rsid w:val="00A279AE"/>
    <w:rsid w:val="00A37E8F"/>
    <w:rsid w:val="00A47946"/>
    <w:rsid w:val="00A508D5"/>
    <w:rsid w:val="00A51A17"/>
    <w:rsid w:val="00A544DE"/>
    <w:rsid w:val="00A7195F"/>
    <w:rsid w:val="00A7648A"/>
    <w:rsid w:val="00AB5416"/>
    <w:rsid w:val="00AB5893"/>
    <w:rsid w:val="00AC5A7E"/>
    <w:rsid w:val="00AD3060"/>
    <w:rsid w:val="00AD5C10"/>
    <w:rsid w:val="00AF0CF7"/>
    <w:rsid w:val="00AF445B"/>
    <w:rsid w:val="00AF53E7"/>
    <w:rsid w:val="00B02978"/>
    <w:rsid w:val="00B24509"/>
    <w:rsid w:val="00B27025"/>
    <w:rsid w:val="00B279B5"/>
    <w:rsid w:val="00B32348"/>
    <w:rsid w:val="00B3252E"/>
    <w:rsid w:val="00B33F6E"/>
    <w:rsid w:val="00B36EA2"/>
    <w:rsid w:val="00B4703F"/>
    <w:rsid w:val="00B6144D"/>
    <w:rsid w:val="00B77F3C"/>
    <w:rsid w:val="00B90DCE"/>
    <w:rsid w:val="00B91BEF"/>
    <w:rsid w:val="00BA0FDF"/>
    <w:rsid w:val="00BB3E00"/>
    <w:rsid w:val="00BD2076"/>
    <w:rsid w:val="00BE00E8"/>
    <w:rsid w:val="00BE3FEB"/>
    <w:rsid w:val="00BE4EB7"/>
    <w:rsid w:val="00BF7532"/>
    <w:rsid w:val="00C028AE"/>
    <w:rsid w:val="00C03CA0"/>
    <w:rsid w:val="00C22B1F"/>
    <w:rsid w:val="00C24827"/>
    <w:rsid w:val="00C32F7F"/>
    <w:rsid w:val="00C352C9"/>
    <w:rsid w:val="00C42200"/>
    <w:rsid w:val="00C45678"/>
    <w:rsid w:val="00C55A8D"/>
    <w:rsid w:val="00C57870"/>
    <w:rsid w:val="00C65838"/>
    <w:rsid w:val="00C80483"/>
    <w:rsid w:val="00C83C84"/>
    <w:rsid w:val="00C8788C"/>
    <w:rsid w:val="00C9662E"/>
    <w:rsid w:val="00CA46C6"/>
    <w:rsid w:val="00CB276E"/>
    <w:rsid w:val="00CB42F0"/>
    <w:rsid w:val="00CB641E"/>
    <w:rsid w:val="00CC27B8"/>
    <w:rsid w:val="00CE62B9"/>
    <w:rsid w:val="00CF2889"/>
    <w:rsid w:val="00D0099E"/>
    <w:rsid w:val="00D031A8"/>
    <w:rsid w:val="00D2069A"/>
    <w:rsid w:val="00D30FCD"/>
    <w:rsid w:val="00D357C9"/>
    <w:rsid w:val="00D369D8"/>
    <w:rsid w:val="00D42724"/>
    <w:rsid w:val="00D6187B"/>
    <w:rsid w:val="00D66414"/>
    <w:rsid w:val="00D72631"/>
    <w:rsid w:val="00D72EB7"/>
    <w:rsid w:val="00D82E56"/>
    <w:rsid w:val="00D842A9"/>
    <w:rsid w:val="00D96B52"/>
    <w:rsid w:val="00DA63E0"/>
    <w:rsid w:val="00DB2BE3"/>
    <w:rsid w:val="00DC2142"/>
    <w:rsid w:val="00DF0083"/>
    <w:rsid w:val="00E23FF0"/>
    <w:rsid w:val="00E24E32"/>
    <w:rsid w:val="00E33F71"/>
    <w:rsid w:val="00E61560"/>
    <w:rsid w:val="00E6251F"/>
    <w:rsid w:val="00E62BC5"/>
    <w:rsid w:val="00E7079B"/>
    <w:rsid w:val="00E71AB1"/>
    <w:rsid w:val="00E8166F"/>
    <w:rsid w:val="00E9247D"/>
    <w:rsid w:val="00E954B6"/>
    <w:rsid w:val="00E95987"/>
    <w:rsid w:val="00EA453C"/>
    <w:rsid w:val="00EC0F24"/>
    <w:rsid w:val="00EC454D"/>
    <w:rsid w:val="00ED167F"/>
    <w:rsid w:val="00EE11E4"/>
    <w:rsid w:val="00EF6358"/>
    <w:rsid w:val="00F0040E"/>
    <w:rsid w:val="00F12985"/>
    <w:rsid w:val="00F15680"/>
    <w:rsid w:val="00F173EB"/>
    <w:rsid w:val="00F3735C"/>
    <w:rsid w:val="00F4574B"/>
    <w:rsid w:val="00F750BE"/>
    <w:rsid w:val="00F838DA"/>
    <w:rsid w:val="00F90780"/>
    <w:rsid w:val="00F90BDE"/>
    <w:rsid w:val="00FA4437"/>
    <w:rsid w:val="00FB20C1"/>
    <w:rsid w:val="00FB38B4"/>
    <w:rsid w:val="00FB6998"/>
    <w:rsid w:val="00FD2EA8"/>
    <w:rsid w:val="00FD2F17"/>
    <w:rsid w:val="00FD71BF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3AE3E-BFB5-4810-BC56-DB223D7B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956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9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EE94-E12E-4C7B-B2B7-AA922B48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Логинова</dc:creator>
  <cp:lastModifiedBy>Татьяна Николаевна Нохрина</cp:lastModifiedBy>
  <cp:revision>3</cp:revision>
  <cp:lastPrinted>2020-12-01T04:44:00Z</cp:lastPrinted>
  <dcterms:created xsi:type="dcterms:W3CDTF">2020-12-01T04:43:00Z</dcterms:created>
  <dcterms:modified xsi:type="dcterms:W3CDTF">2020-12-01T04:45:00Z</dcterms:modified>
</cp:coreProperties>
</file>