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96" w:rsidRPr="0010545B" w:rsidRDefault="00E01A96" w:rsidP="00F01CC6">
      <w:pPr>
        <w:ind w:firstLine="709"/>
        <w:rPr>
          <w:rFonts w:ascii="Liberation Serif" w:hAnsi="Liberation Serif"/>
          <w:sz w:val="28"/>
          <w:szCs w:val="28"/>
          <w:lang w:val="en-US"/>
        </w:rPr>
      </w:pPr>
      <w:r w:rsidRPr="0010545B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F7FF648" wp14:editId="5B17E49F">
            <wp:simplePos x="0" y="0"/>
            <wp:positionH relativeFrom="column">
              <wp:posOffset>2481804</wp:posOffset>
            </wp:positionH>
            <wp:positionV relativeFrom="paragraph">
              <wp:align>top</wp:align>
            </wp:positionV>
            <wp:extent cx="983278" cy="1129553"/>
            <wp:effectExtent l="19050" t="0" r="7322" b="0"/>
            <wp:wrapSquare wrapText="bothSides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78" cy="112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CC6" w:rsidRPr="0010545B">
        <w:rPr>
          <w:rFonts w:ascii="Liberation Serif" w:hAnsi="Liberation Serif"/>
          <w:sz w:val="28"/>
          <w:szCs w:val="28"/>
          <w:lang w:val="en-US"/>
        </w:rPr>
        <w:br w:type="textWrapping" w:clear="all"/>
      </w:r>
    </w:p>
    <w:p w:rsidR="00E01A96" w:rsidRPr="0010545B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28"/>
          <w:szCs w:val="28"/>
        </w:rPr>
      </w:pPr>
      <w:r w:rsidRPr="0010545B">
        <w:rPr>
          <w:rFonts w:ascii="Liberation Serif" w:hAnsi="Liberation Serif"/>
          <w:b/>
          <w:sz w:val="28"/>
          <w:szCs w:val="28"/>
        </w:rPr>
        <w:t>Администрация Артемовского городского округа</w:t>
      </w:r>
      <w:r w:rsidRPr="0010545B">
        <w:rPr>
          <w:rFonts w:ascii="Liberation Serif" w:hAnsi="Liberation Serif"/>
          <w:b/>
          <w:spacing w:val="120"/>
          <w:sz w:val="28"/>
          <w:szCs w:val="28"/>
        </w:rPr>
        <w:t xml:space="preserve"> </w:t>
      </w:r>
    </w:p>
    <w:p w:rsidR="00E01A96" w:rsidRPr="0010545B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0545B">
        <w:rPr>
          <w:rFonts w:ascii="Liberation Serif" w:hAnsi="Liberation Serif"/>
          <w:b/>
          <w:spacing w:val="120"/>
          <w:sz w:val="28"/>
          <w:szCs w:val="28"/>
        </w:rPr>
        <w:t>ПОСТАНОВЛЕНИЕ</w:t>
      </w:r>
    </w:p>
    <w:p w:rsidR="00E01A96" w:rsidRPr="0010545B" w:rsidRDefault="00E01A96" w:rsidP="00E01A96">
      <w:pPr>
        <w:jc w:val="center"/>
        <w:rPr>
          <w:rFonts w:ascii="Liberation Serif" w:hAnsi="Liberation Serif"/>
          <w:b/>
          <w:spacing w:val="120"/>
          <w:sz w:val="28"/>
          <w:szCs w:val="28"/>
        </w:rPr>
      </w:pPr>
    </w:p>
    <w:p w:rsidR="00E01A96" w:rsidRPr="0010545B" w:rsidRDefault="00E01A96" w:rsidP="00E01A96">
      <w:pPr>
        <w:tabs>
          <w:tab w:val="left" w:pos="-1134"/>
          <w:tab w:val="right" w:pos="9356"/>
        </w:tabs>
        <w:rPr>
          <w:rFonts w:ascii="Liberation Serif" w:hAnsi="Liberation Serif"/>
          <w:sz w:val="28"/>
          <w:szCs w:val="28"/>
        </w:rPr>
      </w:pPr>
      <w:r w:rsidRPr="0010545B">
        <w:rPr>
          <w:rFonts w:ascii="Liberation Serif" w:hAnsi="Liberation Serif"/>
          <w:sz w:val="28"/>
          <w:szCs w:val="28"/>
        </w:rPr>
        <w:t xml:space="preserve">от  </w:t>
      </w:r>
      <w:r w:rsidR="008B34AA" w:rsidRPr="0010545B">
        <w:rPr>
          <w:rFonts w:ascii="Liberation Serif" w:hAnsi="Liberation Serif"/>
          <w:sz w:val="28"/>
          <w:szCs w:val="28"/>
        </w:rPr>
        <w:t>__________</w:t>
      </w:r>
      <w:r w:rsidRPr="0010545B">
        <w:rPr>
          <w:rFonts w:ascii="Liberation Serif" w:hAnsi="Liberation Serif"/>
          <w:sz w:val="28"/>
          <w:szCs w:val="28"/>
        </w:rPr>
        <w:tab/>
        <w:t xml:space="preserve">№ </w:t>
      </w:r>
      <w:r w:rsidR="008B34AA" w:rsidRPr="0010545B">
        <w:rPr>
          <w:rFonts w:ascii="Liberation Serif" w:hAnsi="Liberation Serif"/>
          <w:sz w:val="28"/>
          <w:szCs w:val="28"/>
        </w:rPr>
        <w:t>_______</w:t>
      </w:r>
    </w:p>
    <w:p w:rsidR="00E01A96" w:rsidRPr="0010545B" w:rsidRDefault="00E01A96" w:rsidP="00E01A96">
      <w:pPr>
        <w:rPr>
          <w:rFonts w:ascii="Liberation Serif" w:hAnsi="Liberation Serif"/>
          <w:b/>
          <w:i/>
          <w:sz w:val="28"/>
          <w:szCs w:val="28"/>
        </w:rPr>
      </w:pPr>
    </w:p>
    <w:p w:rsidR="00A30BA9" w:rsidRPr="0010545B" w:rsidRDefault="00A30BA9" w:rsidP="00E01A96">
      <w:pPr>
        <w:rPr>
          <w:rFonts w:ascii="Liberation Serif" w:hAnsi="Liberation Serif"/>
          <w:b/>
          <w:i/>
          <w:sz w:val="28"/>
          <w:szCs w:val="28"/>
        </w:rPr>
      </w:pPr>
    </w:p>
    <w:p w:rsidR="00B65501" w:rsidRPr="0010545B" w:rsidRDefault="00B65501" w:rsidP="00E01A9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E0B09" w:rsidRPr="001D2E8A" w:rsidRDefault="00AA5D28" w:rsidP="002E0B09">
      <w:pPr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>
        <w:rPr>
          <w:rFonts w:ascii="Liberation Serif" w:hAnsi="Liberation Serif" w:cs="Liberation Serif"/>
          <w:b/>
          <w:i/>
          <w:sz w:val="27"/>
          <w:szCs w:val="27"/>
        </w:rPr>
        <w:t xml:space="preserve">О внесении изменений в муниципальную </w:t>
      </w:r>
      <w:r w:rsidR="002E0B09" w:rsidRPr="001D2E8A">
        <w:rPr>
          <w:rFonts w:ascii="Liberation Serif" w:hAnsi="Liberation Serif" w:cs="Liberation Serif"/>
          <w:b/>
          <w:i/>
          <w:sz w:val="27"/>
          <w:szCs w:val="27"/>
        </w:rPr>
        <w:t>программу</w:t>
      </w:r>
    </w:p>
    <w:p w:rsidR="002E0B09" w:rsidRPr="001D2E8A" w:rsidRDefault="00AA5D28" w:rsidP="002E0B09">
      <w:pPr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>
        <w:rPr>
          <w:rFonts w:ascii="Liberation Serif" w:hAnsi="Liberation Serif" w:cs="Liberation Serif"/>
          <w:b/>
          <w:i/>
          <w:sz w:val="27"/>
          <w:szCs w:val="27"/>
        </w:rPr>
        <w:t xml:space="preserve">«Развитие системы образования </w:t>
      </w:r>
      <w:r w:rsidR="002E0B09" w:rsidRPr="001D2E8A">
        <w:rPr>
          <w:rFonts w:ascii="Liberation Serif" w:hAnsi="Liberation Serif" w:cs="Liberation Serif"/>
          <w:b/>
          <w:i/>
          <w:sz w:val="27"/>
          <w:szCs w:val="27"/>
        </w:rPr>
        <w:t xml:space="preserve">Артемовского городского округа на </w:t>
      </w:r>
      <w:proofErr w:type="gramStart"/>
      <w:r w:rsidR="002E0B09" w:rsidRPr="001D2E8A">
        <w:rPr>
          <w:rFonts w:ascii="Liberation Serif" w:hAnsi="Liberation Serif" w:cs="Liberation Serif"/>
          <w:b/>
          <w:i/>
          <w:sz w:val="27"/>
          <w:szCs w:val="27"/>
        </w:rPr>
        <w:t>период  2019</w:t>
      </w:r>
      <w:proofErr w:type="gramEnd"/>
      <w:r w:rsidR="002E0B09" w:rsidRPr="001D2E8A">
        <w:rPr>
          <w:rFonts w:ascii="Liberation Serif" w:hAnsi="Liberation Serif" w:cs="Liberation Serif"/>
          <w:b/>
          <w:i/>
          <w:sz w:val="27"/>
          <w:szCs w:val="27"/>
        </w:rPr>
        <w:t>-2024 годов»</w:t>
      </w:r>
    </w:p>
    <w:p w:rsidR="002E0B09" w:rsidRPr="001D2E8A" w:rsidRDefault="002E0B09" w:rsidP="002E0B09">
      <w:pPr>
        <w:rPr>
          <w:rFonts w:ascii="Liberation Serif" w:hAnsi="Liberation Serif" w:cs="Liberation Serif"/>
          <w:b/>
          <w:i/>
          <w:sz w:val="27"/>
          <w:szCs w:val="27"/>
        </w:rPr>
      </w:pPr>
    </w:p>
    <w:p w:rsidR="002E0B09" w:rsidRPr="001D2E8A" w:rsidRDefault="002E0B09" w:rsidP="002E0B09">
      <w:pPr>
        <w:ind w:firstLine="709"/>
        <w:contextualSpacing/>
        <w:jc w:val="both"/>
        <w:rPr>
          <w:rFonts w:ascii="Liberation Serif" w:hAnsi="Liberation Serif" w:cs="Liberation Serif"/>
          <w:bCs/>
          <w:sz w:val="27"/>
          <w:szCs w:val="27"/>
        </w:rPr>
      </w:pPr>
      <w:r w:rsidRPr="001D2E8A">
        <w:rPr>
          <w:rFonts w:ascii="Liberation Serif" w:hAnsi="Liberation Serif" w:cs="Liberation Serif"/>
          <w:sz w:val="27"/>
          <w:szCs w:val="27"/>
        </w:rPr>
        <w:t xml:space="preserve">В соответствии со статьей 179 Бюджетного кодекса Российской Федерации, решением Думы Артемовского городского округа </w:t>
      </w:r>
      <w:r w:rsidRPr="002744C4">
        <w:rPr>
          <w:rFonts w:ascii="Liberation Serif" w:hAnsi="Liberation Serif" w:cs="Liberation Serif"/>
          <w:sz w:val="27"/>
          <w:szCs w:val="27"/>
        </w:rPr>
        <w:t xml:space="preserve">от </w:t>
      </w:r>
      <w:r w:rsidR="00135813">
        <w:rPr>
          <w:rFonts w:ascii="Liberation Serif" w:hAnsi="Liberation Serif" w:cs="Liberation Serif"/>
          <w:sz w:val="27"/>
          <w:szCs w:val="27"/>
        </w:rPr>
        <w:t>31</w:t>
      </w:r>
      <w:r w:rsidR="002744C4" w:rsidRPr="002744C4">
        <w:rPr>
          <w:rFonts w:ascii="Liberation Serif" w:hAnsi="Liberation Serif" w:cs="Liberation Serif"/>
          <w:sz w:val="27"/>
          <w:szCs w:val="27"/>
        </w:rPr>
        <w:t>.</w:t>
      </w:r>
      <w:r w:rsidR="00135813">
        <w:rPr>
          <w:rFonts w:ascii="Liberation Serif" w:hAnsi="Liberation Serif" w:cs="Liberation Serif"/>
          <w:sz w:val="27"/>
          <w:szCs w:val="27"/>
        </w:rPr>
        <w:t>03</w:t>
      </w:r>
      <w:r w:rsidR="002744C4" w:rsidRPr="002744C4">
        <w:rPr>
          <w:rFonts w:ascii="Liberation Serif" w:hAnsi="Liberation Serif" w:cs="Liberation Serif"/>
          <w:sz w:val="27"/>
          <w:szCs w:val="27"/>
        </w:rPr>
        <w:t>.202</w:t>
      </w:r>
      <w:r w:rsidR="00135813">
        <w:rPr>
          <w:rFonts w:ascii="Liberation Serif" w:hAnsi="Liberation Serif" w:cs="Liberation Serif"/>
          <w:sz w:val="27"/>
          <w:szCs w:val="27"/>
        </w:rPr>
        <w:t>2</w:t>
      </w:r>
      <w:r w:rsidRPr="002744C4">
        <w:rPr>
          <w:rFonts w:ascii="Liberation Serif" w:hAnsi="Liberation Serif" w:cs="Liberation Serif"/>
          <w:sz w:val="27"/>
          <w:szCs w:val="27"/>
        </w:rPr>
        <w:t xml:space="preserve">    </w:t>
      </w:r>
      <w:r w:rsidR="00FB0082">
        <w:rPr>
          <w:rFonts w:ascii="Liberation Serif" w:hAnsi="Liberation Serif" w:cs="Liberation Serif"/>
          <w:sz w:val="27"/>
          <w:szCs w:val="27"/>
        </w:rPr>
        <w:t xml:space="preserve">                                          </w:t>
      </w:r>
      <w:r w:rsidRPr="002744C4">
        <w:rPr>
          <w:rFonts w:ascii="Liberation Serif" w:hAnsi="Liberation Serif" w:cs="Liberation Serif"/>
          <w:sz w:val="27"/>
          <w:szCs w:val="27"/>
        </w:rPr>
        <w:t xml:space="preserve">№ </w:t>
      </w:r>
      <w:r w:rsidR="00135813">
        <w:rPr>
          <w:rFonts w:ascii="Liberation Serif" w:hAnsi="Liberation Serif" w:cs="Liberation Serif"/>
          <w:sz w:val="27"/>
          <w:szCs w:val="27"/>
        </w:rPr>
        <w:t>98</w:t>
      </w:r>
      <w:r w:rsidRPr="001D2E8A">
        <w:rPr>
          <w:rFonts w:ascii="Liberation Serif" w:hAnsi="Liberation Serif" w:cs="Liberation Serif"/>
          <w:sz w:val="27"/>
          <w:szCs w:val="27"/>
        </w:rPr>
        <w:t xml:space="preserve"> «О внесении изменений в решение Думы Артемовского городского округа от </w:t>
      </w:r>
      <w:r w:rsidR="00135813">
        <w:rPr>
          <w:rFonts w:ascii="Liberation Serif" w:hAnsi="Liberation Serif" w:cs="Liberation Serif"/>
          <w:sz w:val="27"/>
          <w:szCs w:val="27"/>
        </w:rPr>
        <w:t>21</w:t>
      </w:r>
      <w:r w:rsidRPr="001D2E8A">
        <w:rPr>
          <w:rFonts w:ascii="Liberation Serif" w:hAnsi="Liberation Serif" w:cs="Liberation Serif"/>
          <w:sz w:val="27"/>
          <w:szCs w:val="27"/>
        </w:rPr>
        <w:t>.12.202</w:t>
      </w:r>
      <w:r w:rsidR="00135813">
        <w:rPr>
          <w:rFonts w:ascii="Liberation Serif" w:hAnsi="Liberation Serif" w:cs="Liberation Serif"/>
          <w:sz w:val="27"/>
          <w:szCs w:val="27"/>
        </w:rPr>
        <w:t>1</w:t>
      </w:r>
      <w:r w:rsidRPr="001D2E8A">
        <w:rPr>
          <w:rFonts w:ascii="Liberation Serif" w:hAnsi="Liberation Serif" w:cs="Liberation Serif"/>
          <w:sz w:val="27"/>
          <w:szCs w:val="27"/>
        </w:rPr>
        <w:t xml:space="preserve"> № </w:t>
      </w:r>
      <w:r w:rsidR="00135813">
        <w:rPr>
          <w:rFonts w:ascii="Liberation Serif" w:hAnsi="Liberation Serif" w:cs="Liberation Serif"/>
          <w:sz w:val="27"/>
          <w:szCs w:val="27"/>
        </w:rPr>
        <w:t>42</w:t>
      </w:r>
      <w:r w:rsidRPr="001D2E8A">
        <w:rPr>
          <w:rFonts w:ascii="Liberation Serif" w:hAnsi="Liberation Serif" w:cs="Liberation Serif"/>
          <w:sz w:val="27"/>
          <w:szCs w:val="27"/>
        </w:rPr>
        <w:t xml:space="preserve"> «</w:t>
      </w:r>
      <w:r w:rsidR="00135813" w:rsidRPr="00135813">
        <w:rPr>
          <w:rFonts w:ascii="Liberation Serif" w:hAnsi="Liberation Serif" w:cs="Liberation Serif"/>
          <w:sz w:val="27"/>
          <w:szCs w:val="27"/>
        </w:rPr>
        <w:t>Об утверждении бюджета Артемовского городского округа на 2022 год и плановый период 2023 и 2024 годов</w:t>
      </w:r>
      <w:r w:rsidRPr="001D2E8A">
        <w:rPr>
          <w:rFonts w:ascii="Liberation Serif" w:hAnsi="Liberation Serif" w:cs="Liberation Serif"/>
          <w:sz w:val="27"/>
          <w:szCs w:val="27"/>
        </w:rPr>
        <w:t xml:space="preserve">», Порядком формирования и реализации муниципальных программ Артемовского городского округа, утвержденным постановлением Администрации Артемовского городского округа от 16.12.2013 № 1730-ПА (с изменениями), руководствуясь статьями 30, 31 Устава Артемовского городского округа, </w:t>
      </w:r>
    </w:p>
    <w:p w:rsidR="002E0B09" w:rsidRPr="001D2E8A" w:rsidRDefault="002E0B09" w:rsidP="002E0B09">
      <w:pPr>
        <w:contextualSpacing/>
        <w:jc w:val="both"/>
        <w:rPr>
          <w:rFonts w:ascii="Liberation Serif" w:hAnsi="Liberation Serif" w:cs="Liberation Serif"/>
          <w:sz w:val="27"/>
          <w:szCs w:val="27"/>
        </w:rPr>
      </w:pPr>
    </w:p>
    <w:p w:rsidR="002E0B09" w:rsidRPr="001D2E8A" w:rsidRDefault="002E0B09" w:rsidP="002E0B09">
      <w:pPr>
        <w:contextualSpacing/>
        <w:jc w:val="both"/>
        <w:rPr>
          <w:rFonts w:ascii="Liberation Serif" w:hAnsi="Liberation Serif" w:cs="Liberation Serif"/>
          <w:sz w:val="27"/>
          <w:szCs w:val="27"/>
        </w:rPr>
      </w:pPr>
      <w:r w:rsidRPr="001D2E8A">
        <w:rPr>
          <w:rFonts w:ascii="Liberation Serif" w:hAnsi="Liberation Serif" w:cs="Liberation Serif"/>
          <w:sz w:val="27"/>
          <w:szCs w:val="27"/>
        </w:rPr>
        <w:t>ПОСТАНОВЛЯЮ:</w:t>
      </w:r>
    </w:p>
    <w:p w:rsidR="002E0B09" w:rsidRPr="001D2E8A" w:rsidRDefault="002E0B09" w:rsidP="002E0B0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D2E8A">
        <w:rPr>
          <w:rFonts w:ascii="Liberation Serif" w:hAnsi="Liberation Serif" w:cs="Liberation Serif"/>
          <w:sz w:val="27"/>
          <w:szCs w:val="27"/>
        </w:rPr>
        <w:t xml:space="preserve">1. Внести в муниципальную  программу  «Развитие системы образования  Артемовского городского округа на период  2019-2024 годов»,   утвержденную постановлением Администрации Артемовского городского округа от 31.10.2018 № 1185-ПА (с изменениями,  внесенными постановлениями Администрации Артемовского городского округа от  28.02.2019  №  216-ПА, от 25.04.2019 </w:t>
      </w:r>
      <w:r w:rsidR="00FB0082">
        <w:rPr>
          <w:rFonts w:ascii="Liberation Serif" w:hAnsi="Liberation Serif" w:cs="Liberation Serif"/>
          <w:sz w:val="27"/>
          <w:szCs w:val="27"/>
        </w:rPr>
        <w:t xml:space="preserve">                   </w:t>
      </w:r>
      <w:r w:rsidRPr="001D2E8A">
        <w:rPr>
          <w:rFonts w:ascii="Liberation Serif" w:hAnsi="Liberation Serif" w:cs="Liberation Serif"/>
          <w:sz w:val="27"/>
          <w:szCs w:val="27"/>
        </w:rPr>
        <w:t xml:space="preserve">№ 468-ПА, от 26.07.2019 № 822-ПА, от 27.11.2019 № 1355-ПА, от 24.12.2019 </w:t>
      </w:r>
      <w:r w:rsidR="00FB0082">
        <w:rPr>
          <w:rFonts w:ascii="Liberation Serif" w:hAnsi="Liberation Serif" w:cs="Liberation Serif"/>
          <w:sz w:val="27"/>
          <w:szCs w:val="27"/>
        </w:rPr>
        <w:t xml:space="preserve">             </w:t>
      </w:r>
      <w:r w:rsidRPr="001D2E8A">
        <w:rPr>
          <w:rFonts w:ascii="Liberation Serif" w:hAnsi="Liberation Serif" w:cs="Liberation Serif"/>
          <w:sz w:val="27"/>
          <w:szCs w:val="27"/>
        </w:rPr>
        <w:t xml:space="preserve">№ 1492- ПА, от 15.01.2020 № 11-ПА, от 12.05.2020 № 471-ПА, от 23.09.2020 </w:t>
      </w:r>
      <w:r w:rsidR="00FB0082">
        <w:rPr>
          <w:rFonts w:ascii="Liberation Serif" w:hAnsi="Liberation Serif" w:cs="Liberation Serif"/>
          <w:sz w:val="27"/>
          <w:szCs w:val="27"/>
        </w:rPr>
        <w:t xml:space="preserve">           </w:t>
      </w:r>
      <w:r w:rsidR="005D3106">
        <w:rPr>
          <w:rFonts w:ascii="Liberation Serif" w:hAnsi="Liberation Serif" w:cs="Liberation Serif"/>
          <w:sz w:val="27"/>
          <w:szCs w:val="27"/>
        </w:rPr>
        <w:t xml:space="preserve"> </w:t>
      </w:r>
      <w:r w:rsidR="00FB0082">
        <w:rPr>
          <w:rFonts w:ascii="Liberation Serif" w:hAnsi="Liberation Serif" w:cs="Liberation Serif"/>
          <w:sz w:val="27"/>
          <w:szCs w:val="27"/>
        </w:rPr>
        <w:t xml:space="preserve">  </w:t>
      </w:r>
      <w:r w:rsidRPr="001D2E8A">
        <w:rPr>
          <w:rFonts w:ascii="Liberation Serif" w:hAnsi="Liberation Serif" w:cs="Liberation Serif"/>
          <w:sz w:val="27"/>
          <w:szCs w:val="27"/>
        </w:rPr>
        <w:t xml:space="preserve">№ 926-ПА, от 23.12.2020 № 1235-ПА, от 15.01.2021 № 12-ПА, от 08.02.2021 </w:t>
      </w:r>
      <w:r w:rsidR="00FB0082">
        <w:rPr>
          <w:rFonts w:ascii="Liberation Serif" w:hAnsi="Liberation Serif" w:cs="Liberation Serif"/>
          <w:sz w:val="27"/>
          <w:szCs w:val="27"/>
        </w:rPr>
        <w:t xml:space="preserve">         </w:t>
      </w:r>
      <w:r w:rsidR="005D3106">
        <w:rPr>
          <w:rFonts w:ascii="Liberation Serif" w:hAnsi="Liberation Serif" w:cs="Liberation Serif"/>
          <w:sz w:val="27"/>
          <w:szCs w:val="27"/>
        </w:rPr>
        <w:t xml:space="preserve"> </w:t>
      </w:r>
      <w:r w:rsidR="00FB0082">
        <w:rPr>
          <w:rFonts w:ascii="Liberation Serif" w:hAnsi="Liberation Serif" w:cs="Liberation Serif"/>
          <w:sz w:val="27"/>
          <w:szCs w:val="27"/>
        </w:rPr>
        <w:t xml:space="preserve">     </w:t>
      </w:r>
      <w:r w:rsidRPr="001D2E8A">
        <w:rPr>
          <w:rFonts w:ascii="Liberation Serif" w:hAnsi="Liberation Serif" w:cs="Liberation Serif"/>
          <w:sz w:val="27"/>
          <w:szCs w:val="27"/>
        </w:rPr>
        <w:t>№ 73-ПА, от 29.06.2021 № 495-ПА, от 04.08.2021 № 650-ПА</w:t>
      </w:r>
      <w:r w:rsidR="001D2E8A" w:rsidRPr="001D2E8A">
        <w:rPr>
          <w:rFonts w:ascii="Liberation Serif" w:hAnsi="Liberation Serif" w:cs="Liberation Serif"/>
          <w:sz w:val="27"/>
          <w:szCs w:val="27"/>
        </w:rPr>
        <w:t>, от 05.10.2021</w:t>
      </w:r>
      <w:r w:rsidR="00FB0082">
        <w:rPr>
          <w:rFonts w:ascii="Liberation Serif" w:hAnsi="Liberation Serif" w:cs="Liberation Serif"/>
          <w:sz w:val="27"/>
          <w:szCs w:val="27"/>
        </w:rPr>
        <w:t xml:space="preserve">                </w:t>
      </w:r>
      <w:r w:rsidR="001D2E8A" w:rsidRPr="001D2E8A">
        <w:rPr>
          <w:rFonts w:ascii="Liberation Serif" w:hAnsi="Liberation Serif" w:cs="Liberation Serif"/>
          <w:sz w:val="27"/>
          <w:szCs w:val="27"/>
        </w:rPr>
        <w:t xml:space="preserve"> </w:t>
      </w:r>
      <w:r w:rsidR="005D3106">
        <w:rPr>
          <w:rFonts w:ascii="Liberation Serif" w:hAnsi="Liberation Serif" w:cs="Liberation Serif"/>
          <w:sz w:val="27"/>
          <w:szCs w:val="27"/>
        </w:rPr>
        <w:t xml:space="preserve"> </w:t>
      </w:r>
      <w:bookmarkStart w:id="0" w:name="_GoBack"/>
      <w:bookmarkEnd w:id="0"/>
      <w:r w:rsidR="001D2E8A" w:rsidRPr="001D2E8A">
        <w:rPr>
          <w:rFonts w:ascii="Liberation Serif" w:hAnsi="Liberation Serif" w:cs="Liberation Serif"/>
          <w:sz w:val="27"/>
          <w:szCs w:val="27"/>
        </w:rPr>
        <w:t>№ 864-ПА</w:t>
      </w:r>
      <w:r w:rsidR="00135813">
        <w:rPr>
          <w:rFonts w:ascii="Liberation Serif" w:hAnsi="Liberation Serif" w:cs="Liberation Serif"/>
          <w:sz w:val="27"/>
          <w:szCs w:val="27"/>
        </w:rPr>
        <w:t>,</w:t>
      </w:r>
      <w:r w:rsidR="00135813" w:rsidRPr="00135813">
        <w:t xml:space="preserve"> </w:t>
      </w:r>
      <w:r w:rsidR="00135813" w:rsidRPr="00135813">
        <w:rPr>
          <w:rFonts w:ascii="Liberation Serif" w:hAnsi="Liberation Serif" w:cs="Liberation Serif"/>
          <w:sz w:val="27"/>
          <w:szCs w:val="27"/>
        </w:rPr>
        <w:t>от 13.01.2022 № 26-ПА</w:t>
      </w:r>
      <w:r w:rsidR="00135813">
        <w:rPr>
          <w:rFonts w:ascii="Liberation Serif" w:hAnsi="Liberation Serif" w:cs="Liberation Serif"/>
          <w:sz w:val="27"/>
          <w:szCs w:val="27"/>
        </w:rPr>
        <w:t>, от 17.01.2022 № 33-ПА</w:t>
      </w:r>
      <w:r w:rsidRPr="001D2E8A">
        <w:rPr>
          <w:rFonts w:ascii="Liberation Serif" w:hAnsi="Liberation Serif" w:cs="Liberation Serif"/>
          <w:sz w:val="27"/>
          <w:szCs w:val="27"/>
        </w:rPr>
        <w:t xml:space="preserve">), (далее – Программа)  следующие изменения: </w:t>
      </w:r>
    </w:p>
    <w:p w:rsidR="002E0B09" w:rsidRPr="001D2E8A" w:rsidRDefault="002E0B09" w:rsidP="002E0B0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D2E8A">
        <w:rPr>
          <w:rFonts w:ascii="Liberation Serif" w:hAnsi="Liberation Serif" w:cs="Liberation Serif"/>
          <w:sz w:val="27"/>
          <w:szCs w:val="27"/>
        </w:rPr>
        <w:t xml:space="preserve">1.1. В паспорте Программы строку «Объемы финансирования муниципальной программы по годам реализации» изложить в </w:t>
      </w:r>
      <w:proofErr w:type="gramStart"/>
      <w:r w:rsidRPr="001D2E8A">
        <w:rPr>
          <w:rFonts w:ascii="Liberation Serif" w:hAnsi="Liberation Serif" w:cs="Liberation Serif"/>
          <w:sz w:val="27"/>
          <w:szCs w:val="27"/>
        </w:rPr>
        <w:t>следующей  редакции</w:t>
      </w:r>
      <w:proofErr w:type="gramEnd"/>
      <w:r w:rsidRPr="001D2E8A">
        <w:rPr>
          <w:rFonts w:ascii="Liberation Serif" w:hAnsi="Liberation Serif" w:cs="Liberation Serif"/>
          <w:sz w:val="27"/>
          <w:szCs w:val="27"/>
        </w:rPr>
        <w:t>:</w:t>
      </w:r>
    </w:p>
    <w:tbl>
      <w:tblPr>
        <w:tblW w:w="935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6475"/>
      </w:tblGrid>
      <w:tr w:rsidR="002E0B09" w:rsidRPr="001D2E8A" w:rsidTr="00EB5E49">
        <w:tc>
          <w:tcPr>
            <w:tcW w:w="2880" w:type="dxa"/>
          </w:tcPr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Объемы финансирования 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муниципальной программы по годам реализации</w:t>
            </w:r>
          </w:p>
        </w:tc>
        <w:tc>
          <w:tcPr>
            <w:tcW w:w="6475" w:type="dxa"/>
          </w:tcPr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 xml:space="preserve">Всего: </w:t>
            </w:r>
            <w:r w:rsidR="00FB0082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8 254 663,4</w:t>
            </w:r>
            <w:r w:rsidRPr="001D2E8A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 xml:space="preserve"> 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тыс. рублей,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в том числе: 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2019 год – 1 172 592,84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2020 год – 1 451 008,84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2021 год – </w:t>
            </w:r>
            <w:r w:rsidR="001D2E8A" w:rsidRPr="001D2E8A">
              <w:rPr>
                <w:rFonts w:ascii="Liberation Serif" w:hAnsi="Liberation Serif" w:cs="Liberation Serif"/>
                <w:sz w:val="27"/>
                <w:szCs w:val="27"/>
              </w:rPr>
              <w:t>1 412 432,</w:t>
            </w:r>
            <w:proofErr w:type="gramStart"/>
            <w:r w:rsidR="001D2E8A" w:rsidRPr="001D2E8A">
              <w:rPr>
                <w:rFonts w:ascii="Liberation Serif" w:hAnsi="Liberation Serif" w:cs="Liberation Serif"/>
                <w:sz w:val="27"/>
                <w:szCs w:val="27"/>
              </w:rPr>
              <w:t>7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 тыс.</w:t>
            </w:r>
            <w:proofErr w:type="gramEnd"/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2022 год – </w:t>
            </w:r>
            <w:r w:rsidR="00FB0082">
              <w:rPr>
                <w:rFonts w:ascii="Liberation Serif" w:hAnsi="Liberation Serif" w:cs="Liberation Serif"/>
                <w:sz w:val="27"/>
                <w:szCs w:val="27"/>
              </w:rPr>
              <w:t>1 436 509,7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2023 год – 1</w:t>
            </w:r>
            <w:r w:rsidR="00FB0082">
              <w:rPr>
                <w:rFonts w:ascii="Liberation Serif" w:hAnsi="Liberation Serif" w:cs="Liberation Serif"/>
                <w:sz w:val="27"/>
                <w:szCs w:val="27"/>
              </w:rPr>
              <w:t> 389 326,6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2024 год – 1</w:t>
            </w:r>
            <w:r w:rsidR="00FB0082">
              <w:rPr>
                <w:rFonts w:ascii="Liberation Serif" w:hAnsi="Liberation Serif" w:cs="Liberation Serif"/>
                <w:sz w:val="27"/>
                <w:szCs w:val="27"/>
              </w:rPr>
              <w:t> 392 792,7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из них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областной бюджет: </w:t>
            </w:r>
            <w:r w:rsidR="001D2E8A" w:rsidRPr="001D2E8A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4</w:t>
            </w:r>
            <w:r w:rsidR="00FB0082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 813 712,8</w:t>
            </w:r>
            <w:r w:rsidRPr="001D2E8A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 xml:space="preserve"> 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в том числе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2019 год – 679 386,42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2020 год – 839 327,35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2021 год – </w:t>
            </w:r>
            <w:r w:rsidR="001D2E8A" w:rsidRPr="001D2E8A">
              <w:rPr>
                <w:rFonts w:ascii="Liberation Serif" w:hAnsi="Liberation Serif" w:cs="Liberation Serif"/>
                <w:sz w:val="27"/>
                <w:szCs w:val="27"/>
              </w:rPr>
              <w:t>813 602,6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2022 год – </w:t>
            </w:r>
            <w:r w:rsidR="00FB0082">
              <w:rPr>
                <w:rFonts w:ascii="Liberation Serif" w:hAnsi="Liberation Serif" w:cs="Liberation Serif"/>
                <w:sz w:val="27"/>
                <w:szCs w:val="27"/>
              </w:rPr>
              <w:t>834 643,2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2023 год – </w:t>
            </w:r>
            <w:r w:rsidR="00FB0082">
              <w:rPr>
                <w:rFonts w:ascii="Liberation Serif" w:hAnsi="Liberation Serif" w:cs="Liberation Serif"/>
                <w:sz w:val="27"/>
                <w:szCs w:val="27"/>
              </w:rPr>
              <w:t>815 029,8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2024 год – </w:t>
            </w:r>
            <w:r w:rsidR="00FB0082">
              <w:rPr>
                <w:rFonts w:ascii="Liberation Serif" w:hAnsi="Liberation Serif" w:cs="Liberation Serif"/>
                <w:sz w:val="27"/>
                <w:szCs w:val="27"/>
              </w:rPr>
              <w:t>831 723,4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местный бюджет: </w:t>
            </w:r>
            <w:r w:rsidR="001D2E8A" w:rsidRPr="001D2E8A">
              <w:rPr>
                <w:rFonts w:ascii="Liberation Serif" w:hAnsi="Liberation Serif" w:cs="Liberation Serif"/>
                <w:sz w:val="27"/>
                <w:szCs w:val="27"/>
              </w:rPr>
              <w:t>3</w:t>
            </w:r>
            <w:r w:rsidR="00FB0082">
              <w:rPr>
                <w:rFonts w:ascii="Liberation Serif" w:hAnsi="Liberation Serif" w:cs="Liberation Serif"/>
                <w:sz w:val="27"/>
                <w:szCs w:val="27"/>
              </w:rPr>
              <w:t> 194 240,9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в том числе 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2019 год – 493 206,42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2020 год – 591 772,54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2021 год – </w:t>
            </w:r>
            <w:r w:rsidR="001D2E8A" w:rsidRPr="001D2E8A">
              <w:rPr>
                <w:rFonts w:ascii="Liberation Serif" w:hAnsi="Liberation Serif" w:cs="Liberation Serif"/>
                <w:sz w:val="27"/>
                <w:szCs w:val="27"/>
              </w:rPr>
              <w:t>543 490,2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2022 год – </w:t>
            </w:r>
            <w:r w:rsidR="00FB0082">
              <w:rPr>
                <w:rFonts w:ascii="Liberation Serif" w:hAnsi="Liberation Serif" w:cs="Liberation Serif"/>
                <w:sz w:val="27"/>
                <w:szCs w:val="27"/>
              </w:rPr>
              <w:t>544 136,0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2023 год – </w:t>
            </w:r>
            <w:r w:rsidR="00FB0082">
              <w:rPr>
                <w:rFonts w:ascii="Liberation Serif" w:hAnsi="Liberation Serif" w:cs="Liberation Serif"/>
                <w:sz w:val="27"/>
                <w:szCs w:val="27"/>
              </w:rPr>
              <w:t>517 764,2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2024 год – </w:t>
            </w:r>
            <w:r w:rsidR="00FB0082">
              <w:rPr>
                <w:rFonts w:ascii="Liberation Serif" w:hAnsi="Liberation Serif" w:cs="Liberation Serif"/>
                <w:sz w:val="27"/>
                <w:szCs w:val="27"/>
              </w:rPr>
              <w:t>503 871,5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рублей.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федеральный бюджет: </w:t>
            </w:r>
            <w:r w:rsidR="00FB0082">
              <w:rPr>
                <w:rFonts w:ascii="Liberation Serif" w:hAnsi="Liberation Serif" w:cs="Liberation Serif"/>
                <w:sz w:val="27"/>
                <w:szCs w:val="27"/>
              </w:rPr>
              <w:t>246 709,7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в том числе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2019 год – 0,00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2020 год – 19 908,96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2021 год – </w:t>
            </w:r>
            <w:r w:rsidR="001D2E8A" w:rsidRPr="001D2E8A">
              <w:rPr>
                <w:rFonts w:ascii="Liberation Serif" w:hAnsi="Liberation Serif" w:cs="Liberation Serif"/>
                <w:sz w:val="27"/>
                <w:szCs w:val="27"/>
              </w:rPr>
              <w:t>55 339,9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2022 год – </w:t>
            </w:r>
            <w:r w:rsidR="00FB0082">
              <w:rPr>
                <w:rFonts w:ascii="Liberation Serif" w:hAnsi="Liberation Serif" w:cs="Liberation Serif"/>
                <w:sz w:val="27"/>
                <w:szCs w:val="27"/>
              </w:rPr>
              <w:t>57 730,5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2023 год – </w:t>
            </w:r>
            <w:r w:rsidR="00FB0082">
              <w:rPr>
                <w:rFonts w:ascii="Liberation Serif" w:hAnsi="Liberation Serif" w:cs="Liberation Serif"/>
                <w:sz w:val="27"/>
                <w:szCs w:val="27"/>
              </w:rPr>
              <w:t>56 532,6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FB0082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2024 год – </w:t>
            </w:r>
            <w:r w:rsidR="00FB0082">
              <w:rPr>
                <w:rFonts w:ascii="Liberation Serif" w:hAnsi="Liberation Serif" w:cs="Liberation Serif"/>
                <w:sz w:val="27"/>
                <w:szCs w:val="27"/>
              </w:rPr>
              <w:t>57 197,8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</w:t>
            </w:r>
          </w:p>
        </w:tc>
      </w:tr>
    </w:tbl>
    <w:p w:rsidR="00CA2E8C" w:rsidRPr="001102EB" w:rsidRDefault="002E0B09" w:rsidP="00FE46B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D2E8A">
        <w:rPr>
          <w:rFonts w:ascii="Liberation Serif" w:hAnsi="Liberation Serif" w:cs="Liberation Serif"/>
          <w:sz w:val="27"/>
          <w:szCs w:val="27"/>
        </w:rPr>
        <w:lastRenderedPageBreak/>
        <w:t xml:space="preserve">1.2.  </w:t>
      </w:r>
      <w:r w:rsidR="00CA2E8C" w:rsidRPr="001102EB">
        <w:rPr>
          <w:rFonts w:ascii="Liberation Serif" w:hAnsi="Liberation Serif"/>
          <w:sz w:val="28"/>
          <w:szCs w:val="28"/>
        </w:rPr>
        <w:t>в Приложении № 1 к Программе в таблице «</w:t>
      </w:r>
      <w:r w:rsidR="00CA2E8C" w:rsidRPr="001102EB">
        <w:rPr>
          <w:rFonts w:ascii="Liberation Serif" w:hAnsi="Liberation Serif"/>
          <w:iCs/>
          <w:color w:val="000000"/>
          <w:sz w:val="28"/>
          <w:szCs w:val="28"/>
        </w:rPr>
        <w:t xml:space="preserve">Цели, задачи и целевые </w:t>
      </w:r>
      <w:proofErr w:type="gramStart"/>
      <w:r w:rsidR="00CA2E8C" w:rsidRPr="001102EB">
        <w:rPr>
          <w:rFonts w:ascii="Liberation Serif" w:hAnsi="Liberation Serif"/>
          <w:iCs/>
          <w:color w:val="000000"/>
          <w:sz w:val="28"/>
          <w:szCs w:val="28"/>
        </w:rPr>
        <w:t>показа</w:t>
      </w:r>
      <w:r w:rsidR="001102EB">
        <w:rPr>
          <w:rFonts w:ascii="Liberation Serif" w:hAnsi="Liberation Serif"/>
          <w:iCs/>
          <w:color w:val="000000"/>
          <w:sz w:val="28"/>
          <w:szCs w:val="28"/>
        </w:rPr>
        <w:t>те</w:t>
      </w:r>
      <w:r w:rsidR="00CA2E8C" w:rsidRPr="001102EB">
        <w:rPr>
          <w:rFonts w:ascii="Liberation Serif" w:hAnsi="Liberation Serif"/>
          <w:iCs/>
          <w:color w:val="000000"/>
          <w:sz w:val="28"/>
          <w:szCs w:val="28"/>
        </w:rPr>
        <w:t>ли  реализации</w:t>
      </w:r>
      <w:proofErr w:type="gramEnd"/>
      <w:r w:rsidR="00CA2E8C" w:rsidRPr="001102EB">
        <w:rPr>
          <w:rFonts w:ascii="Liberation Serif" w:hAnsi="Liberation Serif"/>
          <w:iCs/>
          <w:color w:val="000000"/>
          <w:sz w:val="28"/>
          <w:szCs w:val="28"/>
        </w:rPr>
        <w:t xml:space="preserve"> муниципальной программы «Развитие системы образования  Артемовского городского округа на период 2019 – 2024 годы»</w:t>
      </w:r>
      <w:r w:rsidR="00CA2E8C" w:rsidRPr="001102EB">
        <w:rPr>
          <w:rFonts w:ascii="Liberation Serif" w:hAnsi="Liberation Serif"/>
          <w:sz w:val="28"/>
          <w:szCs w:val="28"/>
        </w:rPr>
        <w:t xml:space="preserve">» строку </w:t>
      </w:r>
      <w:r w:rsidR="00CE6CE7">
        <w:rPr>
          <w:rFonts w:ascii="Liberation Serif" w:hAnsi="Liberation Serif"/>
          <w:sz w:val="28"/>
          <w:szCs w:val="28"/>
        </w:rPr>
        <w:t>93.</w:t>
      </w:r>
      <w:r w:rsidR="00CA2E8C" w:rsidRPr="001102EB">
        <w:rPr>
          <w:rFonts w:ascii="Liberation Serif" w:hAnsi="Liberation Serif"/>
          <w:sz w:val="28"/>
          <w:szCs w:val="28"/>
        </w:rPr>
        <w:t>1 изложить в следующей редакции</w:t>
      </w:r>
      <w:r w:rsidR="00FE46B0" w:rsidRPr="001102EB">
        <w:rPr>
          <w:rFonts w:ascii="Liberation Serif" w:hAnsi="Liberation Serif"/>
          <w:sz w:val="28"/>
          <w:szCs w:val="28"/>
        </w:rPr>
        <w:t>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1953"/>
        <w:gridCol w:w="789"/>
        <w:gridCol w:w="592"/>
        <w:gridCol w:w="724"/>
        <w:gridCol w:w="724"/>
        <w:gridCol w:w="724"/>
        <w:gridCol w:w="724"/>
        <w:gridCol w:w="724"/>
        <w:gridCol w:w="1760"/>
      </w:tblGrid>
      <w:tr w:rsidR="000E54F4" w:rsidRPr="005834D6" w:rsidTr="000E54F4">
        <w:trPr>
          <w:trHeight w:val="346"/>
        </w:trPr>
        <w:tc>
          <w:tcPr>
            <w:tcW w:w="644" w:type="dxa"/>
            <w:shd w:val="clear" w:color="auto" w:fill="auto"/>
          </w:tcPr>
          <w:p w:rsidR="000E54F4" w:rsidRPr="00CA2E8C" w:rsidRDefault="000E54F4" w:rsidP="000E54F4">
            <w:pPr>
              <w:ind w:hanging="83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iCs/>
                <w:color w:val="000000"/>
                <w:sz w:val="22"/>
                <w:szCs w:val="22"/>
              </w:rPr>
              <w:t>93</w:t>
            </w:r>
            <w:r w:rsidRPr="00CA2E8C">
              <w:rPr>
                <w:rFonts w:ascii="Liberation Serif" w:hAnsi="Liberation Serif"/>
                <w:i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1953" w:type="dxa"/>
            <w:shd w:val="clear" w:color="auto" w:fill="auto"/>
          </w:tcPr>
          <w:p w:rsidR="000E54F4" w:rsidRPr="000E54F4" w:rsidRDefault="000E54F4" w:rsidP="000E54F4">
            <w:pPr>
              <w:rPr>
                <w:rFonts w:ascii="Liberation Serif" w:hAnsi="Liberation Serif"/>
              </w:rPr>
            </w:pPr>
            <w:r w:rsidRPr="000E54F4">
              <w:rPr>
                <w:rFonts w:ascii="Liberation Serif" w:hAnsi="Liberation Serif"/>
              </w:rPr>
              <w:t>Целевой показатель 59.1.</w:t>
            </w:r>
          </w:p>
          <w:p w:rsidR="000E54F4" w:rsidRPr="00856025" w:rsidRDefault="000E54F4" w:rsidP="000E54F4">
            <w:pPr>
              <w:rPr>
                <w:rFonts w:ascii="Liberation Serif" w:hAnsi="Liberation Serif"/>
              </w:rPr>
            </w:pPr>
            <w:r w:rsidRPr="000E54F4">
              <w:rPr>
                <w:rFonts w:ascii="Liberation Serif" w:hAnsi="Liberation Serif"/>
              </w:rPr>
              <w:t>Число общеобразовательных организаций, расположенных в сельской местности и малых городах, обновивших материально-</w:t>
            </w:r>
            <w:r w:rsidRPr="000E54F4">
              <w:rPr>
                <w:rFonts w:ascii="Liberation Serif" w:hAnsi="Liberation Serif"/>
              </w:rPr>
              <w:lastRenderedPageBreak/>
              <w:t>техническую базу для реализации основных и дополнительных общеобразовательных программ цифрового, естественнонаучного и гуманитарного профилей (нарастающим итогом к 2018 году)</w:t>
            </w:r>
          </w:p>
        </w:tc>
        <w:tc>
          <w:tcPr>
            <w:tcW w:w="789" w:type="dxa"/>
            <w:shd w:val="clear" w:color="auto" w:fill="auto"/>
          </w:tcPr>
          <w:p w:rsidR="000E54F4" w:rsidRPr="005834D6" w:rsidRDefault="000E54F4" w:rsidP="000E54F4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lastRenderedPageBreak/>
              <w:t>еди</w:t>
            </w:r>
            <w:proofErr w:type="spellEnd"/>
            <w:r>
              <w:rPr>
                <w:rFonts w:ascii="Liberation Serif" w:hAnsi="Liberation Serif"/>
              </w:rPr>
              <w:t>-ниц</w:t>
            </w:r>
          </w:p>
        </w:tc>
        <w:tc>
          <w:tcPr>
            <w:tcW w:w="592" w:type="dxa"/>
            <w:shd w:val="clear" w:color="auto" w:fill="auto"/>
          </w:tcPr>
          <w:p w:rsidR="000E54F4" w:rsidRPr="003D6755" w:rsidRDefault="000E54F4" w:rsidP="000E54F4">
            <w:pPr>
              <w:jc w:val="center"/>
              <w:rPr>
                <w:rFonts w:ascii="Liberation Serif" w:hAnsi="Liberation Serif"/>
                <w:iCs/>
                <w:color w:val="000000"/>
                <w:szCs w:val="24"/>
              </w:rPr>
            </w:pPr>
            <w:r w:rsidRPr="003D6755">
              <w:rPr>
                <w:rFonts w:ascii="Liberation Serif" w:hAnsi="Liberation Serif"/>
                <w:iCs/>
                <w:color w:val="000000"/>
                <w:szCs w:val="24"/>
              </w:rPr>
              <w:t>3</w:t>
            </w:r>
          </w:p>
        </w:tc>
        <w:tc>
          <w:tcPr>
            <w:tcW w:w="724" w:type="dxa"/>
            <w:shd w:val="clear" w:color="auto" w:fill="auto"/>
          </w:tcPr>
          <w:p w:rsidR="000E54F4" w:rsidRPr="003D6755" w:rsidRDefault="000E54F4" w:rsidP="000E54F4">
            <w:pPr>
              <w:jc w:val="center"/>
              <w:rPr>
                <w:rFonts w:ascii="Liberation Serif" w:hAnsi="Liberation Serif"/>
                <w:iCs/>
                <w:color w:val="000000"/>
                <w:szCs w:val="24"/>
              </w:rPr>
            </w:pPr>
            <w:r w:rsidRPr="003D6755">
              <w:rPr>
                <w:rFonts w:ascii="Liberation Serif" w:hAnsi="Liberation Serif"/>
                <w:iCs/>
                <w:color w:val="000000"/>
                <w:szCs w:val="24"/>
              </w:rPr>
              <w:t>5</w:t>
            </w:r>
          </w:p>
        </w:tc>
        <w:tc>
          <w:tcPr>
            <w:tcW w:w="724" w:type="dxa"/>
            <w:shd w:val="clear" w:color="auto" w:fill="auto"/>
          </w:tcPr>
          <w:p w:rsidR="000E54F4" w:rsidRPr="003D6755" w:rsidRDefault="000E54F4" w:rsidP="000E54F4">
            <w:pPr>
              <w:jc w:val="center"/>
              <w:rPr>
                <w:rFonts w:ascii="Liberation Serif" w:hAnsi="Liberation Serif"/>
                <w:iCs/>
                <w:color w:val="000000"/>
                <w:szCs w:val="24"/>
              </w:rPr>
            </w:pPr>
            <w:r>
              <w:rPr>
                <w:rFonts w:ascii="Liberation Serif" w:hAnsi="Liberation Serif"/>
                <w:iCs/>
                <w:color w:val="000000"/>
                <w:szCs w:val="24"/>
              </w:rPr>
              <w:t>7</w:t>
            </w:r>
          </w:p>
        </w:tc>
        <w:tc>
          <w:tcPr>
            <w:tcW w:w="724" w:type="dxa"/>
            <w:shd w:val="clear" w:color="auto" w:fill="auto"/>
          </w:tcPr>
          <w:p w:rsidR="000E54F4" w:rsidRPr="003D6755" w:rsidRDefault="000E54F4" w:rsidP="000E54F4">
            <w:pPr>
              <w:jc w:val="center"/>
              <w:rPr>
                <w:rFonts w:ascii="Liberation Serif" w:hAnsi="Liberation Serif"/>
                <w:iCs/>
                <w:color w:val="000000"/>
                <w:szCs w:val="24"/>
              </w:rPr>
            </w:pPr>
            <w:r>
              <w:rPr>
                <w:rFonts w:ascii="Liberation Serif" w:hAnsi="Liberation Serif"/>
                <w:iCs/>
                <w:color w:val="000000"/>
                <w:szCs w:val="24"/>
              </w:rPr>
              <w:t>10</w:t>
            </w:r>
          </w:p>
        </w:tc>
        <w:tc>
          <w:tcPr>
            <w:tcW w:w="724" w:type="dxa"/>
            <w:shd w:val="clear" w:color="auto" w:fill="auto"/>
          </w:tcPr>
          <w:p w:rsidR="000E54F4" w:rsidRPr="003D6755" w:rsidRDefault="000E54F4" w:rsidP="000E54F4">
            <w:pPr>
              <w:jc w:val="center"/>
              <w:rPr>
                <w:rFonts w:ascii="Liberation Serif" w:hAnsi="Liberation Serif"/>
                <w:iCs/>
                <w:color w:val="000000"/>
                <w:szCs w:val="24"/>
              </w:rPr>
            </w:pPr>
            <w:r>
              <w:rPr>
                <w:rFonts w:ascii="Liberation Serif" w:hAnsi="Liberation Serif"/>
                <w:iCs/>
                <w:color w:val="000000"/>
                <w:szCs w:val="24"/>
              </w:rPr>
              <w:t>10</w:t>
            </w:r>
          </w:p>
        </w:tc>
        <w:tc>
          <w:tcPr>
            <w:tcW w:w="724" w:type="dxa"/>
            <w:shd w:val="clear" w:color="auto" w:fill="auto"/>
          </w:tcPr>
          <w:p w:rsidR="000E54F4" w:rsidRPr="003D6755" w:rsidRDefault="000E54F4" w:rsidP="000E54F4">
            <w:pPr>
              <w:jc w:val="center"/>
              <w:rPr>
                <w:rFonts w:ascii="Liberation Serif" w:hAnsi="Liberation Serif"/>
                <w:iCs/>
                <w:color w:val="000000"/>
                <w:szCs w:val="24"/>
              </w:rPr>
            </w:pPr>
            <w:r>
              <w:rPr>
                <w:rFonts w:ascii="Liberation Serif" w:hAnsi="Liberation Serif"/>
                <w:iCs/>
                <w:color w:val="000000"/>
                <w:szCs w:val="24"/>
              </w:rPr>
              <w:t>10</w:t>
            </w:r>
          </w:p>
        </w:tc>
        <w:tc>
          <w:tcPr>
            <w:tcW w:w="1760" w:type="dxa"/>
          </w:tcPr>
          <w:p w:rsidR="000E54F4" w:rsidRPr="005834D6" w:rsidRDefault="000E54F4" w:rsidP="000E54F4">
            <w:pPr>
              <w:rPr>
                <w:rFonts w:ascii="Liberation Serif" w:hAnsi="Liberation Serif"/>
              </w:rPr>
            </w:pPr>
            <w:proofErr w:type="spellStart"/>
            <w:r w:rsidRPr="000E54F4">
              <w:rPr>
                <w:rFonts w:ascii="Liberation Serif" w:hAnsi="Liberation Serif"/>
                <w:iCs/>
                <w:color w:val="000000"/>
                <w:szCs w:val="24"/>
              </w:rPr>
              <w:t>Государствен</w:t>
            </w:r>
            <w:r>
              <w:rPr>
                <w:rFonts w:ascii="Liberation Serif" w:hAnsi="Liberation Serif"/>
                <w:iCs/>
                <w:color w:val="000000"/>
                <w:szCs w:val="24"/>
              </w:rPr>
              <w:t>-</w:t>
            </w:r>
            <w:r w:rsidRPr="000E54F4">
              <w:rPr>
                <w:rFonts w:ascii="Liberation Serif" w:hAnsi="Liberation Serif"/>
                <w:iCs/>
                <w:color w:val="000000"/>
                <w:szCs w:val="24"/>
              </w:rPr>
              <w:t>ная</w:t>
            </w:r>
            <w:proofErr w:type="spellEnd"/>
            <w:r w:rsidRPr="000E54F4">
              <w:rPr>
                <w:rFonts w:ascii="Liberation Serif" w:hAnsi="Liberation Serif"/>
                <w:iCs/>
                <w:color w:val="000000"/>
                <w:szCs w:val="24"/>
              </w:rPr>
              <w:t xml:space="preserve"> программа Свердловской области «Развитие системы образования и реализация молодежной политики  в Свердловской области до </w:t>
            </w:r>
            <w:r w:rsidRPr="000E54F4">
              <w:rPr>
                <w:rFonts w:ascii="Liberation Serif" w:hAnsi="Liberation Serif"/>
                <w:iCs/>
                <w:color w:val="000000"/>
                <w:szCs w:val="24"/>
              </w:rPr>
              <w:lastRenderedPageBreak/>
              <w:t>2025 года», утвержденная Постановлен</w:t>
            </w:r>
            <w:r w:rsidR="00CE6CE7">
              <w:rPr>
                <w:rFonts w:ascii="Liberation Serif" w:hAnsi="Liberation Serif"/>
                <w:iCs/>
                <w:color w:val="000000"/>
                <w:szCs w:val="24"/>
              </w:rPr>
              <w:t>-</w:t>
            </w:r>
            <w:proofErr w:type="spellStart"/>
            <w:r w:rsidRPr="000E54F4">
              <w:rPr>
                <w:rFonts w:ascii="Liberation Serif" w:hAnsi="Liberation Serif"/>
                <w:iCs/>
                <w:color w:val="000000"/>
                <w:szCs w:val="24"/>
              </w:rPr>
              <w:t>ием</w:t>
            </w:r>
            <w:proofErr w:type="spellEnd"/>
            <w:r w:rsidRPr="000E54F4">
              <w:rPr>
                <w:rFonts w:ascii="Liberation Serif" w:hAnsi="Liberation Serif"/>
                <w:iCs/>
                <w:color w:val="000000"/>
                <w:szCs w:val="24"/>
              </w:rPr>
              <w:t xml:space="preserve"> Правительства Свердловской области от 19.12.2019        № 920-ПП</w:t>
            </w:r>
          </w:p>
        </w:tc>
      </w:tr>
    </w:tbl>
    <w:p w:rsidR="00CE6CE7" w:rsidRDefault="00CA2E8C" w:rsidP="00CE6CE7">
      <w:pPr>
        <w:tabs>
          <w:tab w:val="left" w:pos="0"/>
        </w:tabs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1.3. </w:t>
      </w:r>
      <w:r w:rsidR="00CE6CE7" w:rsidRPr="00CE6CE7">
        <w:rPr>
          <w:rFonts w:ascii="Liberation Serif" w:hAnsi="Liberation Serif"/>
          <w:sz w:val="26"/>
          <w:szCs w:val="26"/>
        </w:rPr>
        <w:t>Приложени</w:t>
      </w:r>
      <w:r w:rsidR="00CE6CE7">
        <w:rPr>
          <w:rFonts w:ascii="Liberation Serif" w:hAnsi="Liberation Serif"/>
          <w:sz w:val="26"/>
          <w:szCs w:val="26"/>
        </w:rPr>
        <w:t>е</w:t>
      </w:r>
      <w:r w:rsidR="00CE6CE7" w:rsidRPr="00CE6CE7">
        <w:rPr>
          <w:rFonts w:ascii="Liberation Serif" w:hAnsi="Liberation Serif"/>
          <w:sz w:val="26"/>
          <w:szCs w:val="26"/>
        </w:rPr>
        <w:t xml:space="preserve"> № 1 к Программе в таблице «Цели, задачи и целевые </w:t>
      </w:r>
      <w:proofErr w:type="gramStart"/>
      <w:r w:rsidR="00CE6CE7" w:rsidRPr="00CE6CE7">
        <w:rPr>
          <w:rFonts w:ascii="Liberation Serif" w:hAnsi="Liberation Serif"/>
          <w:sz w:val="26"/>
          <w:szCs w:val="26"/>
        </w:rPr>
        <w:t>показатели  реализации</w:t>
      </w:r>
      <w:proofErr w:type="gramEnd"/>
      <w:r w:rsidR="00CE6CE7" w:rsidRPr="00CE6CE7">
        <w:rPr>
          <w:rFonts w:ascii="Liberation Serif" w:hAnsi="Liberation Serif"/>
          <w:sz w:val="26"/>
          <w:szCs w:val="26"/>
        </w:rPr>
        <w:t xml:space="preserve"> муниципальной программы «Развитие системы образования  Артемовского городского округа на период 2019 – 2024 годы»» </w:t>
      </w:r>
      <w:r w:rsidR="00CE6CE7">
        <w:rPr>
          <w:rFonts w:ascii="Liberation Serif" w:hAnsi="Liberation Serif"/>
          <w:sz w:val="26"/>
          <w:szCs w:val="26"/>
        </w:rPr>
        <w:t xml:space="preserve">дополнить </w:t>
      </w:r>
      <w:r w:rsidR="00CE6CE7" w:rsidRPr="00CE6CE7">
        <w:rPr>
          <w:rFonts w:ascii="Liberation Serif" w:hAnsi="Liberation Serif"/>
          <w:sz w:val="26"/>
          <w:szCs w:val="26"/>
        </w:rPr>
        <w:t>строк</w:t>
      </w:r>
      <w:r w:rsidR="00CE6CE7">
        <w:rPr>
          <w:rFonts w:ascii="Liberation Serif" w:hAnsi="Liberation Serif"/>
          <w:sz w:val="26"/>
          <w:szCs w:val="26"/>
        </w:rPr>
        <w:t>ой 19</w:t>
      </w:r>
      <w:r w:rsidR="00CE6CE7" w:rsidRPr="00CE6CE7">
        <w:rPr>
          <w:rFonts w:ascii="Liberation Serif" w:hAnsi="Liberation Serif"/>
          <w:sz w:val="26"/>
          <w:szCs w:val="26"/>
        </w:rPr>
        <w:t>.1  в следующей редакции: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1953"/>
        <w:gridCol w:w="789"/>
        <w:gridCol w:w="592"/>
        <w:gridCol w:w="724"/>
        <w:gridCol w:w="724"/>
        <w:gridCol w:w="724"/>
        <w:gridCol w:w="724"/>
        <w:gridCol w:w="724"/>
        <w:gridCol w:w="1760"/>
      </w:tblGrid>
      <w:tr w:rsidR="00CE6CE7" w:rsidRPr="005834D6" w:rsidTr="008D6E1B">
        <w:trPr>
          <w:trHeight w:val="346"/>
        </w:trPr>
        <w:tc>
          <w:tcPr>
            <w:tcW w:w="644" w:type="dxa"/>
            <w:shd w:val="clear" w:color="auto" w:fill="auto"/>
          </w:tcPr>
          <w:p w:rsidR="00CE6CE7" w:rsidRPr="00CA2E8C" w:rsidRDefault="00CE6CE7" w:rsidP="00CE6CE7">
            <w:pPr>
              <w:ind w:hanging="83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iCs/>
                <w:color w:val="000000"/>
                <w:sz w:val="22"/>
                <w:szCs w:val="22"/>
              </w:rPr>
              <w:t>19</w:t>
            </w:r>
            <w:r w:rsidRPr="00CA2E8C">
              <w:rPr>
                <w:rFonts w:ascii="Liberation Serif" w:hAnsi="Liberation Serif"/>
                <w:i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CE6CE7" w:rsidRDefault="00CE6CE7" w:rsidP="00CE6CE7">
            <w:pPr>
              <w:rPr>
                <w:szCs w:val="24"/>
              </w:rPr>
            </w:pPr>
            <w:r>
              <w:rPr>
                <w:szCs w:val="24"/>
              </w:rPr>
              <w:t>Целевой показатель 12.1.</w:t>
            </w:r>
          </w:p>
          <w:p w:rsidR="00CE6CE7" w:rsidRPr="003D6755" w:rsidRDefault="00CE6CE7" w:rsidP="00CE6CE7">
            <w:pPr>
              <w:rPr>
                <w:rFonts w:ascii="Liberation Serif" w:hAnsi="Liberation Serif"/>
                <w:iCs/>
                <w:color w:val="000000"/>
                <w:szCs w:val="24"/>
              </w:rPr>
            </w:pPr>
            <w:r w:rsidRPr="0085603C">
              <w:rPr>
                <w:szCs w:val="24"/>
              </w:rPr>
              <w:t xml:space="preserve">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 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</w:tcPr>
          <w:p w:rsidR="00CE6CE7" w:rsidRPr="003D6755" w:rsidRDefault="00CE6CE7" w:rsidP="00CE6CE7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</w:tcPr>
          <w:p w:rsidR="00CE6CE7" w:rsidRPr="003D6755" w:rsidRDefault="00CE6CE7" w:rsidP="00CE6CE7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CE6CE7" w:rsidRPr="003D6755" w:rsidRDefault="00CE6CE7" w:rsidP="00CE6CE7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CE6CE7" w:rsidRPr="003D6755" w:rsidRDefault="00CE6CE7" w:rsidP="00CE6CE7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CE6CE7" w:rsidRPr="003D6755" w:rsidRDefault="00CE6CE7" w:rsidP="00CE6CE7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CE6CE7" w:rsidRPr="003D6755" w:rsidRDefault="00CE6CE7" w:rsidP="00CE6CE7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CE6CE7" w:rsidRPr="003D6755" w:rsidRDefault="00CE6CE7" w:rsidP="00CE6CE7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</w:tcPr>
          <w:p w:rsidR="00CE6CE7" w:rsidRPr="003D6755" w:rsidRDefault="00CE6CE7" w:rsidP="00CE6CE7">
            <w:pPr>
              <w:jc w:val="both"/>
              <w:rPr>
                <w:rFonts w:ascii="Liberation Serif" w:hAnsi="Liberation Serif"/>
                <w:color w:val="000000"/>
                <w:szCs w:val="24"/>
              </w:rPr>
            </w:pPr>
            <w:r w:rsidRPr="003D6755">
              <w:rPr>
                <w:rFonts w:ascii="Liberation Serif" w:hAnsi="Liberation Serif"/>
                <w:iCs/>
                <w:color w:val="000000"/>
                <w:szCs w:val="24"/>
              </w:rPr>
              <w:t xml:space="preserve">Государственная программа Свердловской области «Развитие системы образования и реализация молодежной </w:t>
            </w:r>
            <w:proofErr w:type="gramStart"/>
            <w:r w:rsidRPr="003D6755">
              <w:rPr>
                <w:rFonts w:ascii="Liberation Serif" w:hAnsi="Liberation Serif"/>
                <w:iCs/>
                <w:color w:val="000000"/>
                <w:szCs w:val="24"/>
              </w:rPr>
              <w:t>политики  в</w:t>
            </w:r>
            <w:proofErr w:type="gramEnd"/>
            <w:r w:rsidRPr="003D6755">
              <w:rPr>
                <w:rFonts w:ascii="Liberation Serif" w:hAnsi="Liberation Serif"/>
                <w:iCs/>
                <w:color w:val="000000"/>
                <w:szCs w:val="24"/>
              </w:rPr>
              <w:t xml:space="preserve"> Свердловской области до 2025 года», утвержденная Постановлением Правительства Свердловской области от 19.12.2019        № 920-ПП;</w:t>
            </w:r>
          </w:p>
          <w:p w:rsidR="00CE6CE7" w:rsidRPr="003D6755" w:rsidRDefault="00CE6CE7" w:rsidP="00CE6CE7">
            <w:pPr>
              <w:jc w:val="both"/>
              <w:rPr>
                <w:rFonts w:ascii="Liberation Serif" w:hAnsi="Liberation Serif"/>
                <w:iCs/>
                <w:color w:val="000000"/>
                <w:szCs w:val="24"/>
              </w:rPr>
            </w:pPr>
            <w:r w:rsidRPr="003D6755">
              <w:rPr>
                <w:rFonts w:ascii="Liberation Serif" w:hAnsi="Liberation Serif"/>
                <w:color w:val="000000"/>
                <w:szCs w:val="24"/>
              </w:rPr>
              <w:t xml:space="preserve">Постановление Правительства Российской Федерации от  26.12.2017           № 1642 «Об утверждении государственной программы Российской Федерации </w:t>
            </w:r>
            <w:r w:rsidRPr="003D6755">
              <w:rPr>
                <w:rFonts w:ascii="Liberation Serif" w:hAnsi="Liberation Serif"/>
                <w:color w:val="000000"/>
                <w:szCs w:val="24"/>
              </w:rPr>
              <w:lastRenderedPageBreak/>
              <w:t>«Развитие образования»</w:t>
            </w:r>
          </w:p>
        </w:tc>
      </w:tr>
    </w:tbl>
    <w:p w:rsidR="002E0B09" w:rsidRDefault="00CE6CE7" w:rsidP="002E0B0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1.4. </w:t>
      </w:r>
      <w:r w:rsidR="002E0B09" w:rsidRPr="001D2E8A">
        <w:rPr>
          <w:rFonts w:ascii="Liberation Serif" w:hAnsi="Liberation Serif" w:cs="Liberation Serif"/>
          <w:sz w:val="27"/>
          <w:szCs w:val="27"/>
        </w:rPr>
        <w:t xml:space="preserve">Приложение № 2 к Программе «План мероприятий по выполнению муниципальной программы «Развитие системы </w:t>
      </w:r>
      <w:proofErr w:type="gramStart"/>
      <w:r w:rsidR="002E0B09" w:rsidRPr="001D2E8A">
        <w:rPr>
          <w:rFonts w:ascii="Liberation Serif" w:hAnsi="Liberation Serif" w:cs="Liberation Serif"/>
          <w:sz w:val="27"/>
          <w:szCs w:val="27"/>
        </w:rPr>
        <w:t>образования  Артемовского</w:t>
      </w:r>
      <w:proofErr w:type="gramEnd"/>
      <w:r w:rsidR="002E0B09" w:rsidRPr="001D2E8A">
        <w:rPr>
          <w:rFonts w:ascii="Liberation Serif" w:hAnsi="Liberation Serif" w:cs="Liberation Serif"/>
          <w:sz w:val="27"/>
          <w:szCs w:val="27"/>
        </w:rPr>
        <w:t xml:space="preserve"> городского округа на период  2019-2024 годов»» изложить в следующей редакции (Приложение). </w:t>
      </w:r>
    </w:p>
    <w:p w:rsidR="00CE6CE7" w:rsidRPr="00CE6CE7" w:rsidRDefault="00CE6CE7" w:rsidP="00CE6CE7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1.5. </w:t>
      </w:r>
      <w:r w:rsidRPr="00CE6CE7">
        <w:rPr>
          <w:rFonts w:ascii="Liberation Serif" w:hAnsi="Liberation Serif" w:cs="Liberation Serif"/>
          <w:sz w:val="27"/>
          <w:szCs w:val="27"/>
        </w:rPr>
        <w:t>Приложение № 3</w:t>
      </w:r>
      <w:r>
        <w:rPr>
          <w:rFonts w:ascii="Liberation Serif" w:hAnsi="Liberation Serif" w:cs="Liberation Serif"/>
          <w:sz w:val="27"/>
          <w:szCs w:val="27"/>
        </w:rPr>
        <w:t xml:space="preserve"> к</w:t>
      </w:r>
      <w:r w:rsidRPr="00CE6CE7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П</w:t>
      </w:r>
      <w:r w:rsidRPr="00CE6CE7">
        <w:rPr>
          <w:rFonts w:ascii="Liberation Serif" w:hAnsi="Liberation Serif" w:cs="Liberation Serif"/>
          <w:sz w:val="27"/>
          <w:szCs w:val="27"/>
        </w:rPr>
        <w:t xml:space="preserve">рограмме </w:t>
      </w:r>
      <w:r>
        <w:rPr>
          <w:rFonts w:ascii="Liberation Serif" w:hAnsi="Liberation Serif" w:cs="Liberation Serif"/>
          <w:sz w:val="27"/>
          <w:szCs w:val="27"/>
        </w:rPr>
        <w:t>«</w:t>
      </w:r>
      <w:r w:rsidRPr="00CE6CE7">
        <w:rPr>
          <w:rFonts w:ascii="Liberation Serif" w:hAnsi="Liberation Serif" w:cs="Liberation Serif"/>
          <w:sz w:val="27"/>
          <w:szCs w:val="27"/>
        </w:rPr>
        <w:t>Методика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CE6CE7">
        <w:rPr>
          <w:rFonts w:ascii="Liberation Serif" w:hAnsi="Liberation Serif" w:cs="Liberation Serif"/>
          <w:sz w:val="27"/>
          <w:szCs w:val="27"/>
        </w:rPr>
        <w:t>расчета значений целевых показателей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CE6CE7">
        <w:rPr>
          <w:rFonts w:ascii="Liberation Serif" w:hAnsi="Liberation Serif" w:cs="Liberation Serif"/>
          <w:sz w:val="27"/>
          <w:szCs w:val="27"/>
        </w:rPr>
        <w:t>муниципальной программы «Развитие системы образования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CE6CE7">
        <w:rPr>
          <w:rFonts w:ascii="Liberation Serif" w:hAnsi="Liberation Serif" w:cs="Liberation Serif"/>
          <w:sz w:val="27"/>
          <w:szCs w:val="27"/>
        </w:rPr>
        <w:t>Артемовского городского округа на период 2019 – 2024 годы»</w:t>
      </w:r>
      <w:r>
        <w:rPr>
          <w:rFonts w:ascii="Liberation Serif" w:hAnsi="Liberation Serif" w:cs="Liberation Serif"/>
          <w:sz w:val="27"/>
          <w:szCs w:val="27"/>
        </w:rPr>
        <w:t xml:space="preserve">» </w:t>
      </w:r>
      <w:r w:rsidRPr="00CE6CE7">
        <w:rPr>
          <w:rFonts w:ascii="Liberation Serif" w:hAnsi="Liberation Serif" w:cs="Liberation Serif"/>
          <w:sz w:val="27"/>
          <w:szCs w:val="27"/>
        </w:rPr>
        <w:t xml:space="preserve">дополнить строкой </w:t>
      </w:r>
      <w:proofErr w:type="gramStart"/>
      <w:r w:rsidR="0067669D">
        <w:rPr>
          <w:rFonts w:ascii="Liberation Serif" w:hAnsi="Liberation Serif" w:cs="Liberation Serif"/>
          <w:sz w:val="27"/>
          <w:szCs w:val="27"/>
        </w:rPr>
        <w:t>14</w:t>
      </w:r>
      <w:r w:rsidRPr="00CE6CE7">
        <w:rPr>
          <w:rFonts w:ascii="Liberation Serif" w:hAnsi="Liberation Serif" w:cs="Liberation Serif"/>
          <w:sz w:val="27"/>
          <w:szCs w:val="27"/>
        </w:rPr>
        <w:t>.1  в</w:t>
      </w:r>
      <w:proofErr w:type="gramEnd"/>
      <w:r w:rsidRPr="00CE6CE7">
        <w:rPr>
          <w:rFonts w:ascii="Liberation Serif" w:hAnsi="Liberation Serif" w:cs="Liberation Serif"/>
          <w:sz w:val="27"/>
          <w:szCs w:val="27"/>
        </w:rPr>
        <w:t xml:space="preserve"> следующей редакции:</w:t>
      </w:r>
      <w:r>
        <w:rPr>
          <w:rFonts w:ascii="Liberation Serif" w:hAnsi="Liberation Serif" w:cs="Liberation Serif"/>
          <w:sz w:val="27"/>
          <w:szCs w:val="27"/>
        </w:rPr>
        <w:t xml:space="preserve"> «</w:t>
      </w:r>
      <w:r w:rsidRPr="00CE6CE7">
        <w:rPr>
          <w:rFonts w:ascii="Liberation Serif" w:hAnsi="Liberation Serif" w:cs="Liberation Serif"/>
          <w:sz w:val="27"/>
          <w:szCs w:val="27"/>
        </w:rPr>
        <w:t>14.1. Целевой показатель 12.1. 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воспитания.</w:t>
      </w:r>
    </w:p>
    <w:p w:rsidR="00CE6CE7" w:rsidRPr="00CE6CE7" w:rsidRDefault="00CE6CE7" w:rsidP="00CE6CE7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E6CE7">
        <w:rPr>
          <w:rFonts w:ascii="Liberation Serif" w:hAnsi="Liberation Serif" w:cs="Liberation Serif"/>
          <w:sz w:val="27"/>
          <w:szCs w:val="27"/>
        </w:rPr>
        <w:t>Источник информации -  статистическая отчетность ОО-2.</w:t>
      </w:r>
    </w:p>
    <w:p w:rsidR="00CE6CE7" w:rsidRPr="001D2E8A" w:rsidRDefault="00CE6CE7" w:rsidP="00CE6CE7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E6CE7">
        <w:rPr>
          <w:rFonts w:ascii="Liberation Serif" w:hAnsi="Liberation Serif" w:cs="Liberation Serif"/>
          <w:sz w:val="27"/>
          <w:szCs w:val="27"/>
        </w:rPr>
        <w:t>Число общеобразовательных организаций, определяется на основании данных о наличии таких общеобразовательных организаций на момент начала реализации мероприятия «Реализация мероприятий по модернизации школьных систем образования.</w:t>
      </w:r>
      <w:r>
        <w:rPr>
          <w:rFonts w:ascii="Liberation Serif" w:hAnsi="Liberation Serif" w:cs="Liberation Serif"/>
          <w:sz w:val="27"/>
          <w:szCs w:val="27"/>
        </w:rPr>
        <w:t>»</w:t>
      </w:r>
    </w:p>
    <w:p w:rsidR="002E0B09" w:rsidRPr="001D2E8A" w:rsidRDefault="002E0B09" w:rsidP="002E0B0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7"/>
          <w:szCs w:val="27"/>
        </w:rPr>
      </w:pPr>
      <w:r w:rsidRPr="001D2E8A">
        <w:rPr>
          <w:rFonts w:ascii="Liberation Serif" w:hAnsi="Liberation Serif" w:cs="Liberation Serif"/>
          <w:sz w:val="27"/>
          <w:szCs w:val="27"/>
        </w:rPr>
        <w:t xml:space="preserve"> 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9" w:history="1">
        <w:r w:rsidRPr="001D2E8A">
          <w:rPr>
            <w:rFonts w:ascii="Liberation Serif" w:hAnsi="Liberation Serif" w:cs="Liberation Serif"/>
            <w:color w:val="0000FF" w:themeColor="hyperlink"/>
            <w:sz w:val="27"/>
            <w:szCs w:val="27"/>
            <w:u w:val="single"/>
          </w:rPr>
          <w:t>http://www.артемовский-право.рф</w:t>
        </w:r>
      </w:hyperlink>
      <w:r w:rsidRPr="001D2E8A">
        <w:rPr>
          <w:rFonts w:ascii="Liberation Serif" w:hAnsi="Liberation Serif" w:cs="Liberation Serif"/>
          <w:sz w:val="27"/>
          <w:szCs w:val="27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E0B09" w:rsidRPr="001D2E8A" w:rsidRDefault="002E0B09" w:rsidP="002E0B09">
      <w:pPr>
        <w:numPr>
          <w:ilvl w:val="0"/>
          <w:numId w:val="7"/>
        </w:numPr>
        <w:tabs>
          <w:tab w:val="left" w:pos="1134"/>
        </w:tabs>
        <w:ind w:left="0" w:firstLine="705"/>
        <w:contextualSpacing/>
        <w:jc w:val="both"/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</w:pPr>
      <w:r w:rsidRPr="001D2E8A">
        <w:rPr>
          <w:rFonts w:ascii="Liberation Serif" w:hAnsi="Liberation Serif" w:cs="Liberation Serif"/>
          <w:sz w:val="27"/>
          <w:szCs w:val="27"/>
        </w:rPr>
        <w:t xml:space="preserve"> Контроль за исполнением постановления возложить на заместителя главы Администрации Артемовского городского округа </w:t>
      </w:r>
      <w:proofErr w:type="spellStart"/>
      <w:r w:rsidRPr="001D2E8A">
        <w:rPr>
          <w:rFonts w:ascii="Liberation Serif" w:hAnsi="Liberation Serif" w:cs="Liberation Serif"/>
          <w:sz w:val="27"/>
          <w:szCs w:val="27"/>
        </w:rPr>
        <w:t>Лесовских</w:t>
      </w:r>
      <w:proofErr w:type="spellEnd"/>
      <w:r w:rsidRPr="001D2E8A">
        <w:rPr>
          <w:rFonts w:ascii="Liberation Serif" w:hAnsi="Liberation Serif" w:cs="Liberation Serif"/>
          <w:sz w:val="27"/>
          <w:szCs w:val="27"/>
        </w:rPr>
        <w:t xml:space="preserve"> Н.П.</w:t>
      </w:r>
    </w:p>
    <w:p w:rsidR="002E0B09" w:rsidRPr="001D2E8A" w:rsidRDefault="002E0B09" w:rsidP="002E0B09">
      <w:pPr>
        <w:jc w:val="both"/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</w:pPr>
    </w:p>
    <w:p w:rsidR="001A4975" w:rsidRPr="001D2E8A" w:rsidRDefault="001A4975" w:rsidP="002E0B09">
      <w:pPr>
        <w:jc w:val="both"/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</w:pPr>
    </w:p>
    <w:p w:rsidR="00A30BA9" w:rsidRPr="001D2E8A" w:rsidRDefault="002E0B09" w:rsidP="002E0B09">
      <w:pPr>
        <w:rPr>
          <w:rFonts w:ascii="Liberation Serif" w:hAnsi="Liberation Serif" w:cs="Liberation Serif"/>
          <w:sz w:val="27"/>
          <w:szCs w:val="27"/>
        </w:rPr>
      </w:pPr>
      <w:r w:rsidRPr="001D2E8A"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  <w:t xml:space="preserve">Глава  Артемовского городского округа                          </w:t>
      </w:r>
      <w:r w:rsidRPr="001D2E8A">
        <w:rPr>
          <w:rFonts w:ascii="Liberation Serif" w:hAnsi="Liberation Serif" w:cs="Liberation Serif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FDACE" wp14:editId="02D9CE82">
                <wp:simplePos x="0" y="0"/>
                <wp:positionH relativeFrom="column">
                  <wp:posOffset>2727960</wp:posOffset>
                </wp:positionH>
                <wp:positionV relativeFrom="paragraph">
                  <wp:posOffset>-424180</wp:posOffset>
                </wp:positionV>
                <wp:extent cx="376555" cy="236855"/>
                <wp:effectExtent l="0" t="0" r="4445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C87B9" id="Rectangle 4" o:spid="_x0000_s1026" style="position:absolute;margin-left:214.8pt;margin-top:-33.4pt;width:29.65pt;height:1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zjeQIAAPo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" stroked="f"/>
            </w:pict>
          </mc:Fallback>
        </mc:AlternateContent>
      </w:r>
      <w:r w:rsidRPr="001D2E8A"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  <w:t xml:space="preserve">          </w:t>
      </w:r>
      <w:r w:rsidR="001D2E8A"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  <w:t xml:space="preserve">      </w:t>
      </w:r>
      <w:r w:rsidR="001A4975" w:rsidRPr="001D2E8A"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  <w:t xml:space="preserve">   </w:t>
      </w:r>
      <w:r w:rsidRPr="001D2E8A"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  <w:t xml:space="preserve"> К.М. Трофимов</w:t>
      </w:r>
    </w:p>
    <w:sectPr w:rsidR="00A30BA9" w:rsidRPr="001D2E8A" w:rsidSect="00CE6CE7">
      <w:headerReference w:type="even" r:id="rId10"/>
      <w:pgSz w:w="11906" w:h="16838"/>
      <w:pgMar w:top="1134" w:right="73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FF9" w:rsidRDefault="00CF2FF9" w:rsidP="00B91BE6">
      <w:r>
        <w:separator/>
      </w:r>
    </w:p>
  </w:endnote>
  <w:endnote w:type="continuationSeparator" w:id="0">
    <w:p w:rsidR="00CF2FF9" w:rsidRDefault="00CF2FF9" w:rsidP="00B9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FF9" w:rsidRDefault="00CF2FF9" w:rsidP="00B91BE6">
      <w:r>
        <w:separator/>
      </w:r>
    </w:p>
  </w:footnote>
  <w:footnote w:type="continuationSeparator" w:id="0">
    <w:p w:rsidR="00CF2FF9" w:rsidRDefault="00CF2FF9" w:rsidP="00B91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F9" w:rsidRDefault="00CF2FF9" w:rsidP="00F01CC6">
    <w:pPr>
      <w:pStyle w:val="a6"/>
      <w:jc w:val="center"/>
    </w:pPr>
    <w:r>
      <w:t>2</w:t>
    </w:r>
  </w:p>
  <w:p w:rsidR="00CF2FF9" w:rsidRDefault="00CF2FF9" w:rsidP="00F01CC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70AE"/>
    <w:multiLevelType w:val="multilevel"/>
    <w:tmpl w:val="0AE8DE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 w15:restartNumberingAfterBreak="0">
    <w:nsid w:val="1A097BFF"/>
    <w:multiLevelType w:val="multilevel"/>
    <w:tmpl w:val="4C3AB3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C243ACF"/>
    <w:multiLevelType w:val="hybridMultilevel"/>
    <w:tmpl w:val="C4F6C002"/>
    <w:lvl w:ilvl="0" w:tplc="2752F17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A4461"/>
    <w:multiLevelType w:val="hybridMultilevel"/>
    <w:tmpl w:val="E144922E"/>
    <w:lvl w:ilvl="0" w:tplc="690A1BE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0877372"/>
    <w:multiLevelType w:val="multilevel"/>
    <w:tmpl w:val="55065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4486E1B"/>
    <w:multiLevelType w:val="hybridMultilevel"/>
    <w:tmpl w:val="BF4C4328"/>
    <w:lvl w:ilvl="0" w:tplc="2A9C0F2E">
      <w:start w:val="2020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7EA849CA"/>
    <w:multiLevelType w:val="hybridMultilevel"/>
    <w:tmpl w:val="A4F4C906"/>
    <w:lvl w:ilvl="0" w:tplc="C9B4814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DC"/>
    <w:rsid w:val="00003FA4"/>
    <w:rsid w:val="000079AF"/>
    <w:rsid w:val="00027BF8"/>
    <w:rsid w:val="000621B3"/>
    <w:rsid w:val="00065307"/>
    <w:rsid w:val="000849AA"/>
    <w:rsid w:val="00090788"/>
    <w:rsid w:val="000C10F6"/>
    <w:rsid w:val="000C699B"/>
    <w:rsid w:val="000D31D9"/>
    <w:rsid w:val="000E039D"/>
    <w:rsid w:val="000E54F4"/>
    <w:rsid w:val="0010233C"/>
    <w:rsid w:val="0010545B"/>
    <w:rsid w:val="001102EB"/>
    <w:rsid w:val="00120077"/>
    <w:rsid w:val="0013209C"/>
    <w:rsid w:val="00135813"/>
    <w:rsid w:val="00152DE2"/>
    <w:rsid w:val="00155CBB"/>
    <w:rsid w:val="00161111"/>
    <w:rsid w:val="001768A3"/>
    <w:rsid w:val="00182073"/>
    <w:rsid w:val="001915F8"/>
    <w:rsid w:val="001A4975"/>
    <w:rsid w:val="001B147A"/>
    <w:rsid w:val="001B2D23"/>
    <w:rsid w:val="001C08FB"/>
    <w:rsid w:val="001C0C62"/>
    <w:rsid w:val="001C5086"/>
    <w:rsid w:val="001D2E8A"/>
    <w:rsid w:val="001E5ABA"/>
    <w:rsid w:val="001E6A43"/>
    <w:rsid w:val="001F320A"/>
    <w:rsid w:val="001F6BCD"/>
    <w:rsid w:val="00205DA0"/>
    <w:rsid w:val="00246010"/>
    <w:rsid w:val="00247A80"/>
    <w:rsid w:val="002744C4"/>
    <w:rsid w:val="00286F4E"/>
    <w:rsid w:val="00291331"/>
    <w:rsid w:val="00291BE5"/>
    <w:rsid w:val="002A770B"/>
    <w:rsid w:val="002E0B09"/>
    <w:rsid w:val="002E1E46"/>
    <w:rsid w:val="002F58DF"/>
    <w:rsid w:val="00304B33"/>
    <w:rsid w:val="003322E3"/>
    <w:rsid w:val="00333AAD"/>
    <w:rsid w:val="00335649"/>
    <w:rsid w:val="00355AC6"/>
    <w:rsid w:val="00363CDE"/>
    <w:rsid w:val="00381FF8"/>
    <w:rsid w:val="00393DC4"/>
    <w:rsid w:val="00396639"/>
    <w:rsid w:val="003975D3"/>
    <w:rsid w:val="003A16A1"/>
    <w:rsid w:val="003A180C"/>
    <w:rsid w:val="003B0384"/>
    <w:rsid w:val="003C4044"/>
    <w:rsid w:val="003D2586"/>
    <w:rsid w:val="003D3F3A"/>
    <w:rsid w:val="003E001F"/>
    <w:rsid w:val="004053A7"/>
    <w:rsid w:val="00413174"/>
    <w:rsid w:val="00414087"/>
    <w:rsid w:val="00425FC9"/>
    <w:rsid w:val="00430F9F"/>
    <w:rsid w:val="00436539"/>
    <w:rsid w:val="0046645D"/>
    <w:rsid w:val="00467737"/>
    <w:rsid w:val="004744D3"/>
    <w:rsid w:val="004754F5"/>
    <w:rsid w:val="00485ABC"/>
    <w:rsid w:val="00487406"/>
    <w:rsid w:val="004923B4"/>
    <w:rsid w:val="00496555"/>
    <w:rsid w:val="004C7C25"/>
    <w:rsid w:val="004F131E"/>
    <w:rsid w:val="005001D1"/>
    <w:rsid w:val="00504424"/>
    <w:rsid w:val="00517586"/>
    <w:rsid w:val="005251B9"/>
    <w:rsid w:val="00532DF5"/>
    <w:rsid w:val="005407DC"/>
    <w:rsid w:val="005543A1"/>
    <w:rsid w:val="0056343D"/>
    <w:rsid w:val="005A01E1"/>
    <w:rsid w:val="005A688C"/>
    <w:rsid w:val="005C5610"/>
    <w:rsid w:val="005D3106"/>
    <w:rsid w:val="005E203C"/>
    <w:rsid w:val="005F41D0"/>
    <w:rsid w:val="00603F95"/>
    <w:rsid w:val="006047CD"/>
    <w:rsid w:val="0060543F"/>
    <w:rsid w:val="0060651F"/>
    <w:rsid w:val="00611C02"/>
    <w:rsid w:val="006124EF"/>
    <w:rsid w:val="00613C0F"/>
    <w:rsid w:val="00630E73"/>
    <w:rsid w:val="00640ED1"/>
    <w:rsid w:val="006521E8"/>
    <w:rsid w:val="00653E44"/>
    <w:rsid w:val="006574FF"/>
    <w:rsid w:val="0066724C"/>
    <w:rsid w:val="0067350C"/>
    <w:rsid w:val="00676650"/>
    <w:rsid w:val="0067669D"/>
    <w:rsid w:val="006A4AB6"/>
    <w:rsid w:val="006B180D"/>
    <w:rsid w:val="006B7491"/>
    <w:rsid w:val="006C4547"/>
    <w:rsid w:val="006D50BD"/>
    <w:rsid w:val="00700C2C"/>
    <w:rsid w:val="00711065"/>
    <w:rsid w:val="007163E2"/>
    <w:rsid w:val="00725A1D"/>
    <w:rsid w:val="00731ACF"/>
    <w:rsid w:val="0074488A"/>
    <w:rsid w:val="007507E3"/>
    <w:rsid w:val="00766C7C"/>
    <w:rsid w:val="007723E2"/>
    <w:rsid w:val="00786FAF"/>
    <w:rsid w:val="00792ABA"/>
    <w:rsid w:val="007B0B1D"/>
    <w:rsid w:val="007D7503"/>
    <w:rsid w:val="007E4B5B"/>
    <w:rsid w:val="007F0961"/>
    <w:rsid w:val="007F7ECF"/>
    <w:rsid w:val="007F7EFE"/>
    <w:rsid w:val="00804366"/>
    <w:rsid w:val="00806561"/>
    <w:rsid w:val="00811AA5"/>
    <w:rsid w:val="00813A93"/>
    <w:rsid w:val="008300FE"/>
    <w:rsid w:val="008610EA"/>
    <w:rsid w:val="00882122"/>
    <w:rsid w:val="00884468"/>
    <w:rsid w:val="008929F7"/>
    <w:rsid w:val="008A125D"/>
    <w:rsid w:val="008B34AA"/>
    <w:rsid w:val="008C4EF6"/>
    <w:rsid w:val="008D5799"/>
    <w:rsid w:val="008E175C"/>
    <w:rsid w:val="008E20B4"/>
    <w:rsid w:val="008E74F3"/>
    <w:rsid w:val="009073BC"/>
    <w:rsid w:val="009133BF"/>
    <w:rsid w:val="0091379B"/>
    <w:rsid w:val="00916EDC"/>
    <w:rsid w:val="009256E1"/>
    <w:rsid w:val="009349A1"/>
    <w:rsid w:val="009540F6"/>
    <w:rsid w:val="00956A03"/>
    <w:rsid w:val="00975B7F"/>
    <w:rsid w:val="009A48C6"/>
    <w:rsid w:val="009A5E7E"/>
    <w:rsid w:val="009E27B7"/>
    <w:rsid w:val="009F6F81"/>
    <w:rsid w:val="00A0607E"/>
    <w:rsid w:val="00A30BA9"/>
    <w:rsid w:val="00A509DB"/>
    <w:rsid w:val="00A52551"/>
    <w:rsid w:val="00A53351"/>
    <w:rsid w:val="00A605C5"/>
    <w:rsid w:val="00A715D6"/>
    <w:rsid w:val="00A81646"/>
    <w:rsid w:val="00A86B84"/>
    <w:rsid w:val="00A96BBD"/>
    <w:rsid w:val="00AA5CD9"/>
    <w:rsid w:val="00AA5D28"/>
    <w:rsid w:val="00AE706C"/>
    <w:rsid w:val="00AF05BF"/>
    <w:rsid w:val="00AF7522"/>
    <w:rsid w:val="00B0788F"/>
    <w:rsid w:val="00B15CB3"/>
    <w:rsid w:val="00B27EEE"/>
    <w:rsid w:val="00B443D4"/>
    <w:rsid w:val="00B60DCC"/>
    <w:rsid w:val="00B65501"/>
    <w:rsid w:val="00B65947"/>
    <w:rsid w:val="00B71F03"/>
    <w:rsid w:val="00B91BE6"/>
    <w:rsid w:val="00BB2343"/>
    <w:rsid w:val="00BB70B3"/>
    <w:rsid w:val="00BC2097"/>
    <w:rsid w:val="00BD3B49"/>
    <w:rsid w:val="00BE6A3B"/>
    <w:rsid w:val="00BF079A"/>
    <w:rsid w:val="00C00016"/>
    <w:rsid w:val="00C1076C"/>
    <w:rsid w:val="00C10F11"/>
    <w:rsid w:val="00C1236A"/>
    <w:rsid w:val="00C15FDF"/>
    <w:rsid w:val="00C63123"/>
    <w:rsid w:val="00C83B3A"/>
    <w:rsid w:val="00C919D3"/>
    <w:rsid w:val="00CA17CA"/>
    <w:rsid w:val="00CA2E8C"/>
    <w:rsid w:val="00CA33D0"/>
    <w:rsid w:val="00CA35EE"/>
    <w:rsid w:val="00CA5D72"/>
    <w:rsid w:val="00CB1540"/>
    <w:rsid w:val="00CE11DE"/>
    <w:rsid w:val="00CE6CE7"/>
    <w:rsid w:val="00CF2FF9"/>
    <w:rsid w:val="00CF477B"/>
    <w:rsid w:val="00CF6784"/>
    <w:rsid w:val="00D17909"/>
    <w:rsid w:val="00D2183E"/>
    <w:rsid w:val="00D61595"/>
    <w:rsid w:val="00D71F76"/>
    <w:rsid w:val="00D751D0"/>
    <w:rsid w:val="00D76C01"/>
    <w:rsid w:val="00D87F4D"/>
    <w:rsid w:val="00D9197B"/>
    <w:rsid w:val="00D9551B"/>
    <w:rsid w:val="00DC1F3E"/>
    <w:rsid w:val="00DD009C"/>
    <w:rsid w:val="00DE1AFB"/>
    <w:rsid w:val="00DE7920"/>
    <w:rsid w:val="00E01A96"/>
    <w:rsid w:val="00E4493E"/>
    <w:rsid w:val="00E46805"/>
    <w:rsid w:val="00E516BC"/>
    <w:rsid w:val="00E5174B"/>
    <w:rsid w:val="00E51EC1"/>
    <w:rsid w:val="00E523B1"/>
    <w:rsid w:val="00E64F57"/>
    <w:rsid w:val="00E75B85"/>
    <w:rsid w:val="00E80EFD"/>
    <w:rsid w:val="00EA3AFC"/>
    <w:rsid w:val="00EC2779"/>
    <w:rsid w:val="00EC787E"/>
    <w:rsid w:val="00ED0028"/>
    <w:rsid w:val="00ED14EC"/>
    <w:rsid w:val="00ED2CD7"/>
    <w:rsid w:val="00EF02D5"/>
    <w:rsid w:val="00F01CC6"/>
    <w:rsid w:val="00F23517"/>
    <w:rsid w:val="00F26656"/>
    <w:rsid w:val="00F33542"/>
    <w:rsid w:val="00F56379"/>
    <w:rsid w:val="00F929A2"/>
    <w:rsid w:val="00FB0082"/>
    <w:rsid w:val="00FC7317"/>
    <w:rsid w:val="00FD4D7E"/>
    <w:rsid w:val="00FD52E1"/>
    <w:rsid w:val="00FE46B0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,"/>
  <w:listSeparator w:val=";"/>
  <w14:docId w14:val="31D0A04F"/>
  <w15:docId w15:val="{615D4001-163F-4F2F-B0EB-A9BBAB65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91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91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F33542"/>
    <w:rPr>
      <w:color w:val="0000FF" w:themeColor="hyperlink"/>
      <w:u w:val="single"/>
    </w:rPr>
  </w:style>
  <w:style w:type="paragraph" w:customStyle="1" w:styleId="ConsPlusNormal">
    <w:name w:val="ConsPlusNormal"/>
    <w:rsid w:val="00CE6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C7835-9407-411A-8F56-77DD4D3D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Татьяна Галиахметова</cp:lastModifiedBy>
  <cp:revision>4</cp:revision>
  <cp:lastPrinted>2022-04-05T04:14:00Z</cp:lastPrinted>
  <dcterms:created xsi:type="dcterms:W3CDTF">2022-04-04T10:09:00Z</dcterms:created>
  <dcterms:modified xsi:type="dcterms:W3CDTF">2022-04-05T04:14:00Z</dcterms:modified>
</cp:coreProperties>
</file>