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="00E21203">
        <w:rPr>
          <w:rFonts w:ascii="Liberation Serif" w:hAnsi="Liberation Serif" w:cs="Times New Roman"/>
          <w:sz w:val="28"/>
          <w:szCs w:val="28"/>
        </w:rPr>
        <w:t xml:space="preserve">принимая во </w:t>
      </w:r>
      <w:r w:rsidR="00E21203">
        <w:rPr>
          <w:rFonts w:ascii="Liberation Serif" w:hAnsi="Liberation Serif" w:cs="Times New Roman"/>
          <w:sz w:val="28"/>
          <w:szCs w:val="28"/>
        </w:rPr>
        <w:lastRenderedPageBreak/>
        <w:t xml:space="preserve">внимание письмо Управления муниципальным имуществом Администрации Артемовского городского округа от 14.04.2023 № 18/417, </w:t>
      </w:r>
      <w:r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№    </w:t>
      </w:r>
      <w:bookmarkStart w:id="0" w:name="_GoBack"/>
      <w:bookmarkEnd w:id="0"/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F290C" w:rsidRPr="006320A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F290C" w:rsidRDefault="001F290C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20AC">
        <w:rPr>
          <w:rFonts w:ascii="Liberation Serif" w:hAnsi="Liberation Serif" w:cs="Times New Roman"/>
          <w:sz w:val="28"/>
          <w:szCs w:val="28"/>
        </w:rPr>
        <w:t xml:space="preserve">1.1. строки </w:t>
      </w:r>
      <w:r w:rsidR="00E21203">
        <w:rPr>
          <w:rFonts w:ascii="Liberation Serif" w:hAnsi="Liberation Serif" w:cs="Times New Roman"/>
          <w:sz w:val="28"/>
          <w:szCs w:val="28"/>
        </w:rPr>
        <w:t>41, 46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E21203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03" w:rsidRPr="00F53B04" w:rsidRDefault="00E21203" w:rsidP="00E2120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03" w:rsidRPr="004175CB" w:rsidRDefault="00E21203" w:rsidP="00E21203">
            <w:pPr>
              <w:widowControl w:val="0"/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Отчуждение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движимого и </w:t>
            </w: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03" w:rsidRPr="00F53B04" w:rsidRDefault="00E21203" w:rsidP="00E2120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E21203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03" w:rsidRPr="00F53B04" w:rsidRDefault="00E21203" w:rsidP="00E2120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03" w:rsidRPr="004175CB" w:rsidRDefault="00973AA6" w:rsidP="00E2120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73AA6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03" w:rsidRPr="00F53B04" w:rsidRDefault="00E21203" w:rsidP="00E2120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B5" w:rsidRDefault="006B53B5">
      <w:pPr>
        <w:spacing w:after="0" w:line="240" w:lineRule="auto"/>
      </w:pPr>
      <w:r>
        <w:separator/>
      </w:r>
    </w:p>
  </w:endnote>
  <w:endnote w:type="continuationSeparator" w:id="0">
    <w:p w:rsidR="006B53B5" w:rsidRDefault="006B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B5" w:rsidRDefault="006B53B5">
      <w:pPr>
        <w:spacing w:after="0" w:line="240" w:lineRule="auto"/>
      </w:pPr>
      <w:r>
        <w:separator/>
      </w:r>
    </w:p>
  </w:footnote>
  <w:footnote w:type="continuationSeparator" w:id="0">
    <w:p w:rsidR="006B53B5" w:rsidRDefault="006B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527B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A6AC1"/>
    <w:rsid w:val="004175CB"/>
    <w:rsid w:val="00430ED1"/>
    <w:rsid w:val="00431B4A"/>
    <w:rsid w:val="00475417"/>
    <w:rsid w:val="004C3583"/>
    <w:rsid w:val="004D05DA"/>
    <w:rsid w:val="00506DEB"/>
    <w:rsid w:val="00562FFC"/>
    <w:rsid w:val="005A3870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60E51"/>
    <w:rsid w:val="00771C86"/>
    <w:rsid w:val="007917C4"/>
    <w:rsid w:val="007D74A1"/>
    <w:rsid w:val="007F4D5A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73AA6"/>
    <w:rsid w:val="00985C60"/>
    <w:rsid w:val="00987C07"/>
    <w:rsid w:val="009C426D"/>
    <w:rsid w:val="00A66732"/>
    <w:rsid w:val="00A76EA3"/>
    <w:rsid w:val="00A80882"/>
    <w:rsid w:val="00AC0AA1"/>
    <w:rsid w:val="00B0527B"/>
    <w:rsid w:val="00B46FEA"/>
    <w:rsid w:val="00B92B1A"/>
    <w:rsid w:val="00BB6C12"/>
    <w:rsid w:val="00BF4D22"/>
    <w:rsid w:val="00C01780"/>
    <w:rsid w:val="00C3417E"/>
    <w:rsid w:val="00CE3BBE"/>
    <w:rsid w:val="00D4423B"/>
    <w:rsid w:val="00D55F03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E1893"/>
    <w:rsid w:val="00F26796"/>
    <w:rsid w:val="00F27818"/>
    <w:rsid w:val="00F33C5E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70ED-A7DE-4804-8311-C7DF86E5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107</cp:revision>
  <cp:lastPrinted>2023-03-20T10:36:00Z</cp:lastPrinted>
  <dcterms:created xsi:type="dcterms:W3CDTF">2019-05-16T05:49:00Z</dcterms:created>
  <dcterms:modified xsi:type="dcterms:W3CDTF">2023-04-18T07:46:00Z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