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7" w:rsidRDefault="00922E3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C1ECB" w:rsidRDefault="002C1ECB" w:rsidP="002C1ECB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C3FB32E" wp14:editId="22C9BBD0">
            <wp:extent cx="758190" cy="1219200"/>
            <wp:effectExtent l="0" t="0" r="3810" b="0"/>
            <wp:docPr id="2" name="Рисунок 2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CB" w:rsidRPr="00993E5D" w:rsidRDefault="002C1ECB" w:rsidP="002C1ECB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993E5D">
        <w:rPr>
          <w:rFonts w:ascii="Arial" w:hAnsi="Arial" w:cs="Arial"/>
          <w:b/>
          <w:sz w:val="28"/>
        </w:rPr>
        <w:t>Администрация Артемовского городского округа</w:t>
      </w:r>
      <w:r w:rsidRPr="00993E5D">
        <w:rPr>
          <w:rFonts w:ascii="Arial" w:hAnsi="Arial" w:cs="Arial"/>
          <w:b/>
          <w:spacing w:val="120"/>
          <w:sz w:val="44"/>
        </w:rPr>
        <w:t xml:space="preserve"> </w:t>
      </w:r>
    </w:p>
    <w:p w:rsidR="002C1ECB" w:rsidRPr="00993E5D" w:rsidRDefault="002C1ECB" w:rsidP="002C1ECB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93E5D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2C1ECB" w:rsidRDefault="002C1ECB" w:rsidP="002C1ECB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4C4937" w:rsidRPr="007B5573" w:rsidRDefault="004C4937" w:rsidP="004C49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Pr="00FC094D">
        <w:rPr>
          <w:rFonts w:ascii="Liberation Serif" w:hAnsi="Liberation Serif" w:cs="Times New Roman"/>
          <w:b/>
          <w:bCs/>
          <w:i/>
          <w:sz w:val="28"/>
          <w:szCs w:val="28"/>
        </w:rPr>
        <w:t>Положени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е </w:t>
      </w:r>
      <w:r w:rsidRPr="00FC094D">
        <w:rPr>
          <w:rFonts w:ascii="Liberation Serif" w:hAnsi="Liberation Serif" w:cs="Times New Roman"/>
          <w:b/>
          <w:bCs/>
          <w:i/>
          <w:sz w:val="28"/>
          <w:szCs w:val="28"/>
        </w:rPr>
        <w:t>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C4937" w:rsidRDefault="004C4937" w:rsidP="004C49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4C4937" w:rsidRPr="007B5573" w:rsidRDefault="004C4937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 и Свердловской области, в соответствии с Федеральным законом от 25 декабря 2008 года № 273-ФЗ «О противодействии коррупции», 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характера»,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</w:t>
      </w:r>
      <w:r>
        <w:rPr>
          <w:rFonts w:ascii="Liberation Serif" w:hAnsi="Liberation Serif" w:cs="Times New Roman"/>
          <w:sz w:val="28"/>
          <w:szCs w:val="28"/>
        </w:rPr>
        <w:t xml:space="preserve"> от 14.01.2022 № 16-ЭЗ</w:t>
      </w:r>
      <w:r w:rsidRPr="007B5573">
        <w:rPr>
          <w:rFonts w:ascii="Liberation Serif" w:hAnsi="Liberation Serif" w:cs="Times New Roman"/>
          <w:sz w:val="28"/>
          <w:szCs w:val="28"/>
        </w:rPr>
        <w:t xml:space="preserve">, руководствуясь статьей 31 Устава Артемовского городского округа, </w:t>
      </w:r>
    </w:p>
    <w:p w:rsidR="004C4937" w:rsidRPr="007B5573" w:rsidRDefault="004C4937" w:rsidP="004C49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C4937" w:rsidRPr="007B5573" w:rsidRDefault="004C4937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1. Внести в </w:t>
      </w:r>
      <w:r w:rsidRPr="006D294F">
        <w:rPr>
          <w:rFonts w:ascii="Liberation Serif" w:hAnsi="Liberation Serif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сведений о </w:t>
      </w:r>
      <w:r w:rsidRPr="006D294F">
        <w:rPr>
          <w:rFonts w:ascii="Liberation Serif" w:hAnsi="Liberation Serif" w:cs="Times New Roman"/>
          <w:sz w:val="28"/>
          <w:szCs w:val="28"/>
        </w:rPr>
        <w:lastRenderedPageBreak/>
        <w:t>доходах, об имуществе и обязательствах имущественного характера</w:t>
      </w:r>
      <w:r w:rsidRPr="007B5573">
        <w:rPr>
          <w:rFonts w:ascii="Liberation Serif" w:hAnsi="Liberation Serif" w:cs="Times New Roman"/>
          <w:sz w:val="28"/>
          <w:szCs w:val="28"/>
        </w:rPr>
        <w:t>, утвержденное постановлением Администрации Артемовского городского округа от 05.02.2016 № 141-ПА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постановлениями Администрации Артемовского городского округа от 30.06.2016 № 740-ПА, от 31.01.2019 № 88-ПА, от 03.07.2020 № 647-ПА</w:t>
      </w:r>
      <w:r>
        <w:rPr>
          <w:rFonts w:ascii="Liberation Serif" w:hAnsi="Liberation Serif" w:cs="Times New Roman"/>
          <w:sz w:val="28"/>
          <w:szCs w:val="28"/>
        </w:rPr>
        <w:t>, от 29.10.2021 № 935-ПА (далее - Положение),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7E176C" w:rsidRDefault="004C4937" w:rsidP="007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1) </w:t>
      </w:r>
      <w:r w:rsidR="007E176C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>пункт</w:t>
      </w:r>
      <w:r w:rsidR="007E176C"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 xml:space="preserve"> 1 </w:t>
      </w:r>
      <w:r w:rsidR="007E176C">
        <w:rPr>
          <w:rFonts w:ascii="Liberation Serif" w:hAnsi="Liberation Serif" w:cs="Times New Roman"/>
          <w:sz w:val="28"/>
          <w:szCs w:val="28"/>
        </w:rPr>
        <w:t>слов «</w:t>
      </w:r>
      <w:r w:rsidR="007E176C" w:rsidRPr="00E044C1">
        <w:rPr>
          <w:rFonts w:ascii="Liberation Serif" w:hAnsi="Liberation Serif" w:cs="Times New Roman"/>
          <w:sz w:val="28"/>
          <w:szCs w:val="28"/>
        </w:rPr>
        <w:t>(далее – гражданин)</w:t>
      </w:r>
      <w:r w:rsidR="007E176C">
        <w:rPr>
          <w:rFonts w:ascii="Liberation Serif" w:hAnsi="Liberation Serif" w:cs="Times New Roman"/>
          <w:sz w:val="28"/>
          <w:szCs w:val="28"/>
        </w:rPr>
        <w:t>» исключить;</w:t>
      </w:r>
    </w:p>
    <w:p w:rsidR="007E176C" w:rsidRDefault="007E176C" w:rsidP="007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часть вторую пункта 2 после слов «включенную в соответствующий Перечень» дополнить словами «</w:t>
      </w:r>
      <w:r w:rsidRPr="00E044C1">
        <w:rPr>
          <w:rFonts w:ascii="Liberation Serif" w:hAnsi="Liberation Serif" w:cs="Times New Roman"/>
          <w:sz w:val="28"/>
          <w:szCs w:val="28"/>
        </w:rPr>
        <w:t>(далее – гражданин)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02100F">
        <w:rPr>
          <w:rFonts w:ascii="Liberation Serif" w:hAnsi="Liberation Serif" w:cs="Times New Roman"/>
          <w:sz w:val="28"/>
          <w:szCs w:val="28"/>
        </w:rPr>
        <w:t>;</w:t>
      </w:r>
    </w:p>
    <w:p w:rsidR="0002100F" w:rsidRPr="006F5696" w:rsidRDefault="0002100F" w:rsidP="00021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в пункте 3 слова «</w:t>
      </w:r>
      <w:r w:rsidR="004A0E8F" w:rsidRPr="00E044C1">
        <w:rPr>
          <w:rFonts w:ascii="Liberation Serif" w:hAnsi="Liberation Serif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4A0E8F">
        <w:rPr>
          <w:rFonts w:ascii="Liberation Serif" w:hAnsi="Liberation Serif" w:cs="Times New Roman"/>
          <w:sz w:val="28"/>
          <w:szCs w:val="28"/>
        </w:rPr>
        <w:t xml:space="preserve"> и </w:t>
      </w:r>
      <w:r w:rsidRPr="007B5573">
        <w:rPr>
          <w:rFonts w:ascii="Liberation Serif" w:hAnsi="Liberation Serif" w:cs="Times New Roman"/>
          <w:sz w:val="28"/>
          <w:szCs w:val="28"/>
        </w:rPr>
        <w:t>сведения о расходах</w:t>
      </w:r>
      <w:r>
        <w:rPr>
          <w:rFonts w:ascii="Liberation Serif" w:hAnsi="Liberation Serif" w:cs="Times New Roman"/>
          <w:sz w:val="28"/>
          <w:szCs w:val="28"/>
        </w:rPr>
        <w:t>» заменить словами «</w:t>
      </w:r>
      <w:r w:rsidRPr="00E044C1">
        <w:rPr>
          <w:rFonts w:ascii="Liberation Serif" w:hAnsi="Liberation Serif" w:cs="Times New Roman"/>
          <w:sz w:val="28"/>
          <w:szCs w:val="28"/>
        </w:rPr>
        <w:t xml:space="preserve">сведения о доходах, </w:t>
      </w:r>
      <w:r>
        <w:rPr>
          <w:rFonts w:ascii="Liberation Serif" w:hAnsi="Liberation Serif" w:cs="Times New Roman"/>
          <w:sz w:val="28"/>
          <w:szCs w:val="28"/>
        </w:rPr>
        <w:t xml:space="preserve">расходах, </w:t>
      </w:r>
      <w:r w:rsidRPr="00E044C1">
        <w:rPr>
          <w:rFonts w:ascii="Liberation Serif" w:hAnsi="Liberation Serif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4937" w:rsidRDefault="00EA4073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C4937" w:rsidRPr="004C4937">
        <w:rPr>
          <w:rFonts w:ascii="Liberation Serif" w:hAnsi="Liberation Serif" w:cs="Times New Roman"/>
          <w:sz w:val="28"/>
          <w:szCs w:val="28"/>
        </w:rPr>
        <w:t>) в пункте 7.1 слова «Граждане представляют» заменить словами «Гражданин и кандидат на должность, предусмотренную перечнем, представляют»;</w:t>
      </w:r>
    </w:p>
    <w:p w:rsidR="0002100F" w:rsidRDefault="00EA4073" w:rsidP="0002100F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2100F">
        <w:rPr>
          <w:rFonts w:ascii="Liberation Serif" w:hAnsi="Liberation Serif"/>
        </w:rPr>
        <w:t>) часть первую пункта 12 после слов «сведений о доходах, расходах, об имуществе и обязательствах имущественного характера» дополнить словами «своих супруги (супруга</w:t>
      </w:r>
      <w:r w:rsidR="004A0E8F">
        <w:rPr>
          <w:rFonts w:ascii="Liberation Serif" w:hAnsi="Liberation Serif"/>
        </w:rPr>
        <w:t>)</w:t>
      </w:r>
      <w:r w:rsidR="0002100F">
        <w:rPr>
          <w:rFonts w:ascii="Liberation Serif" w:hAnsi="Liberation Serif"/>
        </w:rPr>
        <w:t xml:space="preserve"> и несовершеннолетних детей»</w:t>
      </w:r>
      <w:r>
        <w:rPr>
          <w:rFonts w:ascii="Liberation Serif" w:hAnsi="Liberation Serif"/>
        </w:rPr>
        <w:t>;</w:t>
      </w:r>
    </w:p>
    <w:p w:rsidR="00EA4073" w:rsidRDefault="00EA4073" w:rsidP="00EA4073">
      <w:pPr>
        <w:pStyle w:val="ConsPlusNormal"/>
        <w:ind w:firstLine="708"/>
        <w:jc w:val="both"/>
      </w:pPr>
      <w:r>
        <w:t xml:space="preserve">6) </w:t>
      </w:r>
      <w:r>
        <w:rPr>
          <w:rFonts w:ascii="Liberation Serif" w:hAnsi="Liberation Serif"/>
        </w:rPr>
        <w:t xml:space="preserve">часть первую пункта 12 дополнить предложением следующего содержания «Непредставление муниципальным служащим сведений </w:t>
      </w:r>
      <w:r>
        <w:t>о своих доходах, расходах</w:t>
      </w:r>
      <w:r w:rsidR="00EC2354">
        <w:t xml:space="preserve">, </w:t>
      </w:r>
      <w:r>
        <w:t>об имуществе и обязательствах имущественного характера</w:t>
      </w:r>
      <w:r w:rsidR="00EC2354">
        <w:t xml:space="preserve">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предоставление таких сведений обязательно, либо </w:t>
      </w:r>
      <w:r>
        <w:t>представлени</w:t>
      </w:r>
      <w:r w:rsidR="00EC2354">
        <w:t>е</w:t>
      </w:r>
      <w:r>
        <w:t xml:space="preserve"> заведомо </w:t>
      </w:r>
      <w:r w:rsidR="00EC2354">
        <w:t xml:space="preserve">недостоверных или неполных </w:t>
      </w:r>
      <w:r>
        <w:t xml:space="preserve">сведений </w:t>
      </w:r>
      <w:r w:rsidR="00EC2354">
        <w:t>является правонарушением, влекущим увольнение муниципального служащего с</w:t>
      </w:r>
      <w:r>
        <w:t xml:space="preserve"> муниципальной службы.</w:t>
      </w:r>
      <w:r w:rsidR="00EC2354">
        <w:t>»;</w:t>
      </w:r>
    </w:p>
    <w:p w:rsidR="004C4937" w:rsidRPr="00EA4073" w:rsidRDefault="004C4937" w:rsidP="00EA407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4073">
        <w:rPr>
          <w:rFonts w:ascii="Liberation Serif" w:hAnsi="Liberation Serif" w:cs="Times New Roman"/>
          <w:sz w:val="28"/>
          <w:szCs w:val="28"/>
        </w:rPr>
        <w:t>дополнить Положение пунктом 14 следующего содержания:</w:t>
      </w:r>
    </w:p>
    <w:p w:rsidR="004C4937" w:rsidRPr="004C4937" w:rsidRDefault="004C4937" w:rsidP="004C4937">
      <w:pPr>
        <w:pStyle w:val="ConsPlusNormal"/>
        <w:ind w:firstLine="540"/>
        <w:jc w:val="both"/>
      </w:pPr>
      <w:r w:rsidRPr="004C4937">
        <w:rPr>
          <w:rFonts w:ascii="Liberation Serif" w:hAnsi="Liberation Serif"/>
        </w:rPr>
        <w:t xml:space="preserve">«14. </w:t>
      </w:r>
      <w:r w:rsidRPr="004C4937">
        <w:t xml:space="preserve">Сведения </w:t>
      </w:r>
      <w:r w:rsidRPr="004C4937">
        <w:rPr>
          <w:rFonts w:ascii="Liberation Serif" w:hAnsi="Liberation Serif"/>
        </w:rPr>
        <w:t>о доходах, расходах, об имуществе и обязательствах имущественного характера</w:t>
      </w:r>
      <w:r w:rsidRPr="004C4937">
        <w:t xml:space="preserve"> размещаются в информационно-телекоммуникационной сети «Интернет» на официальных сайтах органов местного самоуправления Артемовского городского округа (далее - официальный сайт),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запросам.</w:t>
      </w:r>
    </w:p>
    <w:p w:rsidR="004C4937" w:rsidRPr="004C4937" w:rsidRDefault="004C4937" w:rsidP="004C4937">
      <w:pPr>
        <w:pStyle w:val="ConsPlusNormal"/>
        <w:ind w:firstLine="540"/>
        <w:jc w:val="both"/>
      </w:pPr>
      <w:r w:rsidRPr="004C4937">
        <w:t xml:space="preserve">Порядок размещения сведений о </w:t>
      </w:r>
      <w:r w:rsidRPr="004C4937">
        <w:rPr>
          <w:rFonts w:ascii="Liberation Serif" w:hAnsi="Liberation Serif"/>
        </w:rPr>
        <w:t>доходах, расходах, об имуществе и обязательствах имущественного характера</w:t>
      </w:r>
      <w:r w:rsidRPr="004C4937">
        <w:t xml:space="preserve"> муниципальных служащих на официальном сайте и предоставления этих сведений общероссийским средствам массовой информации для опубликования утверждается нормативным правовым актом органа местного самоуправления Артемовского городского округа.».</w:t>
      </w:r>
    </w:p>
    <w:p w:rsidR="004C4937" w:rsidRPr="007B5573" w:rsidRDefault="00B52C32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C4937" w:rsidRPr="007B5573">
        <w:rPr>
          <w:rFonts w:ascii="Liberation Serif" w:hAnsi="Liberation Serif" w:cs="Times New Roman"/>
          <w:sz w:val="28"/>
          <w:szCs w:val="28"/>
        </w:rPr>
        <w:t>. Руководителям отраслевых</w:t>
      </w:r>
      <w:r w:rsidR="00F73967">
        <w:rPr>
          <w:rFonts w:ascii="Liberation Serif" w:hAnsi="Liberation Serif" w:cs="Times New Roman"/>
          <w:sz w:val="28"/>
          <w:szCs w:val="28"/>
        </w:rPr>
        <w:t xml:space="preserve">, </w:t>
      </w:r>
      <w:r w:rsidR="004C4937" w:rsidRPr="007B5573">
        <w:rPr>
          <w:rFonts w:ascii="Liberation Serif" w:hAnsi="Liberation Serif" w:cs="Times New Roman"/>
          <w:sz w:val="28"/>
          <w:szCs w:val="28"/>
        </w:rPr>
        <w:t>функциональных</w:t>
      </w:r>
      <w:r w:rsidR="00F73967">
        <w:rPr>
          <w:rFonts w:ascii="Liberation Serif" w:hAnsi="Liberation Serif" w:cs="Times New Roman"/>
          <w:sz w:val="28"/>
          <w:szCs w:val="28"/>
        </w:rPr>
        <w:t xml:space="preserve"> и</w:t>
      </w:r>
      <w:r w:rsidR="004C4937">
        <w:rPr>
          <w:rFonts w:ascii="Liberation Serif" w:hAnsi="Liberation Serif" w:cs="Times New Roman"/>
          <w:sz w:val="28"/>
          <w:szCs w:val="28"/>
        </w:rPr>
        <w:t xml:space="preserve"> территориальных</w:t>
      </w:r>
      <w:r w:rsidR="004C4937" w:rsidRPr="007B5573">
        <w:rPr>
          <w:rFonts w:ascii="Liberation Serif" w:hAnsi="Liberation Serif" w:cs="Times New Roman"/>
          <w:sz w:val="28"/>
          <w:szCs w:val="28"/>
        </w:rPr>
        <w:t xml:space="preserve"> органов Администрации Артемовского городского округа, органов местного самоуправления Артемовского городского округа ознакомить муниципальных </w:t>
      </w:r>
      <w:r w:rsidR="004C4937" w:rsidRPr="007B5573">
        <w:rPr>
          <w:rFonts w:ascii="Liberation Serif" w:hAnsi="Liberation Serif" w:cs="Times New Roman"/>
          <w:sz w:val="28"/>
          <w:szCs w:val="28"/>
        </w:rPr>
        <w:lastRenderedPageBreak/>
        <w:t>служащих, замещающих должности муниципальной службы в соответствующем отраслевом (функциональном</w:t>
      </w:r>
      <w:r w:rsidR="004C4937">
        <w:rPr>
          <w:rFonts w:ascii="Liberation Serif" w:hAnsi="Liberation Serif" w:cs="Times New Roman"/>
          <w:sz w:val="28"/>
          <w:szCs w:val="28"/>
        </w:rPr>
        <w:t>, территориальном</w:t>
      </w:r>
      <w:r w:rsidR="004C4937" w:rsidRPr="007B5573">
        <w:rPr>
          <w:rFonts w:ascii="Liberation Serif" w:hAnsi="Liberation Serif" w:cs="Times New Roman"/>
          <w:sz w:val="28"/>
          <w:szCs w:val="28"/>
        </w:rPr>
        <w:t>) органе Администрации Артемовского городского округа, органе местного самоуправления Артемовского городского округа, с настоящим постановлением под подпись.</w:t>
      </w:r>
    </w:p>
    <w:p w:rsidR="004C4937" w:rsidRPr="007B5573" w:rsidRDefault="00B52C32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4C4937" w:rsidRPr="007B5573">
        <w:rPr>
          <w:rFonts w:ascii="Liberation Serif" w:hAnsi="Liberation Serif" w:cs="Times New Roman"/>
          <w:sz w:val="28"/>
          <w:szCs w:val="28"/>
        </w:rPr>
        <w:t xml:space="preserve">. </w:t>
      </w:r>
      <w:r w:rsidR="004C4937">
        <w:rPr>
          <w:rFonts w:ascii="Liberation Serif" w:hAnsi="Liberation Serif" w:cs="Times New Roman"/>
          <w:sz w:val="28"/>
          <w:szCs w:val="28"/>
        </w:rPr>
        <w:t>Ведущему</w:t>
      </w:r>
      <w:r w:rsidR="004C4937" w:rsidRPr="007B5573">
        <w:rPr>
          <w:rFonts w:ascii="Liberation Serif" w:hAnsi="Liberation Serif" w:cs="Times New Roman"/>
          <w:sz w:val="28"/>
          <w:szCs w:val="28"/>
        </w:rPr>
        <w:t xml:space="preserve"> специалисту отдела организации и обеспечения деятельности Администрации Артемовского городского округа </w:t>
      </w:r>
      <w:r w:rsidR="004C4937">
        <w:rPr>
          <w:rFonts w:ascii="Liberation Serif" w:hAnsi="Liberation Serif" w:cs="Times New Roman"/>
          <w:sz w:val="28"/>
          <w:szCs w:val="28"/>
        </w:rPr>
        <w:t xml:space="preserve">                 </w:t>
      </w:r>
      <w:proofErr w:type="spellStart"/>
      <w:r w:rsidR="004C4937">
        <w:rPr>
          <w:rFonts w:ascii="Liberation Serif" w:hAnsi="Liberation Serif" w:cs="Times New Roman"/>
          <w:sz w:val="28"/>
          <w:szCs w:val="28"/>
        </w:rPr>
        <w:t>Черниковой</w:t>
      </w:r>
      <w:proofErr w:type="spellEnd"/>
      <w:r w:rsidR="004C4937">
        <w:rPr>
          <w:rFonts w:ascii="Liberation Serif" w:hAnsi="Liberation Serif" w:cs="Times New Roman"/>
          <w:sz w:val="28"/>
          <w:szCs w:val="28"/>
        </w:rPr>
        <w:t xml:space="preserve"> Н.А</w:t>
      </w:r>
      <w:r w:rsidR="004C4937" w:rsidRPr="007B5573">
        <w:rPr>
          <w:rFonts w:ascii="Liberation Serif" w:hAnsi="Liberation Serif" w:cs="Times New Roman"/>
          <w:sz w:val="28"/>
          <w:szCs w:val="28"/>
        </w:rPr>
        <w:t>. ознакомить муниципальных служащих, замещающих должности муниципальной службы в Администрации Артемовского городского округа, руководителей отраслевых</w:t>
      </w:r>
      <w:r w:rsidR="00F73967">
        <w:rPr>
          <w:rFonts w:ascii="Liberation Serif" w:hAnsi="Liberation Serif" w:cs="Times New Roman"/>
          <w:sz w:val="28"/>
          <w:szCs w:val="28"/>
        </w:rPr>
        <w:t>,</w:t>
      </w:r>
      <w:r w:rsidR="004C4937" w:rsidRPr="007B5573">
        <w:rPr>
          <w:rFonts w:ascii="Liberation Serif" w:hAnsi="Liberation Serif" w:cs="Times New Roman"/>
          <w:sz w:val="28"/>
          <w:szCs w:val="28"/>
        </w:rPr>
        <w:t xml:space="preserve"> функциональных</w:t>
      </w:r>
      <w:r w:rsidR="00F73967">
        <w:rPr>
          <w:rFonts w:ascii="Liberation Serif" w:hAnsi="Liberation Serif" w:cs="Times New Roman"/>
          <w:sz w:val="28"/>
          <w:szCs w:val="28"/>
        </w:rPr>
        <w:t xml:space="preserve"> и</w:t>
      </w:r>
      <w:r w:rsidR="004C4937">
        <w:rPr>
          <w:rFonts w:ascii="Liberation Serif" w:hAnsi="Liberation Serif" w:cs="Times New Roman"/>
          <w:sz w:val="28"/>
          <w:szCs w:val="28"/>
        </w:rPr>
        <w:t xml:space="preserve"> территориальных</w:t>
      </w:r>
      <w:bookmarkStart w:id="0" w:name="_GoBack"/>
      <w:bookmarkEnd w:id="0"/>
      <w:r w:rsidR="004C4937" w:rsidRPr="007B5573">
        <w:rPr>
          <w:rFonts w:ascii="Liberation Serif" w:hAnsi="Liberation Serif" w:cs="Times New Roman"/>
          <w:sz w:val="28"/>
          <w:szCs w:val="28"/>
        </w:rPr>
        <w:t xml:space="preserve"> органов Администрации Артемовского городского округа, органов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округа, с настоящим постановлением под подпись.</w:t>
      </w:r>
    </w:p>
    <w:p w:rsidR="004C4937" w:rsidRPr="007B5573" w:rsidRDefault="00B52C32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C4937" w:rsidRPr="007B5573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4C4937" w:rsidRPr="007B5573" w:rsidRDefault="00B52C32" w:rsidP="004C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4C4937" w:rsidRPr="007B5573">
        <w:rPr>
          <w:rFonts w:ascii="Liberation Serif" w:hAnsi="Liberation Serif" w:cs="Times New Roman"/>
          <w:sz w:val="28"/>
          <w:szCs w:val="28"/>
        </w:rPr>
        <w:t>. Контроль за исполнением постановления оставляю за собой.</w:t>
      </w:r>
    </w:p>
    <w:p w:rsidR="004C4937" w:rsidRPr="007B5573" w:rsidRDefault="004C4937" w:rsidP="004C4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C4937" w:rsidRPr="007B5573" w:rsidRDefault="004C4937" w:rsidP="004C4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C4937" w:rsidRPr="007B5573" w:rsidRDefault="004C4937" w:rsidP="004C493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К.М. Трофимов</w:t>
      </w:r>
    </w:p>
    <w:p w:rsidR="004C4937" w:rsidRDefault="004C4937" w:rsidP="00EA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C4937" w:rsidRDefault="004C4937" w:rsidP="00EA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A6DB8" w:rsidRDefault="001A6DB8" w:rsidP="001A6DB8"/>
    <w:p w:rsidR="001A6DB8" w:rsidRPr="00554C04" w:rsidRDefault="001A6DB8" w:rsidP="001A2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6DB8" w:rsidRPr="00554C04" w:rsidSect="002F1FE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20" w:rsidRDefault="00D23C20" w:rsidP="002E67AA">
      <w:pPr>
        <w:spacing w:after="0" w:line="240" w:lineRule="auto"/>
      </w:pPr>
      <w:r>
        <w:separator/>
      </w:r>
    </w:p>
  </w:endnote>
  <w:endnote w:type="continuationSeparator" w:id="0">
    <w:p w:rsidR="00D23C20" w:rsidRDefault="00D23C20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20" w:rsidRDefault="00D23C20" w:rsidP="002E67AA">
      <w:pPr>
        <w:spacing w:after="0" w:line="240" w:lineRule="auto"/>
      </w:pPr>
      <w:r>
        <w:separator/>
      </w:r>
    </w:p>
  </w:footnote>
  <w:footnote w:type="continuationSeparator" w:id="0">
    <w:p w:rsidR="00D23C20" w:rsidRDefault="00D23C20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841266"/>
      <w:docPartObj>
        <w:docPartGallery w:val="Page Numbers (Top of Page)"/>
        <w:docPartUnique/>
      </w:docPartObj>
    </w:sdtPr>
    <w:sdtEndPr/>
    <w:sdtContent>
      <w:p w:rsidR="004A0E8F" w:rsidRDefault="004A0E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67">
          <w:rPr>
            <w:noProof/>
          </w:rPr>
          <w:t>2</w:t>
        </w:r>
        <w:r>
          <w:fldChar w:fldCharType="end"/>
        </w:r>
      </w:p>
    </w:sdtContent>
  </w:sdt>
  <w:p w:rsidR="00041517" w:rsidRDefault="00041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00A6"/>
    <w:multiLevelType w:val="hybridMultilevel"/>
    <w:tmpl w:val="14C2CDE4"/>
    <w:lvl w:ilvl="0" w:tplc="56906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353C8"/>
    <w:multiLevelType w:val="hybridMultilevel"/>
    <w:tmpl w:val="FFDA11DE"/>
    <w:lvl w:ilvl="0" w:tplc="30DA72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4"/>
    <w:rsid w:val="00001078"/>
    <w:rsid w:val="0002100F"/>
    <w:rsid w:val="00023521"/>
    <w:rsid w:val="00041517"/>
    <w:rsid w:val="00046D15"/>
    <w:rsid w:val="00047D54"/>
    <w:rsid w:val="00061692"/>
    <w:rsid w:val="0008083E"/>
    <w:rsid w:val="000A1923"/>
    <w:rsid w:val="000C7B77"/>
    <w:rsid w:val="000F78CF"/>
    <w:rsid w:val="001068E1"/>
    <w:rsid w:val="00116A1D"/>
    <w:rsid w:val="00122839"/>
    <w:rsid w:val="0013018A"/>
    <w:rsid w:val="00166FE1"/>
    <w:rsid w:val="00176849"/>
    <w:rsid w:val="00184FBA"/>
    <w:rsid w:val="0018609C"/>
    <w:rsid w:val="0019046A"/>
    <w:rsid w:val="0019601B"/>
    <w:rsid w:val="00196FAB"/>
    <w:rsid w:val="001A204C"/>
    <w:rsid w:val="001A6DB8"/>
    <w:rsid w:val="001B3072"/>
    <w:rsid w:val="00231C87"/>
    <w:rsid w:val="00235DA0"/>
    <w:rsid w:val="00255559"/>
    <w:rsid w:val="00283BB3"/>
    <w:rsid w:val="0028639F"/>
    <w:rsid w:val="002B332E"/>
    <w:rsid w:val="002C1ECB"/>
    <w:rsid w:val="002C2797"/>
    <w:rsid w:val="002D2670"/>
    <w:rsid w:val="002D474B"/>
    <w:rsid w:val="002E67AA"/>
    <w:rsid w:val="002F1FEA"/>
    <w:rsid w:val="0032381B"/>
    <w:rsid w:val="003628EB"/>
    <w:rsid w:val="003656D7"/>
    <w:rsid w:val="003674BA"/>
    <w:rsid w:val="00371C00"/>
    <w:rsid w:val="0037530D"/>
    <w:rsid w:val="00383551"/>
    <w:rsid w:val="003A6B9F"/>
    <w:rsid w:val="003B20A1"/>
    <w:rsid w:val="003B3BBB"/>
    <w:rsid w:val="003D2EDB"/>
    <w:rsid w:val="00410955"/>
    <w:rsid w:val="00432716"/>
    <w:rsid w:val="00451B51"/>
    <w:rsid w:val="00496C86"/>
    <w:rsid w:val="004A0E8F"/>
    <w:rsid w:val="004A6926"/>
    <w:rsid w:val="004B1D85"/>
    <w:rsid w:val="004B2562"/>
    <w:rsid w:val="004B3436"/>
    <w:rsid w:val="004C4937"/>
    <w:rsid w:val="00502FA0"/>
    <w:rsid w:val="00504968"/>
    <w:rsid w:val="00515066"/>
    <w:rsid w:val="00522B2C"/>
    <w:rsid w:val="0054167E"/>
    <w:rsid w:val="00554C04"/>
    <w:rsid w:val="00567ADB"/>
    <w:rsid w:val="00594BD0"/>
    <w:rsid w:val="00595185"/>
    <w:rsid w:val="005B74EF"/>
    <w:rsid w:val="005E3C3F"/>
    <w:rsid w:val="005F7EEA"/>
    <w:rsid w:val="00601AFA"/>
    <w:rsid w:val="006027CD"/>
    <w:rsid w:val="00605A99"/>
    <w:rsid w:val="00632D87"/>
    <w:rsid w:val="00642FE3"/>
    <w:rsid w:val="00647AE0"/>
    <w:rsid w:val="00654D5D"/>
    <w:rsid w:val="00657390"/>
    <w:rsid w:val="0067119B"/>
    <w:rsid w:val="006939E1"/>
    <w:rsid w:val="006B2B56"/>
    <w:rsid w:val="006E033C"/>
    <w:rsid w:val="006F5696"/>
    <w:rsid w:val="007022A3"/>
    <w:rsid w:val="00716449"/>
    <w:rsid w:val="00722B99"/>
    <w:rsid w:val="00757D7B"/>
    <w:rsid w:val="00772C07"/>
    <w:rsid w:val="007B08DD"/>
    <w:rsid w:val="007D2258"/>
    <w:rsid w:val="007E176C"/>
    <w:rsid w:val="007E1CAD"/>
    <w:rsid w:val="007E37DD"/>
    <w:rsid w:val="007F1585"/>
    <w:rsid w:val="007F743D"/>
    <w:rsid w:val="007F7541"/>
    <w:rsid w:val="00802443"/>
    <w:rsid w:val="00803A9D"/>
    <w:rsid w:val="00832F5B"/>
    <w:rsid w:val="00833FBF"/>
    <w:rsid w:val="00853D00"/>
    <w:rsid w:val="0086371B"/>
    <w:rsid w:val="00883278"/>
    <w:rsid w:val="008A45C3"/>
    <w:rsid w:val="008A555B"/>
    <w:rsid w:val="008A68E9"/>
    <w:rsid w:val="008B4A90"/>
    <w:rsid w:val="0090375B"/>
    <w:rsid w:val="00920E95"/>
    <w:rsid w:val="00922E37"/>
    <w:rsid w:val="00933037"/>
    <w:rsid w:val="0093456B"/>
    <w:rsid w:val="00937BB4"/>
    <w:rsid w:val="009547C0"/>
    <w:rsid w:val="009613FC"/>
    <w:rsid w:val="00990293"/>
    <w:rsid w:val="009B2577"/>
    <w:rsid w:val="009D00E6"/>
    <w:rsid w:val="009D5B25"/>
    <w:rsid w:val="009D738D"/>
    <w:rsid w:val="009D7E9D"/>
    <w:rsid w:val="009E0F17"/>
    <w:rsid w:val="009E4890"/>
    <w:rsid w:val="009F4C21"/>
    <w:rsid w:val="00A02440"/>
    <w:rsid w:val="00A06D3A"/>
    <w:rsid w:val="00A117CF"/>
    <w:rsid w:val="00A43DAF"/>
    <w:rsid w:val="00A44E74"/>
    <w:rsid w:val="00A550B2"/>
    <w:rsid w:val="00A7049C"/>
    <w:rsid w:val="00A729A7"/>
    <w:rsid w:val="00A8219F"/>
    <w:rsid w:val="00AB27D9"/>
    <w:rsid w:val="00AE35E3"/>
    <w:rsid w:val="00AF1C79"/>
    <w:rsid w:val="00B02870"/>
    <w:rsid w:val="00B0372E"/>
    <w:rsid w:val="00B21982"/>
    <w:rsid w:val="00B33FFF"/>
    <w:rsid w:val="00B52C32"/>
    <w:rsid w:val="00B57968"/>
    <w:rsid w:val="00B82C9F"/>
    <w:rsid w:val="00B8398C"/>
    <w:rsid w:val="00BA3C99"/>
    <w:rsid w:val="00BB1BE5"/>
    <w:rsid w:val="00BB5E76"/>
    <w:rsid w:val="00C007F4"/>
    <w:rsid w:val="00C13FA7"/>
    <w:rsid w:val="00C22962"/>
    <w:rsid w:val="00C270F1"/>
    <w:rsid w:val="00C3591A"/>
    <w:rsid w:val="00C4197F"/>
    <w:rsid w:val="00C54C22"/>
    <w:rsid w:val="00C5738C"/>
    <w:rsid w:val="00C62642"/>
    <w:rsid w:val="00C93AE6"/>
    <w:rsid w:val="00CA1B4D"/>
    <w:rsid w:val="00CA3949"/>
    <w:rsid w:val="00CA548D"/>
    <w:rsid w:val="00CB3EB2"/>
    <w:rsid w:val="00D23C20"/>
    <w:rsid w:val="00D51D66"/>
    <w:rsid w:val="00D64E6F"/>
    <w:rsid w:val="00D9220C"/>
    <w:rsid w:val="00DB425A"/>
    <w:rsid w:val="00DD0F7C"/>
    <w:rsid w:val="00DD3B92"/>
    <w:rsid w:val="00E00F4C"/>
    <w:rsid w:val="00E10322"/>
    <w:rsid w:val="00E13E1E"/>
    <w:rsid w:val="00E22C6D"/>
    <w:rsid w:val="00E27B6D"/>
    <w:rsid w:val="00E332CF"/>
    <w:rsid w:val="00E558CA"/>
    <w:rsid w:val="00E6695E"/>
    <w:rsid w:val="00E774BA"/>
    <w:rsid w:val="00E85592"/>
    <w:rsid w:val="00E91044"/>
    <w:rsid w:val="00EA32D1"/>
    <w:rsid w:val="00EA4073"/>
    <w:rsid w:val="00EC2354"/>
    <w:rsid w:val="00EC654F"/>
    <w:rsid w:val="00EF40B9"/>
    <w:rsid w:val="00F03DB3"/>
    <w:rsid w:val="00F25203"/>
    <w:rsid w:val="00F31A69"/>
    <w:rsid w:val="00F61EF9"/>
    <w:rsid w:val="00F64D02"/>
    <w:rsid w:val="00F73967"/>
    <w:rsid w:val="00F8183D"/>
    <w:rsid w:val="00FA3317"/>
    <w:rsid w:val="00FB3DD3"/>
    <w:rsid w:val="00FC04A1"/>
    <w:rsid w:val="00FC38C0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F47A-A3D7-456E-9E87-F51E76E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  <w:style w:type="paragraph" w:customStyle="1" w:styleId="ConsPlusNormal">
    <w:name w:val="ConsPlusNormal"/>
    <w:rsid w:val="003B2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C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65D-68D4-4753-A370-0276FE22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Дарья Павловна Мальченко</cp:lastModifiedBy>
  <cp:revision>6</cp:revision>
  <cp:lastPrinted>2016-01-29T07:42:00Z</cp:lastPrinted>
  <dcterms:created xsi:type="dcterms:W3CDTF">2022-06-14T11:36:00Z</dcterms:created>
  <dcterms:modified xsi:type="dcterms:W3CDTF">2022-06-17T12:03:00Z</dcterms:modified>
</cp:coreProperties>
</file>