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02" w:rsidRDefault="007D4D02" w:rsidP="007D4D0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3844F" wp14:editId="43E78A2A">
            <wp:simplePos x="0" y="0"/>
            <wp:positionH relativeFrom="column">
              <wp:posOffset>2186305</wp:posOffset>
            </wp:positionH>
            <wp:positionV relativeFrom="paragraph">
              <wp:posOffset>-563245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D02" w:rsidRDefault="007D4D02" w:rsidP="007D4D0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7D4D02" w:rsidRDefault="007D4D02" w:rsidP="007D4D0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</w:p>
    <w:p w:rsidR="007D4D02" w:rsidRDefault="007D4D02" w:rsidP="007D4D0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7D4D02" w:rsidRPr="00AE7B5C" w:rsidRDefault="007D4D02" w:rsidP="007D4D0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7D4D02" w:rsidRPr="003A4082" w:rsidRDefault="007D4D02" w:rsidP="007D4D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</w:t>
      </w:r>
      <w:r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7D4D02" w:rsidRDefault="007D4D02" w:rsidP="007D4D02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7D4D02" w:rsidRPr="000C3BA4" w:rsidRDefault="007D4D02" w:rsidP="007D4D02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7D4D02" w:rsidRPr="00D902E6" w:rsidRDefault="007D4D02" w:rsidP="007D4D02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>25.06.2009</w:t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Pr="00D902E6">
        <w:rPr>
          <w:sz w:val="28"/>
          <w:szCs w:val="28"/>
        </w:rPr>
        <w:t xml:space="preserve"> </w:t>
      </w:r>
      <w:r>
        <w:rPr>
          <w:sz w:val="28"/>
          <w:szCs w:val="28"/>
        </w:rPr>
        <w:t>625</w:t>
      </w:r>
    </w:p>
    <w:p w:rsidR="007D4D02" w:rsidRDefault="007D4D02" w:rsidP="007D4D02">
      <w:pPr>
        <w:rPr>
          <w:sz w:val="28"/>
        </w:rPr>
      </w:pPr>
    </w:p>
    <w:p w:rsidR="007D4D02" w:rsidRDefault="007D4D02" w:rsidP="007D4D02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ab/>
      </w:r>
    </w:p>
    <w:p w:rsidR="007D4D02" w:rsidRPr="002F0D84" w:rsidRDefault="007D4D02" w:rsidP="007D4D02">
      <w:pPr>
        <w:jc w:val="center"/>
        <w:rPr>
          <w:b/>
          <w:i/>
          <w:sz w:val="28"/>
          <w:szCs w:val="28"/>
        </w:rPr>
      </w:pPr>
      <w:r w:rsidRPr="002F0D84">
        <w:rPr>
          <w:b/>
          <w:i/>
          <w:sz w:val="28"/>
          <w:szCs w:val="28"/>
        </w:rPr>
        <w:t>О внесении изменений в решение Думы Артемовского городского округа</w:t>
      </w:r>
    </w:p>
    <w:p w:rsidR="007D4D02" w:rsidRPr="002F0D84" w:rsidRDefault="007D4D02" w:rsidP="007D4D02">
      <w:pPr>
        <w:jc w:val="center"/>
        <w:rPr>
          <w:b/>
          <w:i/>
          <w:sz w:val="28"/>
          <w:szCs w:val="28"/>
        </w:rPr>
      </w:pPr>
      <w:r w:rsidRPr="002F0D84">
        <w:rPr>
          <w:b/>
          <w:i/>
          <w:sz w:val="28"/>
          <w:szCs w:val="28"/>
        </w:rPr>
        <w:t>от 26.06.2008 № 393 «О квалификационных требованиях для замещения должностей муниципальной службы в Артемовском городском округе»</w:t>
      </w:r>
    </w:p>
    <w:p w:rsidR="007D4D02" w:rsidRPr="002F0D84" w:rsidRDefault="007D4D02" w:rsidP="007D4D02">
      <w:pPr>
        <w:ind w:firstLine="709"/>
        <w:jc w:val="both"/>
        <w:rPr>
          <w:i/>
          <w:sz w:val="28"/>
          <w:szCs w:val="28"/>
        </w:rPr>
      </w:pPr>
    </w:p>
    <w:p w:rsidR="007D4D02" w:rsidRDefault="007D4D02" w:rsidP="007D4D02">
      <w:pPr>
        <w:ind w:firstLine="709"/>
        <w:jc w:val="both"/>
        <w:rPr>
          <w:sz w:val="28"/>
          <w:szCs w:val="28"/>
        </w:rPr>
      </w:pPr>
    </w:p>
    <w:p w:rsidR="007D4D02" w:rsidRPr="006C6469" w:rsidRDefault="007D4D02" w:rsidP="007D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Думы Артемовского городского округа</w:t>
      </w:r>
      <w:r w:rsidRPr="006C6469">
        <w:rPr>
          <w:b/>
          <w:i/>
          <w:sz w:val="28"/>
          <w:szCs w:val="28"/>
        </w:rPr>
        <w:t xml:space="preserve"> </w:t>
      </w:r>
      <w:r w:rsidRPr="006C6469">
        <w:rPr>
          <w:sz w:val="28"/>
          <w:szCs w:val="28"/>
        </w:rPr>
        <w:t>«О внесении изменений в решение Думы Артемовского городского округа</w:t>
      </w:r>
    </w:p>
    <w:p w:rsidR="007D4D02" w:rsidRDefault="007D4D02" w:rsidP="007D4D02">
      <w:pPr>
        <w:jc w:val="both"/>
        <w:rPr>
          <w:sz w:val="28"/>
          <w:szCs w:val="28"/>
        </w:rPr>
      </w:pPr>
      <w:proofErr w:type="gramStart"/>
      <w:r w:rsidRPr="006C6469">
        <w:rPr>
          <w:sz w:val="28"/>
          <w:szCs w:val="28"/>
        </w:rPr>
        <w:t>от 26.06.2008 № 393 «О квалификационных требованиях для замещения должностей муниципальной службы в Артемовском городском округе»</w:t>
      </w:r>
      <w:r>
        <w:rPr>
          <w:sz w:val="28"/>
          <w:szCs w:val="28"/>
        </w:rPr>
        <w:t xml:space="preserve">,  представленный  главой  Артемовского городского округа,  в соответствии со статьей 8 Закона Свердловской области от 29 октября 2007 года № 136-ОЗ «Об особенностях муниципальной службы на территории Свердловской области» (в редакции Областных законов от 27 июня 2008 года № 43-ОЗ, от 20 февраля 2009 года № 3-ОЗ), </w:t>
      </w:r>
      <w:proofErr w:type="gramEnd"/>
    </w:p>
    <w:p w:rsidR="007D4D02" w:rsidRPr="00C46173" w:rsidRDefault="007D4D02" w:rsidP="007D4D02">
      <w:pPr>
        <w:rPr>
          <w:sz w:val="28"/>
          <w:szCs w:val="28"/>
        </w:rPr>
      </w:pPr>
      <w:r w:rsidRPr="00C46173">
        <w:rPr>
          <w:sz w:val="28"/>
          <w:szCs w:val="28"/>
        </w:rPr>
        <w:t>Дума Артемовского городского округа</w:t>
      </w:r>
    </w:p>
    <w:p w:rsidR="007D4D02" w:rsidRPr="00C46173" w:rsidRDefault="007D4D02" w:rsidP="007D4D02">
      <w:pPr>
        <w:jc w:val="both"/>
        <w:rPr>
          <w:sz w:val="28"/>
          <w:szCs w:val="28"/>
        </w:rPr>
      </w:pPr>
      <w:r w:rsidRPr="00C46173">
        <w:rPr>
          <w:sz w:val="28"/>
          <w:szCs w:val="28"/>
        </w:rPr>
        <w:t>РЕШИЛА:</w:t>
      </w:r>
    </w:p>
    <w:p w:rsidR="007D4D02" w:rsidRDefault="007D4D02" w:rsidP="007D4D0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4D02" w:rsidRDefault="007D4D02" w:rsidP="007D4D0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A03AE3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Внести изменение в  решение Думы Артемовского городского округа от 26.06.2008 № 393 «О квалификационных требованиях для замещения должностей муниципальной службы в Артемовском городском округе», исключив в пункте 5 подпункт 1.</w:t>
      </w:r>
    </w:p>
    <w:p w:rsidR="007D4D02" w:rsidRPr="00C46173" w:rsidRDefault="007D4D02" w:rsidP="007D4D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</w:rPr>
        <w:t>Данное решение опубликовать в газете «Артемовский рабочий».</w:t>
      </w:r>
    </w:p>
    <w:p w:rsidR="007D4D02" w:rsidRDefault="007D4D02" w:rsidP="007D4D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3B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B1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13B1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3B1A">
        <w:rPr>
          <w:rFonts w:ascii="Times New Roman" w:hAnsi="Times New Roman" w:cs="Times New Roman"/>
          <w:sz w:val="28"/>
          <w:szCs w:val="28"/>
        </w:rPr>
        <w:t xml:space="preserve"> </w:t>
      </w:r>
      <w:r w:rsidRPr="00C4617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C46173">
        <w:rPr>
          <w:rFonts w:ascii="Times New Roman" w:hAnsi="Times New Roman" w:cs="Times New Roman"/>
          <w:sz w:val="28"/>
          <w:szCs w:val="28"/>
        </w:rPr>
        <w:t xml:space="preserve"> мес</w:t>
      </w:r>
      <w:r w:rsidRPr="00C46173">
        <w:rPr>
          <w:rFonts w:ascii="Times New Roman" w:hAnsi="Times New Roman" w:cs="Times New Roman"/>
          <w:sz w:val="28"/>
          <w:szCs w:val="28"/>
        </w:rPr>
        <w:t>т</w:t>
      </w:r>
      <w:r w:rsidRPr="00C4617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4617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C46173">
        <w:rPr>
          <w:rFonts w:ascii="Times New Roman" w:hAnsi="Times New Roman" w:cs="Times New Roman"/>
          <w:sz w:val="28"/>
          <w:szCs w:val="28"/>
        </w:rPr>
        <w:t xml:space="preserve"> нормотв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46173">
        <w:rPr>
          <w:rFonts w:ascii="Times New Roman" w:hAnsi="Times New Roman" w:cs="Times New Roman"/>
          <w:sz w:val="28"/>
          <w:szCs w:val="28"/>
        </w:rPr>
        <w:t xml:space="preserve">честву </w:t>
      </w:r>
      <w:r>
        <w:rPr>
          <w:rFonts w:ascii="Times New Roman" w:hAnsi="Times New Roman" w:cs="Times New Roman"/>
          <w:sz w:val="28"/>
          <w:szCs w:val="28"/>
        </w:rPr>
        <w:t xml:space="preserve"> и регламенту </w:t>
      </w:r>
      <w:r w:rsidRPr="00C46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7D4D02" w:rsidRDefault="007D4D02" w:rsidP="007D4D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D02" w:rsidRDefault="007D4D02" w:rsidP="007D4D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Ю.Н.Манякин</w:t>
      </w:r>
      <w:proofErr w:type="spellEnd"/>
    </w:p>
    <w:p w:rsidR="007D4D02" w:rsidRPr="00FB15E3" w:rsidRDefault="007D4D02" w:rsidP="007D4D02">
      <w:pPr>
        <w:rPr>
          <w:sz w:val="28"/>
          <w:szCs w:val="28"/>
        </w:rPr>
      </w:pPr>
      <w:r w:rsidRPr="00FB15E3">
        <w:rPr>
          <w:sz w:val="28"/>
          <w:szCs w:val="28"/>
        </w:rPr>
        <w:t xml:space="preserve">Председатель Думы </w:t>
      </w:r>
      <w:proofErr w:type="gramStart"/>
      <w:r w:rsidRPr="00FB15E3">
        <w:rPr>
          <w:sz w:val="28"/>
          <w:szCs w:val="28"/>
        </w:rPr>
        <w:t>Артемовского</w:t>
      </w:r>
      <w:proofErr w:type="gramEnd"/>
      <w:r w:rsidRPr="00FB15E3">
        <w:rPr>
          <w:sz w:val="28"/>
          <w:szCs w:val="28"/>
        </w:rPr>
        <w:t xml:space="preserve"> </w:t>
      </w:r>
    </w:p>
    <w:p w:rsidR="007D4D02" w:rsidRPr="009F107F" w:rsidRDefault="007D4D02" w:rsidP="007D4D02">
      <w:r w:rsidRPr="00FB15E3">
        <w:rPr>
          <w:sz w:val="28"/>
          <w:szCs w:val="28"/>
        </w:rPr>
        <w:t>городского округа</w:t>
      </w:r>
      <w:r w:rsidRPr="00FB15E3">
        <w:rPr>
          <w:sz w:val="28"/>
          <w:szCs w:val="28"/>
        </w:rPr>
        <w:tab/>
      </w:r>
      <w:r w:rsidRPr="00FB15E3">
        <w:rPr>
          <w:sz w:val="28"/>
          <w:szCs w:val="28"/>
        </w:rPr>
        <w:tab/>
      </w:r>
      <w:r w:rsidRPr="00FB15E3">
        <w:rPr>
          <w:sz w:val="28"/>
          <w:szCs w:val="28"/>
        </w:rPr>
        <w:tab/>
      </w:r>
      <w:r w:rsidRPr="00FB15E3">
        <w:rPr>
          <w:sz w:val="28"/>
          <w:szCs w:val="28"/>
        </w:rPr>
        <w:tab/>
      </w:r>
      <w:r w:rsidRPr="00FB15E3">
        <w:rPr>
          <w:sz w:val="28"/>
          <w:szCs w:val="28"/>
        </w:rPr>
        <w:tab/>
      </w:r>
      <w:r w:rsidRPr="00FB15E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</w:t>
      </w:r>
      <w:proofErr w:type="spellStart"/>
      <w:r w:rsidRPr="00FB15E3">
        <w:rPr>
          <w:sz w:val="28"/>
          <w:szCs w:val="28"/>
        </w:rPr>
        <w:t>О.Б.Кузнецова</w:t>
      </w:r>
      <w:proofErr w:type="spellEnd"/>
    </w:p>
    <w:p w:rsidR="00F77293" w:rsidRDefault="00F77293"/>
    <w:sectPr w:rsidR="00F77293" w:rsidSect="009F107F">
      <w:footerReference w:type="default" r:id="rId6"/>
      <w:pgSz w:w="11909" w:h="16834"/>
      <w:pgMar w:top="1440" w:right="963" w:bottom="720" w:left="16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1" w:rsidRPr="00B3135F" w:rsidRDefault="007D4D02">
    <w:pPr>
      <w:pStyle w:val="a3"/>
      <w:jc w:val="right"/>
      <w:rPr>
        <w:rFonts w:ascii="Courier New" w:hAnsi="Courier New"/>
        <w:sz w:val="16"/>
      </w:rPr>
    </w:pPr>
  </w:p>
  <w:p w:rsidR="00DE2B61" w:rsidRPr="00B3135F" w:rsidRDefault="007D4D0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04"/>
    <w:rsid w:val="007D4D02"/>
    <w:rsid w:val="00B16B04"/>
    <w:rsid w:val="00F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4D0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D4D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4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aliases w:val=" Знак"/>
    <w:basedOn w:val="a"/>
    <w:link w:val="a6"/>
    <w:rsid w:val="007D4D02"/>
    <w:rPr>
      <w:rFonts w:ascii="Courier New" w:hAnsi="Courier New" w:cs="Courier New"/>
      <w:sz w:val="20"/>
    </w:rPr>
  </w:style>
  <w:style w:type="character" w:customStyle="1" w:styleId="a6">
    <w:name w:val="Текст Знак"/>
    <w:aliases w:val=" Знак Знак"/>
    <w:basedOn w:val="a0"/>
    <w:link w:val="a5"/>
    <w:rsid w:val="007D4D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4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D4D02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4D0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D4D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4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aliases w:val=" Знак"/>
    <w:basedOn w:val="a"/>
    <w:link w:val="a6"/>
    <w:rsid w:val="007D4D02"/>
    <w:rPr>
      <w:rFonts w:ascii="Courier New" w:hAnsi="Courier New" w:cs="Courier New"/>
      <w:sz w:val="20"/>
    </w:rPr>
  </w:style>
  <w:style w:type="character" w:customStyle="1" w:styleId="a6">
    <w:name w:val="Текст Знак"/>
    <w:aliases w:val=" Знак Знак"/>
    <w:basedOn w:val="a0"/>
    <w:link w:val="a5"/>
    <w:rsid w:val="007D4D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4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D4D0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ob5</dc:creator>
  <cp:keywords/>
  <dc:description/>
  <cp:lastModifiedBy>ob5</cp:lastModifiedBy>
  <cp:revision>2</cp:revision>
  <dcterms:created xsi:type="dcterms:W3CDTF">2011-02-03T06:08:00Z</dcterms:created>
  <dcterms:modified xsi:type="dcterms:W3CDTF">2011-02-03T06:08:00Z</dcterms:modified>
</cp:coreProperties>
</file>