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8E" w:rsidRPr="0012358E" w:rsidRDefault="0012358E" w:rsidP="0012358E">
      <w:pPr>
        <w:spacing w:after="0" w:line="240" w:lineRule="auto"/>
        <w:jc w:val="center"/>
        <w:rPr>
          <w:rFonts w:ascii="Arial" w:eastAsia="Times New Roman" w:hAnsi="Arial" w:cs="Times New Roman"/>
          <w:sz w:val="28"/>
          <w:szCs w:val="20"/>
          <w:lang w:val="en-US" w:eastAsia="ru-RU"/>
        </w:rPr>
      </w:pPr>
      <w:r w:rsidRPr="0012358E">
        <w:rPr>
          <w:rFonts w:ascii="Arial" w:eastAsia="Times New Roman" w:hAnsi="Arial" w:cs="Times New Roman"/>
          <w:noProof/>
          <w:sz w:val="28"/>
          <w:szCs w:val="20"/>
          <w:lang w:eastAsia="ru-RU"/>
        </w:rPr>
        <w:drawing>
          <wp:inline distT="0" distB="0" distL="0" distR="0" wp14:anchorId="59288E14" wp14:editId="03DF8151">
            <wp:extent cx="780415" cy="126809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1268095"/>
                    </a:xfrm>
                    <a:prstGeom prst="rect">
                      <a:avLst/>
                    </a:prstGeom>
                    <a:noFill/>
                  </pic:spPr>
                </pic:pic>
              </a:graphicData>
            </a:graphic>
          </wp:inline>
        </w:drawing>
      </w:r>
    </w:p>
    <w:p w:rsidR="0012358E" w:rsidRPr="0012358E" w:rsidRDefault="0012358E" w:rsidP="0012358E">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12358E">
        <w:rPr>
          <w:rFonts w:ascii="Liberation Sans" w:eastAsia="Times New Roman" w:hAnsi="Liberation Sans" w:cs="Times New Roman"/>
          <w:b/>
          <w:sz w:val="28"/>
          <w:szCs w:val="20"/>
          <w:lang w:eastAsia="ru-RU"/>
        </w:rPr>
        <w:t>Администрация Артемовского городского округа</w:t>
      </w:r>
      <w:r w:rsidRPr="0012358E">
        <w:rPr>
          <w:rFonts w:ascii="Liberation Sans" w:eastAsia="Times New Roman" w:hAnsi="Liberation Sans" w:cs="Times New Roman"/>
          <w:b/>
          <w:spacing w:val="120"/>
          <w:sz w:val="44"/>
          <w:szCs w:val="20"/>
          <w:lang w:eastAsia="ru-RU"/>
        </w:rPr>
        <w:t xml:space="preserve"> </w:t>
      </w:r>
    </w:p>
    <w:p w:rsidR="0012358E" w:rsidRPr="0012358E" w:rsidRDefault="0012358E" w:rsidP="0012358E">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12358E">
        <w:rPr>
          <w:rFonts w:ascii="Liberation Serif" w:eastAsia="Times New Roman" w:hAnsi="Liberation Serif" w:cs="Times New Roman"/>
          <w:b/>
          <w:spacing w:val="120"/>
          <w:sz w:val="44"/>
          <w:szCs w:val="20"/>
          <w:lang w:eastAsia="ru-RU"/>
        </w:rPr>
        <w:t>ПОСТАНОВЛЕНИЕ</w:t>
      </w:r>
    </w:p>
    <w:p w:rsidR="0012358E" w:rsidRPr="0012358E" w:rsidRDefault="0012358E" w:rsidP="0012358E">
      <w:pPr>
        <w:widowControl w:val="0"/>
        <w:tabs>
          <w:tab w:val="left" w:pos="6804"/>
        </w:tabs>
        <w:autoSpaceDE w:val="0"/>
        <w:autoSpaceDN w:val="0"/>
        <w:adjustRightInd w:val="0"/>
        <w:spacing w:after="0" w:line="240" w:lineRule="auto"/>
        <w:jc w:val="both"/>
        <w:rPr>
          <w:rFonts w:ascii="Liberation Serif" w:eastAsia="Times New Roman" w:hAnsi="Liberation Serif" w:cs="Times New Roman"/>
          <w:b/>
          <w:spacing w:val="120"/>
          <w:sz w:val="28"/>
          <w:szCs w:val="28"/>
          <w:lang w:eastAsia="ru-RU"/>
        </w:rPr>
      </w:pPr>
    </w:p>
    <w:p w:rsidR="0012358E" w:rsidRPr="0012358E" w:rsidRDefault="0012358E" w:rsidP="0012358E">
      <w:pPr>
        <w:widowControl w:val="0"/>
        <w:tabs>
          <w:tab w:val="left" w:pos="6804"/>
        </w:tabs>
        <w:autoSpaceDE w:val="0"/>
        <w:autoSpaceDN w:val="0"/>
        <w:adjustRightInd w:val="0"/>
        <w:spacing w:after="0" w:line="240" w:lineRule="auto"/>
        <w:jc w:val="both"/>
        <w:rPr>
          <w:rFonts w:ascii="Liberation Serif" w:eastAsia="Times New Roman" w:hAnsi="Liberation Serif" w:cs="Times New Roman"/>
          <w:sz w:val="27"/>
          <w:szCs w:val="27"/>
          <w:lang w:eastAsia="ru-RU"/>
        </w:rPr>
      </w:pPr>
      <w:r w:rsidRPr="0012358E">
        <w:rPr>
          <w:rFonts w:ascii="Liberation Serif" w:eastAsia="Times New Roman" w:hAnsi="Liberation Serif" w:cs="Times New Roman"/>
          <w:sz w:val="28"/>
          <w:szCs w:val="28"/>
          <w:lang w:eastAsia="ru-RU"/>
        </w:rPr>
        <w:t xml:space="preserve">от </w:t>
      </w:r>
      <w:r w:rsidRPr="0012358E">
        <w:rPr>
          <w:rFonts w:ascii="Liberation Serif" w:eastAsia="Times New Roman" w:hAnsi="Liberation Serif" w:cs="Times New Roman"/>
          <w:sz w:val="27"/>
          <w:szCs w:val="27"/>
          <w:lang w:eastAsia="ru-RU"/>
        </w:rPr>
        <w:t>______________                                                                                  № _____-ПА</w:t>
      </w:r>
    </w:p>
    <w:p w:rsidR="0012358E" w:rsidRPr="0012358E" w:rsidRDefault="0012358E" w:rsidP="0012358E">
      <w:pPr>
        <w:widowControl w:val="0"/>
        <w:spacing w:after="0" w:line="240" w:lineRule="auto"/>
        <w:ind w:firstLine="709"/>
        <w:jc w:val="center"/>
        <w:rPr>
          <w:rFonts w:ascii="Liberation Serif" w:eastAsia="Times New Roman" w:hAnsi="Liberation Serif" w:cs="Liberation Serif"/>
          <w:bCs/>
          <w:color w:val="000000"/>
          <w:sz w:val="28"/>
          <w:szCs w:val="28"/>
          <w:lang w:eastAsia="ru-RU" w:bidi="ru-RU"/>
        </w:rPr>
      </w:pPr>
    </w:p>
    <w:p w:rsidR="0012358E" w:rsidRPr="0012358E" w:rsidRDefault="0012358E" w:rsidP="0012358E">
      <w:pPr>
        <w:widowControl w:val="0"/>
        <w:spacing w:after="0" w:line="240" w:lineRule="auto"/>
        <w:ind w:firstLine="709"/>
        <w:jc w:val="center"/>
        <w:rPr>
          <w:rFonts w:ascii="Liberation Serif" w:eastAsia="Times New Roman" w:hAnsi="Liberation Serif" w:cs="Liberation Serif"/>
          <w:bCs/>
          <w:color w:val="000000"/>
          <w:sz w:val="28"/>
          <w:szCs w:val="28"/>
          <w:lang w:eastAsia="ru-RU" w:bidi="ru-RU"/>
        </w:rPr>
      </w:pPr>
    </w:p>
    <w:p w:rsidR="0012358E" w:rsidRPr="0012358E" w:rsidRDefault="0012358E" w:rsidP="0012358E">
      <w:pPr>
        <w:widowControl w:val="0"/>
        <w:spacing w:after="0" w:line="240" w:lineRule="auto"/>
        <w:jc w:val="center"/>
        <w:rPr>
          <w:rFonts w:ascii="Liberation Serif" w:eastAsia="Times New Roman" w:hAnsi="Liberation Serif" w:cs="Liberation Serif"/>
          <w:b/>
          <w:bCs/>
          <w:i/>
          <w:color w:val="000000"/>
          <w:sz w:val="28"/>
          <w:szCs w:val="28"/>
          <w:lang w:eastAsia="ru-RU" w:bidi="ru-RU"/>
        </w:rPr>
      </w:pPr>
      <w:r w:rsidRPr="0012358E">
        <w:rPr>
          <w:rFonts w:ascii="Liberation Serif" w:eastAsia="Times New Roman" w:hAnsi="Liberation Serif" w:cs="Liberation Serif"/>
          <w:b/>
          <w:bCs/>
          <w:i/>
          <w:color w:val="000000"/>
          <w:sz w:val="28"/>
          <w:szCs w:val="28"/>
          <w:lang w:eastAsia="ru-RU" w:bidi="ru-RU"/>
        </w:rPr>
        <w:t>Об утверждении Порядка сообщения представителю нанимателя</w:t>
      </w:r>
      <w:r w:rsidRPr="0012358E">
        <w:rPr>
          <w:rFonts w:ascii="Liberation Serif" w:eastAsia="Times New Roman" w:hAnsi="Liberation Serif" w:cs="Liberation Serif"/>
          <w:b/>
          <w:bCs/>
          <w:i/>
          <w:color w:val="000000"/>
          <w:sz w:val="28"/>
          <w:szCs w:val="28"/>
          <w:lang w:eastAsia="ru-RU" w:bidi="ru-RU"/>
        </w:rPr>
        <w:br/>
        <w:t>(работодателю) муниципальным</w:t>
      </w:r>
      <w:r w:rsidR="00A76E1F">
        <w:rPr>
          <w:rFonts w:ascii="Liberation Serif" w:eastAsia="Times New Roman" w:hAnsi="Liberation Serif" w:cs="Liberation Serif"/>
          <w:b/>
          <w:bCs/>
          <w:i/>
          <w:color w:val="000000"/>
          <w:sz w:val="28"/>
          <w:szCs w:val="28"/>
          <w:lang w:eastAsia="ru-RU" w:bidi="ru-RU"/>
        </w:rPr>
        <w:t>и</w:t>
      </w:r>
      <w:r w:rsidRPr="0012358E">
        <w:rPr>
          <w:rFonts w:ascii="Liberation Serif" w:eastAsia="Times New Roman" w:hAnsi="Liberation Serif" w:cs="Liberation Serif"/>
          <w:b/>
          <w:bCs/>
          <w:i/>
          <w:color w:val="000000"/>
          <w:sz w:val="28"/>
          <w:szCs w:val="28"/>
          <w:lang w:eastAsia="ru-RU" w:bidi="ru-RU"/>
        </w:rPr>
        <w:t xml:space="preserve"> служащим</w:t>
      </w:r>
      <w:r w:rsidR="00A76E1F">
        <w:rPr>
          <w:rFonts w:ascii="Liberation Serif" w:eastAsia="Times New Roman" w:hAnsi="Liberation Serif" w:cs="Liberation Serif"/>
          <w:b/>
          <w:bCs/>
          <w:i/>
          <w:color w:val="000000"/>
          <w:sz w:val="28"/>
          <w:szCs w:val="28"/>
          <w:lang w:eastAsia="ru-RU" w:bidi="ru-RU"/>
        </w:rPr>
        <w:t>и</w:t>
      </w:r>
      <w:r w:rsidRPr="0012358E">
        <w:rPr>
          <w:rFonts w:ascii="Liberation Serif" w:eastAsia="Times New Roman" w:hAnsi="Liberation Serif" w:cs="Liberation Serif"/>
          <w:b/>
          <w:bCs/>
          <w:i/>
          <w:color w:val="000000"/>
          <w:sz w:val="28"/>
          <w:szCs w:val="28"/>
          <w:lang w:eastAsia="ru-RU" w:bidi="ru-RU"/>
        </w:rPr>
        <w:br/>
      </w:r>
      <w:r w:rsidRPr="0012358E">
        <w:rPr>
          <w:rFonts w:ascii="Liberation Serif" w:eastAsia="Times New Roman" w:hAnsi="Liberation Serif" w:cs="Liberation Serif"/>
          <w:b/>
          <w:bCs/>
          <w:i/>
          <w:iCs/>
          <w:color w:val="000000"/>
          <w:sz w:val="28"/>
          <w:szCs w:val="28"/>
          <w:lang w:eastAsia="ru-RU" w:bidi="ru-RU"/>
        </w:rPr>
        <w:t>Администрации Артемовского городского округа</w:t>
      </w:r>
      <w:r w:rsidRPr="0012358E">
        <w:rPr>
          <w:rFonts w:ascii="Liberation Serif" w:eastAsia="Times New Roman" w:hAnsi="Liberation Serif" w:cs="Liberation Serif"/>
          <w:b/>
          <w:bCs/>
          <w:i/>
          <w:color w:val="000000"/>
          <w:sz w:val="28"/>
          <w:szCs w:val="28"/>
          <w:lang w:eastAsia="ru-RU" w:bidi="ru-RU"/>
        </w:rPr>
        <w:t xml:space="preserve"> о</w:t>
      </w:r>
      <w:r w:rsidRPr="0012358E">
        <w:rPr>
          <w:rFonts w:ascii="Liberation Serif" w:eastAsia="Times New Roman" w:hAnsi="Liberation Serif" w:cs="Liberation Serif"/>
          <w:b/>
          <w:bCs/>
          <w:i/>
          <w:color w:val="000000"/>
          <w:sz w:val="28"/>
          <w:szCs w:val="28"/>
          <w:lang w:eastAsia="ru-RU" w:bidi="ru-RU"/>
        </w:rPr>
        <w:br/>
        <w:t>прекращении гражданства Российской Федерации, о приобретении</w:t>
      </w:r>
      <w:r w:rsidRPr="0012358E">
        <w:rPr>
          <w:rFonts w:ascii="Liberation Serif" w:eastAsia="Times New Roman" w:hAnsi="Liberation Serif" w:cs="Liberation Serif"/>
          <w:b/>
          <w:bCs/>
          <w:i/>
          <w:color w:val="000000"/>
          <w:sz w:val="28"/>
          <w:szCs w:val="28"/>
          <w:lang w:eastAsia="ru-RU" w:bidi="ru-RU"/>
        </w:rPr>
        <w:br/>
        <w:t>гражданства (подданства) иностранного государства</w:t>
      </w:r>
    </w:p>
    <w:p w:rsidR="0012358E" w:rsidRPr="0012358E" w:rsidRDefault="0012358E" w:rsidP="0012358E">
      <w:pPr>
        <w:widowControl w:val="0"/>
        <w:spacing w:after="0" w:line="240" w:lineRule="auto"/>
        <w:ind w:firstLine="709"/>
        <w:jc w:val="center"/>
        <w:rPr>
          <w:rFonts w:ascii="Liberation Serif" w:eastAsia="Times New Roman" w:hAnsi="Liberation Serif" w:cs="Liberation Serif"/>
          <w:bCs/>
          <w:color w:val="000000"/>
          <w:sz w:val="28"/>
          <w:szCs w:val="28"/>
          <w:lang w:eastAsia="ru-RU" w:bidi="ru-RU"/>
        </w:rPr>
      </w:pPr>
    </w:p>
    <w:p w:rsidR="0012358E" w:rsidRPr="0012358E" w:rsidRDefault="0012358E" w:rsidP="0012358E">
      <w:pPr>
        <w:widowControl w:val="0"/>
        <w:spacing w:after="0" w:line="240" w:lineRule="auto"/>
        <w:ind w:firstLine="709"/>
        <w:jc w:val="both"/>
        <w:rPr>
          <w:rFonts w:ascii="Liberation Serif" w:eastAsia="Times New Roman" w:hAnsi="Liberation Serif" w:cs="Liberation Serif"/>
          <w:iCs/>
          <w:color w:val="000000"/>
          <w:sz w:val="28"/>
          <w:szCs w:val="28"/>
          <w:lang w:eastAsia="ru-RU" w:bidi="ru-RU"/>
        </w:rPr>
      </w:pPr>
      <w:r w:rsidRPr="0012358E">
        <w:rPr>
          <w:rFonts w:ascii="Liberation Serif" w:eastAsia="Times New Roman" w:hAnsi="Liberation Serif" w:cs="Liberation Serif"/>
          <w:color w:val="000000"/>
          <w:sz w:val="28"/>
          <w:szCs w:val="28"/>
          <w:lang w:eastAsia="ru-RU" w:bidi="ru-RU"/>
        </w:rPr>
        <w:t>В соответствии с Федеральным законом от 30 апреля 2021 года</w:t>
      </w:r>
      <w:r w:rsidR="00C46BF9">
        <w:rPr>
          <w:rFonts w:ascii="Liberation Serif" w:eastAsia="Times New Roman" w:hAnsi="Liberation Serif" w:cs="Liberation Serif"/>
          <w:color w:val="000000"/>
          <w:sz w:val="28"/>
          <w:szCs w:val="28"/>
          <w:lang w:eastAsia="ru-RU" w:bidi="ru-RU"/>
        </w:rPr>
        <w:t xml:space="preserve">            № </w:t>
      </w:r>
      <w:r w:rsidRPr="0012358E">
        <w:rPr>
          <w:rFonts w:ascii="Liberation Serif" w:eastAsia="Times New Roman" w:hAnsi="Liberation Serif" w:cs="Liberation Serif"/>
          <w:color w:val="000000"/>
          <w:sz w:val="28"/>
          <w:szCs w:val="28"/>
          <w:lang w:eastAsia="ru-RU" w:bidi="ru-RU"/>
        </w:rPr>
        <w:t xml:space="preserve">116-ФЗ «О внесении изменений в отдельные законодательные акты Российской Федерации», Федеральным законом от 02 марта 2007 года </w:t>
      </w:r>
      <w:r w:rsidR="00553438">
        <w:rPr>
          <w:rFonts w:ascii="Liberation Serif" w:eastAsia="Times New Roman" w:hAnsi="Liberation Serif" w:cs="Liberation Serif"/>
          <w:color w:val="000000"/>
          <w:sz w:val="28"/>
          <w:szCs w:val="28"/>
          <w:lang w:eastAsia="ru-RU" w:bidi="ru-RU"/>
        </w:rPr>
        <w:t xml:space="preserve">          </w:t>
      </w:r>
      <w:r w:rsidRPr="0012358E">
        <w:rPr>
          <w:rFonts w:ascii="Liberation Serif" w:eastAsia="Times New Roman" w:hAnsi="Liberation Serif" w:cs="Liberation Serif"/>
          <w:color w:val="000000"/>
          <w:sz w:val="28"/>
          <w:szCs w:val="28"/>
          <w:lang w:eastAsia="ru-RU" w:bidi="ru-RU"/>
        </w:rPr>
        <w:t xml:space="preserve">№ 25-ФЗ «О муниципальной службе в Российской Федерации», руководствуясь статьями 30, 31 Устава </w:t>
      </w:r>
      <w:r w:rsidRPr="0012358E">
        <w:rPr>
          <w:rFonts w:ascii="Liberation Serif" w:eastAsia="Times New Roman" w:hAnsi="Liberation Serif" w:cs="Liberation Serif"/>
          <w:iCs/>
          <w:color w:val="000000"/>
          <w:sz w:val="28"/>
          <w:szCs w:val="28"/>
          <w:lang w:eastAsia="ru-RU" w:bidi="ru-RU"/>
        </w:rPr>
        <w:t>Артемовского городского округа,</w:t>
      </w:r>
    </w:p>
    <w:p w:rsidR="0012358E" w:rsidRPr="0012358E" w:rsidRDefault="0012358E" w:rsidP="0012358E">
      <w:pPr>
        <w:widowControl w:val="0"/>
        <w:spacing w:after="0" w:line="240" w:lineRule="auto"/>
        <w:jc w:val="both"/>
        <w:rPr>
          <w:rFonts w:ascii="Liberation Serif" w:eastAsia="Times New Roman" w:hAnsi="Liberation Serif" w:cs="Liberation Serif"/>
          <w:color w:val="000000"/>
          <w:sz w:val="28"/>
          <w:szCs w:val="28"/>
          <w:lang w:eastAsia="ru-RU" w:bidi="ru-RU"/>
        </w:rPr>
      </w:pPr>
      <w:r w:rsidRPr="0012358E">
        <w:rPr>
          <w:rFonts w:ascii="Liberation Serif" w:eastAsia="Times New Roman" w:hAnsi="Liberation Serif" w:cs="Liberation Serif"/>
          <w:iCs/>
          <w:color w:val="000000"/>
          <w:sz w:val="28"/>
          <w:szCs w:val="28"/>
          <w:lang w:eastAsia="ru-RU" w:bidi="ru-RU"/>
        </w:rPr>
        <w:t>ПОСТАНОВЛЯЮ:</w:t>
      </w:r>
      <w:r w:rsidRPr="0012358E">
        <w:rPr>
          <w:rFonts w:ascii="Liberation Serif" w:eastAsia="Times New Roman" w:hAnsi="Liberation Serif" w:cs="Liberation Serif"/>
          <w:i/>
          <w:iCs/>
          <w:color w:val="000000"/>
          <w:sz w:val="28"/>
          <w:szCs w:val="28"/>
          <w:lang w:eastAsia="ru-RU" w:bidi="ru-RU"/>
        </w:rPr>
        <w:t xml:space="preserve"> </w:t>
      </w:r>
    </w:p>
    <w:p w:rsidR="0012358E" w:rsidRPr="0012358E" w:rsidRDefault="0012358E" w:rsidP="0012358E">
      <w:pPr>
        <w:widowControl w:val="0"/>
        <w:numPr>
          <w:ilvl w:val="0"/>
          <w:numId w:val="1"/>
        </w:numPr>
        <w:tabs>
          <w:tab w:val="left" w:pos="1510"/>
        </w:tabs>
        <w:spacing w:after="0" w:line="240" w:lineRule="auto"/>
        <w:ind w:firstLine="709"/>
        <w:jc w:val="both"/>
        <w:rPr>
          <w:rFonts w:ascii="Liberation Serif" w:eastAsia="Times New Roman" w:hAnsi="Liberation Serif" w:cs="Liberation Serif"/>
          <w:color w:val="000000"/>
          <w:sz w:val="28"/>
          <w:szCs w:val="28"/>
          <w:lang w:eastAsia="ru-RU" w:bidi="ru-RU"/>
        </w:rPr>
      </w:pPr>
      <w:r w:rsidRPr="0012358E">
        <w:rPr>
          <w:rFonts w:ascii="Liberation Serif" w:eastAsia="Times New Roman" w:hAnsi="Liberation Serif" w:cs="Liberation Serif"/>
          <w:color w:val="000000"/>
          <w:sz w:val="28"/>
          <w:szCs w:val="28"/>
          <w:lang w:eastAsia="ru-RU" w:bidi="ru-RU"/>
        </w:rPr>
        <w:t>Утвердить Порядок сообщения представителю нанимателя (работодателю) муниципальным</w:t>
      </w:r>
      <w:r w:rsidR="00C46BF9">
        <w:rPr>
          <w:rFonts w:ascii="Liberation Serif" w:eastAsia="Times New Roman" w:hAnsi="Liberation Serif" w:cs="Liberation Serif"/>
          <w:color w:val="000000"/>
          <w:sz w:val="28"/>
          <w:szCs w:val="28"/>
          <w:lang w:eastAsia="ru-RU" w:bidi="ru-RU"/>
        </w:rPr>
        <w:t>и</w:t>
      </w:r>
      <w:r w:rsidRPr="0012358E">
        <w:rPr>
          <w:rFonts w:ascii="Liberation Serif" w:eastAsia="Times New Roman" w:hAnsi="Liberation Serif" w:cs="Liberation Serif"/>
          <w:color w:val="000000"/>
          <w:sz w:val="28"/>
          <w:szCs w:val="28"/>
          <w:lang w:eastAsia="ru-RU" w:bidi="ru-RU"/>
        </w:rPr>
        <w:t xml:space="preserve"> служащим</w:t>
      </w:r>
      <w:r w:rsidR="00C46BF9">
        <w:rPr>
          <w:rFonts w:ascii="Liberation Serif" w:eastAsia="Times New Roman" w:hAnsi="Liberation Serif" w:cs="Liberation Serif"/>
          <w:color w:val="000000"/>
          <w:sz w:val="28"/>
          <w:szCs w:val="28"/>
          <w:lang w:eastAsia="ru-RU" w:bidi="ru-RU"/>
        </w:rPr>
        <w:t>и</w:t>
      </w:r>
      <w:r w:rsidRPr="0012358E">
        <w:rPr>
          <w:rFonts w:ascii="Liberation Serif" w:eastAsia="Times New Roman" w:hAnsi="Liberation Serif" w:cs="Liberation Serif"/>
          <w:color w:val="000000"/>
          <w:sz w:val="28"/>
          <w:szCs w:val="28"/>
          <w:lang w:eastAsia="ru-RU" w:bidi="ru-RU"/>
        </w:rPr>
        <w:t xml:space="preserve"> Администрации </w:t>
      </w:r>
      <w:r w:rsidRPr="0012358E">
        <w:rPr>
          <w:rFonts w:ascii="Liberation Serif" w:eastAsia="Times New Roman" w:hAnsi="Liberation Serif" w:cs="Liberation Serif"/>
          <w:iCs/>
          <w:color w:val="000000"/>
          <w:sz w:val="28"/>
          <w:szCs w:val="28"/>
          <w:lang w:eastAsia="ru-RU" w:bidi="ru-RU"/>
        </w:rPr>
        <w:t>Артемовского городского округа</w:t>
      </w:r>
      <w:r w:rsidRPr="0012358E">
        <w:rPr>
          <w:rFonts w:ascii="Liberation Serif" w:eastAsia="Times New Roman" w:hAnsi="Liberation Serif" w:cs="Liberation Serif"/>
          <w:color w:val="000000"/>
          <w:sz w:val="28"/>
          <w:szCs w:val="28"/>
          <w:lang w:eastAsia="ru-RU" w:bidi="ru-RU"/>
        </w:rPr>
        <w:t xml:space="preserve"> о прекращении гражданства Российской Федерации, о приобретении гражданства (подданства) иностр</w:t>
      </w:r>
      <w:r w:rsidR="00553438">
        <w:rPr>
          <w:rFonts w:ascii="Liberation Serif" w:eastAsia="Times New Roman" w:hAnsi="Liberation Serif" w:cs="Liberation Serif"/>
          <w:color w:val="000000"/>
          <w:sz w:val="28"/>
          <w:szCs w:val="28"/>
          <w:lang w:eastAsia="ru-RU" w:bidi="ru-RU"/>
        </w:rPr>
        <w:t>анного государства (Приложение</w:t>
      </w:r>
      <w:r w:rsidRPr="0012358E">
        <w:rPr>
          <w:rFonts w:ascii="Liberation Serif" w:eastAsia="Times New Roman" w:hAnsi="Liberation Serif" w:cs="Liberation Serif"/>
          <w:color w:val="000000"/>
          <w:sz w:val="28"/>
          <w:szCs w:val="28"/>
          <w:lang w:eastAsia="ru-RU" w:bidi="ru-RU"/>
        </w:rPr>
        <w:t>).</w:t>
      </w:r>
    </w:p>
    <w:p w:rsidR="0012358E" w:rsidRPr="0012358E" w:rsidRDefault="0012358E" w:rsidP="0012358E">
      <w:pPr>
        <w:widowControl w:val="0"/>
        <w:spacing w:after="0" w:line="240" w:lineRule="auto"/>
        <w:ind w:firstLine="709"/>
        <w:jc w:val="both"/>
        <w:rPr>
          <w:rFonts w:ascii="Liberation Serif" w:eastAsia="Arial Unicode MS" w:hAnsi="Liberation Serif" w:cs="Liberation Serif"/>
          <w:color w:val="000000"/>
          <w:sz w:val="28"/>
          <w:szCs w:val="28"/>
          <w:lang w:eastAsia="ru-RU" w:bidi="ru-RU"/>
        </w:rPr>
      </w:pPr>
      <w:r w:rsidRPr="0012358E">
        <w:rPr>
          <w:rFonts w:ascii="Liberation Serif" w:eastAsia="Arial Unicode MS" w:hAnsi="Liberation Serif" w:cs="Liberation Serif"/>
          <w:color w:val="000000"/>
          <w:sz w:val="28"/>
          <w:szCs w:val="28"/>
          <w:lang w:eastAsia="ru-RU" w:bidi="ru-RU"/>
        </w:rPr>
        <w:t xml:space="preserve">2.  Постановление опубликовать </w:t>
      </w:r>
      <w:r w:rsidR="00553438">
        <w:rPr>
          <w:rFonts w:ascii="Liberation Serif" w:eastAsia="Arial Unicode MS" w:hAnsi="Liberation Serif" w:cs="Liberation Serif"/>
          <w:color w:val="000000"/>
          <w:sz w:val="28"/>
          <w:szCs w:val="28"/>
          <w:lang w:eastAsia="ru-RU" w:bidi="ru-RU"/>
        </w:rPr>
        <w:t>в газете «Артемовский рабочий»,</w:t>
      </w:r>
      <w:r w:rsidRPr="0012358E">
        <w:rPr>
          <w:rFonts w:ascii="Liberation Serif" w:eastAsia="Arial Unicode MS" w:hAnsi="Liberation Serif" w:cs="Liberation Serif"/>
          <w:color w:val="000000"/>
          <w:sz w:val="28"/>
          <w:szCs w:val="28"/>
          <w:lang w:eastAsia="ru-RU" w:bidi="ru-RU"/>
        </w:rPr>
        <w:t xml:space="preserve"> разместить на Официальном портале правовой информации Артемовского городского округа </w:t>
      </w:r>
      <w:r w:rsidR="00553438">
        <w:rPr>
          <w:rFonts w:ascii="Liberation Serif" w:eastAsia="Arial Unicode MS" w:hAnsi="Liberation Serif" w:cs="Liberation Serif"/>
          <w:color w:val="000000"/>
          <w:sz w:val="28"/>
          <w:szCs w:val="28"/>
          <w:lang w:eastAsia="ru-RU" w:bidi="ru-RU"/>
        </w:rPr>
        <w:t>(www.артемовский-право.рф) и</w:t>
      </w:r>
      <w:r w:rsidRPr="0012358E">
        <w:rPr>
          <w:rFonts w:ascii="Liberation Serif" w:eastAsia="Arial Unicode MS" w:hAnsi="Liberation Serif" w:cs="Liberation Serif"/>
          <w:color w:val="000000"/>
          <w:sz w:val="28"/>
          <w:szCs w:val="28"/>
          <w:lang w:eastAsia="ru-RU" w:bidi="ru-RU"/>
        </w:rPr>
        <w:t xml:space="preserve"> официальном сайте Артемовского городского округа в информационно-телекоммуникационной сети «Интернет».</w:t>
      </w:r>
    </w:p>
    <w:p w:rsidR="0012358E" w:rsidRPr="0012358E" w:rsidRDefault="0012358E" w:rsidP="0012358E">
      <w:pPr>
        <w:widowControl w:val="0"/>
        <w:spacing w:after="0" w:line="240" w:lineRule="auto"/>
        <w:ind w:firstLine="709"/>
        <w:jc w:val="both"/>
        <w:rPr>
          <w:rFonts w:ascii="Liberation Serif" w:eastAsia="Arial Unicode MS" w:hAnsi="Liberation Serif" w:cs="Liberation Serif"/>
          <w:color w:val="000000"/>
          <w:sz w:val="28"/>
          <w:szCs w:val="28"/>
          <w:lang w:eastAsia="ru-RU" w:bidi="ru-RU"/>
        </w:rPr>
      </w:pPr>
      <w:r w:rsidRPr="0012358E">
        <w:rPr>
          <w:rFonts w:ascii="Liberation Serif" w:eastAsia="Arial Unicode MS" w:hAnsi="Liberation Serif" w:cs="Liberation Serif"/>
          <w:color w:val="000000"/>
          <w:sz w:val="28"/>
          <w:szCs w:val="28"/>
          <w:lang w:eastAsia="ru-RU" w:bidi="ru-RU"/>
        </w:rPr>
        <w:t>3. Контроль за исполнением постановления возложить на управляющего делами Администрации Артемовского городского округа Касаткину Ю.В.</w:t>
      </w:r>
    </w:p>
    <w:p w:rsidR="0012358E" w:rsidRPr="0012358E" w:rsidRDefault="0012358E" w:rsidP="0012358E">
      <w:pPr>
        <w:widowControl w:val="0"/>
        <w:spacing w:after="0" w:line="240" w:lineRule="auto"/>
        <w:ind w:firstLine="709"/>
        <w:rPr>
          <w:rFonts w:ascii="Liberation Serif" w:eastAsia="Arial Unicode MS" w:hAnsi="Liberation Serif" w:cs="Liberation Serif"/>
          <w:color w:val="000000"/>
          <w:sz w:val="28"/>
          <w:szCs w:val="28"/>
          <w:lang w:eastAsia="ru-RU" w:bidi="ru-RU"/>
        </w:rPr>
      </w:pPr>
    </w:p>
    <w:p w:rsidR="0012358E" w:rsidRPr="0012358E" w:rsidRDefault="0012358E" w:rsidP="0012358E">
      <w:pPr>
        <w:widowControl w:val="0"/>
        <w:spacing w:after="0" w:line="240" w:lineRule="auto"/>
        <w:ind w:firstLine="709"/>
        <w:rPr>
          <w:rFonts w:ascii="Liberation Serif" w:eastAsia="Arial Unicode MS" w:hAnsi="Liberation Serif" w:cs="Liberation Serif"/>
          <w:color w:val="000000"/>
          <w:sz w:val="28"/>
          <w:szCs w:val="28"/>
          <w:lang w:eastAsia="ru-RU" w:bidi="ru-RU"/>
        </w:rPr>
      </w:pPr>
    </w:p>
    <w:p w:rsidR="0012358E" w:rsidRPr="0012358E" w:rsidRDefault="0012358E" w:rsidP="0012358E">
      <w:pPr>
        <w:widowControl w:val="0"/>
        <w:spacing w:after="0" w:line="240" w:lineRule="auto"/>
        <w:rPr>
          <w:rFonts w:ascii="Liberation Serif" w:eastAsia="Arial Unicode MS" w:hAnsi="Liberation Serif" w:cs="Liberation Serif"/>
          <w:color w:val="000000"/>
          <w:sz w:val="28"/>
          <w:szCs w:val="28"/>
          <w:lang w:eastAsia="ru-RU" w:bidi="ru-RU"/>
        </w:rPr>
      </w:pPr>
      <w:r w:rsidRPr="0012358E">
        <w:rPr>
          <w:rFonts w:ascii="Liberation Serif" w:eastAsia="Arial Unicode MS" w:hAnsi="Liberation Serif" w:cs="Liberation Serif"/>
          <w:color w:val="000000"/>
          <w:sz w:val="28"/>
          <w:szCs w:val="28"/>
          <w:lang w:eastAsia="ru-RU" w:bidi="ru-RU"/>
        </w:rPr>
        <w:t xml:space="preserve">Глава Артемовского городского округа </w:t>
      </w:r>
      <w:r w:rsidRPr="0012358E">
        <w:rPr>
          <w:rFonts w:ascii="Liberation Serif" w:eastAsia="Arial Unicode MS" w:hAnsi="Liberation Serif" w:cs="Liberation Serif"/>
          <w:color w:val="000000"/>
          <w:sz w:val="28"/>
          <w:szCs w:val="28"/>
          <w:lang w:eastAsia="ru-RU" w:bidi="ru-RU"/>
        </w:rPr>
        <w:tab/>
      </w:r>
      <w:r w:rsidRPr="0012358E">
        <w:rPr>
          <w:rFonts w:ascii="Liberation Serif" w:eastAsia="Arial Unicode MS" w:hAnsi="Liberation Serif" w:cs="Liberation Serif"/>
          <w:color w:val="000000"/>
          <w:sz w:val="28"/>
          <w:szCs w:val="28"/>
          <w:lang w:eastAsia="ru-RU" w:bidi="ru-RU"/>
        </w:rPr>
        <w:tab/>
        <w:t xml:space="preserve">                         К.М. Трофимов  </w:t>
      </w:r>
    </w:p>
    <w:p w:rsidR="0012358E" w:rsidRPr="0012358E" w:rsidRDefault="0012358E" w:rsidP="0012358E">
      <w:pPr>
        <w:widowControl w:val="0"/>
        <w:spacing w:after="0" w:line="240" w:lineRule="auto"/>
        <w:ind w:firstLine="709"/>
        <w:rPr>
          <w:rFonts w:ascii="Liberation Serif" w:eastAsia="Arial Unicode MS" w:hAnsi="Liberation Serif" w:cs="Liberation Serif"/>
          <w:color w:val="000000"/>
          <w:sz w:val="28"/>
          <w:szCs w:val="28"/>
          <w:lang w:eastAsia="ru-RU" w:bidi="ru-RU"/>
        </w:rPr>
      </w:pPr>
    </w:p>
    <w:p w:rsidR="0012358E" w:rsidRPr="0012358E" w:rsidRDefault="0012358E" w:rsidP="0012358E">
      <w:pPr>
        <w:widowControl w:val="0"/>
        <w:spacing w:after="0" w:line="240" w:lineRule="auto"/>
        <w:ind w:firstLine="709"/>
        <w:rPr>
          <w:rFonts w:ascii="Liberation Serif" w:eastAsia="Arial Unicode MS" w:hAnsi="Liberation Serif" w:cs="Liberation Serif"/>
          <w:color w:val="000000"/>
          <w:sz w:val="28"/>
          <w:szCs w:val="28"/>
          <w:lang w:eastAsia="ru-RU" w:bidi="ru-RU"/>
        </w:rPr>
      </w:pPr>
    </w:p>
    <w:p w:rsidR="0012358E" w:rsidRPr="0012358E" w:rsidRDefault="0012358E" w:rsidP="0012358E">
      <w:pPr>
        <w:widowControl w:val="0"/>
        <w:spacing w:after="0" w:line="240" w:lineRule="auto"/>
        <w:ind w:firstLine="709"/>
        <w:rPr>
          <w:rFonts w:ascii="Liberation Serif" w:eastAsia="Arial Unicode MS" w:hAnsi="Liberation Serif" w:cs="Liberation Serif"/>
          <w:color w:val="000000"/>
          <w:sz w:val="28"/>
          <w:szCs w:val="28"/>
          <w:lang w:eastAsia="ru-RU" w:bidi="ru-RU"/>
        </w:rPr>
        <w:sectPr w:rsidR="0012358E" w:rsidRPr="0012358E" w:rsidSect="00090482">
          <w:headerReference w:type="default" r:id="rId8"/>
          <w:pgSz w:w="11900" w:h="16840"/>
          <w:pgMar w:top="1134" w:right="850" w:bottom="1134" w:left="1701" w:header="0" w:footer="3" w:gutter="0"/>
          <w:cols w:space="720"/>
          <w:noEndnote/>
          <w:docGrid w:linePitch="360"/>
        </w:sectPr>
      </w:pPr>
    </w:p>
    <w:p w:rsidR="0012358E" w:rsidRPr="0012358E" w:rsidRDefault="0012358E" w:rsidP="0012358E">
      <w:pPr>
        <w:spacing w:after="0" w:line="240" w:lineRule="auto"/>
        <w:ind w:left="4678" w:firstLine="709"/>
        <w:rPr>
          <w:rFonts w:ascii="Liberation Serif" w:hAnsi="Liberation Serif"/>
          <w:sz w:val="28"/>
          <w:szCs w:val="28"/>
        </w:rPr>
      </w:pPr>
      <w:r w:rsidRPr="0012358E">
        <w:rPr>
          <w:rFonts w:ascii="Liberation Serif" w:hAnsi="Liberation Serif"/>
          <w:sz w:val="28"/>
          <w:szCs w:val="28"/>
        </w:rPr>
        <w:lastRenderedPageBreak/>
        <w:t xml:space="preserve">Приложение </w:t>
      </w:r>
    </w:p>
    <w:p w:rsidR="0012358E" w:rsidRPr="0012358E" w:rsidRDefault="0012358E" w:rsidP="0012358E">
      <w:pPr>
        <w:spacing w:after="0" w:line="240" w:lineRule="auto"/>
        <w:ind w:left="4678" w:firstLine="709"/>
        <w:rPr>
          <w:rFonts w:ascii="Liberation Serif" w:hAnsi="Liberation Serif"/>
          <w:sz w:val="28"/>
          <w:szCs w:val="28"/>
        </w:rPr>
      </w:pPr>
      <w:r w:rsidRPr="0012358E">
        <w:rPr>
          <w:rFonts w:ascii="Liberation Serif" w:hAnsi="Liberation Serif"/>
          <w:sz w:val="28"/>
          <w:szCs w:val="28"/>
        </w:rPr>
        <w:t>УТВЕРЖДЕН</w:t>
      </w:r>
    </w:p>
    <w:p w:rsidR="0012358E" w:rsidRPr="0012358E" w:rsidRDefault="0012358E" w:rsidP="0012358E">
      <w:pPr>
        <w:spacing w:after="0" w:line="240" w:lineRule="auto"/>
        <w:ind w:left="4678" w:firstLine="709"/>
        <w:rPr>
          <w:rFonts w:ascii="Liberation Serif" w:hAnsi="Liberation Serif"/>
          <w:sz w:val="28"/>
          <w:szCs w:val="28"/>
        </w:rPr>
      </w:pPr>
      <w:r w:rsidRPr="0012358E">
        <w:rPr>
          <w:rFonts w:ascii="Liberation Serif" w:hAnsi="Liberation Serif"/>
          <w:sz w:val="28"/>
          <w:szCs w:val="28"/>
        </w:rPr>
        <w:t xml:space="preserve">постановлением Администрации </w:t>
      </w:r>
    </w:p>
    <w:p w:rsidR="0012358E" w:rsidRPr="0012358E" w:rsidRDefault="0012358E" w:rsidP="0012358E">
      <w:pPr>
        <w:spacing w:after="0" w:line="240" w:lineRule="auto"/>
        <w:ind w:left="4678" w:firstLine="709"/>
        <w:rPr>
          <w:rFonts w:ascii="Liberation Serif" w:hAnsi="Liberation Serif"/>
          <w:sz w:val="28"/>
          <w:szCs w:val="28"/>
        </w:rPr>
      </w:pPr>
      <w:r w:rsidRPr="0012358E">
        <w:rPr>
          <w:rFonts w:ascii="Liberation Serif" w:hAnsi="Liberation Serif"/>
          <w:sz w:val="28"/>
          <w:szCs w:val="28"/>
        </w:rPr>
        <w:t xml:space="preserve">Артемовского городского округа </w:t>
      </w:r>
    </w:p>
    <w:p w:rsidR="0012358E" w:rsidRPr="0012358E" w:rsidRDefault="0012358E" w:rsidP="0012358E">
      <w:pPr>
        <w:spacing w:after="0" w:line="240" w:lineRule="auto"/>
        <w:ind w:left="4678" w:firstLine="709"/>
        <w:rPr>
          <w:rFonts w:ascii="Liberation Serif" w:hAnsi="Liberation Serif"/>
          <w:sz w:val="28"/>
          <w:szCs w:val="28"/>
        </w:rPr>
      </w:pPr>
      <w:r w:rsidRPr="0012358E">
        <w:rPr>
          <w:rFonts w:ascii="Liberation Serif" w:hAnsi="Liberation Serif"/>
          <w:sz w:val="28"/>
          <w:szCs w:val="28"/>
        </w:rPr>
        <w:t>от ___________ № ______-ПА</w:t>
      </w:r>
    </w:p>
    <w:p w:rsidR="0012358E" w:rsidRPr="0012358E" w:rsidRDefault="0012358E" w:rsidP="0012358E">
      <w:pPr>
        <w:spacing w:after="0" w:line="240" w:lineRule="auto"/>
        <w:ind w:firstLine="709"/>
        <w:rPr>
          <w:rFonts w:ascii="Liberation Serif" w:hAnsi="Liberation Serif"/>
          <w:sz w:val="28"/>
          <w:szCs w:val="28"/>
        </w:rPr>
      </w:pPr>
    </w:p>
    <w:p w:rsidR="0012358E" w:rsidRPr="0012358E" w:rsidRDefault="0012358E" w:rsidP="0012358E">
      <w:pPr>
        <w:spacing w:after="0" w:line="240" w:lineRule="auto"/>
        <w:ind w:firstLine="709"/>
        <w:rPr>
          <w:rFonts w:ascii="Liberation Serif" w:hAnsi="Liberation Serif"/>
          <w:sz w:val="28"/>
          <w:szCs w:val="28"/>
        </w:rPr>
      </w:pPr>
    </w:p>
    <w:p w:rsidR="0012358E" w:rsidRPr="0012358E" w:rsidRDefault="0012358E" w:rsidP="0012358E">
      <w:pPr>
        <w:spacing w:after="0" w:line="240" w:lineRule="auto"/>
        <w:jc w:val="center"/>
        <w:rPr>
          <w:rFonts w:ascii="Liberation Serif" w:hAnsi="Liberation Serif"/>
          <w:b/>
          <w:sz w:val="28"/>
          <w:szCs w:val="28"/>
        </w:rPr>
      </w:pPr>
      <w:r w:rsidRPr="0012358E">
        <w:rPr>
          <w:rFonts w:ascii="Liberation Serif" w:hAnsi="Liberation Serif"/>
          <w:b/>
          <w:sz w:val="28"/>
          <w:szCs w:val="28"/>
        </w:rPr>
        <w:t>Порядок сообщения представителю нанимателя (работодателю) муниципальным</w:t>
      </w:r>
      <w:r w:rsidR="00C46BF9">
        <w:rPr>
          <w:rFonts w:ascii="Liberation Serif" w:hAnsi="Liberation Serif"/>
          <w:b/>
          <w:sz w:val="28"/>
          <w:szCs w:val="28"/>
        </w:rPr>
        <w:t>и</w:t>
      </w:r>
      <w:r w:rsidRPr="0012358E">
        <w:rPr>
          <w:rFonts w:ascii="Liberation Serif" w:hAnsi="Liberation Serif"/>
          <w:b/>
          <w:sz w:val="28"/>
          <w:szCs w:val="28"/>
        </w:rPr>
        <w:t xml:space="preserve"> служащим</w:t>
      </w:r>
      <w:r w:rsidR="00C46BF9">
        <w:rPr>
          <w:rFonts w:ascii="Liberation Serif" w:hAnsi="Liberation Serif"/>
          <w:b/>
          <w:sz w:val="28"/>
          <w:szCs w:val="28"/>
        </w:rPr>
        <w:t>и</w:t>
      </w:r>
      <w:r w:rsidRPr="0012358E">
        <w:rPr>
          <w:rFonts w:ascii="Liberation Serif" w:hAnsi="Liberation Serif"/>
          <w:b/>
          <w:sz w:val="28"/>
          <w:szCs w:val="28"/>
        </w:rPr>
        <w:t xml:space="preserve"> Администрации Артемовского городского округа о прекращении гражданства Российской Федерации, о приобретении гражданства (подданства) иностранного государства</w:t>
      </w:r>
    </w:p>
    <w:p w:rsidR="0012358E" w:rsidRPr="0012358E" w:rsidRDefault="0012358E" w:rsidP="0012358E">
      <w:pPr>
        <w:spacing w:after="0" w:line="240" w:lineRule="auto"/>
        <w:ind w:firstLine="709"/>
        <w:rPr>
          <w:rFonts w:ascii="Liberation Serif" w:hAnsi="Liberation Serif"/>
          <w:sz w:val="28"/>
          <w:szCs w:val="28"/>
        </w:rPr>
      </w:pP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 </w:t>
      </w:r>
      <w:r w:rsidRPr="0012358E">
        <w:rPr>
          <w:rFonts w:ascii="Liberation Serif" w:hAnsi="Liberation Serif"/>
          <w:sz w:val="28"/>
          <w:szCs w:val="28"/>
        </w:rPr>
        <w:t>Порядок сообщения представителю нанимателя (работодателю) муниципальным</w:t>
      </w:r>
      <w:r w:rsidR="00C46BF9">
        <w:rPr>
          <w:rFonts w:ascii="Liberation Serif" w:hAnsi="Liberation Serif"/>
          <w:sz w:val="28"/>
          <w:szCs w:val="28"/>
        </w:rPr>
        <w:t>и</w:t>
      </w:r>
      <w:r w:rsidRPr="0012358E">
        <w:rPr>
          <w:rFonts w:ascii="Liberation Serif" w:hAnsi="Liberation Serif"/>
          <w:sz w:val="28"/>
          <w:szCs w:val="28"/>
        </w:rPr>
        <w:t xml:space="preserve"> служащим</w:t>
      </w:r>
      <w:r w:rsidR="00C46BF9">
        <w:rPr>
          <w:rFonts w:ascii="Liberation Serif" w:hAnsi="Liberation Serif"/>
          <w:sz w:val="28"/>
          <w:szCs w:val="28"/>
        </w:rPr>
        <w:t>и</w:t>
      </w:r>
      <w:r w:rsidRPr="0012358E">
        <w:rPr>
          <w:rFonts w:ascii="Liberation Serif" w:hAnsi="Liberation Serif"/>
          <w:sz w:val="28"/>
          <w:szCs w:val="28"/>
        </w:rPr>
        <w:t xml:space="preserve"> Администрации Артемовского городского округа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 марта 2007</w:t>
      </w:r>
      <w:r w:rsidR="00C46BF9">
        <w:rPr>
          <w:rFonts w:ascii="Liberation Serif" w:hAnsi="Liberation Serif"/>
          <w:sz w:val="28"/>
          <w:szCs w:val="28"/>
        </w:rPr>
        <w:t xml:space="preserve"> года</w:t>
      </w:r>
      <w:r w:rsidRPr="0012358E">
        <w:rPr>
          <w:rFonts w:ascii="Liberation Serif" w:hAnsi="Liberation Serif"/>
          <w:sz w:val="28"/>
          <w:szCs w:val="28"/>
        </w:rPr>
        <w:t xml:space="preserve"> № 25-ФЗ «О муниципальной службе в Российской Федерации» и устанавливает процедуру сообщения муниципальным</w:t>
      </w:r>
      <w:r w:rsidR="00C46BF9">
        <w:rPr>
          <w:rFonts w:ascii="Liberation Serif" w:hAnsi="Liberation Serif"/>
          <w:sz w:val="28"/>
          <w:szCs w:val="28"/>
        </w:rPr>
        <w:t>и</w:t>
      </w:r>
      <w:r w:rsidRPr="0012358E">
        <w:rPr>
          <w:rFonts w:ascii="Liberation Serif" w:hAnsi="Liberation Serif"/>
          <w:sz w:val="28"/>
          <w:szCs w:val="28"/>
        </w:rPr>
        <w:t xml:space="preserve"> служащим</w:t>
      </w:r>
      <w:r w:rsidR="00C46BF9">
        <w:rPr>
          <w:rFonts w:ascii="Liberation Serif" w:hAnsi="Liberation Serif"/>
          <w:sz w:val="28"/>
          <w:szCs w:val="28"/>
        </w:rPr>
        <w:t>и</w:t>
      </w:r>
      <w:r w:rsidRPr="0012358E">
        <w:rPr>
          <w:rFonts w:ascii="Liberation Serif" w:hAnsi="Liberation Serif"/>
          <w:sz w:val="28"/>
          <w:szCs w:val="28"/>
        </w:rPr>
        <w:t xml:space="preserve"> Администрации Артемовского городского округа в письменной форме представителю нанимателя (работодателю) о следующих фактах:</w:t>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t>1)</w:t>
      </w:r>
      <w:r w:rsidR="0012358E">
        <w:rPr>
          <w:rFonts w:ascii="Liberation Serif" w:hAnsi="Liberation Serif"/>
          <w:sz w:val="28"/>
          <w:szCs w:val="28"/>
        </w:rPr>
        <w:t xml:space="preserve"> </w:t>
      </w:r>
      <w:r w:rsidR="0012358E" w:rsidRPr="0012358E">
        <w:rPr>
          <w:rFonts w:ascii="Liberation Serif" w:hAnsi="Liberation Serif"/>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12358E">
        <w:rPr>
          <w:rFonts w:ascii="Liberation Serif" w:hAnsi="Liberation Serif"/>
          <w:sz w:val="28"/>
          <w:szCs w:val="28"/>
        </w:rPr>
        <w:t xml:space="preserve"> </w:t>
      </w:r>
      <w:r w:rsidR="0012358E" w:rsidRPr="0012358E">
        <w:rPr>
          <w:rFonts w:ascii="Liberation Serif" w:hAnsi="Liberation Serif"/>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 </w:t>
      </w:r>
      <w:r w:rsidRPr="0012358E">
        <w:rPr>
          <w:rFonts w:ascii="Liberation Serif" w:hAnsi="Liberation Serif"/>
          <w:sz w:val="28"/>
          <w:szCs w:val="28"/>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w:t>
      </w:r>
      <w:r w:rsidR="00553438">
        <w:rPr>
          <w:rFonts w:ascii="Liberation Serif" w:hAnsi="Liberation Serif"/>
          <w:sz w:val="28"/>
          <w:szCs w:val="28"/>
        </w:rPr>
        <w:t>по форме согласно Приложению № 1 к настоящему Порядку</w:t>
      </w:r>
      <w:r w:rsidRPr="0012358E">
        <w:rPr>
          <w:rFonts w:ascii="Liberation Serif" w:hAnsi="Liberation Serif"/>
          <w:sz w:val="28"/>
          <w:szCs w:val="28"/>
        </w:rPr>
        <w:t xml:space="preserve"> (далее — сообщение).</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3. </w:t>
      </w:r>
      <w:r w:rsidRPr="0012358E">
        <w:rPr>
          <w:rFonts w:ascii="Liberation Serif" w:hAnsi="Liberation Serif"/>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w:t>
      </w:r>
      <w:r w:rsidRPr="0012358E">
        <w:rPr>
          <w:rFonts w:ascii="Liberation Serif" w:hAnsi="Liberation Serif"/>
          <w:sz w:val="28"/>
          <w:szCs w:val="28"/>
        </w:rPr>
        <w:lastRenderedPageBreak/>
        <w:t>или праздничных дней, окончания отпуска, командировки или периода временной нетрудоспособности соответственно.</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4. </w:t>
      </w:r>
      <w:r w:rsidRPr="0012358E">
        <w:rPr>
          <w:rFonts w:ascii="Liberation Serif" w:hAnsi="Liberation Serif"/>
          <w:sz w:val="28"/>
          <w:szCs w:val="28"/>
        </w:rPr>
        <w:t>В сообщении указываются:</w:t>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t>1)</w:t>
      </w:r>
      <w:r w:rsidR="0012358E" w:rsidRPr="0012358E">
        <w:rPr>
          <w:rFonts w:ascii="Liberation Serif" w:hAnsi="Liberation Serif"/>
          <w:sz w:val="28"/>
          <w:szCs w:val="28"/>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w:t>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12358E" w:rsidRPr="0012358E">
        <w:rPr>
          <w:rFonts w:ascii="Liberation Serif" w:hAnsi="Liberation Serif"/>
          <w:sz w:val="28"/>
          <w:szCs w:val="28"/>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12358E" w:rsidRPr="0012358E">
        <w:rPr>
          <w:rFonts w:ascii="Liberation Serif" w:hAnsi="Liberation Serif"/>
          <w:sz w:val="28"/>
          <w:szCs w:val="28"/>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t>4)</w:t>
      </w:r>
      <w:r w:rsidR="0012358E" w:rsidRPr="0012358E">
        <w:rPr>
          <w:rFonts w:ascii="Liberation Serif" w:hAnsi="Liberation Serif"/>
          <w:sz w:val="28"/>
          <w:szCs w:val="28"/>
        </w:rPr>
        <w:t xml:space="preserve"> дата составления сообщения и подпись муниципального служащего.</w:t>
      </w:r>
    </w:p>
    <w:p w:rsidR="0012358E" w:rsidRPr="0012358E" w:rsidRDefault="0012358E" w:rsidP="0012358E">
      <w:pPr>
        <w:spacing w:after="0" w:line="240" w:lineRule="auto"/>
        <w:ind w:firstLine="709"/>
        <w:jc w:val="both"/>
        <w:rPr>
          <w:rFonts w:ascii="Liberation Serif" w:hAnsi="Liberation Serif"/>
          <w:sz w:val="28"/>
          <w:szCs w:val="28"/>
        </w:rPr>
      </w:pPr>
      <w:r w:rsidRPr="0012358E">
        <w:rPr>
          <w:rFonts w:ascii="Liberation Serif" w:hAnsi="Liberation Serif"/>
          <w:sz w:val="28"/>
          <w:szCs w:val="28"/>
        </w:rPr>
        <w:t>К сообщению прилагаются подтверждающие документы (копии).</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5. </w:t>
      </w:r>
      <w:r w:rsidRPr="0012358E">
        <w:rPr>
          <w:rFonts w:ascii="Liberation Serif" w:hAnsi="Liberation Serif"/>
          <w:sz w:val="28"/>
          <w:szCs w:val="28"/>
        </w:rPr>
        <w:t xml:space="preserve">Муниципальный служащий представляет сообщение </w:t>
      </w:r>
      <w:r w:rsidR="00C46BF9">
        <w:rPr>
          <w:rFonts w:ascii="Liberation Serif" w:hAnsi="Liberation Serif"/>
          <w:sz w:val="28"/>
          <w:szCs w:val="28"/>
        </w:rPr>
        <w:t>главному специалисту</w:t>
      </w:r>
      <w:r w:rsidRPr="0012358E">
        <w:rPr>
          <w:rFonts w:ascii="Liberation Serif" w:hAnsi="Liberation Serif"/>
          <w:sz w:val="28"/>
          <w:szCs w:val="28"/>
        </w:rPr>
        <w:t xml:space="preserve"> отдел</w:t>
      </w:r>
      <w:r w:rsidR="00C46BF9">
        <w:rPr>
          <w:rFonts w:ascii="Liberation Serif" w:hAnsi="Liberation Serif"/>
          <w:sz w:val="28"/>
          <w:szCs w:val="28"/>
        </w:rPr>
        <w:t>а</w:t>
      </w:r>
      <w:r w:rsidRPr="0012358E">
        <w:rPr>
          <w:rFonts w:ascii="Liberation Serif" w:hAnsi="Liberation Serif"/>
          <w:sz w:val="28"/>
          <w:szCs w:val="28"/>
        </w:rPr>
        <w:t xml:space="preserve"> организации и обеспечения деятельности Администрации Артемовского городского округа.</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6. </w:t>
      </w:r>
      <w:r w:rsidRPr="0012358E">
        <w:rPr>
          <w:rFonts w:ascii="Liberation Serif" w:hAnsi="Liberation Serif"/>
          <w:sz w:val="28"/>
          <w:szCs w:val="28"/>
        </w:rPr>
        <w:t>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7. </w:t>
      </w:r>
      <w:r w:rsidRPr="0012358E">
        <w:rPr>
          <w:rFonts w:ascii="Liberation Serif" w:hAnsi="Liberation Serif"/>
          <w:sz w:val="28"/>
          <w:szCs w:val="28"/>
        </w:rPr>
        <w:t xml:space="preserve">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(Приложение </w:t>
      </w:r>
      <w:r w:rsidR="00553438">
        <w:rPr>
          <w:rFonts w:ascii="Liberation Serif" w:hAnsi="Liberation Serif"/>
          <w:sz w:val="28"/>
          <w:szCs w:val="28"/>
        </w:rPr>
        <w:t xml:space="preserve">№ </w:t>
      </w:r>
      <w:r w:rsidRPr="0012358E">
        <w:rPr>
          <w:rFonts w:ascii="Liberation Serif" w:hAnsi="Liberation Serif"/>
          <w:sz w:val="28"/>
          <w:szCs w:val="28"/>
        </w:rPr>
        <w:t>2) (далее - Журнал).</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8. </w:t>
      </w:r>
      <w:r w:rsidRPr="0012358E">
        <w:rPr>
          <w:rFonts w:ascii="Liberation Serif" w:hAnsi="Liberation Serif"/>
          <w:sz w:val="28"/>
          <w:szCs w:val="28"/>
        </w:rPr>
        <w:t xml:space="preserve">Рассмотрение сообщения муниципального служащего осуществляет </w:t>
      </w:r>
      <w:r w:rsidR="00C46BF9" w:rsidRPr="00C46BF9">
        <w:rPr>
          <w:rFonts w:ascii="Liberation Serif" w:hAnsi="Liberation Serif"/>
          <w:sz w:val="28"/>
          <w:szCs w:val="28"/>
        </w:rPr>
        <w:t>главный специалист отдела организации и обеспечения деятельности Администрации Артемовского городского округа</w:t>
      </w:r>
      <w:r w:rsidRPr="0012358E">
        <w:rPr>
          <w:rFonts w:ascii="Liberation Serif" w:hAnsi="Liberation Serif"/>
          <w:sz w:val="28"/>
          <w:szCs w:val="28"/>
        </w:rPr>
        <w:t>,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9. </w:t>
      </w:r>
      <w:r w:rsidRPr="0012358E">
        <w:rPr>
          <w:rFonts w:ascii="Liberation Serif" w:hAnsi="Liberation Serif"/>
          <w:sz w:val="28"/>
          <w:szCs w:val="28"/>
        </w:rPr>
        <w:t xml:space="preserve">По результатам рассмотрения сообщения </w:t>
      </w:r>
      <w:r w:rsidR="00C46BF9">
        <w:rPr>
          <w:rFonts w:ascii="Liberation Serif" w:hAnsi="Liberation Serif"/>
          <w:sz w:val="28"/>
          <w:szCs w:val="28"/>
        </w:rPr>
        <w:t>главный специалист</w:t>
      </w:r>
      <w:r w:rsidR="00C46BF9" w:rsidRPr="00C46BF9">
        <w:rPr>
          <w:rFonts w:ascii="Liberation Serif" w:hAnsi="Liberation Serif"/>
          <w:sz w:val="28"/>
          <w:szCs w:val="28"/>
        </w:rPr>
        <w:t xml:space="preserve"> отдела организации и обеспечения деятельности Администрации Артемовского городского округа</w:t>
      </w:r>
      <w:r w:rsidRPr="0012358E">
        <w:rPr>
          <w:rFonts w:ascii="Liberation Serif" w:hAnsi="Liberation Serif"/>
          <w:sz w:val="28"/>
          <w:szCs w:val="28"/>
        </w:rPr>
        <w:t xml:space="preserve"> готовит заключение в день регистрации сообщения, которое должно содержать:</w:t>
      </w:r>
      <w:r w:rsidRPr="0012358E">
        <w:rPr>
          <w:rFonts w:ascii="Liberation Serif" w:hAnsi="Liberation Serif"/>
          <w:sz w:val="28"/>
          <w:szCs w:val="28"/>
        </w:rPr>
        <w:tab/>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t>1)</w:t>
      </w:r>
      <w:r w:rsidR="0012358E" w:rsidRPr="0012358E">
        <w:rPr>
          <w:rFonts w:ascii="Liberation Serif" w:hAnsi="Liberation Serif"/>
          <w:sz w:val="28"/>
          <w:szCs w:val="28"/>
        </w:rPr>
        <w:t xml:space="preserve"> информацию, изложенную в сообщении;</w:t>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2)</w:t>
      </w:r>
      <w:r w:rsidR="0012358E">
        <w:rPr>
          <w:rFonts w:ascii="Liberation Serif" w:hAnsi="Liberation Serif"/>
          <w:sz w:val="28"/>
          <w:szCs w:val="28"/>
        </w:rPr>
        <w:t xml:space="preserve"> </w:t>
      </w:r>
      <w:r w:rsidR="0012358E" w:rsidRPr="0012358E">
        <w:rPr>
          <w:rFonts w:ascii="Liberation Serif" w:hAnsi="Liberation Serif"/>
          <w:sz w:val="28"/>
          <w:szCs w:val="28"/>
        </w:rPr>
        <w:t>информацию, полученную от муниципального служащего, направившего сообщение (при наличии);</w:t>
      </w:r>
    </w:p>
    <w:p w:rsidR="0012358E" w:rsidRPr="0012358E" w:rsidRDefault="00553438" w:rsidP="0012358E">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12358E" w:rsidRPr="0012358E">
        <w:rPr>
          <w:rFonts w:ascii="Liberation Serif" w:hAnsi="Liberation Serif"/>
          <w:sz w:val="28"/>
          <w:szCs w:val="28"/>
        </w:rPr>
        <w:t xml:space="preserve"> вывод о наличии либо отсутствии выявленных при рассмотрении сообщения нарушений требований Федерального закона от 02</w:t>
      </w:r>
      <w:r>
        <w:rPr>
          <w:rFonts w:ascii="Liberation Serif" w:hAnsi="Liberation Serif"/>
          <w:sz w:val="28"/>
          <w:szCs w:val="28"/>
        </w:rPr>
        <w:t xml:space="preserve"> марта </w:t>
      </w:r>
      <w:r w:rsidR="0012358E" w:rsidRPr="0012358E">
        <w:rPr>
          <w:rFonts w:ascii="Liberation Serif" w:hAnsi="Liberation Serif"/>
          <w:sz w:val="28"/>
          <w:szCs w:val="28"/>
        </w:rPr>
        <w:t xml:space="preserve">2007 </w:t>
      </w:r>
      <w:r>
        <w:rPr>
          <w:rFonts w:ascii="Liberation Serif" w:hAnsi="Liberation Serif"/>
          <w:sz w:val="28"/>
          <w:szCs w:val="28"/>
        </w:rPr>
        <w:t xml:space="preserve">года </w:t>
      </w:r>
      <w:r w:rsidR="0012358E" w:rsidRPr="0012358E">
        <w:rPr>
          <w:rFonts w:ascii="Liberation Serif" w:hAnsi="Liberation Serif"/>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10. </w:t>
      </w:r>
      <w:r w:rsidRPr="0012358E">
        <w:rPr>
          <w:rFonts w:ascii="Liberation Serif" w:hAnsi="Liberation Serif"/>
          <w:sz w:val="28"/>
          <w:szCs w:val="28"/>
        </w:rPr>
        <w:t xml:space="preserve">Сообщение, заключение и подтверждающие документы (копии) в день регистрации сообщения направляются </w:t>
      </w:r>
      <w:r w:rsidR="00C46BF9">
        <w:rPr>
          <w:rFonts w:ascii="Liberation Serif" w:hAnsi="Liberation Serif"/>
          <w:sz w:val="28"/>
          <w:szCs w:val="28"/>
        </w:rPr>
        <w:t>главным</w:t>
      </w:r>
      <w:r w:rsidR="00C46BF9" w:rsidRPr="00C46BF9">
        <w:rPr>
          <w:rFonts w:ascii="Liberation Serif" w:hAnsi="Liberation Serif"/>
          <w:sz w:val="28"/>
          <w:szCs w:val="28"/>
        </w:rPr>
        <w:t xml:space="preserve"> специалист</w:t>
      </w:r>
      <w:r w:rsidR="00C46BF9">
        <w:rPr>
          <w:rFonts w:ascii="Liberation Serif" w:hAnsi="Liberation Serif"/>
          <w:sz w:val="28"/>
          <w:szCs w:val="28"/>
        </w:rPr>
        <w:t>ом</w:t>
      </w:r>
      <w:r w:rsidR="00C46BF9" w:rsidRPr="00C46BF9">
        <w:rPr>
          <w:rFonts w:ascii="Liberation Serif" w:hAnsi="Liberation Serif"/>
          <w:sz w:val="28"/>
          <w:szCs w:val="28"/>
        </w:rPr>
        <w:t xml:space="preserve"> отдела организации и обеспечения деятельности Администрации Артемовского городского округа</w:t>
      </w:r>
      <w:r w:rsidRPr="0012358E">
        <w:rPr>
          <w:rFonts w:ascii="Liberation Serif" w:hAnsi="Liberation Serif"/>
          <w:sz w:val="28"/>
          <w:szCs w:val="28"/>
        </w:rPr>
        <w:t xml:space="preserve"> главе Артемовского городского округа для принятия решения.</w:t>
      </w:r>
    </w:p>
    <w:p w:rsidR="0012358E" w:rsidRPr="0012358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11. </w:t>
      </w:r>
      <w:r w:rsidRPr="0012358E">
        <w:rPr>
          <w:rFonts w:ascii="Liberation Serif" w:hAnsi="Liberation Serif"/>
          <w:sz w:val="28"/>
          <w:szCs w:val="28"/>
        </w:rPr>
        <w:t xml:space="preserve">Глава Артемовского городского округа не позднее 5 </w:t>
      </w:r>
      <w:r w:rsidR="00553438">
        <w:rPr>
          <w:rFonts w:ascii="Liberation Serif" w:hAnsi="Liberation Serif"/>
          <w:sz w:val="28"/>
          <w:szCs w:val="28"/>
        </w:rPr>
        <w:t>рабочих дней со дня регистрации</w:t>
      </w:r>
      <w:r w:rsidRPr="0012358E">
        <w:rPr>
          <w:rFonts w:ascii="Liberation Serif" w:hAnsi="Liberation Serif"/>
          <w:sz w:val="28"/>
          <w:szCs w:val="28"/>
        </w:rPr>
        <w:t xml:space="preserve">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C72CE" w:rsidRDefault="0012358E" w:rsidP="001235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12. </w:t>
      </w:r>
      <w:r w:rsidRPr="0012358E">
        <w:rPr>
          <w:rFonts w:ascii="Liberation Serif" w:hAnsi="Liberation Serif"/>
          <w:sz w:val="28"/>
          <w:szCs w:val="28"/>
        </w:rPr>
        <w:t>Сообщение муниципального служащего, заключение и подтверждающие документы (копии) приобщаются к личному делу муниципального служащего.</w:t>
      </w: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12358E">
      <w:pPr>
        <w:spacing w:after="0" w:line="240" w:lineRule="auto"/>
        <w:ind w:firstLine="709"/>
        <w:jc w:val="both"/>
        <w:rPr>
          <w:rFonts w:ascii="Liberation Serif" w:hAnsi="Liberation Serif"/>
          <w:sz w:val="28"/>
          <w:szCs w:val="28"/>
        </w:rPr>
      </w:pPr>
    </w:p>
    <w:p w:rsidR="0012358E" w:rsidRDefault="0012358E" w:rsidP="00A73DD5">
      <w:pPr>
        <w:spacing w:after="0" w:line="240" w:lineRule="auto"/>
        <w:jc w:val="both"/>
        <w:rPr>
          <w:rFonts w:ascii="Liberation Serif" w:hAnsi="Liberation Serif"/>
          <w:sz w:val="28"/>
          <w:szCs w:val="28"/>
        </w:rPr>
      </w:pPr>
    </w:p>
    <w:p w:rsidR="0012358E" w:rsidRPr="0012358E" w:rsidRDefault="00553438" w:rsidP="00C46BF9">
      <w:pPr>
        <w:spacing w:after="0" w:line="240" w:lineRule="auto"/>
        <w:ind w:left="5245"/>
        <w:jc w:val="both"/>
        <w:rPr>
          <w:rFonts w:ascii="Liberation Serif" w:hAnsi="Liberation Serif"/>
          <w:sz w:val="28"/>
          <w:szCs w:val="28"/>
        </w:rPr>
      </w:pPr>
      <w:r>
        <w:rPr>
          <w:rFonts w:ascii="Liberation Serif" w:hAnsi="Liberation Serif"/>
          <w:sz w:val="28"/>
          <w:szCs w:val="28"/>
        </w:rPr>
        <w:lastRenderedPageBreak/>
        <w:t>Приложение № 1</w:t>
      </w:r>
    </w:p>
    <w:p w:rsidR="0012358E" w:rsidRPr="0012358E" w:rsidRDefault="0012358E" w:rsidP="00C46BF9">
      <w:pPr>
        <w:spacing w:after="0" w:line="240" w:lineRule="auto"/>
        <w:ind w:left="5245"/>
        <w:jc w:val="both"/>
        <w:rPr>
          <w:rFonts w:ascii="Liberation Serif" w:hAnsi="Liberation Serif"/>
          <w:sz w:val="28"/>
          <w:szCs w:val="28"/>
        </w:rPr>
      </w:pPr>
      <w:r w:rsidRPr="0012358E">
        <w:rPr>
          <w:rFonts w:ascii="Liberation Serif" w:hAnsi="Liberation Serif"/>
          <w:sz w:val="28"/>
          <w:szCs w:val="28"/>
        </w:rPr>
        <w:t>к Порядку сообщения представителю нанимателя (работодателю) муниципальным</w:t>
      </w:r>
      <w:r w:rsidR="00C46BF9">
        <w:rPr>
          <w:rFonts w:ascii="Liberation Serif" w:hAnsi="Liberation Serif"/>
          <w:sz w:val="28"/>
          <w:szCs w:val="28"/>
        </w:rPr>
        <w:t>и</w:t>
      </w:r>
      <w:r w:rsidRPr="0012358E">
        <w:rPr>
          <w:rFonts w:ascii="Liberation Serif" w:hAnsi="Liberation Serif"/>
          <w:sz w:val="28"/>
          <w:szCs w:val="28"/>
        </w:rPr>
        <w:t xml:space="preserve"> служащим</w:t>
      </w:r>
      <w:r w:rsidR="00C46BF9">
        <w:rPr>
          <w:rFonts w:ascii="Liberation Serif" w:hAnsi="Liberation Serif"/>
          <w:sz w:val="28"/>
          <w:szCs w:val="28"/>
        </w:rPr>
        <w:t>и</w:t>
      </w:r>
      <w:r w:rsidRPr="0012358E">
        <w:rPr>
          <w:rFonts w:ascii="Liberation Serif" w:hAnsi="Liberation Serif"/>
          <w:sz w:val="28"/>
          <w:szCs w:val="28"/>
        </w:rPr>
        <w:t xml:space="preserve"> Администрации Артемовского городского округа о прекращении гражданства Российской Федерации, о приобретении гражданства (подданства) иностранного государства</w:t>
      </w:r>
    </w:p>
    <w:p w:rsidR="0012358E" w:rsidRPr="0012358E" w:rsidRDefault="0012358E" w:rsidP="0012358E">
      <w:pPr>
        <w:spacing w:after="0" w:line="240" w:lineRule="auto"/>
        <w:ind w:firstLine="709"/>
        <w:jc w:val="both"/>
        <w:rPr>
          <w:rFonts w:ascii="Liberation Serif" w:hAnsi="Liberation Serif"/>
          <w:sz w:val="28"/>
          <w:szCs w:val="28"/>
        </w:rPr>
      </w:pPr>
    </w:p>
    <w:p w:rsidR="0012358E" w:rsidRPr="0012358E" w:rsidRDefault="0012358E" w:rsidP="0012358E">
      <w:pPr>
        <w:spacing w:after="0" w:line="240" w:lineRule="auto"/>
        <w:jc w:val="center"/>
        <w:rPr>
          <w:rFonts w:ascii="Liberation Serif" w:hAnsi="Liberation Serif"/>
          <w:sz w:val="28"/>
          <w:szCs w:val="28"/>
        </w:rPr>
      </w:pPr>
      <w:r w:rsidRPr="0012358E">
        <w:rPr>
          <w:rFonts w:ascii="Liberation Serif" w:hAnsi="Liberation Serif"/>
          <w:sz w:val="28"/>
          <w:szCs w:val="28"/>
        </w:rPr>
        <w:t>СООБЩЕНИЕ</w:t>
      </w:r>
    </w:p>
    <w:p w:rsidR="0012358E" w:rsidRPr="0012358E" w:rsidRDefault="0012358E" w:rsidP="0012358E">
      <w:pPr>
        <w:spacing w:after="0" w:line="240" w:lineRule="auto"/>
        <w:jc w:val="center"/>
        <w:rPr>
          <w:rFonts w:ascii="Liberation Serif" w:hAnsi="Liberation Serif"/>
          <w:sz w:val="28"/>
          <w:szCs w:val="28"/>
        </w:rPr>
      </w:pPr>
      <w:r w:rsidRPr="0012358E">
        <w:rPr>
          <w:rFonts w:ascii="Liberation Serif" w:hAnsi="Liberation Serif"/>
          <w:sz w:val="28"/>
          <w:szCs w:val="28"/>
        </w:rPr>
        <w:t>муниципального служащего Администрации Артемовского городского округа о прекращении гражданства Российской Федерации, о приобретении гражданства (подданства) иностранного государства</w:t>
      </w:r>
    </w:p>
    <w:p w:rsidR="0012358E" w:rsidRPr="0012358E" w:rsidRDefault="0012358E" w:rsidP="0012358E">
      <w:pPr>
        <w:spacing w:after="0" w:line="240" w:lineRule="auto"/>
        <w:ind w:firstLine="709"/>
        <w:jc w:val="both"/>
        <w:rPr>
          <w:rFonts w:ascii="Liberation Serif" w:hAnsi="Liberation Serif"/>
          <w:sz w:val="28"/>
          <w:szCs w:val="28"/>
        </w:rPr>
      </w:pPr>
    </w:p>
    <w:p w:rsidR="0012358E" w:rsidRPr="0012358E" w:rsidRDefault="0012358E" w:rsidP="0012358E">
      <w:pPr>
        <w:spacing w:after="0" w:line="240" w:lineRule="auto"/>
        <w:ind w:left="3969"/>
        <w:jc w:val="both"/>
        <w:rPr>
          <w:rFonts w:ascii="Liberation Serif" w:hAnsi="Liberation Serif"/>
          <w:sz w:val="28"/>
          <w:szCs w:val="28"/>
        </w:rPr>
      </w:pPr>
      <w:r w:rsidRPr="0012358E">
        <w:rPr>
          <w:rFonts w:ascii="Liberation Serif" w:hAnsi="Liberation Serif"/>
          <w:sz w:val="28"/>
          <w:szCs w:val="28"/>
        </w:rPr>
        <w:t>__________________________________________________________________</w:t>
      </w:r>
      <w:r>
        <w:rPr>
          <w:rFonts w:ascii="Liberation Serif" w:hAnsi="Liberation Serif"/>
          <w:sz w:val="28"/>
          <w:szCs w:val="28"/>
        </w:rPr>
        <w:t>__________</w:t>
      </w:r>
    </w:p>
    <w:p w:rsidR="0012358E" w:rsidRPr="0012358E" w:rsidRDefault="0012358E" w:rsidP="0012358E">
      <w:pPr>
        <w:spacing w:after="0" w:line="240" w:lineRule="auto"/>
        <w:ind w:left="3969"/>
        <w:jc w:val="center"/>
        <w:rPr>
          <w:rFonts w:ascii="Liberation Serif" w:hAnsi="Liberation Serif"/>
          <w:sz w:val="20"/>
          <w:szCs w:val="20"/>
        </w:rPr>
      </w:pPr>
      <w:r w:rsidRPr="0012358E">
        <w:rPr>
          <w:rFonts w:ascii="Liberation Serif" w:hAnsi="Liberation Serif"/>
          <w:sz w:val="20"/>
          <w:szCs w:val="20"/>
        </w:rPr>
        <w:t>(должность, фамилия, инициалы представителя нанимателя)</w:t>
      </w:r>
    </w:p>
    <w:p w:rsidR="0012358E" w:rsidRPr="0012358E" w:rsidRDefault="0012358E" w:rsidP="0012358E">
      <w:pPr>
        <w:spacing w:after="0" w:line="240" w:lineRule="auto"/>
        <w:ind w:left="3969"/>
        <w:jc w:val="both"/>
        <w:rPr>
          <w:rFonts w:ascii="Liberation Serif" w:hAnsi="Liberation Serif"/>
          <w:sz w:val="28"/>
          <w:szCs w:val="28"/>
        </w:rPr>
      </w:pPr>
      <w:r>
        <w:rPr>
          <w:rFonts w:ascii="Liberation Serif" w:hAnsi="Liberation Serif"/>
          <w:sz w:val="28"/>
          <w:szCs w:val="28"/>
        </w:rPr>
        <w:t>от</w:t>
      </w:r>
      <w:r w:rsidRPr="0012358E">
        <w:rPr>
          <w:rFonts w:ascii="Liberation Serif" w:hAnsi="Liberation Serif"/>
          <w:sz w:val="28"/>
          <w:szCs w:val="28"/>
        </w:rPr>
        <w:t>____________________________________</w:t>
      </w:r>
    </w:p>
    <w:p w:rsidR="0012358E" w:rsidRDefault="0012358E" w:rsidP="0012358E">
      <w:pPr>
        <w:spacing w:after="0" w:line="240" w:lineRule="auto"/>
        <w:ind w:left="3969"/>
        <w:jc w:val="center"/>
        <w:rPr>
          <w:rFonts w:ascii="Liberation Serif" w:hAnsi="Liberation Serif"/>
          <w:sz w:val="20"/>
          <w:szCs w:val="20"/>
        </w:rPr>
      </w:pPr>
      <w:r w:rsidRPr="0012358E">
        <w:rPr>
          <w:rFonts w:ascii="Liberation Serif" w:hAnsi="Liberation Serif"/>
          <w:sz w:val="20"/>
          <w:szCs w:val="20"/>
        </w:rPr>
        <w:t>(фамилия, имя, отчество муниципального служащего,</w:t>
      </w:r>
    </w:p>
    <w:p w:rsidR="0012358E" w:rsidRDefault="0012358E" w:rsidP="0012358E">
      <w:pPr>
        <w:spacing w:after="0" w:line="240" w:lineRule="auto"/>
        <w:ind w:left="3969"/>
        <w:jc w:val="both"/>
        <w:rPr>
          <w:rFonts w:ascii="Liberation Serif" w:hAnsi="Liberation Serif"/>
          <w:sz w:val="20"/>
          <w:szCs w:val="20"/>
        </w:rPr>
      </w:pPr>
      <w:r>
        <w:rPr>
          <w:rFonts w:ascii="Liberation Serif" w:hAnsi="Liberation Serif"/>
          <w:sz w:val="20"/>
          <w:szCs w:val="20"/>
        </w:rPr>
        <w:t>_____________________________________________________</w:t>
      </w:r>
    </w:p>
    <w:p w:rsidR="0012358E" w:rsidRPr="0012358E" w:rsidRDefault="0012358E" w:rsidP="0012358E">
      <w:pPr>
        <w:spacing w:after="0" w:line="240" w:lineRule="auto"/>
        <w:ind w:left="3969"/>
        <w:jc w:val="center"/>
        <w:rPr>
          <w:rFonts w:ascii="Liberation Serif" w:hAnsi="Liberation Serif"/>
          <w:sz w:val="20"/>
          <w:szCs w:val="20"/>
        </w:rPr>
      </w:pPr>
      <w:r w:rsidRPr="0012358E">
        <w:rPr>
          <w:rFonts w:ascii="Liberation Serif" w:hAnsi="Liberation Serif"/>
          <w:sz w:val="20"/>
          <w:szCs w:val="20"/>
        </w:rPr>
        <w:t>замещаемая должность)</w:t>
      </w:r>
    </w:p>
    <w:p w:rsidR="0012358E" w:rsidRPr="0012358E" w:rsidRDefault="0012358E" w:rsidP="0012358E">
      <w:pPr>
        <w:spacing w:after="0" w:line="240" w:lineRule="auto"/>
        <w:ind w:firstLine="709"/>
        <w:jc w:val="both"/>
        <w:rPr>
          <w:rFonts w:ascii="Liberation Serif" w:hAnsi="Liberation Serif"/>
          <w:sz w:val="28"/>
          <w:szCs w:val="28"/>
        </w:rPr>
      </w:pPr>
    </w:p>
    <w:p w:rsidR="0012358E" w:rsidRPr="0012358E" w:rsidRDefault="0012358E" w:rsidP="0012358E">
      <w:pPr>
        <w:spacing w:after="0" w:line="240" w:lineRule="auto"/>
        <w:ind w:firstLine="709"/>
        <w:jc w:val="both"/>
        <w:rPr>
          <w:rFonts w:ascii="Liberation Serif" w:hAnsi="Liberation Serif"/>
          <w:sz w:val="28"/>
          <w:szCs w:val="28"/>
        </w:rPr>
      </w:pPr>
      <w:r w:rsidRPr="0012358E">
        <w:rPr>
          <w:rFonts w:ascii="Liberation Serif" w:hAnsi="Liberation Serif"/>
          <w:sz w:val="28"/>
          <w:szCs w:val="28"/>
        </w:rPr>
        <w:t>В соответствии с пунктами 9 и 9.1 части 1 статьи 12 Федерального закона от 02 марта 2007 года № 25-ФЗ «О муниципальной службе в Российской Федерации» сообщаю:</w:t>
      </w:r>
    </w:p>
    <w:p w:rsidR="0012358E" w:rsidRPr="0012358E" w:rsidRDefault="0012358E" w:rsidP="0012358E">
      <w:pPr>
        <w:spacing w:after="0" w:line="240" w:lineRule="auto"/>
        <w:jc w:val="both"/>
        <w:rPr>
          <w:rFonts w:ascii="Liberation Serif" w:hAnsi="Liberation Serif"/>
          <w:sz w:val="28"/>
          <w:szCs w:val="28"/>
        </w:rPr>
      </w:pPr>
      <w:r w:rsidRPr="0012358E">
        <w:rPr>
          <w:rFonts w:ascii="Liberation Serif" w:hAnsi="Liberation Serif"/>
          <w:sz w:val="28"/>
          <w:szCs w:val="28"/>
        </w:rPr>
        <w:t xml:space="preserve">__________________________________________________________________ </w:t>
      </w:r>
      <w:r w:rsidRPr="0012358E">
        <w:rPr>
          <w:rFonts w:ascii="Liberation Serif" w:hAnsi="Liberation Serif"/>
          <w:sz w:val="20"/>
          <w:szCs w:val="20"/>
        </w:rPr>
        <w:t>(указать наименование государства, в котором прекращено/приобретено гражданство (подданство),</w:t>
      </w:r>
      <w:r w:rsidRPr="0012358E">
        <w:rPr>
          <w:rFonts w:ascii="Liberation Serif" w:hAnsi="Liberation Serif"/>
          <w:sz w:val="28"/>
          <w:szCs w:val="28"/>
        </w:rPr>
        <w:t xml:space="preserve"> __________________________________________________________________</w:t>
      </w:r>
    </w:p>
    <w:p w:rsidR="0012358E" w:rsidRPr="0012358E" w:rsidRDefault="0012358E" w:rsidP="0012358E">
      <w:pPr>
        <w:spacing w:after="0" w:line="240" w:lineRule="auto"/>
        <w:ind w:firstLine="709"/>
        <w:jc w:val="center"/>
        <w:rPr>
          <w:rFonts w:ascii="Liberation Serif" w:hAnsi="Liberation Serif"/>
          <w:sz w:val="20"/>
          <w:szCs w:val="20"/>
        </w:rPr>
      </w:pPr>
      <w:r w:rsidRPr="0012358E">
        <w:rPr>
          <w:rFonts w:ascii="Liberation Serif" w:hAnsi="Liberation Serif"/>
          <w:sz w:val="20"/>
          <w:szCs w:val="20"/>
        </w:rPr>
        <w:t>дату прекращения/приобретения гражданства (подданства)</w:t>
      </w:r>
    </w:p>
    <w:p w:rsidR="0012358E" w:rsidRPr="0012358E" w:rsidRDefault="0012358E" w:rsidP="0012358E">
      <w:pPr>
        <w:spacing w:after="0" w:line="240" w:lineRule="auto"/>
        <w:ind w:firstLine="709"/>
        <w:jc w:val="both"/>
        <w:rPr>
          <w:rFonts w:ascii="Liberation Serif" w:hAnsi="Liberation Serif"/>
          <w:sz w:val="28"/>
          <w:szCs w:val="28"/>
        </w:rPr>
      </w:pPr>
      <w:r w:rsidRPr="0012358E">
        <w:rPr>
          <w:rFonts w:ascii="Liberation Serif" w:hAnsi="Liberation Serif"/>
          <w:sz w:val="28"/>
          <w:szCs w:val="28"/>
        </w:rPr>
        <w:t xml:space="preserve">Достоверность сведений, изложенных в настоящем сообщении, подтверждаю. </w:t>
      </w:r>
    </w:p>
    <w:p w:rsidR="0012358E" w:rsidRPr="0012358E" w:rsidRDefault="0012358E" w:rsidP="0012358E">
      <w:pPr>
        <w:spacing w:after="0" w:line="240" w:lineRule="auto"/>
        <w:ind w:firstLine="709"/>
        <w:jc w:val="both"/>
        <w:rPr>
          <w:rFonts w:ascii="Liberation Serif" w:hAnsi="Liberation Serif"/>
          <w:sz w:val="28"/>
          <w:szCs w:val="28"/>
        </w:rPr>
      </w:pPr>
      <w:r w:rsidRPr="0012358E">
        <w:rPr>
          <w:rFonts w:ascii="Liberation Serif" w:hAnsi="Liberation Serif"/>
          <w:sz w:val="28"/>
          <w:szCs w:val="28"/>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12358E" w:rsidRPr="0012358E" w:rsidRDefault="0012358E" w:rsidP="0012358E">
      <w:pPr>
        <w:spacing w:after="0" w:line="240" w:lineRule="auto"/>
        <w:ind w:firstLine="709"/>
        <w:jc w:val="both"/>
        <w:rPr>
          <w:rFonts w:ascii="Liberation Serif" w:hAnsi="Liberation Serif"/>
          <w:sz w:val="28"/>
          <w:szCs w:val="28"/>
        </w:rPr>
      </w:pPr>
      <w:r w:rsidRPr="0012358E">
        <w:rPr>
          <w:rFonts w:ascii="Liberation Serif" w:hAnsi="Liberation Serif"/>
          <w:sz w:val="28"/>
          <w:szCs w:val="28"/>
        </w:rPr>
        <w:t>1.</w:t>
      </w:r>
    </w:p>
    <w:p w:rsidR="0012358E" w:rsidRPr="0012358E" w:rsidRDefault="0012358E" w:rsidP="0012358E">
      <w:pPr>
        <w:spacing w:after="0" w:line="240" w:lineRule="auto"/>
        <w:ind w:firstLine="709"/>
        <w:jc w:val="both"/>
        <w:rPr>
          <w:rFonts w:ascii="Liberation Serif" w:hAnsi="Liberation Serif"/>
          <w:sz w:val="28"/>
          <w:szCs w:val="28"/>
        </w:rPr>
      </w:pPr>
      <w:r w:rsidRPr="0012358E">
        <w:rPr>
          <w:rFonts w:ascii="Liberation Serif" w:hAnsi="Liberation Serif"/>
          <w:sz w:val="28"/>
          <w:szCs w:val="28"/>
        </w:rPr>
        <w:t>2.</w:t>
      </w:r>
    </w:p>
    <w:p w:rsidR="0012358E" w:rsidRPr="0012358E" w:rsidRDefault="0012358E" w:rsidP="0012358E">
      <w:pPr>
        <w:spacing w:after="0" w:line="240" w:lineRule="auto"/>
        <w:ind w:firstLine="709"/>
        <w:jc w:val="both"/>
        <w:rPr>
          <w:rFonts w:ascii="Liberation Serif" w:hAnsi="Liberation Serif"/>
          <w:sz w:val="28"/>
          <w:szCs w:val="28"/>
        </w:rPr>
      </w:pPr>
    </w:p>
    <w:p w:rsidR="0012358E" w:rsidRPr="0012358E" w:rsidRDefault="0012358E" w:rsidP="0012358E">
      <w:pPr>
        <w:spacing w:after="0" w:line="240" w:lineRule="auto"/>
        <w:ind w:firstLine="709"/>
        <w:jc w:val="both"/>
        <w:rPr>
          <w:rFonts w:ascii="Liberation Serif" w:hAnsi="Liberation Serif"/>
          <w:sz w:val="28"/>
          <w:szCs w:val="28"/>
        </w:rPr>
      </w:pPr>
    </w:p>
    <w:p w:rsidR="0012358E" w:rsidRPr="0012358E" w:rsidRDefault="0012358E" w:rsidP="0012358E">
      <w:pPr>
        <w:spacing w:after="0" w:line="240" w:lineRule="auto"/>
        <w:jc w:val="both"/>
        <w:rPr>
          <w:rFonts w:ascii="Liberation Serif" w:hAnsi="Liberation Serif"/>
          <w:sz w:val="28"/>
          <w:szCs w:val="28"/>
        </w:rPr>
      </w:pPr>
      <w:r w:rsidRPr="0012358E">
        <w:rPr>
          <w:rFonts w:ascii="Liberation Serif" w:hAnsi="Liberation Serif"/>
          <w:sz w:val="28"/>
          <w:szCs w:val="28"/>
        </w:rPr>
        <w:t>«____»_____________20</w:t>
      </w:r>
      <w:r>
        <w:rPr>
          <w:rFonts w:ascii="Liberation Serif" w:hAnsi="Liberation Serif"/>
          <w:sz w:val="28"/>
          <w:szCs w:val="28"/>
        </w:rPr>
        <w:t>____г.    _________________     __</w:t>
      </w:r>
      <w:r w:rsidRPr="0012358E">
        <w:rPr>
          <w:rFonts w:ascii="Liberation Serif" w:hAnsi="Liberation Serif"/>
          <w:sz w:val="28"/>
          <w:szCs w:val="28"/>
        </w:rPr>
        <w:t>_______________</w:t>
      </w:r>
    </w:p>
    <w:p w:rsidR="0012358E" w:rsidRPr="0012358E" w:rsidRDefault="0012358E" w:rsidP="0012358E">
      <w:pPr>
        <w:spacing w:after="0" w:line="240" w:lineRule="auto"/>
        <w:ind w:firstLine="709"/>
        <w:jc w:val="both"/>
        <w:rPr>
          <w:rFonts w:ascii="Liberation Serif" w:hAnsi="Liberation Serif"/>
          <w:sz w:val="20"/>
          <w:szCs w:val="20"/>
        </w:rPr>
      </w:pPr>
      <w:r w:rsidRPr="0012358E">
        <w:rPr>
          <w:rFonts w:ascii="Liberation Serif" w:hAnsi="Liberation Serif"/>
          <w:sz w:val="20"/>
          <w:szCs w:val="20"/>
        </w:rPr>
        <w:t xml:space="preserve">         </w:t>
      </w:r>
      <w:r>
        <w:rPr>
          <w:rFonts w:ascii="Liberation Serif" w:hAnsi="Liberation Serif"/>
          <w:sz w:val="20"/>
          <w:szCs w:val="20"/>
        </w:rPr>
        <w:t xml:space="preserve">                                 </w:t>
      </w:r>
      <w:r w:rsidRPr="0012358E">
        <w:rPr>
          <w:rFonts w:ascii="Liberation Serif" w:hAnsi="Liberation Serif"/>
          <w:sz w:val="20"/>
          <w:szCs w:val="20"/>
        </w:rPr>
        <w:t xml:space="preserve"> </w:t>
      </w:r>
      <w:r>
        <w:rPr>
          <w:rFonts w:ascii="Liberation Serif" w:hAnsi="Liberation Serif"/>
          <w:sz w:val="20"/>
          <w:szCs w:val="20"/>
        </w:rPr>
        <w:t xml:space="preserve">                                  </w:t>
      </w:r>
      <w:r w:rsidRPr="0012358E">
        <w:rPr>
          <w:rFonts w:ascii="Liberation Serif" w:hAnsi="Liberation Serif"/>
          <w:sz w:val="20"/>
          <w:szCs w:val="20"/>
        </w:rPr>
        <w:t xml:space="preserve">  </w:t>
      </w:r>
      <w:r>
        <w:rPr>
          <w:rFonts w:ascii="Liberation Serif" w:hAnsi="Liberation Serif"/>
          <w:sz w:val="20"/>
          <w:szCs w:val="20"/>
        </w:rPr>
        <w:t>(</w:t>
      </w:r>
      <w:proofErr w:type="gramStart"/>
      <w:r>
        <w:rPr>
          <w:rFonts w:ascii="Liberation Serif" w:hAnsi="Liberation Serif"/>
          <w:sz w:val="20"/>
          <w:szCs w:val="20"/>
        </w:rPr>
        <w:t xml:space="preserve">подпись)   </w:t>
      </w:r>
      <w:proofErr w:type="gramEnd"/>
      <w:r>
        <w:rPr>
          <w:rFonts w:ascii="Liberation Serif" w:hAnsi="Liberation Serif"/>
          <w:sz w:val="20"/>
          <w:szCs w:val="20"/>
        </w:rPr>
        <w:t xml:space="preserve">                       </w:t>
      </w:r>
      <w:r w:rsidRPr="0012358E">
        <w:rPr>
          <w:rFonts w:ascii="Liberation Serif" w:hAnsi="Liberation Serif"/>
          <w:sz w:val="20"/>
          <w:szCs w:val="20"/>
        </w:rPr>
        <w:t xml:space="preserve"> (расшифровка подписи)</w:t>
      </w:r>
    </w:p>
    <w:p w:rsidR="00A73DD5" w:rsidRDefault="00A73DD5" w:rsidP="00553438">
      <w:pPr>
        <w:spacing w:after="0" w:line="240" w:lineRule="auto"/>
        <w:rPr>
          <w:rFonts w:ascii="Liberation Serif" w:hAnsi="Liberation Serif"/>
          <w:sz w:val="28"/>
          <w:szCs w:val="28"/>
        </w:rPr>
      </w:pPr>
    </w:p>
    <w:p w:rsidR="00553438" w:rsidRDefault="00553438" w:rsidP="00553438">
      <w:pPr>
        <w:spacing w:after="0" w:line="240" w:lineRule="auto"/>
        <w:rPr>
          <w:rFonts w:ascii="Liberation Serif" w:eastAsia="Times New Roman" w:hAnsi="Liberation Serif" w:cs="Times New Roman"/>
          <w:caps/>
          <w:sz w:val="44"/>
          <w:szCs w:val="44"/>
          <w:lang w:eastAsia="ru-RU"/>
        </w:rPr>
      </w:pPr>
    </w:p>
    <w:p w:rsidR="00A73DD5" w:rsidRPr="00A73DD5" w:rsidRDefault="00A73DD5" w:rsidP="00A73DD5">
      <w:pPr>
        <w:spacing w:after="0" w:line="240" w:lineRule="auto"/>
        <w:jc w:val="center"/>
        <w:rPr>
          <w:rFonts w:ascii="Liberation Serif" w:eastAsia="Times New Roman" w:hAnsi="Liberation Serif" w:cs="Times New Roman"/>
          <w:caps/>
          <w:sz w:val="44"/>
          <w:szCs w:val="44"/>
          <w:lang w:eastAsia="ru-RU"/>
        </w:rPr>
      </w:pPr>
      <w:r w:rsidRPr="00A73DD5">
        <w:rPr>
          <w:rFonts w:ascii="Liberation Serif" w:eastAsia="Times New Roman" w:hAnsi="Liberation Serif" w:cs="Times New Roman"/>
          <w:caps/>
          <w:sz w:val="44"/>
          <w:szCs w:val="44"/>
          <w:lang w:eastAsia="ru-RU"/>
        </w:rPr>
        <w:lastRenderedPageBreak/>
        <w:t>Согласование</w:t>
      </w:r>
    </w:p>
    <w:p w:rsidR="00A73DD5" w:rsidRPr="00A73DD5" w:rsidRDefault="00A73DD5" w:rsidP="00A73DD5">
      <w:pPr>
        <w:spacing w:after="0" w:line="240" w:lineRule="auto"/>
        <w:jc w:val="center"/>
        <w:rPr>
          <w:rFonts w:ascii="Liberation Serif" w:eastAsia="Times New Roman" w:hAnsi="Liberation Serif" w:cs="Times New Roman"/>
          <w:sz w:val="28"/>
          <w:szCs w:val="20"/>
          <w:lang w:eastAsia="ru-RU"/>
        </w:rPr>
      </w:pPr>
      <w:r w:rsidRPr="00A73DD5">
        <w:rPr>
          <w:rFonts w:ascii="Liberation Serif" w:eastAsia="Times New Roman" w:hAnsi="Liberation Serif" w:cs="Times New Roman"/>
          <w:sz w:val="28"/>
          <w:szCs w:val="20"/>
          <w:lang w:eastAsia="ru-RU"/>
        </w:rPr>
        <w:t xml:space="preserve">проекта </w:t>
      </w:r>
      <w:r>
        <w:rPr>
          <w:rFonts w:ascii="Liberation Serif" w:eastAsia="Times New Roman" w:hAnsi="Liberation Serif" w:cs="Times New Roman"/>
          <w:sz w:val="28"/>
          <w:szCs w:val="20"/>
          <w:lang w:eastAsia="ru-RU"/>
        </w:rPr>
        <w:t>постановления Администрации</w:t>
      </w:r>
      <w:r w:rsidRPr="00A73DD5">
        <w:rPr>
          <w:rFonts w:ascii="Liberation Serif" w:eastAsia="Times New Roman" w:hAnsi="Liberation Serif" w:cs="Times New Roman"/>
          <w:sz w:val="28"/>
          <w:szCs w:val="20"/>
          <w:lang w:eastAsia="ru-RU"/>
        </w:rPr>
        <w:t xml:space="preserve"> Артемовского городского округа</w:t>
      </w:r>
    </w:p>
    <w:p w:rsidR="00A73DD5" w:rsidRPr="00A73DD5" w:rsidRDefault="00A73DD5" w:rsidP="00A73DD5">
      <w:pPr>
        <w:spacing w:after="0" w:line="240" w:lineRule="auto"/>
        <w:jc w:val="center"/>
        <w:rPr>
          <w:rFonts w:ascii="Liberation Serif" w:eastAsia="Times New Roman" w:hAnsi="Liberation Serif" w:cs="Times New Roman"/>
          <w:i/>
          <w:sz w:val="28"/>
          <w:szCs w:val="28"/>
          <w:lang w:eastAsia="ru-RU"/>
        </w:rPr>
      </w:pPr>
      <w:bookmarkStart w:id="0" w:name="_GoBack"/>
      <w:bookmarkEnd w:id="0"/>
    </w:p>
    <w:p w:rsidR="00A73DD5" w:rsidRPr="00A73DD5" w:rsidRDefault="00A73DD5" w:rsidP="00A73DD5">
      <w:pPr>
        <w:spacing w:after="0" w:line="240" w:lineRule="auto"/>
        <w:jc w:val="center"/>
        <w:rPr>
          <w:rFonts w:ascii="Liberation Serif" w:eastAsia="Times New Roman" w:hAnsi="Liberation Serif" w:cs="Times New Roman"/>
          <w:i/>
          <w:sz w:val="28"/>
          <w:szCs w:val="28"/>
          <w:lang w:eastAsia="ru-RU"/>
        </w:rPr>
      </w:pPr>
      <w:r w:rsidRPr="00A73DD5">
        <w:rPr>
          <w:rFonts w:ascii="Liberation Serif" w:eastAsia="Times New Roman" w:hAnsi="Liberation Serif" w:cs="Times New Roman"/>
          <w:i/>
          <w:sz w:val="28"/>
          <w:szCs w:val="28"/>
          <w:lang w:eastAsia="ru-RU"/>
        </w:rPr>
        <w:t>«Об утверждении Порядка сообщения представителю нанимателя</w:t>
      </w:r>
    </w:p>
    <w:p w:rsidR="00A73DD5" w:rsidRPr="00A73DD5" w:rsidRDefault="00A73DD5" w:rsidP="00A73DD5">
      <w:pPr>
        <w:spacing w:after="0" w:line="240" w:lineRule="auto"/>
        <w:jc w:val="center"/>
        <w:rPr>
          <w:rFonts w:ascii="Liberation Serif" w:eastAsia="Times New Roman" w:hAnsi="Liberation Serif" w:cs="Times New Roman"/>
          <w:i/>
          <w:sz w:val="28"/>
          <w:szCs w:val="28"/>
          <w:lang w:eastAsia="ru-RU"/>
        </w:rPr>
      </w:pPr>
      <w:r w:rsidRPr="00A73DD5">
        <w:rPr>
          <w:rFonts w:ascii="Liberation Serif" w:eastAsia="Times New Roman" w:hAnsi="Liberation Serif" w:cs="Times New Roman"/>
          <w:i/>
          <w:sz w:val="28"/>
          <w:szCs w:val="28"/>
          <w:lang w:eastAsia="ru-RU"/>
        </w:rPr>
        <w:t>(работодателю) муниципальными служащими</w:t>
      </w:r>
    </w:p>
    <w:p w:rsidR="00A73DD5" w:rsidRPr="00A73DD5" w:rsidRDefault="00A73DD5" w:rsidP="00A73DD5">
      <w:pPr>
        <w:spacing w:after="0" w:line="240" w:lineRule="auto"/>
        <w:jc w:val="center"/>
        <w:rPr>
          <w:rFonts w:ascii="Liberation Serif" w:eastAsia="Times New Roman" w:hAnsi="Liberation Serif" w:cs="Times New Roman"/>
          <w:i/>
          <w:sz w:val="28"/>
          <w:szCs w:val="28"/>
          <w:lang w:eastAsia="ru-RU"/>
        </w:rPr>
      </w:pPr>
      <w:r w:rsidRPr="00A73DD5">
        <w:rPr>
          <w:rFonts w:ascii="Liberation Serif" w:eastAsia="Times New Roman" w:hAnsi="Liberation Serif" w:cs="Times New Roman"/>
          <w:i/>
          <w:sz w:val="28"/>
          <w:szCs w:val="28"/>
          <w:lang w:eastAsia="ru-RU"/>
        </w:rPr>
        <w:t>Администрации Артемовского городского округа о</w:t>
      </w:r>
    </w:p>
    <w:p w:rsidR="00A73DD5" w:rsidRPr="00A73DD5" w:rsidRDefault="00A73DD5" w:rsidP="00A73DD5">
      <w:pPr>
        <w:spacing w:after="0" w:line="240" w:lineRule="auto"/>
        <w:jc w:val="center"/>
        <w:rPr>
          <w:rFonts w:ascii="Liberation Serif" w:eastAsia="Times New Roman" w:hAnsi="Liberation Serif" w:cs="Times New Roman"/>
          <w:i/>
          <w:sz w:val="28"/>
          <w:szCs w:val="28"/>
          <w:lang w:eastAsia="ru-RU"/>
        </w:rPr>
      </w:pPr>
      <w:r w:rsidRPr="00A73DD5">
        <w:rPr>
          <w:rFonts w:ascii="Liberation Serif" w:eastAsia="Times New Roman" w:hAnsi="Liberation Serif" w:cs="Times New Roman"/>
          <w:i/>
          <w:sz w:val="28"/>
          <w:szCs w:val="28"/>
          <w:lang w:eastAsia="ru-RU"/>
        </w:rPr>
        <w:t>прекращении гражданства Российской Федерации, о приобретении</w:t>
      </w:r>
    </w:p>
    <w:p w:rsidR="00A73DD5" w:rsidRPr="00A73DD5" w:rsidRDefault="00A73DD5" w:rsidP="00A73DD5">
      <w:pPr>
        <w:spacing w:after="0" w:line="240" w:lineRule="auto"/>
        <w:jc w:val="center"/>
        <w:rPr>
          <w:rFonts w:ascii="Liberation Serif" w:eastAsia="Times New Roman" w:hAnsi="Liberation Serif" w:cs="Times New Roman"/>
          <w:i/>
          <w:sz w:val="28"/>
          <w:szCs w:val="28"/>
          <w:lang w:eastAsia="ru-RU"/>
        </w:rPr>
      </w:pPr>
      <w:r w:rsidRPr="00A73DD5">
        <w:rPr>
          <w:rFonts w:ascii="Liberation Serif" w:eastAsia="Times New Roman" w:hAnsi="Liberation Serif" w:cs="Times New Roman"/>
          <w:i/>
          <w:sz w:val="28"/>
          <w:szCs w:val="28"/>
          <w:lang w:eastAsia="ru-RU"/>
        </w:rPr>
        <w:t>гражданства (подданства) иностранного государства»</w:t>
      </w:r>
    </w:p>
    <w:p w:rsidR="00A73DD5" w:rsidRPr="00A73DD5" w:rsidRDefault="00A73DD5" w:rsidP="00A73DD5">
      <w:pPr>
        <w:spacing w:after="0" w:line="240" w:lineRule="auto"/>
        <w:ind w:firstLine="720"/>
        <w:jc w:val="both"/>
        <w:rPr>
          <w:rFonts w:ascii="Liberation Serif" w:eastAsia="Times New Roman" w:hAnsi="Liberation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6"/>
        <w:gridCol w:w="1500"/>
        <w:gridCol w:w="1760"/>
        <w:gridCol w:w="1560"/>
      </w:tblGrid>
      <w:tr w:rsidR="00A73DD5" w:rsidRPr="00A73DD5" w:rsidTr="0006630B">
        <w:tc>
          <w:tcPr>
            <w:tcW w:w="2552" w:type="dxa"/>
            <w:tcBorders>
              <w:top w:val="single" w:sz="4" w:space="0" w:color="auto"/>
              <w:bottom w:val="nil"/>
            </w:tcBorders>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Должность</w:t>
            </w:r>
          </w:p>
        </w:tc>
        <w:tc>
          <w:tcPr>
            <w:tcW w:w="2126" w:type="dxa"/>
            <w:tcBorders>
              <w:top w:val="single" w:sz="4" w:space="0" w:color="auto"/>
              <w:bottom w:val="nil"/>
            </w:tcBorders>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Фамилия и</w:t>
            </w:r>
          </w:p>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инициалы</w:t>
            </w:r>
          </w:p>
        </w:tc>
        <w:tc>
          <w:tcPr>
            <w:tcW w:w="4820" w:type="dxa"/>
            <w:gridSpan w:val="3"/>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Сроки и результаты согласования</w:t>
            </w:r>
          </w:p>
        </w:tc>
      </w:tr>
      <w:tr w:rsidR="00A73DD5" w:rsidRPr="00A73DD5" w:rsidTr="0006630B">
        <w:trPr>
          <w:trHeight w:hRule="exact" w:val="1066"/>
        </w:trPr>
        <w:tc>
          <w:tcPr>
            <w:tcW w:w="2552" w:type="dxa"/>
            <w:tcBorders>
              <w:top w:val="nil"/>
            </w:tcBorders>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p>
        </w:tc>
        <w:tc>
          <w:tcPr>
            <w:tcW w:w="2126" w:type="dxa"/>
            <w:tcBorders>
              <w:top w:val="nil"/>
            </w:tcBorders>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p>
        </w:tc>
        <w:tc>
          <w:tcPr>
            <w:tcW w:w="150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Дата поступления на согласование</w:t>
            </w:r>
          </w:p>
        </w:tc>
        <w:tc>
          <w:tcPr>
            <w:tcW w:w="176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Дата</w:t>
            </w:r>
          </w:p>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согласования</w:t>
            </w:r>
          </w:p>
        </w:tc>
        <w:tc>
          <w:tcPr>
            <w:tcW w:w="156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Замечание и</w:t>
            </w:r>
          </w:p>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подпись</w:t>
            </w:r>
          </w:p>
        </w:tc>
      </w:tr>
      <w:tr w:rsidR="00A73DD5" w:rsidRPr="00A73DD5" w:rsidTr="0006630B">
        <w:trPr>
          <w:trHeight w:hRule="exact" w:val="699"/>
        </w:trPr>
        <w:tc>
          <w:tcPr>
            <w:tcW w:w="2552" w:type="dxa"/>
            <w:tcBorders>
              <w:top w:val="nil"/>
            </w:tcBorders>
            <w:shd w:val="clear" w:color="auto" w:fill="auto"/>
          </w:tcPr>
          <w:p w:rsidR="00A73DD5" w:rsidRPr="00A73DD5" w:rsidRDefault="00A73DD5" w:rsidP="00A73DD5">
            <w:pPr>
              <w:spacing w:after="0" w:line="240" w:lineRule="auto"/>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управляющий делами Администрации</w:t>
            </w:r>
          </w:p>
        </w:tc>
        <w:tc>
          <w:tcPr>
            <w:tcW w:w="2126" w:type="dxa"/>
            <w:tcBorders>
              <w:top w:val="nil"/>
            </w:tcBorders>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Касаткина Ю.В.</w:t>
            </w:r>
          </w:p>
        </w:tc>
        <w:tc>
          <w:tcPr>
            <w:tcW w:w="150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p>
        </w:tc>
        <w:tc>
          <w:tcPr>
            <w:tcW w:w="176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p>
        </w:tc>
        <w:tc>
          <w:tcPr>
            <w:tcW w:w="1560" w:type="dxa"/>
            <w:shd w:val="clear" w:color="auto" w:fill="auto"/>
          </w:tcPr>
          <w:p w:rsidR="00A73DD5" w:rsidRPr="00A73DD5" w:rsidRDefault="00A73DD5" w:rsidP="00A73DD5">
            <w:pPr>
              <w:spacing w:after="0" w:line="240" w:lineRule="auto"/>
              <w:rPr>
                <w:rFonts w:ascii="Liberation Serif" w:eastAsia="Times New Roman" w:hAnsi="Liberation Serif" w:cs="Times New Roman"/>
                <w:sz w:val="24"/>
                <w:szCs w:val="24"/>
                <w:lang w:eastAsia="ru-RU"/>
              </w:rPr>
            </w:pPr>
          </w:p>
        </w:tc>
      </w:tr>
      <w:tr w:rsidR="00A73DD5" w:rsidRPr="00A73DD5" w:rsidTr="0006630B">
        <w:trPr>
          <w:trHeight w:hRule="exact" w:val="713"/>
        </w:trPr>
        <w:tc>
          <w:tcPr>
            <w:tcW w:w="2552" w:type="dxa"/>
            <w:tcBorders>
              <w:top w:val="nil"/>
            </w:tcBorders>
            <w:shd w:val="clear" w:color="auto" w:fill="auto"/>
          </w:tcPr>
          <w:p w:rsidR="00A73DD5" w:rsidRPr="00A73DD5" w:rsidRDefault="00A73DD5" w:rsidP="00A73DD5">
            <w:pPr>
              <w:spacing w:after="0" w:line="240" w:lineRule="auto"/>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заведующий юридическим отделом</w:t>
            </w:r>
          </w:p>
        </w:tc>
        <w:tc>
          <w:tcPr>
            <w:tcW w:w="2126" w:type="dxa"/>
            <w:tcBorders>
              <w:top w:val="nil"/>
            </w:tcBorders>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Пономарева Е.В.</w:t>
            </w:r>
          </w:p>
        </w:tc>
        <w:tc>
          <w:tcPr>
            <w:tcW w:w="150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p>
        </w:tc>
        <w:tc>
          <w:tcPr>
            <w:tcW w:w="176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p>
        </w:tc>
        <w:tc>
          <w:tcPr>
            <w:tcW w:w="1560" w:type="dxa"/>
            <w:shd w:val="clear" w:color="auto" w:fill="auto"/>
          </w:tcPr>
          <w:p w:rsidR="00A73DD5" w:rsidRPr="00A73DD5" w:rsidRDefault="00A73DD5" w:rsidP="00A73DD5">
            <w:pPr>
              <w:spacing w:after="0" w:line="240" w:lineRule="auto"/>
              <w:rPr>
                <w:rFonts w:ascii="Liberation Serif" w:eastAsia="Times New Roman" w:hAnsi="Liberation Serif" w:cs="Times New Roman"/>
                <w:sz w:val="24"/>
                <w:szCs w:val="24"/>
                <w:lang w:eastAsia="ru-RU"/>
              </w:rPr>
            </w:pPr>
          </w:p>
        </w:tc>
      </w:tr>
      <w:tr w:rsidR="00A73DD5" w:rsidRPr="00A73DD5" w:rsidTr="0006630B">
        <w:trPr>
          <w:trHeight w:val="542"/>
        </w:trPr>
        <w:tc>
          <w:tcPr>
            <w:tcW w:w="2552" w:type="dxa"/>
            <w:shd w:val="clear" w:color="auto" w:fill="auto"/>
          </w:tcPr>
          <w:p w:rsidR="00A73DD5" w:rsidRPr="00A73DD5" w:rsidRDefault="00A73DD5" w:rsidP="00A73DD5">
            <w:pPr>
              <w:spacing w:after="0" w:line="240" w:lineRule="auto"/>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заведующий отделом организации и обеспечения деятельности</w:t>
            </w:r>
          </w:p>
        </w:tc>
        <w:tc>
          <w:tcPr>
            <w:tcW w:w="2126"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Мальченко Д.П.</w:t>
            </w:r>
          </w:p>
        </w:tc>
        <w:tc>
          <w:tcPr>
            <w:tcW w:w="150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p>
        </w:tc>
        <w:tc>
          <w:tcPr>
            <w:tcW w:w="1760" w:type="dxa"/>
            <w:shd w:val="clear" w:color="auto" w:fill="auto"/>
          </w:tcPr>
          <w:p w:rsidR="00A73DD5" w:rsidRPr="00A73DD5" w:rsidRDefault="00A73DD5" w:rsidP="00A73DD5">
            <w:pPr>
              <w:spacing w:after="0" w:line="240" w:lineRule="auto"/>
              <w:jc w:val="center"/>
              <w:rPr>
                <w:rFonts w:ascii="Liberation Serif" w:eastAsia="Times New Roman" w:hAnsi="Liberation Serif" w:cs="Times New Roman"/>
                <w:sz w:val="24"/>
                <w:szCs w:val="24"/>
                <w:lang w:eastAsia="ru-RU"/>
              </w:rPr>
            </w:pPr>
          </w:p>
        </w:tc>
        <w:tc>
          <w:tcPr>
            <w:tcW w:w="1560" w:type="dxa"/>
            <w:shd w:val="clear" w:color="auto" w:fill="auto"/>
          </w:tcPr>
          <w:p w:rsidR="00A73DD5" w:rsidRPr="00A73DD5" w:rsidRDefault="00A73DD5" w:rsidP="00A73DD5">
            <w:pPr>
              <w:spacing w:after="0" w:line="240" w:lineRule="auto"/>
              <w:rPr>
                <w:rFonts w:ascii="Liberation Serif" w:eastAsia="Times New Roman" w:hAnsi="Liberation Serif" w:cs="Times New Roman"/>
                <w:sz w:val="24"/>
                <w:szCs w:val="24"/>
                <w:lang w:eastAsia="ru-RU"/>
              </w:rPr>
            </w:pPr>
          </w:p>
        </w:tc>
      </w:tr>
    </w:tbl>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jc w:val="both"/>
        <w:rPr>
          <w:rFonts w:ascii="Liberation Serif" w:eastAsia="Times New Roman" w:hAnsi="Liberation Serif" w:cs="Times New Roman"/>
          <w:sz w:val="24"/>
          <w:szCs w:val="24"/>
          <w:lang w:eastAsia="ru-RU"/>
        </w:rPr>
      </w:pPr>
      <w:r w:rsidRPr="00A73DD5">
        <w:rPr>
          <w:rFonts w:ascii="Liberation Serif" w:eastAsia="Times New Roman" w:hAnsi="Liberation Serif" w:cs="Times New Roman"/>
          <w:sz w:val="24"/>
          <w:szCs w:val="24"/>
          <w:lang w:eastAsia="ru-RU"/>
        </w:rPr>
        <w:t>Распоряжение разослать:</w:t>
      </w: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r w:rsidRPr="00A73DD5">
        <w:rPr>
          <w:rFonts w:ascii="Liberation Serif" w:eastAsia="Times New Roman" w:hAnsi="Liberation Serif" w:cs="Times New Roman"/>
          <w:sz w:val="24"/>
          <w:szCs w:val="20"/>
          <w:lang w:eastAsia="ru-RU"/>
        </w:rPr>
        <w:t>- ведущему специалисту отдела организации и обеспеч</w:t>
      </w:r>
      <w:r w:rsidR="00553438">
        <w:rPr>
          <w:rFonts w:ascii="Liberation Serif" w:eastAsia="Times New Roman" w:hAnsi="Liberation Serif" w:cs="Times New Roman"/>
          <w:sz w:val="24"/>
          <w:szCs w:val="20"/>
          <w:lang w:eastAsia="ru-RU"/>
        </w:rPr>
        <w:t>ения деятельности Администрации.</w:t>
      </w: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p>
    <w:p w:rsidR="00A73DD5" w:rsidRPr="00A73DD5" w:rsidRDefault="00A73DD5" w:rsidP="00A73DD5">
      <w:pPr>
        <w:spacing w:after="0" w:line="240" w:lineRule="auto"/>
        <w:rPr>
          <w:rFonts w:ascii="Liberation Serif" w:eastAsia="Times New Roman" w:hAnsi="Liberation Serif" w:cs="Times New Roman"/>
          <w:sz w:val="24"/>
          <w:szCs w:val="20"/>
          <w:lang w:eastAsia="ru-RU"/>
        </w:rPr>
      </w:pPr>
      <w:r w:rsidRPr="00A73DD5">
        <w:rPr>
          <w:rFonts w:ascii="Liberation Serif" w:eastAsia="Times New Roman" w:hAnsi="Liberation Serif" w:cs="Times New Roman"/>
          <w:sz w:val="24"/>
          <w:szCs w:val="20"/>
          <w:lang w:eastAsia="ru-RU"/>
        </w:rPr>
        <w:t>Исполнитель -  Черникова Н.А.</w:t>
      </w:r>
    </w:p>
    <w:p w:rsidR="00A73DD5" w:rsidRPr="00A73DD5" w:rsidRDefault="00A73DD5" w:rsidP="00A73DD5">
      <w:pPr>
        <w:spacing w:after="0" w:line="240" w:lineRule="auto"/>
        <w:rPr>
          <w:rFonts w:ascii="Liberation Serif" w:eastAsia="Times New Roman" w:hAnsi="Liberation Serif" w:cs="Times New Roman"/>
          <w:sz w:val="24"/>
          <w:szCs w:val="24"/>
          <w:lang w:eastAsia="ru-RU"/>
        </w:rPr>
      </w:pPr>
    </w:p>
    <w:p w:rsidR="00A73DD5" w:rsidRPr="00A73DD5" w:rsidRDefault="00A73DD5" w:rsidP="00A73DD5">
      <w:pPr>
        <w:spacing w:after="0" w:line="240" w:lineRule="auto"/>
        <w:rPr>
          <w:rFonts w:ascii="Liberation Serif" w:eastAsia="Times New Roman" w:hAnsi="Liberation Serif" w:cs="Times New Roman"/>
          <w:caps/>
          <w:sz w:val="44"/>
          <w:szCs w:val="44"/>
          <w:lang w:eastAsia="ru-RU"/>
        </w:rPr>
      </w:pPr>
      <w:r w:rsidRPr="00A73DD5">
        <w:rPr>
          <w:rFonts w:ascii="Liberation Serif" w:eastAsia="Times New Roman" w:hAnsi="Liberation Serif" w:cs="Times New Roman"/>
          <w:sz w:val="24"/>
          <w:szCs w:val="24"/>
          <w:lang w:eastAsia="ru-RU"/>
        </w:rPr>
        <w:t>телефон 5-93-07 доб.164</w:t>
      </w:r>
    </w:p>
    <w:p w:rsidR="00A73DD5" w:rsidRDefault="00A73DD5" w:rsidP="0012358E">
      <w:pPr>
        <w:spacing w:after="0" w:line="240" w:lineRule="auto"/>
        <w:ind w:firstLine="709"/>
        <w:jc w:val="both"/>
        <w:rPr>
          <w:rFonts w:ascii="Liberation Serif" w:hAnsi="Liberation Serif"/>
          <w:sz w:val="28"/>
          <w:szCs w:val="28"/>
        </w:rPr>
      </w:pPr>
    </w:p>
    <w:p w:rsidR="00A73DD5" w:rsidRDefault="00A73DD5" w:rsidP="0012358E">
      <w:pPr>
        <w:spacing w:after="0" w:line="240" w:lineRule="auto"/>
        <w:ind w:firstLine="709"/>
        <w:jc w:val="both"/>
        <w:rPr>
          <w:rFonts w:ascii="Liberation Serif" w:hAnsi="Liberation Serif"/>
          <w:sz w:val="28"/>
          <w:szCs w:val="28"/>
        </w:rPr>
        <w:sectPr w:rsidR="00A73DD5">
          <w:pgSz w:w="11906" w:h="16838"/>
          <w:pgMar w:top="1134" w:right="850" w:bottom="1134" w:left="1701" w:header="708" w:footer="708" w:gutter="0"/>
          <w:cols w:space="708"/>
          <w:docGrid w:linePitch="360"/>
        </w:sectPr>
      </w:pPr>
    </w:p>
    <w:p w:rsidR="0012358E" w:rsidRPr="0012358E" w:rsidRDefault="0012358E" w:rsidP="00A73DD5">
      <w:pPr>
        <w:spacing w:after="0" w:line="240" w:lineRule="auto"/>
        <w:ind w:left="9356"/>
        <w:jc w:val="both"/>
        <w:rPr>
          <w:rFonts w:ascii="Liberation Serif" w:eastAsia="Times New Roman" w:hAnsi="Liberation Serif" w:cs="Liberation Serif"/>
          <w:sz w:val="28"/>
          <w:szCs w:val="28"/>
          <w:lang w:eastAsia="ru-RU"/>
        </w:rPr>
      </w:pPr>
      <w:r w:rsidRPr="0012358E">
        <w:rPr>
          <w:rFonts w:ascii="Liberation Serif" w:eastAsia="Times New Roman" w:hAnsi="Liberation Serif" w:cs="Liberation Serif"/>
          <w:sz w:val="28"/>
          <w:szCs w:val="28"/>
          <w:lang w:eastAsia="ru-RU"/>
        </w:rPr>
        <w:lastRenderedPageBreak/>
        <w:t>Приложение № 2</w:t>
      </w:r>
    </w:p>
    <w:p w:rsidR="0012358E" w:rsidRPr="0012358E" w:rsidRDefault="0012358E" w:rsidP="00A73DD5">
      <w:pPr>
        <w:spacing w:after="0" w:line="240" w:lineRule="auto"/>
        <w:ind w:left="9356"/>
        <w:jc w:val="both"/>
        <w:rPr>
          <w:rFonts w:ascii="Liberation Serif" w:eastAsia="Times New Roman" w:hAnsi="Liberation Serif" w:cs="Liberation Serif"/>
          <w:sz w:val="28"/>
          <w:szCs w:val="28"/>
          <w:lang w:eastAsia="ru-RU"/>
        </w:rPr>
      </w:pPr>
      <w:r w:rsidRPr="0012358E">
        <w:rPr>
          <w:rFonts w:ascii="Liberation Serif" w:eastAsia="Times New Roman" w:hAnsi="Liberation Serif" w:cs="Liberation Serif"/>
          <w:sz w:val="28"/>
          <w:szCs w:val="28"/>
          <w:lang w:eastAsia="ru-RU"/>
        </w:rPr>
        <w:t>к Порядку сообщения представителю нанимателя (работодателю) муниципальным</w:t>
      </w:r>
      <w:r w:rsidR="00A73DD5">
        <w:rPr>
          <w:rFonts w:ascii="Liberation Serif" w:eastAsia="Times New Roman" w:hAnsi="Liberation Serif" w:cs="Liberation Serif"/>
          <w:sz w:val="28"/>
          <w:szCs w:val="28"/>
          <w:lang w:eastAsia="ru-RU"/>
        </w:rPr>
        <w:t>и</w:t>
      </w:r>
      <w:r w:rsidRPr="0012358E">
        <w:rPr>
          <w:rFonts w:ascii="Liberation Serif" w:eastAsia="Times New Roman" w:hAnsi="Liberation Serif" w:cs="Liberation Serif"/>
          <w:sz w:val="28"/>
          <w:szCs w:val="28"/>
          <w:lang w:eastAsia="ru-RU"/>
        </w:rPr>
        <w:t xml:space="preserve"> служащим</w:t>
      </w:r>
      <w:r w:rsidR="00A73DD5">
        <w:rPr>
          <w:rFonts w:ascii="Liberation Serif" w:eastAsia="Times New Roman" w:hAnsi="Liberation Serif" w:cs="Liberation Serif"/>
          <w:sz w:val="28"/>
          <w:szCs w:val="28"/>
          <w:lang w:eastAsia="ru-RU"/>
        </w:rPr>
        <w:t>и</w:t>
      </w:r>
      <w:r w:rsidRPr="0012358E">
        <w:rPr>
          <w:rFonts w:ascii="Liberation Serif" w:eastAsia="Times New Roman" w:hAnsi="Liberation Serif" w:cs="Liberation Serif"/>
          <w:sz w:val="28"/>
          <w:szCs w:val="28"/>
          <w:lang w:eastAsia="ru-RU"/>
        </w:rPr>
        <w:t xml:space="preserve"> Администрации Артемовского городского округа о прекращении гражданства Российской Федерации, о приобретении гражданства (подданства) иностранного государства</w:t>
      </w:r>
    </w:p>
    <w:p w:rsidR="0012358E" w:rsidRPr="0012358E" w:rsidRDefault="0012358E" w:rsidP="0012358E">
      <w:pPr>
        <w:spacing w:after="0" w:line="240" w:lineRule="auto"/>
        <w:ind w:left="9639"/>
        <w:jc w:val="both"/>
        <w:rPr>
          <w:rFonts w:ascii="Liberation Serif" w:eastAsia="Times New Roman" w:hAnsi="Liberation Serif" w:cs="Liberation Serif"/>
          <w:sz w:val="28"/>
          <w:szCs w:val="28"/>
          <w:lang w:eastAsia="ru-RU"/>
        </w:rPr>
      </w:pPr>
    </w:p>
    <w:p w:rsidR="0012358E" w:rsidRPr="0012358E" w:rsidRDefault="0012358E" w:rsidP="0012358E">
      <w:pPr>
        <w:spacing w:after="0" w:line="240" w:lineRule="auto"/>
        <w:ind w:left="9639"/>
        <w:jc w:val="both"/>
        <w:rPr>
          <w:rFonts w:ascii="Liberation Serif" w:eastAsia="Times New Roman" w:hAnsi="Liberation Serif" w:cs="Liberation Serif"/>
          <w:sz w:val="28"/>
          <w:szCs w:val="28"/>
          <w:lang w:eastAsia="ru-RU"/>
        </w:rPr>
      </w:pPr>
    </w:p>
    <w:p w:rsidR="0012358E" w:rsidRPr="0012358E" w:rsidRDefault="0012358E" w:rsidP="0012358E">
      <w:pPr>
        <w:spacing w:after="0" w:line="240" w:lineRule="auto"/>
        <w:jc w:val="center"/>
        <w:rPr>
          <w:rFonts w:ascii="Liberation Serif" w:eastAsia="Times New Roman" w:hAnsi="Liberation Serif" w:cs="Liberation Serif"/>
          <w:b/>
          <w:sz w:val="28"/>
          <w:szCs w:val="28"/>
          <w:lang w:eastAsia="ru-RU"/>
        </w:rPr>
      </w:pPr>
      <w:r w:rsidRPr="0012358E">
        <w:rPr>
          <w:rFonts w:ascii="Liberation Serif" w:eastAsia="Times New Roman" w:hAnsi="Liberation Serif" w:cs="Liberation Serif"/>
          <w:b/>
          <w:sz w:val="28"/>
          <w:szCs w:val="28"/>
          <w:lang w:eastAsia="ru-RU"/>
        </w:rPr>
        <w:t xml:space="preserve">Журнал </w:t>
      </w:r>
    </w:p>
    <w:p w:rsidR="0012358E" w:rsidRPr="0012358E" w:rsidRDefault="0012358E" w:rsidP="0012358E">
      <w:pPr>
        <w:spacing w:after="0" w:line="240" w:lineRule="auto"/>
        <w:jc w:val="center"/>
        <w:rPr>
          <w:rFonts w:ascii="Liberation Serif" w:eastAsia="Times New Roman" w:hAnsi="Liberation Serif" w:cs="Liberation Serif"/>
          <w:b/>
          <w:sz w:val="28"/>
          <w:szCs w:val="28"/>
          <w:lang w:eastAsia="ru-RU"/>
        </w:rPr>
      </w:pPr>
      <w:r w:rsidRPr="0012358E">
        <w:rPr>
          <w:rFonts w:ascii="Liberation Serif" w:eastAsia="Times New Roman" w:hAnsi="Liberation Serif" w:cs="Liberation Serif"/>
          <w:b/>
          <w:sz w:val="28"/>
          <w:szCs w:val="28"/>
          <w:lang w:eastAsia="ru-RU"/>
        </w:rPr>
        <w:t xml:space="preserve">регистрации сообщений о прекращении гражданства Российской Федерации, </w:t>
      </w:r>
    </w:p>
    <w:p w:rsidR="0012358E" w:rsidRPr="0012358E" w:rsidRDefault="0012358E" w:rsidP="0012358E">
      <w:pPr>
        <w:spacing w:after="0" w:line="240" w:lineRule="auto"/>
        <w:jc w:val="center"/>
        <w:rPr>
          <w:rFonts w:ascii="Liberation Serif" w:eastAsia="Times New Roman" w:hAnsi="Liberation Serif" w:cs="Liberation Serif"/>
          <w:b/>
          <w:sz w:val="28"/>
          <w:szCs w:val="28"/>
          <w:lang w:eastAsia="ru-RU"/>
        </w:rPr>
      </w:pPr>
      <w:r w:rsidRPr="0012358E">
        <w:rPr>
          <w:rFonts w:ascii="Liberation Serif" w:eastAsia="Times New Roman" w:hAnsi="Liberation Serif" w:cs="Liberation Serif"/>
          <w:b/>
          <w:sz w:val="28"/>
          <w:szCs w:val="28"/>
          <w:lang w:eastAsia="ru-RU"/>
        </w:rPr>
        <w:t>о приобретении гражданства (подданства) иностранного государства</w:t>
      </w:r>
    </w:p>
    <w:p w:rsidR="0012358E" w:rsidRPr="0012358E" w:rsidRDefault="0012358E" w:rsidP="0012358E">
      <w:pPr>
        <w:spacing w:after="0" w:line="240" w:lineRule="auto"/>
        <w:jc w:val="center"/>
        <w:rPr>
          <w:rFonts w:ascii="Liberation Serif" w:eastAsia="Times New Roman" w:hAnsi="Liberation Serif" w:cs="Liberation Serif"/>
          <w:b/>
          <w:sz w:val="28"/>
          <w:szCs w:val="28"/>
          <w:lang w:eastAsia="ru-RU"/>
        </w:rPr>
      </w:pPr>
    </w:p>
    <w:tbl>
      <w:tblPr>
        <w:tblStyle w:val="a5"/>
        <w:tblW w:w="0" w:type="auto"/>
        <w:tblLook w:val="04A0" w:firstRow="1" w:lastRow="0" w:firstColumn="1" w:lastColumn="0" w:noHBand="0" w:noVBand="1"/>
      </w:tblPr>
      <w:tblGrid>
        <w:gridCol w:w="540"/>
        <w:gridCol w:w="1553"/>
        <w:gridCol w:w="3118"/>
        <w:gridCol w:w="2694"/>
        <w:gridCol w:w="2693"/>
        <w:gridCol w:w="2515"/>
        <w:gridCol w:w="2128"/>
      </w:tblGrid>
      <w:tr w:rsidR="0012358E" w:rsidRPr="0012358E" w:rsidTr="0006630B">
        <w:tc>
          <w:tcPr>
            <w:tcW w:w="540" w:type="dxa"/>
          </w:tcPr>
          <w:p w:rsidR="0012358E" w:rsidRPr="0012358E" w:rsidRDefault="0012358E" w:rsidP="0012358E">
            <w:pPr>
              <w:jc w:val="both"/>
              <w:rPr>
                <w:rFonts w:ascii="Liberation Serif" w:hAnsi="Liberation Serif" w:cs="Liberation Serif"/>
                <w:color w:val="000000"/>
              </w:rPr>
            </w:pPr>
            <w:r w:rsidRPr="0012358E">
              <w:rPr>
                <w:rFonts w:ascii="Liberation Serif" w:hAnsi="Liberation Serif" w:cs="Liberation Serif"/>
                <w:color w:val="000000"/>
              </w:rPr>
              <w:t xml:space="preserve">№ </w:t>
            </w:r>
          </w:p>
          <w:p w:rsidR="0012358E" w:rsidRPr="0012358E" w:rsidRDefault="0012358E" w:rsidP="0012358E">
            <w:pPr>
              <w:jc w:val="both"/>
              <w:rPr>
                <w:rFonts w:ascii="Liberation Serif" w:hAnsi="Liberation Serif" w:cs="Liberation Serif"/>
                <w:color w:val="000000"/>
              </w:rPr>
            </w:pPr>
            <w:r w:rsidRPr="0012358E">
              <w:rPr>
                <w:rFonts w:ascii="Liberation Serif" w:hAnsi="Liberation Serif" w:cs="Liberation Serif"/>
                <w:color w:val="000000"/>
              </w:rPr>
              <w:t xml:space="preserve">п/п </w:t>
            </w:r>
          </w:p>
        </w:tc>
        <w:tc>
          <w:tcPr>
            <w:tcW w:w="1553" w:type="dxa"/>
          </w:tcPr>
          <w:p w:rsidR="0012358E" w:rsidRPr="0012358E" w:rsidRDefault="0012358E" w:rsidP="0012358E">
            <w:pPr>
              <w:jc w:val="both"/>
              <w:rPr>
                <w:rFonts w:ascii="Liberation Serif" w:hAnsi="Liberation Serif" w:cs="Liberation Serif"/>
                <w:color w:val="000000"/>
              </w:rPr>
            </w:pPr>
            <w:r w:rsidRPr="0012358E">
              <w:rPr>
                <w:rFonts w:ascii="Liberation Serif" w:hAnsi="Liberation Serif" w:cs="Liberation Serif"/>
                <w:color w:val="000000"/>
              </w:rPr>
              <w:t xml:space="preserve">Дата и время поступления сообщения </w:t>
            </w:r>
          </w:p>
        </w:tc>
        <w:tc>
          <w:tcPr>
            <w:tcW w:w="3118" w:type="dxa"/>
          </w:tcPr>
          <w:p w:rsidR="0012358E" w:rsidRPr="0012358E" w:rsidRDefault="0012358E" w:rsidP="0012358E">
            <w:pPr>
              <w:jc w:val="both"/>
              <w:rPr>
                <w:rFonts w:ascii="Liberation Serif" w:hAnsi="Liberation Serif" w:cs="Liberation Serif"/>
                <w:color w:val="000000"/>
              </w:rPr>
            </w:pPr>
            <w:r w:rsidRPr="0012358E">
              <w:rPr>
                <w:rFonts w:ascii="Liberation Serif" w:hAnsi="Liberation Serif" w:cs="Liberation Serif"/>
                <w:color w:val="000000"/>
              </w:rPr>
              <w:t>Ф.И.О., должность муниципального служащего, направившего сообщение</w:t>
            </w:r>
          </w:p>
        </w:tc>
        <w:tc>
          <w:tcPr>
            <w:tcW w:w="2694" w:type="dxa"/>
          </w:tcPr>
          <w:p w:rsidR="0012358E" w:rsidRPr="0012358E" w:rsidRDefault="0012358E" w:rsidP="0012358E">
            <w:pPr>
              <w:jc w:val="both"/>
              <w:rPr>
                <w:rFonts w:ascii="Liberation Serif" w:hAnsi="Liberation Serif" w:cs="Liberation Serif"/>
                <w:color w:val="000000"/>
              </w:rPr>
            </w:pPr>
            <w:r w:rsidRPr="0012358E">
              <w:rPr>
                <w:rFonts w:ascii="Liberation Serif" w:hAnsi="Liberation Serif" w:cs="Liberation Serif"/>
                <w:color w:val="000000"/>
              </w:rPr>
              <w:t xml:space="preserve">Краткое изложение содержания сообщения </w:t>
            </w:r>
          </w:p>
        </w:tc>
        <w:tc>
          <w:tcPr>
            <w:tcW w:w="2693" w:type="dxa"/>
          </w:tcPr>
          <w:p w:rsidR="0012358E" w:rsidRPr="0012358E" w:rsidRDefault="0012358E" w:rsidP="0012358E">
            <w:pPr>
              <w:jc w:val="both"/>
              <w:rPr>
                <w:rFonts w:ascii="Liberation Serif" w:hAnsi="Liberation Serif" w:cs="Liberation Serif"/>
                <w:color w:val="000000"/>
              </w:rPr>
            </w:pPr>
            <w:r w:rsidRPr="0012358E">
              <w:rPr>
                <w:rFonts w:ascii="Liberation Serif" w:hAnsi="Liberation Serif" w:cs="Liberation Serif"/>
                <w:color w:val="000000"/>
              </w:rPr>
              <w:t xml:space="preserve">Ф.И.О., должность и подпись лица, принявшего сообщение </w:t>
            </w:r>
          </w:p>
        </w:tc>
        <w:tc>
          <w:tcPr>
            <w:tcW w:w="2515" w:type="dxa"/>
          </w:tcPr>
          <w:p w:rsidR="0012358E" w:rsidRPr="0012358E" w:rsidRDefault="0012358E" w:rsidP="0012358E">
            <w:pPr>
              <w:jc w:val="both"/>
              <w:rPr>
                <w:rFonts w:ascii="Liberation Serif" w:hAnsi="Liberation Serif" w:cs="Liberation Serif"/>
                <w:color w:val="000000"/>
              </w:rPr>
            </w:pPr>
            <w:r w:rsidRPr="0012358E">
              <w:rPr>
                <w:rFonts w:ascii="Liberation Serif" w:hAnsi="Liberation Serif" w:cs="Liberation Serif"/>
                <w:color w:val="000000"/>
              </w:rPr>
              <w:t xml:space="preserve">Сведения о принятом по сообщению решении с указанием даты принятия решения </w:t>
            </w:r>
          </w:p>
        </w:tc>
        <w:tc>
          <w:tcPr>
            <w:tcW w:w="2128" w:type="dxa"/>
          </w:tcPr>
          <w:p w:rsidR="0012358E" w:rsidRPr="0012358E" w:rsidRDefault="0012358E" w:rsidP="0012358E">
            <w:pPr>
              <w:jc w:val="both"/>
              <w:rPr>
                <w:rFonts w:ascii="Liberation Serif" w:hAnsi="Liberation Serif" w:cs="Liberation Serif"/>
                <w:color w:val="000000"/>
              </w:rPr>
            </w:pPr>
            <w:r w:rsidRPr="0012358E">
              <w:rPr>
                <w:rFonts w:ascii="Liberation Serif" w:hAnsi="Liberation Serif" w:cs="Liberation Serif"/>
                <w:color w:val="000000"/>
              </w:rPr>
              <w:t xml:space="preserve">Подпись муниципального служащего в получении копии с резолюцией руководителя органа местного самоуправления </w:t>
            </w:r>
          </w:p>
        </w:tc>
      </w:tr>
      <w:tr w:rsidR="0012358E" w:rsidRPr="0012358E" w:rsidTr="0006630B">
        <w:tc>
          <w:tcPr>
            <w:tcW w:w="540" w:type="dxa"/>
          </w:tcPr>
          <w:p w:rsidR="0012358E" w:rsidRPr="0012358E" w:rsidRDefault="0012358E" w:rsidP="0012358E">
            <w:pPr>
              <w:jc w:val="center"/>
              <w:rPr>
                <w:rFonts w:ascii="Liberation Serif" w:hAnsi="Liberation Serif" w:cs="Liberation Serif"/>
                <w:color w:val="000000"/>
              </w:rPr>
            </w:pPr>
            <w:r w:rsidRPr="0012358E">
              <w:rPr>
                <w:rFonts w:ascii="Liberation Serif" w:hAnsi="Liberation Serif" w:cs="Liberation Serif"/>
                <w:color w:val="000000"/>
              </w:rPr>
              <w:t>1</w:t>
            </w:r>
          </w:p>
        </w:tc>
        <w:tc>
          <w:tcPr>
            <w:tcW w:w="1553" w:type="dxa"/>
          </w:tcPr>
          <w:p w:rsidR="0012358E" w:rsidRPr="0012358E" w:rsidRDefault="0012358E" w:rsidP="0012358E">
            <w:pPr>
              <w:jc w:val="center"/>
              <w:rPr>
                <w:rFonts w:ascii="Liberation Serif" w:hAnsi="Liberation Serif" w:cs="Liberation Serif"/>
                <w:color w:val="000000"/>
              </w:rPr>
            </w:pPr>
            <w:r w:rsidRPr="0012358E">
              <w:rPr>
                <w:rFonts w:ascii="Liberation Serif" w:hAnsi="Liberation Serif" w:cs="Liberation Serif"/>
                <w:color w:val="000000"/>
              </w:rPr>
              <w:t>2</w:t>
            </w:r>
          </w:p>
        </w:tc>
        <w:tc>
          <w:tcPr>
            <w:tcW w:w="3118" w:type="dxa"/>
          </w:tcPr>
          <w:p w:rsidR="0012358E" w:rsidRPr="0012358E" w:rsidRDefault="0012358E" w:rsidP="0012358E">
            <w:pPr>
              <w:jc w:val="center"/>
              <w:rPr>
                <w:rFonts w:ascii="Liberation Serif" w:hAnsi="Liberation Serif" w:cs="Liberation Serif"/>
                <w:color w:val="000000"/>
              </w:rPr>
            </w:pPr>
            <w:r w:rsidRPr="0012358E">
              <w:rPr>
                <w:rFonts w:ascii="Liberation Serif" w:hAnsi="Liberation Serif" w:cs="Liberation Serif"/>
                <w:color w:val="000000"/>
              </w:rPr>
              <w:t>3</w:t>
            </w:r>
          </w:p>
        </w:tc>
        <w:tc>
          <w:tcPr>
            <w:tcW w:w="2694" w:type="dxa"/>
          </w:tcPr>
          <w:p w:rsidR="0012358E" w:rsidRPr="0012358E" w:rsidRDefault="0012358E" w:rsidP="0012358E">
            <w:pPr>
              <w:jc w:val="center"/>
              <w:rPr>
                <w:rFonts w:ascii="Liberation Serif" w:hAnsi="Liberation Serif" w:cs="Liberation Serif"/>
                <w:color w:val="000000"/>
              </w:rPr>
            </w:pPr>
            <w:r w:rsidRPr="0012358E">
              <w:rPr>
                <w:rFonts w:ascii="Liberation Serif" w:hAnsi="Liberation Serif" w:cs="Liberation Serif"/>
                <w:color w:val="000000"/>
              </w:rPr>
              <w:t>4</w:t>
            </w:r>
          </w:p>
        </w:tc>
        <w:tc>
          <w:tcPr>
            <w:tcW w:w="2693" w:type="dxa"/>
          </w:tcPr>
          <w:p w:rsidR="0012358E" w:rsidRPr="0012358E" w:rsidRDefault="0012358E" w:rsidP="0012358E">
            <w:pPr>
              <w:jc w:val="center"/>
              <w:rPr>
                <w:rFonts w:ascii="Liberation Serif" w:hAnsi="Liberation Serif" w:cs="Liberation Serif"/>
                <w:color w:val="000000"/>
              </w:rPr>
            </w:pPr>
            <w:r w:rsidRPr="0012358E">
              <w:rPr>
                <w:rFonts w:ascii="Liberation Serif" w:hAnsi="Liberation Serif" w:cs="Liberation Serif"/>
                <w:color w:val="000000"/>
              </w:rPr>
              <w:t>5</w:t>
            </w:r>
          </w:p>
        </w:tc>
        <w:tc>
          <w:tcPr>
            <w:tcW w:w="2515" w:type="dxa"/>
          </w:tcPr>
          <w:p w:rsidR="0012358E" w:rsidRPr="0012358E" w:rsidRDefault="0012358E" w:rsidP="0012358E">
            <w:pPr>
              <w:jc w:val="center"/>
              <w:rPr>
                <w:rFonts w:ascii="Liberation Serif" w:hAnsi="Liberation Serif" w:cs="Liberation Serif"/>
                <w:color w:val="000000"/>
              </w:rPr>
            </w:pPr>
            <w:r w:rsidRPr="0012358E">
              <w:rPr>
                <w:rFonts w:ascii="Liberation Serif" w:hAnsi="Liberation Serif" w:cs="Liberation Serif"/>
                <w:color w:val="000000"/>
              </w:rPr>
              <w:t>6</w:t>
            </w:r>
          </w:p>
        </w:tc>
        <w:tc>
          <w:tcPr>
            <w:tcW w:w="2128" w:type="dxa"/>
          </w:tcPr>
          <w:p w:rsidR="0012358E" w:rsidRPr="0012358E" w:rsidRDefault="0012358E" w:rsidP="0012358E">
            <w:pPr>
              <w:jc w:val="center"/>
              <w:rPr>
                <w:rFonts w:ascii="Liberation Serif" w:hAnsi="Liberation Serif" w:cs="Liberation Serif"/>
                <w:color w:val="000000"/>
              </w:rPr>
            </w:pPr>
            <w:r w:rsidRPr="0012358E">
              <w:rPr>
                <w:rFonts w:ascii="Liberation Serif" w:hAnsi="Liberation Serif" w:cs="Liberation Serif"/>
                <w:color w:val="000000"/>
              </w:rPr>
              <w:t>7</w:t>
            </w:r>
          </w:p>
        </w:tc>
      </w:tr>
      <w:tr w:rsidR="0012358E" w:rsidRPr="0012358E" w:rsidTr="0006630B">
        <w:tc>
          <w:tcPr>
            <w:tcW w:w="540" w:type="dxa"/>
          </w:tcPr>
          <w:p w:rsidR="0012358E" w:rsidRPr="0012358E" w:rsidRDefault="0012358E" w:rsidP="0012358E">
            <w:pPr>
              <w:jc w:val="both"/>
              <w:rPr>
                <w:rFonts w:ascii="Liberation Serif" w:hAnsi="Liberation Serif" w:cs="Liberation Serif"/>
                <w:color w:val="000000"/>
              </w:rPr>
            </w:pPr>
          </w:p>
        </w:tc>
        <w:tc>
          <w:tcPr>
            <w:tcW w:w="1553" w:type="dxa"/>
          </w:tcPr>
          <w:p w:rsidR="0012358E" w:rsidRPr="0012358E" w:rsidRDefault="0012358E" w:rsidP="0012358E">
            <w:pPr>
              <w:jc w:val="both"/>
              <w:rPr>
                <w:rFonts w:ascii="Liberation Serif" w:hAnsi="Liberation Serif" w:cs="Liberation Serif"/>
                <w:color w:val="000000"/>
              </w:rPr>
            </w:pPr>
          </w:p>
        </w:tc>
        <w:tc>
          <w:tcPr>
            <w:tcW w:w="3118" w:type="dxa"/>
          </w:tcPr>
          <w:p w:rsidR="0012358E" w:rsidRPr="0012358E" w:rsidRDefault="0012358E" w:rsidP="0012358E">
            <w:pPr>
              <w:jc w:val="both"/>
              <w:rPr>
                <w:rFonts w:ascii="Liberation Serif" w:hAnsi="Liberation Serif" w:cs="Liberation Serif"/>
                <w:color w:val="000000"/>
              </w:rPr>
            </w:pPr>
          </w:p>
        </w:tc>
        <w:tc>
          <w:tcPr>
            <w:tcW w:w="2694" w:type="dxa"/>
          </w:tcPr>
          <w:p w:rsidR="0012358E" w:rsidRPr="0012358E" w:rsidRDefault="0012358E" w:rsidP="0012358E">
            <w:pPr>
              <w:jc w:val="both"/>
              <w:rPr>
                <w:rFonts w:ascii="Liberation Serif" w:hAnsi="Liberation Serif" w:cs="Liberation Serif"/>
                <w:color w:val="000000"/>
              </w:rPr>
            </w:pPr>
          </w:p>
        </w:tc>
        <w:tc>
          <w:tcPr>
            <w:tcW w:w="2693" w:type="dxa"/>
          </w:tcPr>
          <w:p w:rsidR="0012358E" w:rsidRPr="0012358E" w:rsidRDefault="0012358E" w:rsidP="0012358E">
            <w:pPr>
              <w:jc w:val="both"/>
              <w:rPr>
                <w:rFonts w:ascii="Liberation Serif" w:hAnsi="Liberation Serif" w:cs="Liberation Serif"/>
                <w:color w:val="000000"/>
              </w:rPr>
            </w:pPr>
          </w:p>
        </w:tc>
        <w:tc>
          <w:tcPr>
            <w:tcW w:w="2515" w:type="dxa"/>
          </w:tcPr>
          <w:p w:rsidR="0012358E" w:rsidRPr="0012358E" w:rsidRDefault="0012358E" w:rsidP="0012358E">
            <w:pPr>
              <w:jc w:val="both"/>
              <w:rPr>
                <w:rFonts w:ascii="Liberation Serif" w:hAnsi="Liberation Serif" w:cs="Liberation Serif"/>
                <w:color w:val="000000"/>
              </w:rPr>
            </w:pPr>
          </w:p>
        </w:tc>
        <w:tc>
          <w:tcPr>
            <w:tcW w:w="2128" w:type="dxa"/>
          </w:tcPr>
          <w:p w:rsidR="0012358E" w:rsidRPr="0012358E" w:rsidRDefault="0012358E" w:rsidP="0012358E">
            <w:pPr>
              <w:jc w:val="both"/>
              <w:rPr>
                <w:rFonts w:ascii="Liberation Serif" w:hAnsi="Liberation Serif" w:cs="Liberation Serif"/>
                <w:color w:val="000000"/>
              </w:rPr>
            </w:pPr>
          </w:p>
        </w:tc>
      </w:tr>
    </w:tbl>
    <w:p w:rsidR="0012358E" w:rsidRPr="0012358E" w:rsidRDefault="0012358E" w:rsidP="0012358E">
      <w:pPr>
        <w:spacing w:after="0" w:line="240" w:lineRule="auto"/>
        <w:jc w:val="both"/>
        <w:rPr>
          <w:rFonts w:ascii="Arial Unicode MS" w:eastAsia="Arial Unicode MS" w:hAnsi="Arial Unicode MS" w:cs="Arial Unicode MS"/>
          <w:color w:val="000000"/>
          <w:sz w:val="2"/>
          <w:szCs w:val="2"/>
          <w:lang w:eastAsia="ru-RU" w:bidi="ru-RU"/>
        </w:rPr>
      </w:pPr>
    </w:p>
    <w:p w:rsidR="0012358E" w:rsidRDefault="0012358E" w:rsidP="0012358E">
      <w:pPr>
        <w:spacing w:after="0" w:line="240" w:lineRule="auto"/>
        <w:ind w:firstLine="709"/>
        <w:jc w:val="both"/>
        <w:rPr>
          <w:rFonts w:ascii="Liberation Serif" w:hAnsi="Liberation Serif"/>
          <w:sz w:val="28"/>
          <w:szCs w:val="28"/>
        </w:rPr>
      </w:pPr>
    </w:p>
    <w:p w:rsidR="00A73DD5" w:rsidRDefault="00A73DD5" w:rsidP="0012358E">
      <w:pPr>
        <w:spacing w:after="0" w:line="240" w:lineRule="auto"/>
        <w:ind w:firstLine="709"/>
        <w:jc w:val="both"/>
        <w:rPr>
          <w:rFonts w:ascii="Liberation Serif" w:hAnsi="Liberation Serif"/>
          <w:sz w:val="28"/>
          <w:szCs w:val="28"/>
        </w:rPr>
      </w:pPr>
    </w:p>
    <w:p w:rsidR="00A73DD5" w:rsidRDefault="00A73DD5" w:rsidP="0012358E">
      <w:pPr>
        <w:spacing w:after="0" w:line="240" w:lineRule="auto"/>
        <w:ind w:firstLine="709"/>
        <w:jc w:val="both"/>
        <w:rPr>
          <w:rFonts w:ascii="Liberation Serif" w:hAnsi="Liberation Serif"/>
          <w:sz w:val="28"/>
          <w:szCs w:val="28"/>
        </w:rPr>
      </w:pPr>
    </w:p>
    <w:p w:rsidR="00A73DD5" w:rsidRPr="0012358E" w:rsidRDefault="00A73DD5" w:rsidP="00A73DD5">
      <w:pPr>
        <w:spacing w:after="0" w:line="240" w:lineRule="auto"/>
        <w:jc w:val="both"/>
        <w:rPr>
          <w:rFonts w:ascii="Liberation Serif" w:hAnsi="Liberation Serif"/>
          <w:sz w:val="28"/>
          <w:szCs w:val="28"/>
        </w:rPr>
      </w:pPr>
    </w:p>
    <w:sectPr w:rsidR="00A73DD5" w:rsidRPr="0012358E">
      <w:headerReference w:type="default" r:id="rId9"/>
      <w:pgSz w:w="16840" w:h="11900" w:orient="landscape"/>
      <w:pgMar w:top="1503" w:right="557" w:bottom="1503" w:left="1258" w:header="0" w:footer="3"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6A" w:rsidRDefault="00992F6A">
      <w:pPr>
        <w:spacing w:after="0" w:line="240" w:lineRule="auto"/>
      </w:pPr>
      <w:r>
        <w:separator/>
      </w:r>
    </w:p>
  </w:endnote>
  <w:endnote w:type="continuationSeparator" w:id="0">
    <w:p w:rsidR="00992F6A" w:rsidRDefault="0099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6A" w:rsidRDefault="00992F6A">
      <w:pPr>
        <w:spacing w:after="0" w:line="240" w:lineRule="auto"/>
      </w:pPr>
      <w:r>
        <w:separator/>
      </w:r>
    </w:p>
  </w:footnote>
  <w:footnote w:type="continuationSeparator" w:id="0">
    <w:p w:rsidR="00992F6A" w:rsidRDefault="00992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38" w:rsidRDefault="00553438">
    <w:pPr>
      <w:pStyle w:val="a8"/>
      <w:jc w:val="center"/>
    </w:pPr>
  </w:p>
  <w:p w:rsidR="000635DE" w:rsidRDefault="00992F6A">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DE" w:rsidRDefault="00992F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2104"/>
    <w:multiLevelType w:val="multilevel"/>
    <w:tmpl w:val="918EA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83"/>
    <w:rsid w:val="00111390"/>
    <w:rsid w:val="0012358E"/>
    <w:rsid w:val="00553438"/>
    <w:rsid w:val="0063379B"/>
    <w:rsid w:val="00992F6A"/>
    <w:rsid w:val="00A73DD5"/>
    <w:rsid w:val="00A76E1F"/>
    <w:rsid w:val="00C46BF9"/>
    <w:rsid w:val="00CC72CE"/>
    <w:rsid w:val="00E65263"/>
    <w:rsid w:val="00EA5490"/>
    <w:rsid w:val="00ED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BC02F4-F597-4813-A4CA-84F635E8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2358E"/>
    <w:rPr>
      <w:rFonts w:ascii="Times New Roman" w:eastAsia="Times New Roman" w:hAnsi="Times New Roman" w:cs="Times New Roman"/>
      <w:shd w:val="clear" w:color="auto" w:fill="FFFFFF"/>
    </w:rPr>
  </w:style>
  <w:style w:type="paragraph" w:customStyle="1" w:styleId="a4">
    <w:name w:val="Колонтитул"/>
    <w:basedOn w:val="a"/>
    <w:link w:val="a3"/>
    <w:rsid w:val="0012358E"/>
    <w:pPr>
      <w:widowControl w:val="0"/>
      <w:shd w:val="clear" w:color="auto" w:fill="FFFFFF"/>
      <w:spacing w:after="0" w:line="0" w:lineRule="atLeast"/>
    </w:pPr>
    <w:rPr>
      <w:rFonts w:ascii="Times New Roman" w:eastAsia="Times New Roman" w:hAnsi="Times New Roman" w:cs="Times New Roman"/>
    </w:rPr>
  </w:style>
  <w:style w:type="table" w:styleId="a5">
    <w:name w:val="Table Grid"/>
    <w:basedOn w:val="a1"/>
    <w:uiPriority w:val="39"/>
    <w:rsid w:val="0012358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73D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DD5"/>
    <w:rPr>
      <w:rFonts w:ascii="Segoe UI" w:hAnsi="Segoe UI" w:cs="Segoe UI"/>
      <w:sz w:val="18"/>
      <w:szCs w:val="18"/>
    </w:rPr>
  </w:style>
  <w:style w:type="paragraph" w:styleId="a8">
    <w:name w:val="header"/>
    <w:basedOn w:val="a"/>
    <w:link w:val="a9"/>
    <w:uiPriority w:val="99"/>
    <w:unhideWhenUsed/>
    <w:rsid w:val="005534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3438"/>
  </w:style>
  <w:style w:type="paragraph" w:styleId="aa">
    <w:name w:val="footer"/>
    <w:basedOn w:val="a"/>
    <w:link w:val="ab"/>
    <w:uiPriority w:val="99"/>
    <w:unhideWhenUsed/>
    <w:rsid w:val="005534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5</cp:revision>
  <cp:lastPrinted>2022-06-09T05:52:00Z</cp:lastPrinted>
  <dcterms:created xsi:type="dcterms:W3CDTF">2022-06-07T09:03:00Z</dcterms:created>
  <dcterms:modified xsi:type="dcterms:W3CDTF">2022-06-09T05:52:00Z</dcterms:modified>
</cp:coreProperties>
</file>