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F7" w:rsidRPr="00535011" w:rsidRDefault="00614B7C" w:rsidP="00FC75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5011">
        <w:rPr>
          <w:rFonts w:ascii="Times New Roman" w:hAnsi="Times New Roman" w:cs="Times New Roman"/>
          <w:b/>
          <w:sz w:val="27"/>
          <w:szCs w:val="27"/>
        </w:rPr>
        <w:t xml:space="preserve">Информация о результатах </w:t>
      </w:r>
      <w:r w:rsidR="00F37487" w:rsidRPr="00535011">
        <w:rPr>
          <w:rFonts w:ascii="Times New Roman" w:hAnsi="Times New Roman"/>
          <w:b/>
          <w:sz w:val="27"/>
          <w:szCs w:val="27"/>
        </w:rPr>
        <w:t>плановой документальной проверки Муниципального бюджетного учреждения</w:t>
      </w:r>
      <w:r w:rsidR="00C824A0">
        <w:rPr>
          <w:rFonts w:ascii="Times New Roman" w:hAnsi="Times New Roman"/>
          <w:b/>
          <w:sz w:val="27"/>
          <w:szCs w:val="27"/>
        </w:rPr>
        <w:t xml:space="preserve"> культуры</w:t>
      </w:r>
      <w:r w:rsidR="00F37487" w:rsidRPr="00535011">
        <w:rPr>
          <w:rFonts w:ascii="Times New Roman" w:hAnsi="Times New Roman"/>
          <w:b/>
          <w:sz w:val="27"/>
          <w:szCs w:val="27"/>
        </w:rPr>
        <w:t xml:space="preserve"> Артемовского городского округа </w:t>
      </w:r>
      <w:r w:rsidR="00C824A0">
        <w:rPr>
          <w:rFonts w:ascii="Times New Roman" w:hAnsi="Times New Roman"/>
          <w:b/>
          <w:sz w:val="27"/>
          <w:szCs w:val="27"/>
        </w:rPr>
        <w:t xml:space="preserve">Дворец культуры </w:t>
      </w:r>
      <w:r w:rsidR="00F37487" w:rsidRPr="00535011">
        <w:rPr>
          <w:rFonts w:ascii="Times New Roman" w:hAnsi="Times New Roman"/>
          <w:b/>
          <w:sz w:val="27"/>
          <w:szCs w:val="27"/>
        </w:rPr>
        <w:t>«</w:t>
      </w:r>
      <w:r w:rsidR="00C824A0">
        <w:rPr>
          <w:rFonts w:ascii="Times New Roman" w:hAnsi="Times New Roman"/>
          <w:b/>
          <w:sz w:val="27"/>
          <w:szCs w:val="27"/>
        </w:rPr>
        <w:t>Энергетик</w:t>
      </w:r>
      <w:r w:rsidR="00F37487" w:rsidRPr="00535011">
        <w:rPr>
          <w:rFonts w:ascii="Times New Roman" w:hAnsi="Times New Roman"/>
          <w:b/>
          <w:sz w:val="27"/>
          <w:szCs w:val="27"/>
        </w:rPr>
        <w:t>»</w:t>
      </w:r>
      <w:r w:rsidR="0004173E" w:rsidRPr="0053501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C1641" w:rsidRPr="00535011" w:rsidRDefault="00614B7C" w:rsidP="009C1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5011">
        <w:rPr>
          <w:rFonts w:ascii="Times New Roman" w:hAnsi="Times New Roman" w:cs="Times New Roman"/>
          <w:sz w:val="27"/>
          <w:szCs w:val="27"/>
        </w:rPr>
        <w:t xml:space="preserve">Специалистами отдела финансового контроля Финансового управления Администрации </w:t>
      </w:r>
      <w:r w:rsidRPr="00535011">
        <w:rPr>
          <w:rFonts w:ascii="Times New Roman" w:eastAsia="Calibri" w:hAnsi="Times New Roman" w:cs="Times New Roman"/>
          <w:sz w:val="27"/>
          <w:szCs w:val="27"/>
        </w:rPr>
        <w:t xml:space="preserve"> Артемовского городского округа  проведена</w:t>
      </w:r>
      <w:r w:rsidR="00F856C1" w:rsidRPr="0053501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856C1" w:rsidRPr="00535011">
        <w:rPr>
          <w:rFonts w:ascii="Times New Roman" w:hAnsi="Times New Roman"/>
          <w:sz w:val="27"/>
          <w:szCs w:val="27"/>
        </w:rPr>
        <w:t xml:space="preserve">плановая документальная проверка </w:t>
      </w:r>
      <w:r w:rsidR="009C1641" w:rsidRPr="00535011">
        <w:rPr>
          <w:rFonts w:ascii="Times New Roman" w:hAnsi="Times New Roman" w:cs="Times New Roman"/>
          <w:sz w:val="27"/>
          <w:szCs w:val="27"/>
        </w:rPr>
        <w:t xml:space="preserve">финансово-хозяйственной деятельности в Муниципальном бюджетном учреждении культуры Артемовского городского округа Дворец культуры «Энергетик», проверка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Учреждение, Закон - № 44-ФЗ) за период 2016-2017 годы. </w:t>
      </w:r>
      <w:proofErr w:type="gramEnd"/>
    </w:p>
    <w:p w:rsidR="00F856C1" w:rsidRPr="00535011" w:rsidRDefault="00812353" w:rsidP="00F85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35011">
        <w:rPr>
          <w:rFonts w:ascii="Times New Roman" w:eastAsia="Calibri" w:hAnsi="Times New Roman" w:cs="Times New Roman"/>
          <w:sz w:val="27"/>
          <w:szCs w:val="27"/>
        </w:rPr>
        <w:t>Проверкой выявлено</w:t>
      </w:r>
      <w:r w:rsidR="00721E2E" w:rsidRPr="00535011">
        <w:rPr>
          <w:rFonts w:ascii="Times New Roman" w:eastAsia="Calibri" w:hAnsi="Times New Roman" w:cs="Times New Roman"/>
          <w:sz w:val="27"/>
          <w:szCs w:val="27"/>
        </w:rPr>
        <w:t>:</w:t>
      </w:r>
    </w:p>
    <w:p w:rsidR="009C1641" w:rsidRPr="00535011" w:rsidRDefault="009C1641" w:rsidP="009C1641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535011">
        <w:rPr>
          <w:rFonts w:ascii="Times New Roman" w:hAnsi="Times New Roman"/>
          <w:sz w:val="27"/>
          <w:szCs w:val="27"/>
        </w:rPr>
        <w:t xml:space="preserve">Учреждением допущено отклонение фактического объема поступлений от плановых показателей по поступлениям от оказания услуг, предоставление которых для физических и юридических лиц осуществляется на платной основе вследствие неверного применения КОСГУ при списании с </w:t>
      </w:r>
      <w:proofErr w:type="spellStart"/>
      <w:r w:rsidRPr="00535011">
        <w:rPr>
          <w:rFonts w:ascii="Times New Roman" w:hAnsi="Times New Roman"/>
          <w:sz w:val="27"/>
          <w:szCs w:val="27"/>
        </w:rPr>
        <w:t>забалансового</w:t>
      </w:r>
      <w:proofErr w:type="spellEnd"/>
      <w:r w:rsidRPr="00535011">
        <w:rPr>
          <w:rFonts w:ascii="Times New Roman" w:hAnsi="Times New Roman"/>
          <w:sz w:val="27"/>
          <w:szCs w:val="27"/>
        </w:rPr>
        <w:t xml:space="preserve"> учета объекта основных средств, пришедшего в негодность и находившегося на гарантийном обслуживании;</w:t>
      </w:r>
    </w:p>
    <w:p w:rsidR="009C1641" w:rsidRPr="00535011" w:rsidRDefault="009C1641" w:rsidP="009C164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5011">
        <w:rPr>
          <w:rFonts w:ascii="Times New Roman" w:hAnsi="Times New Roman" w:cs="Times New Roman"/>
          <w:sz w:val="27"/>
          <w:szCs w:val="27"/>
        </w:rPr>
        <w:t xml:space="preserve">2. При оформлении бланков строгой отчетности (квитанций) не заполнялись обязательные реквизиты - должность, фамилия, имя и отчество лица, ответственного за совершение операции и правильность ее оформления, его личная подпись, дата осуществления расчета и составления документа; </w:t>
      </w:r>
    </w:p>
    <w:p w:rsidR="009C1641" w:rsidRPr="00535011" w:rsidRDefault="009C1641" w:rsidP="009C1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535011">
        <w:rPr>
          <w:rFonts w:ascii="Times New Roman" w:hAnsi="Times New Roman" w:cs="Times New Roman"/>
          <w:sz w:val="27"/>
          <w:szCs w:val="27"/>
        </w:rPr>
        <w:t xml:space="preserve">3. В проверяемом периоде не оформлялись Реестры сдачи документов </w:t>
      </w:r>
      <w:hyperlink r:id="rId8" w:history="1">
        <w:r w:rsidRPr="00535011">
          <w:rPr>
            <w:rFonts w:ascii="Times New Roman" w:hAnsi="Times New Roman" w:cs="Times New Roman"/>
            <w:color w:val="000000" w:themeColor="text1"/>
            <w:sz w:val="27"/>
            <w:szCs w:val="27"/>
          </w:rPr>
          <w:t>(ф. 0504053)</w:t>
        </w:r>
      </w:hyperlink>
      <w:r w:rsidRPr="00535011">
        <w:rPr>
          <w:rFonts w:ascii="Times New Roman" w:hAnsi="Times New Roman" w:cs="Times New Roman"/>
          <w:sz w:val="27"/>
          <w:szCs w:val="27"/>
        </w:rPr>
        <w:t xml:space="preserve"> при поступлении в кассу благотворительных пожертвований от физических лиц; при оформлении </w:t>
      </w:r>
      <w:r w:rsidRPr="00535011">
        <w:rPr>
          <w:rFonts w:ascii="Times New Roman" w:eastAsiaTheme="minorHAnsi" w:hAnsi="Times New Roman"/>
          <w:sz w:val="27"/>
          <w:szCs w:val="27"/>
          <w:lang w:eastAsia="en-US"/>
        </w:rPr>
        <w:t xml:space="preserve">Билетов  </w:t>
      </w:r>
      <w:r w:rsidRPr="00535011">
        <w:rPr>
          <w:rFonts w:ascii="Times New Roman" w:hAnsi="Times New Roman" w:cs="Times New Roman"/>
          <w:sz w:val="27"/>
          <w:szCs w:val="27"/>
        </w:rPr>
        <w:t xml:space="preserve">на концертные программы, детские мероприятия и прочие мероприятия не указывались </w:t>
      </w:r>
      <w:r w:rsidRPr="00535011">
        <w:rPr>
          <w:rFonts w:ascii="Times New Roman" w:hAnsi="Times New Roman" w:cs="Times New Roman"/>
          <w:sz w:val="27"/>
          <w:szCs w:val="27"/>
          <w:shd w:val="clear" w:color="auto" w:fill="FFFFFF"/>
        </w:rPr>
        <w:t>обязательные реквизиты</w:t>
      </w:r>
      <w:r w:rsidRPr="00535011">
        <w:rPr>
          <w:rFonts w:ascii="Times New Roman" w:hAnsi="Times New Roman" w:cs="Times New Roman"/>
          <w:sz w:val="27"/>
          <w:szCs w:val="27"/>
        </w:rPr>
        <w:t>: вид услуг, сумма</w:t>
      </w:r>
      <w:r w:rsidRPr="00535011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9C1641" w:rsidRPr="00535011" w:rsidRDefault="009C1641" w:rsidP="009C164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5011">
        <w:rPr>
          <w:rFonts w:ascii="Times New Roman" w:hAnsi="Times New Roman" w:cs="Times New Roman"/>
          <w:sz w:val="27"/>
          <w:szCs w:val="27"/>
        </w:rPr>
        <w:t>4.  Установленный приказом Учреждения период времени между днями сдачи в банк наличных денег не соблюдался;</w:t>
      </w:r>
      <w:r w:rsidRPr="0053501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выручка от проведенных Учреждением мероприятий </w:t>
      </w:r>
      <w:r w:rsidR="0043386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сдавались</w:t>
      </w:r>
      <w:r w:rsidRPr="0053501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в кассу </w:t>
      </w:r>
      <w:r w:rsidRPr="0053501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МКУ «ЦБ УК» </w:t>
      </w:r>
      <w:r w:rsidRPr="0053501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несвоевременно;</w:t>
      </w:r>
    </w:p>
    <w:p w:rsidR="00535011" w:rsidRDefault="009C1641" w:rsidP="009C1641">
      <w:pPr>
        <w:spacing w:after="0" w:line="240" w:lineRule="auto"/>
        <w:ind w:firstLine="709"/>
        <w:jc w:val="both"/>
        <w:rPr>
          <w:sz w:val="27"/>
          <w:szCs w:val="27"/>
        </w:rPr>
      </w:pPr>
      <w:r w:rsidRPr="00535011">
        <w:rPr>
          <w:rFonts w:ascii="Times New Roman" w:hAnsi="Times New Roman"/>
          <w:bCs/>
          <w:sz w:val="27"/>
          <w:szCs w:val="27"/>
        </w:rPr>
        <w:t>5. К бюджетному учету принимались первичные учетные документы, оформленные ненадлежащим образом;</w:t>
      </w:r>
      <w:r w:rsidR="00535011" w:rsidRPr="00535011">
        <w:rPr>
          <w:sz w:val="27"/>
          <w:szCs w:val="27"/>
        </w:rPr>
        <w:t xml:space="preserve"> </w:t>
      </w:r>
    </w:p>
    <w:p w:rsidR="009C1641" w:rsidRPr="00535011" w:rsidRDefault="009C1641" w:rsidP="009C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5011">
        <w:rPr>
          <w:rFonts w:ascii="Times New Roman" w:hAnsi="Times New Roman"/>
          <w:bCs/>
          <w:sz w:val="27"/>
          <w:szCs w:val="27"/>
        </w:rPr>
        <w:t>6.</w:t>
      </w:r>
      <w:r w:rsidRPr="00535011">
        <w:rPr>
          <w:rFonts w:ascii="Times New Roman" w:hAnsi="Times New Roman" w:cs="Times New Roman"/>
          <w:sz w:val="27"/>
          <w:szCs w:val="27"/>
        </w:rPr>
        <w:t xml:space="preserve"> Учреждением произведена  неправомерная выплата надбавок в 2016 году и с января по сентябрь 2017 года за профессиональное мастерство (качество выполняемых работ) работникам, осуществляющим деятельность по профессиям рабочих;</w:t>
      </w:r>
    </w:p>
    <w:p w:rsidR="00FF7653" w:rsidRPr="00535011" w:rsidRDefault="009C1641" w:rsidP="00FF765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5011">
        <w:rPr>
          <w:rFonts w:ascii="Times New Roman" w:hAnsi="Times New Roman" w:cs="Times New Roman"/>
          <w:sz w:val="27"/>
          <w:szCs w:val="27"/>
        </w:rPr>
        <w:t>7.</w:t>
      </w:r>
      <w:r w:rsidR="00FF7653" w:rsidRPr="00535011">
        <w:rPr>
          <w:rFonts w:ascii="Times New Roman" w:hAnsi="Times New Roman" w:cs="Times New Roman"/>
          <w:sz w:val="27"/>
          <w:szCs w:val="27"/>
        </w:rPr>
        <w:t xml:space="preserve"> </w:t>
      </w:r>
      <w:r w:rsidR="00434AF8">
        <w:rPr>
          <w:rFonts w:ascii="Times New Roman" w:hAnsi="Times New Roman" w:cs="Times New Roman"/>
          <w:sz w:val="27"/>
          <w:szCs w:val="27"/>
        </w:rPr>
        <w:t>У</w:t>
      </w:r>
      <w:r w:rsidR="00FF7653" w:rsidRPr="00535011">
        <w:rPr>
          <w:rFonts w:ascii="Times New Roman" w:hAnsi="Times New Roman" w:cs="Times New Roman"/>
          <w:sz w:val="27"/>
          <w:szCs w:val="27"/>
        </w:rPr>
        <w:t xml:space="preserve">ровень образования  </w:t>
      </w:r>
      <w:r w:rsidR="00433867">
        <w:rPr>
          <w:rFonts w:ascii="Times New Roman" w:hAnsi="Times New Roman"/>
          <w:sz w:val="27"/>
          <w:szCs w:val="27"/>
        </w:rPr>
        <w:t>отдельных специалистов Учреждения</w:t>
      </w:r>
      <w:r w:rsidR="00FF7653" w:rsidRPr="00535011">
        <w:rPr>
          <w:rFonts w:ascii="Times New Roman" w:hAnsi="Times New Roman" w:cs="Times New Roman"/>
          <w:sz w:val="27"/>
          <w:szCs w:val="27"/>
        </w:rPr>
        <w:t xml:space="preserve"> не соответствует требованиям, предъявляемым Единым квалификационным справочником должностей руководителей, специалистов и служащих, утвержденным приказом </w:t>
      </w:r>
      <w:proofErr w:type="spellStart"/>
      <w:r w:rsidR="00FF7653" w:rsidRPr="00535011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="00FF7653" w:rsidRPr="00535011">
        <w:rPr>
          <w:rFonts w:ascii="Times New Roman" w:hAnsi="Times New Roman" w:cs="Times New Roman"/>
          <w:sz w:val="27"/>
          <w:szCs w:val="27"/>
        </w:rPr>
        <w:t xml:space="preserve"> Российской Федерации от 30.03.2011 № 251 и должностным инструкциям</w:t>
      </w:r>
      <w:r w:rsidR="00433867">
        <w:rPr>
          <w:rFonts w:ascii="Times New Roman" w:hAnsi="Times New Roman" w:cs="Times New Roman"/>
          <w:sz w:val="27"/>
          <w:szCs w:val="27"/>
        </w:rPr>
        <w:t xml:space="preserve">.  Наличие фактов приема на работу специалистов на должности художественный руководитель, звукооператор, методист по </w:t>
      </w:r>
      <w:proofErr w:type="spellStart"/>
      <w:r w:rsidR="00433867">
        <w:rPr>
          <w:rFonts w:ascii="Times New Roman" w:hAnsi="Times New Roman" w:cs="Times New Roman"/>
          <w:sz w:val="27"/>
          <w:szCs w:val="27"/>
        </w:rPr>
        <w:t>досуговой</w:t>
      </w:r>
      <w:proofErr w:type="spellEnd"/>
      <w:r w:rsidR="00433867">
        <w:rPr>
          <w:rFonts w:ascii="Times New Roman" w:hAnsi="Times New Roman" w:cs="Times New Roman"/>
          <w:sz w:val="27"/>
          <w:szCs w:val="27"/>
        </w:rPr>
        <w:t xml:space="preserve"> деятельности в отсутствие специального образования и рекомендаций аттестационной комиссии</w:t>
      </w:r>
      <w:r w:rsidR="00FF7653" w:rsidRPr="00535011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FF7653" w:rsidRPr="00535011" w:rsidRDefault="00FF7653" w:rsidP="00FF765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5011">
        <w:rPr>
          <w:rFonts w:ascii="Times New Roman" w:hAnsi="Times New Roman" w:cs="Times New Roman"/>
          <w:sz w:val="27"/>
          <w:szCs w:val="27"/>
        </w:rPr>
        <w:t xml:space="preserve">8. В  приказах Учреждения работникам, работающим по внутреннему совместительству, сумма стимулирующей надбавки прописывалась без деления по основной должности и должности по совместительству; </w:t>
      </w:r>
    </w:p>
    <w:p w:rsidR="00FF7653" w:rsidRPr="00535011" w:rsidRDefault="00FF7653" w:rsidP="00FF765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5011">
        <w:rPr>
          <w:rFonts w:ascii="Times New Roman" w:hAnsi="Times New Roman" w:cs="Times New Roman"/>
          <w:sz w:val="27"/>
          <w:szCs w:val="27"/>
        </w:rPr>
        <w:lastRenderedPageBreak/>
        <w:t>9. При предоставлении работникам, осуществляющим трудовую деятельность в Учреждении на условиях внешнего совместительства, отпусков без сохранения заработной платы свыше 14 календарных дней,  рабочий  период,  дающий им право на ежегодный оплачиваемый отпуск, не изменялся;</w:t>
      </w:r>
    </w:p>
    <w:p w:rsidR="00FF7653" w:rsidRPr="00535011" w:rsidRDefault="00FF7653" w:rsidP="00FF765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5011">
        <w:rPr>
          <w:rFonts w:ascii="Times New Roman" w:hAnsi="Times New Roman" w:cs="Times New Roman"/>
          <w:sz w:val="27"/>
          <w:szCs w:val="27"/>
        </w:rPr>
        <w:t>10. Размер нормативов затрат, примененный Учреждением при расчете объемов финансового обеспечения муниципального задания на 2016 год («Работа по организации мероприятий») в части материальных запасов, был необоснованно завышен;</w:t>
      </w:r>
    </w:p>
    <w:p w:rsidR="00FF7653" w:rsidRPr="00434AF8" w:rsidRDefault="00FF7653" w:rsidP="00FF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5011">
        <w:rPr>
          <w:rFonts w:ascii="Times New Roman" w:hAnsi="Times New Roman" w:cs="Times New Roman"/>
          <w:sz w:val="27"/>
          <w:szCs w:val="27"/>
        </w:rPr>
        <w:t xml:space="preserve">11. </w:t>
      </w:r>
      <w:proofErr w:type="gramStart"/>
      <w:r w:rsidRPr="00535011">
        <w:rPr>
          <w:rFonts w:ascii="Times New Roman" w:hAnsi="Times New Roman" w:cs="Times New Roman"/>
          <w:sz w:val="27"/>
          <w:szCs w:val="27"/>
        </w:rPr>
        <w:t xml:space="preserve">Учетная политика Учреждения </w:t>
      </w:r>
      <w:r w:rsidR="00434AF8">
        <w:rPr>
          <w:rFonts w:ascii="Times New Roman" w:hAnsi="Times New Roman" w:cs="Times New Roman"/>
          <w:sz w:val="27"/>
          <w:szCs w:val="27"/>
        </w:rPr>
        <w:t>в части</w:t>
      </w:r>
      <w:r w:rsidRPr="00535011">
        <w:rPr>
          <w:rFonts w:ascii="Times New Roman" w:hAnsi="Times New Roman" w:cs="Times New Roman"/>
          <w:sz w:val="27"/>
          <w:szCs w:val="27"/>
        </w:rPr>
        <w:t xml:space="preserve"> </w:t>
      </w:r>
      <w:r w:rsidR="00434AF8">
        <w:rPr>
          <w:rFonts w:ascii="Times New Roman" w:hAnsi="Times New Roman" w:cs="Times New Roman"/>
          <w:sz w:val="27"/>
          <w:szCs w:val="27"/>
        </w:rPr>
        <w:t>определения</w:t>
      </w:r>
      <w:r w:rsidRPr="00535011">
        <w:rPr>
          <w:rFonts w:ascii="Times New Roman" w:hAnsi="Times New Roman" w:cs="Times New Roman"/>
          <w:sz w:val="27"/>
          <w:szCs w:val="27"/>
        </w:rPr>
        <w:t xml:space="preserve"> правил документооборота и технологии обработки учетной информации, в том числе порядок и сроки передачи первичных (сводных) учетных документов для отражения в бухгалтерском учете</w:t>
      </w:r>
      <w:r w:rsidR="00434AF8">
        <w:rPr>
          <w:rFonts w:ascii="Times New Roman" w:hAnsi="Times New Roman" w:cs="Times New Roman"/>
          <w:sz w:val="27"/>
          <w:szCs w:val="27"/>
        </w:rPr>
        <w:t>, порядка проведения инвентаризации</w:t>
      </w:r>
      <w:r w:rsidR="00434AF8" w:rsidRPr="00434AF8">
        <w:rPr>
          <w:rFonts w:ascii="Times New Roman" w:hAnsi="Times New Roman"/>
          <w:sz w:val="27"/>
          <w:szCs w:val="27"/>
        </w:rPr>
        <w:t xml:space="preserve"> </w:t>
      </w:r>
      <w:r w:rsidR="00434AF8" w:rsidRPr="00535011">
        <w:rPr>
          <w:rFonts w:ascii="Times New Roman" w:hAnsi="Times New Roman"/>
          <w:sz w:val="27"/>
          <w:szCs w:val="27"/>
        </w:rPr>
        <w:t>имущества, финансовых активов и обязательств</w:t>
      </w:r>
      <w:r w:rsidR="00434AF8">
        <w:rPr>
          <w:rFonts w:ascii="Times New Roman" w:hAnsi="Times New Roman"/>
          <w:sz w:val="27"/>
          <w:szCs w:val="27"/>
        </w:rPr>
        <w:t xml:space="preserve">, установления </w:t>
      </w:r>
      <w:r w:rsidR="00434AF8" w:rsidRPr="00535011">
        <w:rPr>
          <w:rFonts w:ascii="Times New Roman" w:hAnsi="Times New Roman" w:cs="Times New Roman"/>
          <w:sz w:val="27"/>
          <w:szCs w:val="27"/>
        </w:rPr>
        <w:t>перечн</w:t>
      </w:r>
      <w:r w:rsidR="00434AF8">
        <w:rPr>
          <w:rFonts w:ascii="Times New Roman" w:hAnsi="Times New Roman" w:cs="Times New Roman"/>
          <w:sz w:val="27"/>
          <w:szCs w:val="27"/>
        </w:rPr>
        <w:t>я</w:t>
      </w:r>
      <w:r w:rsidR="00434AF8" w:rsidRPr="00535011">
        <w:rPr>
          <w:rFonts w:ascii="Times New Roman" w:hAnsi="Times New Roman" w:cs="Times New Roman"/>
          <w:sz w:val="27"/>
          <w:szCs w:val="27"/>
        </w:rPr>
        <w:t xml:space="preserve"> бланков, относимых к бланкам строгой отчетности</w:t>
      </w:r>
      <w:r w:rsidR="00434AF8">
        <w:rPr>
          <w:rFonts w:ascii="Times New Roman" w:hAnsi="Times New Roman" w:cs="Times New Roman"/>
          <w:sz w:val="27"/>
          <w:szCs w:val="27"/>
        </w:rPr>
        <w:t xml:space="preserve"> не приведена в соответствие </w:t>
      </w:r>
      <w:r w:rsidR="00434AF8" w:rsidRPr="00434AF8">
        <w:rPr>
          <w:rFonts w:ascii="Times New Roman" w:eastAsiaTheme="minorHAnsi" w:hAnsi="Times New Roman" w:cs="Times New Roman"/>
          <w:sz w:val="27"/>
          <w:szCs w:val="27"/>
          <w:lang w:eastAsia="en-US"/>
        </w:rPr>
        <w:t>с нормативно-правовыми актами Российской Федерации</w:t>
      </w:r>
      <w:r w:rsidRPr="00434AF8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FF7653" w:rsidRPr="00535011" w:rsidRDefault="00FF7653" w:rsidP="0043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535011">
        <w:rPr>
          <w:rFonts w:ascii="Times New Roman" w:hAnsi="Times New Roman" w:cs="Times New Roman"/>
          <w:sz w:val="27"/>
          <w:szCs w:val="27"/>
        </w:rPr>
        <w:t>12. В</w:t>
      </w:r>
      <w:r w:rsidRPr="00535011">
        <w:rPr>
          <w:rFonts w:ascii="Times New Roman" w:hAnsi="Times New Roman"/>
          <w:sz w:val="27"/>
          <w:szCs w:val="27"/>
        </w:rPr>
        <w:t xml:space="preserve"> инвентарных карточках</w:t>
      </w:r>
      <w:r w:rsidRPr="00535011">
        <w:rPr>
          <w:rFonts w:ascii="Times New Roman" w:eastAsiaTheme="minorHAnsi" w:hAnsi="Times New Roman"/>
          <w:sz w:val="27"/>
          <w:szCs w:val="27"/>
          <w:lang w:eastAsia="en-US"/>
        </w:rPr>
        <w:t xml:space="preserve"> не указывались краткая индивидуальная характеристика объекта, перечень составляющих его предметов и основные качественные и количественные показатели</w:t>
      </w:r>
      <w:r w:rsidR="00434AF8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434AF8">
        <w:rPr>
          <w:rFonts w:ascii="Times New Roman" w:eastAsia="Calibri" w:hAnsi="Times New Roman"/>
          <w:sz w:val="27"/>
          <w:szCs w:val="27"/>
          <w:lang w:eastAsia="en-US"/>
        </w:rPr>
        <w:t>н</w:t>
      </w:r>
      <w:r w:rsidRPr="00535011">
        <w:rPr>
          <w:rFonts w:ascii="Times New Roman" w:eastAsia="Calibri" w:hAnsi="Times New Roman"/>
          <w:sz w:val="27"/>
          <w:szCs w:val="27"/>
          <w:lang w:eastAsia="en-US"/>
        </w:rPr>
        <w:t xml:space="preserve">е оформлены результаты инвентаризации </w:t>
      </w:r>
      <w:r w:rsidRPr="00535011">
        <w:rPr>
          <w:rFonts w:ascii="Times New Roman" w:hAnsi="Times New Roman"/>
          <w:sz w:val="27"/>
          <w:szCs w:val="27"/>
        </w:rPr>
        <w:t>расчетов с контрагентами</w:t>
      </w:r>
      <w:r w:rsidRPr="00535011">
        <w:rPr>
          <w:rFonts w:ascii="Times New Roman" w:eastAsia="Calibri" w:hAnsi="Times New Roman"/>
          <w:sz w:val="27"/>
          <w:szCs w:val="27"/>
          <w:lang w:eastAsia="en-US"/>
        </w:rPr>
        <w:t>;</w:t>
      </w:r>
    </w:p>
    <w:p w:rsidR="00FF7653" w:rsidRDefault="00FF7653" w:rsidP="00FF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5011">
        <w:rPr>
          <w:rFonts w:ascii="Times New Roman" w:hAnsi="Times New Roman" w:cs="Times New Roman"/>
          <w:sz w:val="27"/>
          <w:szCs w:val="27"/>
        </w:rPr>
        <w:t>15. Объем закупок, запланированный в плане-графике Учреждения на 2016 год, на 2017 год срок исполнения которых 2016 год, 2017 год не соответствует объему средств, запланированному на закупки товаров, работ, услуг в плане финансово-хозяйственной деятельности  на 2016 год, на 2017 год;</w:t>
      </w:r>
    </w:p>
    <w:p w:rsidR="00535011" w:rsidRPr="00535011" w:rsidRDefault="00535011" w:rsidP="0053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 Д</w:t>
      </w:r>
      <w:r w:rsidRPr="00535011">
        <w:rPr>
          <w:rFonts w:ascii="Times New Roman" w:hAnsi="Times New Roman" w:cs="Times New Roman"/>
          <w:sz w:val="27"/>
          <w:szCs w:val="27"/>
        </w:rPr>
        <w:t>опускал</w:t>
      </w:r>
      <w:r w:rsidR="00C824A0">
        <w:rPr>
          <w:rFonts w:ascii="Times New Roman" w:hAnsi="Times New Roman" w:cs="Times New Roman"/>
          <w:sz w:val="27"/>
          <w:szCs w:val="27"/>
        </w:rPr>
        <w:t>и</w:t>
      </w:r>
      <w:r w:rsidRPr="00535011">
        <w:rPr>
          <w:rFonts w:ascii="Times New Roman" w:hAnsi="Times New Roman" w:cs="Times New Roman"/>
          <w:sz w:val="27"/>
          <w:szCs w:val="27"/>
        </w:rPr>
        <w:t xml:space="preserve">сь </w:t>
      </w:r>
      <w:r w:rsidR="00C824A0">
        <w:rPr>
          <w:rFonts w:ascii="Times New Roman" w:hAnsi="Times New Roman" w:cs="Times New Roman"/>
          <w:sz w:val="27"/>
          <w:szCs w:val="27"/>
        </w:rPr>
        <w:t xml:space="preserve">случаи </w:t>
      </w:r>
      <w:r w:rsidRPr="00535011">
        <w:rPr>
          <w:rFonts w:ascii="Times New Roman" w:hAnsi="Times New Roman" w:cs="Times New Roman"/>
          <w:sz w:val="27"/>
          <w:szCs w:val="27"/>
        </w:rPr>
        <w:t>отражени</w:t>
      </w:r>
      <w:r w:rsidR="00C824A0">
        <w:rPr>
          <w:rFonts w:ascii="Times New Roman" w:hAnsi="Times New Roman" w:cs="Times New Roman"/>
          <w:sz w:val="27"/>
          <w:szCs w:val="27"/>
        </w:rPr>
        <w:t>я</w:t>
      </w:r>
      <w:r w:rsidRPr="00535011">
        <w:rPr>
          <w:rFonts w:ascii="Times New Roman" w:hAnsi="Times New Roman" w:cs="Times New Roman"/>
          <w:sz w:val="27"/>
          <w:szCs w:val="27"/>
        </w:rPr>
        <w:t xml:space="preserve"> в документах учета поставленного товара с нарушением сроков, установленных законодательством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F7653" w:rsidRDefault="00FF7653" w:rsidP="00FF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5011">
        <w:rPr>
          <w:rFonts w:ascii="Times New Roman" w:hAnsi="Times New Roman" w:cs="Times New Roman"/>
          <w:sz w:val="27"/>
          <w:szCs w:val="27"/>
        </w:rPr>
        <w:t>1</w:t>
      </w:r>
      <w:r w:rsidR="00535011">
        <w:rPr>
          <w:rFonts w:ascii="Times New Roman" w:hAnsi="Times New Roman" w:cs="Times New Roman"/>
          <w:sz w:val="27"/>
          <w:szCs w:val="27"/>
        </w:rPr>
        <w:t>7</w:t>
      </w:r>
      <w:r w:rsidRPr="00535011">
        <w:rPr>
          <w:rFonts w:ascii="Times New Roman" w:hAnsi="Times New Roman" w:cs="Times New Roman"/>
          <w:sz w:val="27"/>
          <w:szCs w:val="27"/>
        </w:rPr>
        <w:t xml:space="preserve">. </w:t>
      </w:r>
      <w:r w:rsidR="00C824A0">
        <w:rPr>
          <w:rFonts w:ascii="Times New Roman" w:hAnsi="Times New Roman" w:cs="Times New Roman"/>
          <w:sz w:val="27"/>
          <w:szCs w:val="27"/>
        </w:rPr>
        <w:t>Наличие фактов несоответствия к</w:t>
      </w:r>
      <w:r w:rsidR="0060122C" w:rsidRPr="00535011">
        <w:rPr>
          <w:rFonts w:ascii="Times New Roman" w:hAnsi="Times New Roman" w:cs="Times New Roman"/>
          <w:sz w:val="27"/>
          <w:szCs w:val="27"/>
        </w:rPr>
        <w:t>оличеств</w:t>
      </w:r>
      <w:r w:rsidR="00C824A0">
        <w:rPr>
          <w:rFonts w:ascii="Times New Roman" w:hAnsi="Times New Roman" w:cs="Times New Roman"/>
          <w:sz w:val="27"/>
          <w:szCs w:val="27"/>
        </w:rPr>
        <w:t>а</w:t>
      </w:r>
      <w:r w:rsidR="0060122C" w:rsidRPr="00535011">
        <w:rPr>
          <w:rFonts w:ascii="Times New Roman" w:hAnsi="Times New Roman" w:cs="Times New Roman"/>
          <w:sz w:val="27"/>
          <w:szCs w:val="27"/>
        </w:rPr>
        <w:t xml:space="preserve"> приобретенного товара  условиям закупки;</w:t>
      </w:r>
    </w:p>
    <w:p w:rsidR="00434AF8" w:rsidRDefault="00535011" w:rsidP="00FF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18. Договор </w:t>
      </w:r>
      <w:r w:rsidRPr="00535011">
        <w:rPr>
          <w:rFonts w:ascii="Times New Roman" w:hAnsi="Times New Roman" w:cs="Times New Roman"/>
          <w:sz w:val="27"/>
          <w:szCs w:val="27"/>
        </w:rPr>
        <w:t>на выполнение работ по огнезащитной обработке чердачных помещений, сцены, одежды сцены</w:t>
      </w:r>
      <w:r w:rsidR="00434AF8" w:rsidRPr="00434AF8">
        <w:t xml:space="preserve"> </w:t>
      </w:r>
      <w:r w:rsidR="00434AF8" w:rsidRPr="00434AF8">
        <w:rPr>
          <w:rFonts w:ascii="Times New Roman" w:hAnsi="Times New Roman" w:cs="Times New Roman"/>
          <w:sz w:val="27"/>
          <w:szCs w:val="27"/>
        </w:rPr>
        <w:t>заключены с нарушением норм Гражданского кодекса Российской Федерации</w:t>
      </w:r>
      <w:r w:rsidR="00434AF8">
        <w:rPr>
          <w:rFonts w:ascii="Times New Roman" w:hAnsi="Times New Roman" w:cs="Times New Roman"/>
          <w:sz w:val="27"/>
          <w:szCs w:val="27"/>
        </w:rPr>
        <w:t xml:space="preserve"> (</w:t>
      </w:r>
      <w:r w:rsidR="00434AF8" w:rsidRPr="00535011">
        <w:rPr>
          <w:rFonts w:ascii="Times New Roman" w:hAnsi="Times New Roman" w:cs="Times New Roman"/>
          <w:sz w:val="27"/>
          <w:szCs w:val="27"/>
        </w:rPr>
        <w:t>не согласован - не позволяет определить содержание и результат выполненной работы</w:t>
      </w:r>
      <w:r w:rsidR="00434AF8">
        <w:rPr>
          <w:rFonts w:ascii="Times New Roman" w:hAnsi="Times New Roman" w:cs="Times New Roman"/>
          <w:sz w:val="27"/>
          <w:szCs w:val="27"/>
        </w:rPr>
        <w:t>)</w:t>
      </w:r>
    </w:p>
    <w:p w:rsidR="00535011" w:rsidRPr="00535011" w:rsidRDefault="00434AF8" w:rsidP="00FF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 Допускались случаи оплаты за поставленные товары, выполненные работы, оказанные услуги с нарушением сроков, установленных условиями  заключенных договоров.</w:t>
      </w:r>
    </w:p>
    <w:p w:rsidR="00FF7653" w:rsidRPr="00535011" w:rsidRDefault="00FF7653" w:rsidP="00FF765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F7653" w:rsidRPr="00535011" w:rsidRDefault="00FF7653" w:rsidP="00FF7653">
      <w:pPr>
        <w:pStyle w:val="ConsPlusNonformat"/>
        <w:ind w:firstLine="709"/>
        <w:jc w:val="both"/>
        <w:rPr>
          <w:color w:val="C00000"/>
          <w:sz w:val="27"/>
          <w:szCs w:val="27"/>
        </w:rPr>
      </w:pPr>
    </w:p>
    <w:p w:rsidR="009C1641" w:rsidRPr="00535011" w:rsidRDefault="009C1641" w:rsidP="009C16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AA5D22" w:rsidRPr="00535011" w:rsidRDefault="00AA5D22" w:rsidP="00A1149A">
      <w:pPr>
        <w:pStyle w:val="ConsPlusNormal"/>
        <w:jc w:val="both"/>
        <w:rPr>
          <w:sz w:val="27"/>
          <w:szCs w:val="27"/>
        </w:rPr>
      </w:pPr>
    </w:p>
    <w:p w:rsidR="00A22CF7" w:rsidRPr="00535011" w:rsidRDefault="00706215" w:rsidP="00A22CF7">
      <w:pPr>
        <w:pStyle w:val="21"/>
        <w:spacing w:line="240" w:lineRule="auto"/>
        <w:ind w:firstLine="0"/>
        <w:rPr>
          <w:sz w:val="27"/>
          <w:szCs w:val="27"/>
        </w:rPr>
      </w:pPr>
      <w:r w:rsidRPr="00535011">
        <w:rPr>
          <w:sz w:val="27"/>
          <w:szCs w:val="27"/>
        </w:rPr>
        <w:t>И.о. заместителя</w:t>
      </w:r>
      <w:r w:rsidR="00A22CF7" w:rsidRPr="00535011">
        <w:rPr>
          <w:sz w:val="27"/>
          <w:szCs w:val="27"/>
        </w:rPr>
        <w:t xml:space="preserve"> главы Администрации - </w:t>
      </w:r>
    </w:p>
    <w:p w:rsidR="00A22CF7" w:rsidRPr="00535011" w:rsidRDefault="00A22CF7" w:rsidP="00A22CF7">
      <w:pPr>
        <w:pStyle w:val="21"/>
        <w:ind w:firstLine="0"/>
        <w:rPr>
          <w:sz w:val="27"/>
          <w:szCs w:val="27"/>
        </w:rPr>
      </w:pPr>
      <w:r w:rsidRPr="00535011">
        <w:rPr>
          <w:sz w:val="27"/>
          <w:szCs w:val="27"/>
        </w:rPr>
        <w:t>начальник</w:t>
      </w:r>
      <w:r w:rsidR="00706215" w:rsidRPr="00535011">
        <w:rPr>
          <w:sz w:val="27"/>
          <w:szCs w:val="27"/>
        </w:rPr>
        <w:t>а</w:t>
      </w:r>
      <w:r w:rsidRPr="00535011">
        <w:rPr>
          <w:sz w:val="27"/>
          <w:szCs w:val="27"/>
        </w:rPr>
        <w:t xml:space="preserve"> Финансового управления</w:t>
      </w:r>
      <w:r w:rsidRPr="00535011">
        <w:rPr>
          <w:sz w:val="27"/>
          <w:szCs w:val="27"/>
        </w:rPr>
        <w:tab/>
        <w:t xml:space="preserve">                   </w:t>
      </w:r>
      <w:r w:rsidR="00706215" w:rsidRPr="00535011">
        <w:rPr>
          <w:sz w:val="27"/>
          <w:szCs w:val="27"/>
        </w:rPr>
        <w:t xml:space="preserve">                             Н.Н. </w:t>
      </w:r>
      <w:proofErr w:type="spellStart"/>
      <w:r w:rsidR="00706215" w:rsidRPr="00535011">
        <w:rPr>
          <w:sz w:val="27"/>
          <w:szCs w:val="27"/>
        </w:rPr>
        <w:t>Шиленко</w:t>
      </w:r>
      <w:proofErr w:type="spellEnd"/>
      <w:r w:rsidR="00706215" w:rsidRPr="00535011">
        <w:rPr>
          <w:sz w:val="27"/>
          <w:szCs w:val="27"/>
        </w:rPr>
        <w:t xml:space="preserve">   </w:t>
      </w:r>
      <w:r w:rsidRPr="00535011">
        <w:rPr>
          <w:sz w:val="27"/>
          <w:szCs w:val="27"/>
        </w:rPr>
        <w:t xml:space="preserve">                          </w:t>
      </w:r>
      <w:r w:rsidR="0068306D" w:rsidRPr="00535011">
        <w:rPr>
          <w:sz w:val="27"/>
          <w:szCs w:val="27"/>
        </w:rPr>
        <w:t xml:space="preserve">           </w:t>
      </w:r>
      <w:r w:rsidR="00706215" w:rsidRPr="00535011">
        <w:rPr>
          <w:sz w:val="27"/>
          <w:szCs w:val="27"/>
        </w:rPr>
        <w:t xml:space="preserve"> </w:t>
      </w:r>
    </w:p>
    <w:p w:rsidR="00614B7C" w:rsidRPr="00535011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14B7C" w:rsidRPr="00535011" w:rsidRDefault="00614B7C">
      <w:pPr>
        <w:rPr>
          <w:sz w:val="27"/>
          <w:szCs w:val="27"/>
        </w:rPr>
      </w:pPr>
    </w:p>
    <w:sectPr w:rsidR="00614B7C" w:rsidRPr="00535011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F8" w:rsidRDefault="00434AF8" w:rsidP="00870828">
      <w:pPr>
        <w:spacing w:after="0" w:line="240" w:lineRule="auto"/>
      </w:pPr>
      <w:r>
        <w:separator/>
      </w:r>
    </w:p>
  </w:endnote>
  <w:endnote w:type="continuationSeparator" w:id="1">
    <w:p w:rsidR="00434AF8" w:rsidRDefault="00434AF8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F8" w:rsidRDefault="00434AF8" w:rsidP="00870828">
      <w:pPr>
        <w:spacing w:after="0" w:line="240" w:lineRule="auto"/>
      </w:pPr>
      <w:r>
        <w:separator/>
      </w:r>
    </w:p>
  </w:footnote>
  <w:footnote w:type="continuationSeparator" w:id="1">
    <w:p w:rsidR="00434AF8" w:rsidRDefault="00434AF8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1204"/>
      <w:docPartObj>
        <w:docPartGallery w:val="Page Numbers (Top of Page)"/>
        <w:docPartUnique/>
      </w:docPartObj>
    </w:sdtPr>
    <w:sdtContent>
      <w:p w:rsidR="00434AF8" w:rsidRDefault="00D31D20">
        <w:pPr>
          <w:pStyle w:val="a5"/>
          <w:jc w:val="center"/>
        </w:pPr>
        <w:fldSimple w:instr=" PAGE   \* MERGEFORMAT ">
          <w:r w:rsidR="00674D8A">
            <w:rPr>
              <w:noProof/>
            </w:rPr>
            <w:t>2</w:t>
          </w:r>
        </w:fldSimple>
      </w:p>
    </w:sdtContent>
  </w:sdt>
  <w:p w:rsidR="00434AF8" w:rsidRDefault="00434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8F12DE"/>
    <w:multiLevelType w:val="hybridMultilevel"/>
    <w:tmpl w:val="41C206E4"/>
    <w:lvl w:ilvl="0" w:tplc="C2688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5007B"/>
    <w:rsid w:val="00051C84"/>
    <w:rsid w:val="000A05F0"/>
    <w:rsid w:val="000C5BD3"/>
    <w:rsid w:val="001005A8"/>
    <w:rsid w:val="00172D37"/>
    <w:rsid w:val="001A417D"/>
    <w:rsid w:val="001F004F"/>
    <w:rsid w:val="0023084A"/>
    <w:rsid w:val="002E4C0E"/>
    <w:rsid w:val="003678EF"/>
    <w:rsid w:val="00382378"/>
    <w:rsid w:val="004037E3"/>
    <w:rsid w:val="00410C28"/>
    <w:rsid w:val="00431F49"/>
    <w:rsid w:val="00433867"/>
    <w:rsid w:val="00434AF8"/>
    <w:rsid w:val="004C32B5"/>
    <w:rsid w:val="00535011"/>
    <w:rsid w:val="00551D0F"/>
    <w:rsid w:val="005544EE"/>
    <w:rsid w:val="00576306"/>
    <w:rsid w:val="005E0497"/>
    <w:rsid w:val="005F6E0D"/>
    <w:rsid w:val="0060122C"/>
    <w:rsid w:val="00614B7C"/>
    <w:rsid w:val="006314BA"/>
    <w:rsid w:val="006473F6"/>
    <w:rsid w:val="00674D8A"/>
    <w:rsid w:val="0068306D"/>
    <w:rsid w:val="00706215"/>
    <w:rsid w:val="00721E2E"/>
    <w:rsid w:val="00785EC9"/>
    <w:rsid w:val="007E0474"/>
    <w:rsid w:val="007F0117"/>
    <w:rsid w:val="00812353"/>
    <w:rsid w:val="008342C8"/>
    <w:rsid w:val="00870828"/>
    <w:rsid w:val="008F582E"/>
    <w:rsid w:val="00957301"/>
    <w:rsid w:val="00980020"/>
    <w:rsid w:val="00990664"/>
    <w:rsid w:val="009C1641"/>
    <w:rsid w:val="009F1A75"/>
    <w:rsid w:val="00A067DD"/>
    <w:rsid w:val="00A1149A"/>
    <w:rsid w:val="00A22CF7"/>
    <w:rsid w:val="00AA5D22"/>
    <w:rsid w:val="00AE1B93"/>
    <w:rsid w:val="00B47AE3"/>
    <w:rsid w:val="00B55305"/>
    <w:rsid w:val="00B56FDD"/>
    <w:rsid w:val="00B62B73"/>
    <w:rsid w:val="00B872B0"/>
    <w:rsid w:val="00BA7B4B"/>
    <w:rsid w:val="00BB3A2E"/>
    <w:rsid w:val="00BF39D0"/>
    <w:rsid w:val="00C15A36"/>
    <w:rsid w:val="00C44E8B"/>
    <w:rsid w:val="00C50652"/>
    <w:rsid w:val="00C824A0"/>
    <w:rsid w:val="00CB24A8"/>
    <w:rsid w:val="00CD34E6"/>
    <w:rsid w:val="00D049A5"/>
    <w:rsid w:val="00D055D7"/>
    <w:rsid w:val="00D30824"/>
    <w:rsid w:val="00D31D20"/>
    <w:rsid w:val="00D50200"/>
    <w:rsid w:val="00D84DC9"/>
    <w:rsid w:val="00D972FE"/>
    <w:rsid w:val="00DD0F4D"/>
    <w:rsid w:val="00E03421"/>
    <w:rsid w:val="00E119B1"/>
    <w:rsid w:val="00E35518"/>
    <w:rsid w:val="00E84289"/>
    <w:rsid w:val="00ED3E1E"/>
    <w:rsid w:val="00EF5DF8"/>
    <w:rsid w:val="00F37487"/>
    <w:rsid w:val="00F856C1"/>
    <w:rsid w:val="00FC7573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uiPriority w:val="99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094CDC0074BA1A3D1ACAB4E366C242AD2EE10AF9689A15B429B46D5DEDAAEEB2C182AAEE6CCF0sBC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0A07-3546-4C9C-8DA4-BF2368B5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O_Abdulina</cp:lastModifiedBy>
  <cp:revision>13</cp:revision>
  <cp:lastPrinted>2018-03-15T11:29:00Z</cp:lastPrinted>
  <dcterms:created xsi:type="dcterms:W3CDTF">2018-03-06T05:04:00Z</dcterms:created>
  <dcterms:modified xsi:type="dcterms:W3CDTF">2018-06-29T05:10:00Z</dcterms:modified>
</cp:coreProperties>
</file>