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8A" w:rsidRDefault="003E7E8A" w:rsidP="00EA36BE">
      <w:pPr>
        <w:pStyle w:val="1"/>
        <w:shd w:val="clear" w:color="auto" w:fill="auto"/>
        <w:spacing w:after="0" w:line="320" w:lineRule="exact"/>
        <w:ind w:left="20" w:right="20" w:firstLine="720"/>
        <w:jc w:val="both"/>
        <w:rPr>
          <w:color w:val="000000"/>
        </w:rPr>
      </w:pPr>
    </w:p>
    <w:p w:rsidR="003E7E8A" w:rsidRPr="003E7E8A" w:rsidRDefault="003E7E8A" w:rsidP="003E7E8A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3E7E8A">
        <w:rPr>
          <w:rFonts w:ascii="Arial" w:eastAsia="Times New Roman" w:hAnsi="Arial" w:cs="Times New Roman"/>
          <w:sz w:val="28"/>
          <w:szCs w:val="20"/>
          <w:lang w:eastAsia="ru-RU"/>
        </w:rPr>
        <w:t xml:space="preserve">                                                       </w:t>
      </w:r>
      <w:r w:rsidRPr="003E7E8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249860F" wp14:editId="59A8AF4F">
            <wp:extent cx="781050" cy="125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8A" w:rsidRPr="003E7E8A" w:rsidRDefault="003E7E8A" w:rsidP="003E7E8A">
      <w:pPr>
        <w:spacing w:after="0" w:line="240" w:lineRule="auto"/>
        <w:jc w:val="center"/>
        <w:rPr>
          <w:rFonts w:ascii="Arial" w:eastAsia="Times New Roman" w:hAnsi="Arial" w:cs="Times New Roman"/>
          <w:spacing w:val="6"/>
          <w:sz w:val="28"/>
          <w:szCs w:val="20"/>
          <w:lang w:eastAsia="ru-RU"/>
        </w:rPr>
      </w:pPr>
    </w:p>
    <w:p w:rsidR="003E7E8A" w:rsidRPr="003E7E8A" w:rsidRDefault="003E7E8A" w:rsidP="003E7E8A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3E7E8A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E7E8A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E7E8A" w:rsidRPr="003E7E8A" w:rsidRDefault="003E7E8A" w:rsidP="003E7E8A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3E7E8A">
        <w:rPr>
          <w:rFonts w:ascii="Times New Roman" w:eastAsia="Times New Roman" w:hAnsi="Times New Roman" w:cs="Times New Roman"/>
          <w:b/>
          <w:caps/>
          <w:spacing w:val="120"/>
          <w:sz w:val="44"/>
          <w:szCs w:val="20"/>
          <w:lang w:eastAsia="ru-RU"/>
        </w:rPr>
        <w:t>Постановление</w:t>
      </w:r>
    </w:p>
    <w:p w:rsidR="003E7E8A" w:rsidRPr="003E7E8A" w:rsidRDefault="003E7E8A" w:rsidP="003E7E8A">
      <w:pPr>
        <w:widowControl w:val="0"/>
        <w:spacing w:after="240" w:line="256" w:lineRule="exact"/>
        <w:ind w:left="280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E7E8A" w:rsidRPr="003E7E8A" w:rsidRDefault="003E7E8A" w:rsidP="003E7E8A">
      <w:pPr>
        <w:widowControl w:val="0"/>
        <w:spacing w:after="240" w:line="256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E7E8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от______________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3E7E8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№______________ </w:t>
      </w:r>
    </w:p>
    <w:p w:rsidR="003E7E8A" w:rsidRPr="00485AD6" w:rsidRDefault="003E7E8A" w:rsidP="009F2DC5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i/>
          <w:color w:val="000000"/>
          <w:sz w:val="28"/>
          <w:szCs w:val="28"/>
          <w:lang w:eastAsia="ru-RU"/>
        </w:rPr>
      </w:pPr>
      <w:r w:rsidRPr="00485AD6">
        <w:rPr>
          <w:rFonts w:ascii="Liberation Serif" w:eastAsia="Courier New" w:hAnsi="Liberation Serif" w:cs="Times New Roman"/>
          <w:b/>
          <w:i/>
          <w:color w:val="000000"/>
          <w:sz w:val="28"/>
          <w:szCs w:val="28"/>
          <w:lang w:eastAsia="ru-RU"/>
        </w:rPr>
        <w:t>О внесении изменений в постановление Администрации Арте</w:t>
      </w:r>
      <w:r w:rsidR="00372EF1" w:rsidRPr="00485AD6">
        <w:rPr>
          <w:rFonts w:ascii="Liberation Serif" w:eastAsia="Courier New" w:hAnsi="Liberation Serif" w:cs="Times New Roman"/>
          <w:b/>
          <w:i/>
          <w:color w:val="000000"/>
          <w:sz w:val="28"/>
          <w:szCs w:val="28"/>
          <w:lang w:eastAsia="ru-RU"/>
        </w:rPr>
        <w:t>мовского городского округа от 11.07.2011</w:t>
      </w:r>
      <w:r w:rsidRPr="00485AD6">
        <w:rPr>
          <w:rFonts w:ascii="Liberation Serif" w:eastAsia="Courier New" w:hAnsi="Liberation Serif" w:cs="Times New Roman"/>
          <w:b/>
          <w:i/>
          <w:color w:val="000000"/>
          <w:sz w:val="28"/>
          <w:szCs w:val="28"/>
          <w:lang w:eastAsia="ru-RU"/>
        </w:rPr>
        <w:t xml:space="preserve"> №</w:t>
      </w:r>
      <w:r w:rsidR="00372EF1" w:rsidRPr="00485AD6">
        <w:rPr>
          <w:rFonts w:ascii="Liberation Serif" w:eastAsia="Courier New" w:hAnsi="Liberation Serif" w:cs="Times New Roman"/>
          <w:b/>
          <w:i/>
          <w:color w:val="000000"/>
          <w:sz w:val="28"/>
          <w:szCs w:val="28"/>
          <w:lang w:eastAsia="ru-RU"/>
        </w:rPr>
        <w:t xml:space="preserve"> 716</w:t>
      </w:r>
      <w:r w:rsidR="00FE203B" w:rsidRPr="00485AD6">
        <w:rPr>
          <w:rFonts w:ascii="Liberation Serif" w:eastAsia="Courier New" w:hAnsi="Liberation Serif" w:cs="Times New Roman"/>
          <w:b/>
          <w:i/>
          <w:color w:val="000000"/>
          <w:sz w:val="28"/>
          <w:szCs w:val="28"/>
          <w:lang w:eastAsia="ru-RU"/>
        </w:rPr>
        <w:t xml:space="preserve">-ПА и в пункт 2 постановления </w:t>
      </w:r>
      <w:r w:rsidR="00985F30">
        <w:rPr>
          <w:rFonts w:ascii="Liberation Serif" w:eastAsia="Courier New" w:hAnsi="Liberation Serif" w:cs="Times New Roman"/>
          <w:b/>
          <w:i/>
          <w:color w:val="000000"/>
          <w:sz w:val="28"/>
          <w:szCs w:val="28"/>
          <w:lang w:eastAsia="ru-RU"/>
        </w:rPr>
        <w:t xml:space="preserve">Администрации </w:t>
      </w:r>
      <w:r w:rsidR="00FE203B" w:rsidRPr="00485AD6">
        <w:rPr>
          <w:rFonts w:ascii="Liberation Serif" w:eastAsia="Courier New" w:hAnsi="Liberation Serif" w:cs="Times New Roman"/>
          <w:b/>
          <w:i/>
          <w:color w:val="000000"/>
          <w:sz w:val="28"/>
          <w:szCs w:val="28"/>
          <w:lang w:eastAsia="ru-RU"/>
        </w:rPr>
        <w:t>Артемовского городского округа от 25.03.2016 № 329-ПА</w:t>
      </w:r>
    </w:p>
    <w:p w:rsidR="003E7E8A" w:rsidRPr="00485AD6" w:rsidRDefault="003E7E8A" w:rsidP="009F2DC5">
      <w:pPr>
        <w:pStyle w:val="1"/>
        <w:shd w:val="clear" w:color="auto" w:fill="auto"/>
        <w:spacing w:after="0" w:line="320" w:lineRule="exact"/>
        <w:ind w:right="20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EA36BE" w:rsidRPr="00485AD6" w:rsidRDefault="00C07734" w:rsidP="00857A4C">
      <w:pPr>
        <w:pStyle w:val="1"/>
        <w:shd w:val="clear" w:color="auto" w:fill="auto"/>
        <w:spacing w:after="0" w:line="320" w:lineRule="exact"/>
        <w:ind w:left="20" w:right="20" w:firstLine="688"/>
        <w:jc w:val="both"/>
        <w:rPr>
          <w:rFonts w:ascii="Liberation Serif" w:hAnsi="Liberation Serif"/>
          <w:sz w:val="28"/>
          <w:szCs w:val="28"/>
        </w:rPr>
      </w:pPr>
      <w:r w:rsidRPr="00485AD6">
        <w:rPr>
          <w:rFonts w:ascii="Liberation Serif" w:hAnsi="Liberation Serif"/>
          <w:sz w:val="28"/>
          <w:szCs w:val="28"/>
        </w:rPr>
        <w:t>В связи с изменениями в кадровом составе руководителей органов местного самоуправления Артемовского городского округа, в</w:t>
      </w:r>
      <w:r w:rsidRPr="00485AD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A36BE" w:rsidRPr="00485AD6">
        <w:rPr>
          <w:rFonts w:ascii="Liberation Serif" w:hAnsi="Liberation Serif"/>
          <w:color w:val="000000"/>
          <w:sz w:val="28"/>
          <w:szCs w:val="28"/>
        </w:rPr>
        <w:t xml:space="preserve">соответствии со статьями 20, </w:t>
      </w:r>
      <w:r w:rsidR="00F6711F" w:rsidRPr="00485AD6">
        <w:rPr>
          <w:rFonts w:ascii="Liberation Serif" w:hAnsi="Liberation Serif"/>
          <w:color w:val="000000"/>
          <w:sz w:val="28"/>
          <w:szCs w:val="28"/>
        </w:rPr>
        <w:t xml:space="preserve">36 Федерального закона от 06 октября </w:t>
      </w:r>
      <w:r w:rsidR="00EA36BE" w:rsidRPr="00485AD6">
        <w:rPr>
          <w:rFonts w:ascii="Liberation Serif" w:hAnsi="Liberation Serif"/>
          <w:color w:val="000000"/>
          <w:sz w:val="28"/>
          <w:szCs w:val="28"/>
        </w:rPr>
        <w:t>2003</w:t>
      </w:r>
      <w:r w:rsidR="00985F30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EA36BE" w:rsidRPr="00485AD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6711F" w:rsidRPr="00485AD6">
        <w:rPr>
          <w:rFonts w:ascii="Liberation Serif" w:hAnsi="Liberation Serif"/>
          <w:color w:val="000000"/>
          <w:sz w:val="28"/>
          <w:szCs w:val="28"/>
        </w:rPr>
        <w:t>№</w:t>
      </w:r>
      <w:r w:rsidR="00EA36BE" w:rsidRPr="00485AD6">
        <w:rPr>
          <w:rFonts w:ascii="Liberation Serif" w:hAnsi="Liberation Serif"/>
          <w:color w:val="000000"/>
          <w:sz w:val="28"/>
          <w:szCs w:val="28"/>
        </w:rPr>
        <w:t xml:space="preserve"> 131-Ф3 «Об общих принципах организации местного самоуправления в Российской Федерации», </w:t>
      </w:r>
      <w:r w:rsidR="00F6711F" w:rsidRPr="00485AD6">
        <w:rPr>
          <w:rFonts w:ascii="Liberation Serif" w:hAnsi="Liberation Serif"/>
          <w:color w:val="000000"/>
          <w:sz w:val="28"/>
          <w:szCs w:val="28"/>
        </w:rPr>
        <w:t xml:space="preserve">Федеральным законом от 27 июля </w:t>
      </w:r>
      <w:r w:rsidR="00985F30">
        <w:rPr>
          <w:rFonts w:ascii="Liberation Serif" w:hAnsi="Liberation Serif"/>
          <w:color w:val="000000"/>
          <w:sz w:val="28"/>
          <w:szCs w:val="28"/>
        </w:rPr>
        <w:t xml:space="preserve">2010 года </w:t>
      </w:r>
      <w:r w:rsidR="00F6711F" w:rsidRPr="00485AD6">
        <w:rPr>
          <w:rFonts w:ascii="Liberation Serif" w:hAnsi="Liberation Serif"/>
          <w:color w:val="000000"/>
          <w:sz w:val="28"/>
          <w:szCs w:val="28"/>
        </w:rPr>
        <w:t>№ 2</w:t>
      </w:r>
      <w:r w:rsidR="00857A4C" w:rsidRPr="00485AD6">
        <w:rPr>
          <w:rFonts w:ascii="Liberation Serif" w:hAnsi="Liberation Serif"/>
          <w:color w:val="000000"/>
          <w:sz w:val="28"/>
          <w:szCs w:val="28"/>
        </w:rPr>
        <w:t>10</w:t>
      </w:r>
      <w:r w:rsidR="00F6711F" w:rsidRPr="00485AD6">
        <w:rPr>
          <w:rFonts w:ascii="Liberation Serif" w:hAnsi="Liberation Serif"/>
          <w:color w:val="000000"/>
          <w:sz w:val="28"/>
          <w:szCs w:val="28"/>
        </w:rPr>
        <w:t>-ФЗ</w:t>
      </w:r>
      <w:r w:rsidR="00857A4C" w:rsidRPr="00485AD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85AD6">
        <w:rPr>
          <w:rFonts w:ascii="Liberation Serif" w:hAnsi="Liberation Serif"/>
          <w:color w:val="000000"/>
          <w:sz w:val="28"/>
          <w:szCs w:val="28"/>
        </w:rPr>
        <w:t>«Об организации предоставления государс</w:t>
      </w:r>
      <w:r w:rsidR="00436DF5" w:rsidRPr="00485AD6">
        <w:rPr>
          <w:rFonts w:ascii="Liberation Serif" w:hAnsi="Liberation Serif"/>
          <w:color w:val="000000"/>
          <w:sz w:val="28"/>
          <w:szCs w:val="28"/>
        </w:rPr>
        <w:t>тве</w:t>
      </w:r>
      <w:bookmarkStart w:id="0" w:name="_GoBack"/>
      <w:bookmarkEnd w:id="0"/>
      <w:r w:rsidR="00436DF5" w:rsidRPr="00485AD6">
        <w:rPr>
          <w:rFonts w:ascii="Liberation Serif" w:hAnsi="Liberation Serif"/>
          <w:color w:val="000000"/>
          <w:sz w:val="28"/>
          <w:szCs w:val="28"/>
        </w:rPr>
        <w:t xml:space="preserve">нных и муниципальных услуг», Постановлением Правительства Российской Федерации от 14.12.2005 № 761 «О предоставлении субсидий на оплату жилого помещения и коммунальных услуг», </w:t>
      </w:r>
      <w:r w:rsidR="00EA36BE" w:rsidRPr="00485AD6">
        <w:rPr>
          <w:rFonts w:ascii="Liberation Serif" w:hAnsi="Liberation Serif"/>
          <w:color w:val="000000"/>
          <w:sz w:val="28"/>
          <w:szCs w:val="28"/>
        </w:rPr>
        <w:t>Законом Свердловской области от 29 октября 2007 года № 135-03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руководствуясь статьями 30, 31 Устава Артемовского городского округа,</w:t>
      </w:r>
    </w:p>
    <w:p w:rsidR="00EA36BE" w:rsidRPr="00485AD6" w:rsidRDefault="00EA36BE" w:rsidP="00EA36BE">
      <w:pPr>
        <w:pStyle w:val="1"/>
        <w:shd w:val="clear" w:color="auto" w:fill="auto"/>
        <w:spacing w:after="0" w:line="320" w:lineRule="exact"/>
        <w:ind w:left="20"/>
        <w:rPr>
          <w:rFonts w:ascii="Liberation Serif" w:hAnsi="Liberation Serif"/>
          <w:sz w:val="28"/>
          <w:szCs w:val="28"/>
        </w:rPr>
      </w:pPr>
      <w:r w:rsidRPr="00485AD6">
        <w:rPr>
          <w:rFonts w:ascii="Liberation Serif" w:hAnsi="Liberation Serif"/>
          <w:color w:val="000000"/>
          <w:sz w:val="28"/>
          <w:szCs w:val="28"/>
        </w:rPr>
        <w:t>ПОСТАНОВЛЯЮ:</w:t>
      </w:r>
    </w:p>
    <w:p w:rsidR="00EA36BE" w:rsidRPr="00485AD6" w:rsidRDefault="00EA36BE" w:rsidP="00857A4C">
      <w:pPr>
        <w:pStyle w:val="1"/>
        <w:shd w:val="clear" w:color="auto" w:fill="auto"/>
        <w:spacing w:after="0" w:line="317" w:lineRule="exact"/>
        <w:ind w:left="20" w:right="20" w:firstLine="660"/>
        <w:jc w:val="both"/>
        <w:rPr>
          <w:rFonts w:ascii="Liberation Serif" w:hAnsi="Liberation Serif"/>
          <w:sz w:val="28"/>
          <w:szCs w:val="28"/>
        </w:rPr>
      </w:pPr>
      <w:r w:rsidRPr="00485AD6">
        <w:rPr>
          <w:rFonts w:ascii="Liberation Serif" w:hAnsi="Liberation Serif"/>
          <w:color w:val="000000"/>
          <w:sz w:val="28"/>
          <w:szCs w:val="28"/>
        </w:rPr>
        <w:t>1. Внести в постановление Администрации Артемовского городского округа от 11.07.2011 № 716-ПА «Об осуществлении государственного</w:t>
      </w:r>
      <w:r w:rsidR="00F3299E" w:rsidRPr="00485AD6">
        <w:rPr>
          <w:rFonts w:ascii="Liberation Serif" w:hAnsi="Liberation Serif"/>
          <w:sz w:val="28"/>
          <w:szCs w:val="28"/>
        </w:rPr>
        <w:t xml:space="preserve"> </w:t>
      </w:r>
      <w:r w:rsidRPr="00485AD6">
        <w:rPr>
          <w:rFonts w:ascii="Liberation Serif" w:hAnsi="Liberation Serif"/>
          <w:color w:val="000000"/>
          <w:sz w:val="28"/>
          <w:szCs w:val="28"/>
        </w:rPr>
        <w:t>полномочия Свердловской области по предоставлению гражданам субсидий на оплату жилого помещения и коммунальных услуг», с изменениями</w:t>
      </w:r>
      <w:r w:rsidR="00C07734" w:rsidRPr="00485AD6">
        <w:rPr>
          <w:rFonts w:ascii="Liberation Serif" w:hAnsi="Liberation Serif"/>
          <w:color w:val="000000"/>
          <w:sz w:val="28"/>
          <w:szCs w:val="28"/>
        </w:rPr>
        <w:t xml:space="preserve">, внесенными постановлениями </w:t>
      </w:r>
      <w:r w:rsidRPr="00485AD6">
        <w:rPr>
          <w:rFonts w:ascii="Liberation Serif" w:hAnsi="Liberation Serif"/>
          <w:color w:val="000000"/>
          <w:sz w:val="28"/>
          <w:szCs w:val="28"/>
        </w:rPr>
        <w:t>Администрации Артемовского городского округа от 25.03.2016 № 329-ПА,</w:t>
      </w:r>
      <w:r w:rsidR="00436DF5" w:rsidRPr="00485AD6">
        <w:rPr>
          <w:rFonts w:ascii="Liberation Serif" w:hAnsi="Liberation Serif"/>
          <w:color w:val="000000"/>
          <w:sz w:val="28"/>
          <w:szCs w:val="28"/>
        </w:rPr>
        <w:t xml:space="preserve"> от 25.08.2017 № 935-</w:t>
      </w:r>
      <w:r w:rsidR="00C07734" w:rsidRPr="00485AD6">
        <w:rPr>
          <w:rFonts w:ascii="Liberation Serif" w:hAnsi="Liberation Serif"/>
          <w:color w:val="000000"/>
          <w:sz w:val="28"/>
          <w:szCs w:val="28"/>
        </w:rPr>
        <w:t xml:space="preserve">ПА, </w:t>
      </w:r>
      <w:r w:rsidRPr="00485AD6">
        <w:rPr>
          <w:rFonts w:ascii="Liberation Serif" w:hAnsi="Liberation Serif"/>
          <w:color w:val="000000"/>
          <w:sz w:val="28"/>
          <w:szCs w:val="28"/>
        </w:rPr>
        <w:t>следующие изменения:</w:t>
      </w:r>
    </w:p>
    <w:p w:rsidR="00EA36BE" w:rsidRPr="00485AD6" w:rsidRDefault="00F821D9" w:rsidP="002A4DAC">
      <w:pPr>
        <w:pStyle w:val="1"/>
        <w:shd w:val="clear" w:color="auto" w:fill="auto"/>
        <w:spacing w:after="0" w:line="240" w:lineRule="auto"/>
        <w:ind w:right="20" w:firstLine="680"/>
        <w:jc w:val="both"/>
        <w:rPr>
          <w:rFonts w:ascii="Liberation Serif" w:hAnsi="Liberation Serif"/>
          <w:color w:val="000000"/>
          <w:sz w:val="28"/>
          <w:szCs w:val="28"/>
        </w:rPr>
      </w:pPr>
      <w:r w:rsidRPr="00485AD6">
        <w:rPr>
          <w:rFonts w:ascii="Liberation Serif" w:hAnsi="Liberation Serif"/>
          <w:color w:val="000000"/>
          <w:sz w:val="28"/>
          <w:szCs w:val="28"/>
        </w:rPr>
        <w:t xml:space="preserve">в пункте 1.1 слова </w:t>
      </w:r>
      <w:r w:rsidR="00EA36BE" w:rsidRPr="00485AD6">
        <w:rPr>
          <w:rFonts w:ascii="Liberation Serif" w:hAnsi="Liberation Serif"/>
          <w:color w:val="000000"/>
          <w:sz w:val="28"/>
          <w:szCs w:val="28"/>
        </w:rPr>
        <w:t>«заместителя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А.И.»</w:t>
      </w:r>
      <w:r w:rsidRPr="00485AD6">
        <w:rPr>
          <w:rFonts w:ascii="Liberation Serif" w:hAnsi="Liberation Serif"/>
          <w:color w:val="000000"/>
          <w:sz w:val="28"/>
          <w:szCs w:val="28"/>
        </w:rPr>
        <w:t xml:space="preserve"> заменить словами «</w:t>
      </w:r>
      <w:r w:rsidR="00A8142F" w:rsidRPr="00485AD6">
        <w:rPr>
          <w:rFonts w:ascii="Liberation Serif" w:hAnsi="Liberation Serif"/>
          <w:color w:val="000000"/>
          <w:sz w:val="28"/>
          <w:szCs w:val="28"/>
        </w:rPr>
        <w:t xml:space="preserve">заместителя главы Администрации Артемовского городского округа </w:t>
      </w:r>
      <w:r w:rsidR="00A8142F" w:rsidRPr="00485AD6">
        <w:rPr>
          <w:rFonts w:ascii="Liberation Serif" w:hAnsi="Liberation Serif"/>
          <w:color w:val="000000"/>
          <w:sz w:val="28"/>
          <w:szCs w:val="28"/>
        </w:rPr>
        <w:lastRenderedPageBreak/>
        <w:t>Миронова А.И</w:t>
      </w:r>
      <w:r w:rsidR="00132755" w:rsidRPr="00485AD6">
        <w:rPr>
          <w:rFonts w:ascii="Liberation Serif" w:hAnsi="Liberation Serif"/>
          <w:color w:val="000000"/>
          <w:sz w:val="28"/>
          <w:szCs w:val="28"/>
        </w:rPr>
        <w:t>»</w:t>
      </w:r>
      <w:r w:rsidR="00985F30">
        <w:rPr>
          <w:rFonts w:ascii="Liberation Serif" w:hAnsi="Liberation Serif"/>
          <w:color w:val="000000"/>
          <w:sz w:val="28"/>
          <w:szCs w:val="28"/>
        </w:rPr>
        <w:t>.</w:t>
      </w:r>
    </w:p>
    <w:p w:rsidR="00132755" w:rsidRPr="00485AD6" w:rsidRDefault="00132755" w:rsidP="00F823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485AD6">
        <w:rPr>
          <w:rFonts w:ascii="Liberation Serif" w:hAnsi="Liberation Serif"/>
          <w:color w:val="000000"/>
          <w:sz w:val="28"/>
          <w:szCs w:val="28"/>
        </w:rPr>
        <w:t>2</w:t>
      </w:r>
      <w:r w:rsidR="00985F30">
        <w:rPr>
          <w:rFonts w:ascii="Liberation Serif" w:hAnsi="Liberation Serif"/>
          <w:color w:val="000000"/>
          <w:sz w:val="28"/>
          <w:szCs w:val="28"/>
        </w:rPr>
        <w:t>.</w:t>
      </w:r>
      <w:r w:rsidRPr="00485AD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85F30">
        <w:rPr>
          <w:rFonts w:ascii="Liberation Serif" w:hAnsi="Liberation Serif"/>
          <w:color w:val="000000"/>
          <w:sz w:val="28"/>
          <w:szCs w:val="28"/>
        </w:rPr>
        <w:t>В</w:t>
      </w:r>
      <w:r w:rsidRPr="00485AD6">
        <w:rPr>
          <w:rFonts w:ascii="Liberation Serif" w:hAnsi="Liberation Serif"/>
          <w:color w:val="000000"/>
          <w:sz w:val="28"/>
          <w:szCs w:val="28"/>
        </w:rPr>
        <w:t xml:space="preserve">нести </w:t>
      </w:r>
      <w:r w:rsidR="002A4DAC">
        <w:rPr>
          <w:rFonts w:ascii="Liberation Serif" w:hAnsi="Liberation Serif"/>
          <w:color w:val="000000"/>
          <w:sz w:val="28"/>
          <w:szCs w:val="28"/>
        </w:rPr>
        <w:t xml:space="preserve">изменения </w:t>
      </w:r>
      <w:r w:rsidRPr="00485AD6">
        <w:rPr>
          <w:rFonts w:ascii="Liberation Serif" w:hAnsi="Liberation Serif"/>
          <w:color w:val="000000"/>
          <w:sz w:val="28"/>
          <w:szCs w:val="28"/>
        </w:rPr>
        <w:t xml:space="preserve">в пункт 2 </w:t>
      </w:r>
      <w:r w:rsidR="00F965A2" w:rsidRPr="00485AD6">
        <w:rPr>
          <w:rFonts w:ascii="Liberation Serif" w:hAnsi="Liberation Serif"/>
          <w:color w:val="000000"/>
          <w:sz w:val="28"/>
          <w:szCs w:val="28"/>
        </w:rPr>
        <w:t xml:space="preserve">постановления </w:t>
      </w:r>
      <w:r w:rsidR="00684016">
        <w:rPr>
          <w:rFonts w:ascii="Liberation Serif" w:hAnsi="Liberation Serif"/>
          <w:color w:val="000000"/>
          <w:sz w:val="28"/>
          <w:szCs w:val="28"/>
        </w:rPr>
        <w:t xml:space="preserve">Администрации </w:t>
      </w:r>
      <w:r w:rsidR="00F965A2" w:rsidRPr="00485AD6">
        <w:rPr>
          <w:rFonts w:ascii="Liberation Serif" w:hAnsi="Liberation Serif"/>
          <w:color w:val="000000"/>
          <w:sz w:val="28"/>
          <w:szCs w:val="28"/>
        </w:rPr>
        <w:t>Артемовского городского округа от 25.03.2016 № 329-ПА</w:t>
      </w:r>
      <w:r w:rsidR="002A4DA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A4DAC" w:rsidRPr="002A4DAC">
        <w:rPr>
          <w:rFonts w:ascii="Liberation Serif" w:hAnsi="Liberation Serif"/>
          <w:color w:val="000000"/>
          <w:sz w:val="28"/>
          <w:szCs w:val="28"/>
        </w:rPr>
        <w:t>«</w:t>
      </w:r>
      <w:r w:rsidR="002A4DAC" w:rsidRPr="002A4DAC">
        <w:rPr>
          <w:rFonts w:ascii="Liberation Serif" w:hAnsi="Liberation Serif"/>
          <w:sz w:val="28"/>
          <w:szCs w:val="28"/>
        </w:rPr>
        <w:t>О внесении изменений и дополнений</w:t>
      </w:r>
      <w:r w:rsidR="002A4DAC">
        <w:rPr>
          <w:rFonts w:ascii="Liberation Serif" w:hAnsi="Liberation Serif"/>
          <w:sz w:val="28"/>
          <w:szCs w:val="28"/>
        </w:rPr>
        <w:t xml:space="preserve"> в постановление </w:t>
      </w:r>
      <w:r w:rsidR="002A4DAC" w:rsidRPr="002A4DAC">
        <w:rPr>
          <w:rFonts w:ascii="Liberation Serif" w:hAnsi="Liberation Serif"/>
          <w:sz w:val="28"/>
          <w:szCs w:val="28"/>
        </w:rPr>
        <w:t>Администрации Артемовского городского округа от 11.07.2011 № 716-ПА «Об осуществления государственного полномочия Свердловской области</w:t>
      </w:r>
      <w:r w:rsidR="002A4DAC">
        <w:rPr>
          <w:rFonts w:ascii="Liberation Serif" w:hAnsi="Liberation Serif"/>
          <w:sz w:val="28"/>
          <w:szCs w:val="28"/>
        </w:rPr>
        <w:t xml:space="preserve"> </w:t>
      </w:r>
      <w:r w:rsidR="002A4DAC" w:rsidRPr="002A4DAC">
        <w:rPr>
          <w:rFonts w:ascii="Liberation Serif" w:hAnsi="Liberation Serif"/>
          <w:sz w:val="28"/>
          <w:szCs w:val="28"/>
        </w:rPr>
        <w:t>по предоставлению гражданам субсидий на оплату жилого помещения и коммунальных услуг»</w:t>
      </w:r>
      <w:r w:rsidR="002A4DAC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485AD6">
        <w:rPr>
          <w:rFonts w:ascii="Liberation Serif" w:hAnsi="Liberation Serif"/>
          <w:color w:val="000000"/>
          <w:sz w:val="28"/>
          <w:szCs w:val="28"/>
        </w:rPr>
        <w:t>изложив его в следующей редакции:</w:t>
      </w:r>
    </w:p>
    <w:p w:rsidR="00EA36BE" w:rsidRDefault="00132755" w:rsidP="002A4DAC">
      <w:pPr>
        <w:pStyle w:val="1"/>
        <w:shd w:val="clear" w:color="auto" w:fill="auto"/>
        <w:tabs>
          <w:tab w:val="left" w:pos="1044"/>
        </w:tabs>
        <w:spacing w:after="0" w:line="240" w:lineRule="auto"/>
        <w:ind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85AD6">
        <w:rPr>
          <w:rFonts w:ascii="Liberation Serif" w:eastAsia="Courier New" w:hAnsi="Liberation Serif"/>
          <w:color w:val="000000"/>
          <w:sz w:val="28"/>
          <w:szCs w:val="28"/>
          <w:shd w:val="clear" w:color="auto" w:fill="FFFFFF"/>
          <w:lang w:eastAsia="ru-RU"/>
        </w:rPr>
        <w:t>«</w:t>
      </w:r>
      <w:r w:rsidR="00686C27" w:rsidRPr="00485AD6">
        <w:rPr>
          <w:rFonts w:ascii="Liberation Serif" w:eastAsia="Courier New" w:hAnsi="Liberation Serif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F821D9" w:rsidRPr="00485AD6">
        <w:rPr>
          <w:rFonts w:ascii="Liberation Serif" w:eastAsia="Courier New" w:hAnsi="Liberation Serif"/>
          <w:color w:val="000000"/>
          <w:sz w:val="28"/>
          <w:szCs w:val="28"/>
          <w:shd w:val="clear" w:color="auto" w:fill="FFFFFF"/>
          <w:lang w:eastAsia="ru-RU"/>
        </w:rPr>
        <w:t>Отделу организации и обеспечения деятельности Администрации Артемовского городского округа (Мальченко Д.П.) заверять оттиском печати Администрации Артемовского городского округа с изображением герба Артемовского городского округа подлинность подписи заместителя главы Администрации Артемовского городского округа Миронова А.И.</w:t>
      </w:r>
      <w:r w:rsidR="00EA36BE" w:rsidRPr="00485AD6">
        <w:rPr>
          <w:rFonts w:ascii="Liberation Serif" w:hAnsi="Liberation Serif"/>
          <w:color w:val="000000"/>
          <w:sz w:val="28"/>
          <w:szCs w:val="28"/>
        </w:rPr>
        <w:t xml:space="preserve"> на решениях о назначении субсидии за жилое помещение и коммунальные услуги и уведомлениях об отказе в назначении субсидии за жилое помещение и коммунальные услуги</w:t>
      </w:r>
      <w:r w:rsidR="00023BF2">
        <w:rPr>
          <w:rFonts w:ascii="Liberation Serif" w:hAnsi="Liberation Serif"/>
          <w:color w:val="000000"/>
          <w:sz w:val="28"/>
          <w:szCs w:val="28"/>
        </w:rPr>
        <w:t>.</w:t>
      </w:r>
      <w:r w:rsidR="005A5EB2" w:rsidRPr="00485AD6">
        <w:rPr>
          <w:rFonts w:ascii="Liberation Serif" w:hAnsi="Liberation Serif"/>
          <w:color w:val="000000"/>
          <w:sz w:val="28"/>
          <w:szCs w:val="28"/>
        </w:rPr>
        <w:t>»</w:t>
      </w:r>
      <w:r w:rsidR="00EA36BE" w:rsidRPr="00485AD6">
        <w:rPr>
          <w:rFonts w:ascii="Liberation Serif" w:hAnsi="Liberation Serif"/>
          <w:color w:val="000000"/>
          <w:sz w:val="28"/>
          <w:szCs w:val="28"/>
        </w:rPr>
        <w:t>.</w:t>
      </w:r>
    </w:p>
    <w:p w:rsidR="00985F30" w:rsidRPr="00291B1A" w:rsidRDefault="00985F30" w:rsidP="00985F30">
      <w:pPr>
        <w:pStyle w:val="1"/>
        <w:shd w:val="clear" w:color="auto" w:fill="auto"/>
        <w:tabs>
          <w:tab w:val="left" w:pos="1350"/>
        </w:tabs>
        <w:spacing w:after="0" w:line="320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1B1A">
        <w:rPr>
          <w:rFonts w:ascii="Liberation Serif" w:hAnsi="Liberation Serif"/>
          <w:color w:val="000000"/>
          <w:sz w:val="28"/>
          <w:szCs w:val="28"/>
        </w:rPr>
        <w:t>3. Действие настоящего постановления распространить на правоотношения, возникшие с 01.10.2021.</w:t>
      </w:r>
    </w:p>
    <w:p w:rsidR="00F965A2" w:rsidRPr="00291B1A" w:rsidRDefault="00A66413" w:rsidP="008E2A28">
      <w:pPr>
        <w:spacing w:after="0"/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291B1A">
        <w:rPr>
          <w:rFonts w:ascii="Liberation Serif" w:eastAsia="Courier New" w:hAnsi="Liberation Serif"/>
          <w:sz w:val="28"/>
          <w:szCs w:val="28"/>
        </w:rPr>
        <w:t>4</w:t>
      </w:r>
      <w:r w:rsidR="00F965A2" w:rsidRPr="00291B1A">
        <w:rPr>
          <w:rFonts w:ascii="Liberation Serif" w:eastAsia="Courier New" w:hAnsi="Liberation Serif"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F965A2" w:rsidRPr="00291B1A">
          <w:rPr>
            <w:rStyle w:val="a6"/>
            <w:rFonts w:ascii="Liberation Serif" w:hAnsi="Liberation Serif" w:cs="Times New Roman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F965A2" w:rsidRPr="00291B1A">
          <w:rPr>
            <w:rStyle w:val="a6"/>
            <w:rFonts w:ascii="Liberation Serif" w:hAnsi="Liberation Serif" w:cs="Times New Roman"/>
            <w:color w:val="auto"/>
            <w:sz w:val="28"/>
            <w:szCs w:val="28"/>
            <w:shd w:val="clear" w:color="auto" w:fill="FFFFFF"/>
          </w:rPr>
          <w:t>.артемовский-право.рф</w:t>
        </w:r>
      </w:hyperlink>
      <w:r w:rsidR="00F965A2" w:rsidRPr="00291B1A">
        <w:rPr>
          <w:rFonts w:ascii="Liberation Serif" w:eastAsia="Courier New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 (</w:t>
      </w:r>
      <w:proofErr w:type="spellStart"/>
      <w:r w:rsidR="00F965A2" w:rsidRPr="00291B1A">
        <w:rPr>
          <w:rFonts w:ascii="Liberation Serif" w:hAnsi="Liberation Serif"/>
          <w:sz w:val="28"/>
          <w:szCs w:val="28"/>
        </w:rPr>
        <w:t>www</w:t>
      </w:r>
      <w:proofErr w:type="spellEnd"/>
      <w:r w:rsidR="00F965A2" w:rsidRPr="00291B1A">
        <w:rPr>
          <w:rFonts w:ascii="Liberation Serif" w:hAnsi="Liberation Serif"/>
          <w:sz w:val="28"/>
          <w:szCs w:val="28"/>
        </w:rPr>
        <w:t>.</w:t>
      </w:r>
      <w:hyperlink r:id="rId9" w:history="1">
        <w:r w:rsidR="00F965A2" w:rsidRPr="00291B1A">
          <w:rPr>
            <w:rStyle w:val="a6"/>
            <w:rFonts w:ascii="Liberation Serif" w:hAnsi="Liberation Serif" w:cs="Arial"/>
            <w:color w:val="auto"/>
            <w:sz w:val="28"/>
            <w:szCs w:val="28"/>
            <w:lang w:val="en-US"/>
          </w:rPr>
          <w:t>artemovsky</w:t>
        </w:r>
        <w:r w:rsidR="00581267">
          <w:rPr>
            <w:rStyle w:val="a6"/>
            <w:rFonts w:ascii="Liberation Serif" w:hAnsi="Liberation Serif" w:cs="Arial"/>
            <w:color w:val="auto"/>
            <w:sz w:val="28"/>
            <w:szCs w:val="28"/>
          </w:rPr>
          <w:t xml:space="preserve"> </w:t>
        </w:r>
        <w:r w:rsidR="00F965A2" w:rsidRPr="00291B1A">
          <w:rPr>
            <w:rStyle w:val="a6"/>
            <w:rFonts w:ascii="Liberation Serif" w:hAnsi="Liberation Serif" w:cs="Arial"/>
            <w:color w:val="auto"/>
            <w:sz w:val="28"/>
            <w:szCs w:val="28"/>
          </w:rPr>
          <w:t>66.</w:t>
        </w:r>
        <w:proofErr w:type="spellStart"/>
        <w:r w:rsidR="00F965A2" w:rsidRPr="00291B1A">
          <w:rPr>
            <w:rStyle w:val="a6"/>
            <w:rFonts w:ascii="Liberation Serif" w:hAnsi="Liberation Serif" w:cs="Arial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965A2" w:rsidRPr="00291B1A">
        <w:rPr>
          <w:rStyle w:val="a6"/>
          <w:rFonts w:ascii="Liberation Serif" w:hAnsi="Liberation Serif" w:cs="Arial"/>
          <w:color w:val="auto"/>
          <w:sz w:val="28"/>
          <w:szCs w:val="28"/>
          <w:shd w:val="clear" w:color="auto" w:fill="FFFFFF"/>
        </w:rPr>
        <w:t>).</w:t>
      </w:r>
      <w:r w:rsidR="00F965A2" w:rsidRPr="00291B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</w:p>
    <w:p w:rsidR="00EA36BE" w:rsidRPr="00291B1A" w:rsidRDefault="00A66413" w:rsidP="00F965A2">
      <w:pPr>
        <w:spacing w:after="0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291B1A">
        <w:rPr>
          <w:rFonts w:ascii="Liberation Serif" w:hAnsi="Liberation Serif"/>
          <w:color w:val="000000"/>
          <w:sz w:val="28"/>
          <w:szCs w:val="28"/>
        </w:rPr>
        <w:t>5</w:t>
      </w:r>
      <w:r w:rsidR="00F965A2" w:rsidRPr="00291B1A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EA36BE" w:rsidRPr="00291B1A">
        <w:rPr>
          <w:rFonts w:ascii="Liberation Serif" w:hAnsi="Liberation Serif"/>
          <w:color w:val="000000"/>
          <w:sz w:val="28"/>
          <w:szCs w:val="28"/>
        </w:rPr>
        <w:t>Контроль за исполнением постановления возложить на заместителя главы Админист</w:t>
      </w:r>
      <w:r w:rsidR="00F821D9" w:rsidRPr="00291B1A">
        <w:rPr>
          <w:rFonts w:ascii="Liberation Serif" w:hAnsi="Liberation Serif"/>
          <w:color w:val="000000"/>
          <w:sz w:val="28"/>
          <w:szCs w:val="28"/>
        </w:rPr>
        <w:t xml:space="preserve">рации Артемовского городского округа </w:t>
      </w:r>
      <w:r w:rsidR="003F52CF" w:rsidRPr="00291B1A">
        <w:rPr>
          <w:rFonts w:ascii="Liberation Serif" w:hAnsi="Liberation Serif"/>
          <w:color w:val="000000"/>
          <w:sz w:val="28"/>
          <w:szCs w:val="28"/>
        </w:rPr>
        <w:t>Миронова А.</w:t>
      </w:r>
      <w:r w:rsidR="00EA36BE" w:rsidRPr="00291B1A">
        <w:rPr>
          <w:rFonts w:ascii="Liberation Serif" w:hAnsi="Liberation Serif"/>
          <w:color w:val="000000"/>
          <w:sz w:val="28"/>
          <w:szCs w:val="28"/>
        </w:rPr>
        <w:t>И.</w:t>
      </w:r>
    </w:p>
    <w:p w:rsidR="00F965A2" w:rsidRPr="00291B1A" w:rsidRDefault="00F965A2" w:rsidP="00EA36BE">
      <w:pPr>
        <w:pStyle w:val="1"/>
        <w:shd w:val="clear" w:color="auto" w:fill="auto"/>
        <w:spacing w:after="0" w:line="270" w:lineRule="exact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965A2" w:rsidRPr="00485AD6" w:rsidRDefault="00F965A2" w:rsidP="00EA36BE">
      <w:pPr>
        <w:pStyle w:val="1"/>
        <w:shd w:val="clear" w:color="auto" w:fill="auto"/>
        <w:spacing w:after="0" w:line="270" w:lineRule="exact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A36BE" w:rsidRDefault="00A8142F" w:rsidP="00EA36BE">
      <w:pPr>
        <w:pStyle w:val="1"/>
        <w:shd w:val="clear" w:color="auto" w:fill="auto"/>
        <w:spacing w:after="0" w:line="270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 w:rsidRPr="00485AD6">
        <w:rPr>
          <w:rFonts w:ascii="Liberation Serif" w:hAnsi="Liberation Serif"/>
          <w:color w:val="000000"/>
          <w:sz w:val="28"/>
          <w:szCs w:val="28"/>
        </w:rPr>
        <w:t>Г</w:t>
      </w:r>
      <w:r w:rsidR="00EA36BE" w:rsidRPr="00485AD6">
        <w:rPr>
          <w:rFonts w:ascii="Liberation Serif" w:hAnsi="Liberation Serif"/>
          <w:color w:val="000000"/>
          <w:sz w:val="28"/>
          <w:szCs w:val="28"/>
        </w:rPr>
        <w:t>лава Артемовского городского округа</w:t>
      </w:r>
      <w:r w:rsidRPr="00485AD6">
        <w:rPr>
          <w:rFonts w:ascii="Liberation Serif" w:hAnsi="Liberation Serif"/>
          <w:color w:val="000000"/>
          <w:sz w:val="28"/>
          <w:szCs w:val="28"/>
        </w:rPr>
        <w:t xml:space="preserve">                               </w:t>
      </w:r>
      <w:r w:rsidR="0005309C" w:rsidRPr="00485AD6"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="008E2A28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Pr="00485AD6">
        <w:rPr>
          <w:rFonts w:ascii="Liberation Serif" w:hAnsi="Liberation Serif"/>
          <w:color w:val="000000"/>
          <w:sz w:val="28"/>
          <w:szCs w:val="28"/>
        </w:rPr>
        <w:t xml:space="preserve"> К.М. Трофимов</w:t>
      </w:r>
    </w:p>
    <w:sectPr w:rsidR="00EA36BE" w:rsidSect="00F82379">
      <w:head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99" w:rsidRDefault="009C4C99" w:rsidP="00485AD6">
      <w:pPr>
        <w:spacing w:after="0" w:line="240" w:lineRule="auto"/>
      </w:pPr>
      <w:r>
        <w:separator/>
      </w:r>
    </w:p>
  </w:endnote>
  <w:endnote w:type="continuationSeparator" w:id="0">
    <w:p w:rsidR="009C4C99" w:rsidRDefault="009C4C99" w:rsidP="0048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99" w:rsidRDefault="009C4C99" w:rsidP="00485AD6">
      <w:pPr>
        <w:spacing w:after="0" w:line="240" w:lineRule="auto"/>
      </w:pPr>
      <w:r>
        <w:separator/>
      </w:r>
    </w:p>
  </w:footnote>
  <w:footnote w:type="continuationSeparator" w:id="0">
    <w:p w:rsidR="009C4C99" w:rsidRDefault="009C4C99" w:rsidP="0048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AA" w:rsidRDefault="00687CAA">
    <w:pPr>
      <w:pStyle w:val="a8"/>
      <w:jc w:val="center"/>
    </w:pPr>
  </w:p>
  <w:p w:rsidR="00485AD6" w:rsidRDefault="00485A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04661"/>
    <w:multiLevelType w:val="multilevel"/>
    <w:tmpl w:val="84927D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23"/>
    <w:rsid w:val="00023BF2"/>
    <w:rsid w:val="0005309C"/>
    <w:rsid w:val="00061FD3"/>
    <w:rsid w:val="000D2A51"/>
    <w:rsid w:val="00132755"/>
    <w:rsid w:val="0016236E"/>
    <w:rsid w:val="00291B1A"/>
    <w:rsid w:val="002A4DAC"/>
    <w:rsid w:val="003347ED"/>
    <w:rsid w:val="00372EF1"/>
    <w:rsid w:val="003B70C5"/>
    <w:rsid w:val="003E7E8A"/>
    <w:rsid w:val="003F52CF"/>
    <w:rsid w:val="00436DF5"/>
    <w:rsid w:val="004602D8"/>
    <w:rsid w:val="00485AD6"/>
    <w:rsid w:val="004C2324"/>
    <w:rsid w:val="00581267"/>
    <w:rsid w:val="005A5EB2"/>
    <w:rsid w:val="005A66D5"/>
    <w:rsid w:val="005F1E82"/>
    <w:rsid w:val="00612993"/>
    <w:rsid w:val="00684016"/>
    <w:rsid w:val="00686C27"/>
    <w:rsid w:val="00687CAA"/>
    <w:rsid w:val="006D1538"/>
    <w:rsid w:val="0071136F"/>
    <w:rsid w:val="00734B87"/>
    <w:rsid w:val="00752E33"/>
    <w:rsid w:val="00795F0D"/>
    <w:rsid w:val="007A2A6D"/>
    <w:rsid w:val="007D0520"/>
    <w:rsid w:val="00857A4C"/>
    <w:rsid w:val="00860A10"/>
    <w:rsid w:val="00886594"/>
    <w:rsid w:val="008D764F"/>
    <w:rsid w:val="008E2A28"/>
    <w:rsid w:val="009116F2"/>
    <w:rsid w:val="00985F30"/>
    <w:rsid w:val="009C4C99"/>
    <w:rsid w:val="009F2DC5"/>
    <w:rsid w:val="00A66413"/>
    <w:rsid w:val="00A8142F"/>
    <w:rsid w:val="00B64F68"/>
    <w:rsid w:val="00B93262"/>
    <w:rsid w:val="00C07734"/>
    <w:rsid w:val="00C46423"/>
    <w:rsid w:val="00C706B4"/>
    <w:rsid w:val="00CA1E46"/>
    <w:rsid w:val="00CE7828"/>
    <w:rsid w:val="00D5595A"/>
    <w:rsid w:val="00DC7ED6"/>
    <w:rsid w:val="00E05DB8"/>
    <w:rsid w:val="00E36341"/>
    <w:rsid w:val="00E8205A"/>
    <w:rsid w:val="00EA36BE"/>
    <w:rsid w:val="00EB0E0A"/>
    <w:rsid w:val="00EB4D57"/>
    <w:rsid w:val="00F25EC0"/>
    <w:rsid w:val="00F3299E"/>
    <w:rsid w:val="00F35ED4"/>
    <w:rsid w:val="00F41AC8"/>
    <w:rsid w:val="00F6711F"/>
    <w:rsid w:val="00F821D9"/>
    <w:rsid w:val="00F82379"/>
    <w:rsid w:val="00F965A2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6A24-E6CD-4E76-B36C-1925A475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A36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A36BE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EA36B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6BE"/>
    <w:pPr>
      <w:widowControl w:val="0"/>
      <w:shd w:val="clear" w:color="auto" w:fill="FFFFFF"/>
      <w:spacing w:before="660" w:after="300" w:line="32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Exact">
    <w:name w:val="Основной текст Exact"/>
    <w:basedOn w:val="a0"/>
    <w:rsid w:val="00EA36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3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7E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65A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9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D6"/>
  </w:style>
  <w:style w:type="paragraph" w:styleId="aa">
    <w:name w:val="footer"/>
    <w:aliases w:val="Знак Знак Знак Знак Знак Знак Знак Знак Знак Знак Знак Знак Знак Знак Знак Знак Знак Знак"/>
    <w:basedOn w:val="a"/>
    <w:link w:val="ab"/>
    <w:uiPriority w:val="99"/>
    <w:unhideWhenUsed/>
    <w:rsid w:val="0048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Знак Знак Знак Знак Знак Знак Знак Знак Знак Знак Знак Знак Знак Знак Знак Знак Знак Знак Знак"/>
    <w:basedOn w:val="a0"/>
    <w:link w:val="aa"/>
    <w:uiPriority w:val="99"/>
    <w:rsid w:val="0048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A_Vinogradova</dc:creator>
  <cp:keywords/>
  <dc:description/>
  <cp:lastModifiedBy>Алевтина Петровна Люханова</cp:lastModifiedBy>
  <cp:revision>2</cp:revision>
  <cp:lastPrinted>2022-02-22T04:16:00Z</cp:lastPrinted>
  <dcterms:created xsi:type="dcterms:W3CDTF">2022-02-24T09:43:00Z</dcterms:created>
  <dcterms:modified xsi:type="dcterms:W3CDTF">2022-02-24T09:43:00Z</dcterms:modified>
</cp:coreProperties>
</file>