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1F9" w:rsidRPr="003361F9" w:rsidRDefault="003361F9" w:rsidP="003361F9">
      <w:pPr>
        <w:widowControl w:val="0"/>
        <w:autoSpaceDE w:val="0"/>
        <w:jc w:val="center"/>
        <w:rPr>
          <w:rFonts w:ascii="Liberation Serif" w:hAnsi="Liberation Serif" w:cs="Liberation Serif"/>
          <w:b/>
        </w:rPr>
      </w:pPr>
      <w:r w:rsidRPr="003361F9">
        <w:rPr>
          <w:rFonts w:ascii="Liberation Serif" w:hAnsi="Liberation Serif" w:cs="Liberation Serif"/>
          <w:b/>
        </w:rPr>
        <w:t xml:space="preserve">Сводка предложений по итогам проведения публичных консультаций по проекту </w:t>
      </w:r>
    </w:p>
    <w:p w:rsidR="003361F9" w:rsidRPr="003361F9" w:rsidRDefault="003361F9" w:rsidP="003361F9">
      <w:pPr>
        <w:widowControl w:val="0"/>
        <w:autoSpaceDE w:val="0"/>
        <w:jc w:val="center"/>
        <w:rPr>
          <w:rFonts w:ascii="Liberation Serif" w:hAnsi="Liberation Serif" w:cs="Liberation Serif"/>
          <w:b/>
        </w:rPr>
      </w:pPr>
      <w:r w:rsidRPr="003361F9">
        <w:rPr>
          <w:rFonts w:ascii="Liberation Serif" w:hAnsi="Liberation Serif" w:cs="Liberation Serif"/>
          <w:b/>
        </w:rPr>
        <w:t xml:space="preserve">постановления Администрации Артемовского городского округа «Об утверждении положения о муниципальном жилищном контроле на территории </w:t>
      </w:r>
    </w:p>
    <w:p w:rsidR="00C12CCB" w:rsidRDefault="003361F9" w:rsidP="003361F9">
      <w:pPr>
        <w:widowControl w:val="0"/>
        <w:autoSpaceDE w:val="0"/>
        <w:jc w:val="center"/>
        <w:rPr>
          <w:rFonts w:ascii="Liberation Serif" w:hAnsi="Liberation Serif" w:cs="Liberation Serif"/>
          <w:b/>
        </w:rPr>
      </w:pPr>
      <w:r w:rsidRPr="003361F9">
        <w:rPr>
          <w:rFonts w:ascii="Liberation Serif" w:hAnsi="Liberation Serif" w:cs="Liberation Serif"/>
          <w:b/>
        </w:rPr>
        <w:t xml:space="preserve">Артемовского городского округа»                </w:t>
      </w:r>
    </w:p>
    <w:p w:rsidR="003361F9" w:rsidRDefault="003361F9" w:rsidP="003361F9">
      <w:pPr>
        <w:widowControl w:val="0"/>
        <w:autoSpaceDE w:val="0"/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0" w:name="_GoBack"/>
      <w:bookmarkEnd w:id="0"/>
    </w:p>
    <w:p w:rsidR="00C12CCB" w:rsidRPr="00017139" w:rsidRDefault="00C12CCB" w:rsidP="004C0558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Дата проведения публичного обсуждения:</w:t>
      </w:r>
      <w:r w:rsidR="00017139" w:rsidRPr="00017139">
        <w:rPr>
          <w:rFonts w:ascii="Liberation Serif" w:hAnsi="Liberation Serif" w:cs="Liberation Serif"/>
          <w:sz w:val="24"/>
          <w:szCs w:val="24"/>
        </w:rPr>
        <w:t xml:space="preserve"> </w:t>
      </w:r>
      <w:r w:rsidR="00017139">
        <w:rPr>
          <w:rFonts w:ascii="Liberation Serif" w:hAnsi="Liberation Serif" w:cs="Liberation Serif"/>
          <w:sz w:val="24"/>
          <w:szCs w:val="24"/>
        </w:rPr>
        <w:t xml:space="preserve">с </w:t>
      </w:r>
      <w:r w:rsidR="00017139" w:rsidRPr="00017139">
        <w:rPr>
          <w:rFonts w:ascii="Liberation Serif" w:hAnsi="Liberation Serif" w:cs="Liberation Serif"/>
          <w:sz w:val="24"/>
          <w:szCs w:val="24"/>
        </w:rPr>
        <w:t>20</w:t>
      </w:r>
      <w:r w:rsidR="00017139">
        <w:rPr>
          <w:rFonts w:ascii="Liberation Serif" w:hAnsi="Liberation Serif" w:cs="Liberation Serif"/>
          <w:sz w:val="24"/>
          <w:szCs w:val="24"/>
        </w:rPr>
        <w:t>.</w:t>
      </w:r>
      <w:r w:rsidR="00017139" w:rsidRPr="00017139">
        <w:rPr>
          <w:rFonts w:ascii="Liberation Serif" w:hAnsi="Liberation Serif" w:cs="Liberation Serif"/>
          <w:sz w:val="24"/>
          <w:szCs w:val="24"/>
        </w:rPr>
        <w:t>07</w:t>
      </w:r>
      <w:r w:rsidR="00017139">
        <w:rPr>
          <w:rFonts w:ascii="Liberation Serif" w:hAnsi="Liberation Serif" w:cs="Liberation Serif"/>
          <w:sz w:val="24"/>
          <w:szCs w:val="24"/>
        </w:rPr>
        <w:t>.</w:t>
      </w:r>
      <w:r w:rsidR="00017139" w:rsidRPr="00017139">
        <w:rPr>
          <w:rFonts w:ascii="Liberation Serif" w:hAnsi="Liberation Serif" w:cs="Liberation Serif"/>
          <w:sz w:val="24"/>
          <w:szCs w:val="24"/>
        </w:rPr>
        <w:t>2021</w:t>
      </w:r>
      <w:r w:rsidR="00017139">
        <w:rPr>
          <w:rFonts w:ascii="Liberation Serif" w:hAnsi="Liberation Serif" w:cs="Liberation Serif"/>
          <w:sz w:val="24"/>
          <w:szCs w:val="24"/>
        </w:rPr>
        <w:t xml:space="preserve"> по 09.08.2021</w:t>
      </w:r>
    </w:p>
    <w:p w:rsidR="00C12CCB" w:rsidRDefault="00C12CCB" w:rsidP="004C0558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Количество экспертов, участвовавших в обсуждении:</w:t>
      </w:r>
      <w:r w:rsidR="004E0FE6">
        <w:rPr>
          <w:rFonts w:ascii="Liberation Serif" w:hAnsi="Liberation Serif" w:cs="Liberation Serif"/>
          <w:sz w:val="24"/>
          <w:szCs w:val="24"/>
        </w:rPr>
        <w:t xml:space="preserve"> 5</w:t>
      </w:r>
    </w:p>
    <w:p w:rsidR="00C12CCB" w:rsidRDefault="00C12CCB" w:rsidP="004C0558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908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551"/>
        <w:gridCol w:w="3402"/>
        <w:gridCol w:w="2561"/>
      </w:tblGrid>
      <w:tr w:rsidR="00C12CCB" w:rsidRPr="004E0FE6" w:rsidTr="00DB09B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CCB" w:rsidRPr="004E0FE6" w:rsidRDefault="00C12CCB" w:rsidP="004C0558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4E0FE6">
              <w:rPr>
                <w:rFonts w:ascii="Liberation Serif" w:hAnsi="Liberation Serif" w:cs="Liberation Serif"/>
                <w:sz w:val="20"/>
              </w:rPr>
              <w:t>№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CCB" w:rsidRPr="004E0FE6" w:rsidRDefault="00C12CCB" w:rsidP="004C0558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4E0FE6">
              <w:rPr>
                <w:rFonts w:ascii="Liberation Serif" w:hAnsi="Liberation Serif" w:cs="Liberation Serif"/>
                <w:sz w:val="20"/>
              </w:rPr>
              <w:t>Участник обсуждения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CCB" w:rsidRPr="004E0FE6" w:rsidRDefault="00C12CCB" w:rsidP="004C0558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4E0FE6">
              <w:rPr>
                <w:rFonts w:ascii="Liberation Serif" w:hAnsi="Liberation Serif" w:cs="Liberation Serif"/>
                <w:sz w:val="20"/>
              </w:rPr>
              <w:t>Позиция участника обсуждения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CCB" w:rsidRPr="004E0FE6" w:rsidRDefault="00C12CCB" w:rsidP="004C0558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4E0FE6">
              <w:rPr>
                <w:rFonts w:ascii="Liberation Serif" w:hAnsi="Liberation Serif" w:cs="Liberation Serif"/>
                <w:sz w:val="20"/>
              </w:rPr>
              <w:t>Комментарии разработчика</w:t>
            </w:r>
          </w:p>
        </w:tc>
      </w:tr>
      <w:tr w:rsidR="00C12CCB" w:rsidRPr="004E0FE6" w:rsidTr="00DB09B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CCB" w:rsidRPr="004E0FE6" w:rsidRDefault="00C12CCB" w:rsidP="004C0558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4E0FE6">
              <w:rPr>
                <w:rFonts w:ascii="Liberation Serif" w:hAnsi="Liberation Serif" w:cs="Liberation Serif"/>
                <w:sz w:val="20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CCB" w:rsidRPr="004E0FE6" w:rsidRDefault="00017139" w:rsidP="004C0558">
            <w:pPr>
              <w:pStyle w:val="ConsPlusNormal"/>
              <w:snapToGrid w:val="0"/>
              <w:rPr>
                <w:rFonts w:ascii="Liberation Serif" w:hAnsi="Liberation Serif" w:cs="Liberation Serif"/>
                <w:sz w:val="20"/>
              </w:rPr>
            </w:pPr>
            <w:r w:rsidRPr="004E0FE6">
              <w:rPr>
                <w:rFonts w:ascii="Liberation Serif" w:hAnsi="Liberation Serif" w:cs="Liberation Serif"/>
                <w:sz w:val="20"/>
              </w:rPr>
              <w:t>Артемовск</w:t>
            </w:r>
            <w:r w:rsidR="004C0558" w:rsidRPr="004E0FE6">
              <w:rPr>
                <w:rFonts w:ascii="Liberation Serif" w:hAnsi="Liberation Serif" w:cs="Liberation Serif"/>
                <w:sz w:val="20"/>
              </w:rPr>
              <w:t>ий</w:t>
            </w:r>
            <w:r w:rsidRPr="004E0FE6">
              <w:rPr>
                <w:rFonts w:ascii="Liberation Serif" w:hAnsi="Liberation Serif" w:cs="Liberation Serif"/>
                <w:sz w:val="20"/>
              </w:rPr>
              <w:t xml:space="preserve"> муниципальн</w:t>
            </w:r>
            <w:r w:rsidR="004C0558" w:rsidRPr="004E0FE6">
              <w:rPr>
                <w:rFonts w:ascii="Liberation Serif" w:hAnsi="Liberation Serif" w:cs="Liberation Serif"/>
                <w:sz w:val="20"/>
              </w:rPr>
              <w:t>ый</w:t>
            </w:r>
            <w:r w:rsidRPr="004E0FE6">
              <w:rPr>
                <w:rFonts w:ascii="Liberation Serif" w:hAnsi="Liberation Serif" w:cs="Liberation Serif"/>
                <w:sz w:val="20"/>
              </w:rPr>
              <w:t xml:space="preserve"> фонд поддержки малого предпринимательства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CCB" w:rsidRPr="004E0FE6" w:rsidRDefault="004E0FE6" w:rsidP="004C0558">
            <w:pPr>
              <w:pStyle w:val="ConsPlusNormal"/>
              <w:snapToGrid w:val="0"/>
              <w:rPr>
                <w:rFonts w:ascii="Liberation Serif" w:hAnsi="Liberation Serif" w:cs="Liberation Serif"/>
                <w:sz w:val="20"/>
              </w:rPr>
            </w:pPr>
            <w:r w:rsidRPr="004E0FE6">
              <w:rPr>
                <w:rFonts w:ascii="Liberation Serif" w:hAnsi="Liberation Serif" w:cs="Liberation Serif"/>
                <w:sz w:val="20"/>
              </w:rPr>
              <w:t>Поддержка принятия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CCB" w:rsidRPr="004E0FE6" w:rsidRDefault="004E0FE6" w:rsidP="00D9072D">
            <w:pPr>
              <w:pStyle w:val="ConsPlusNormal"/>
              <w:snapToGrid w:val="0"/>
              <w:jc w:val="center"/>
              <w:rPr>
                <w:rFonts w:ascii="Liberation Serif" w:hAnsi="Liberation Serif" w:cs="Liberation Serif"/>
                <w:sz w:val="20"/>
              </w:rPr>
            </w:pPr>
            <w:r w:rsidRPr="004E0FE6">
              <w:rPr>
                <w:rFonts w:ascii="Liberation Serif" w:hAnsi="Liberation Serif" w:cs="Liberation Serif"/>
                <w:sz w:val="20"/>
              </w:rPr>
              <w:t>учтено</w:t>
            </w:r>
          </w:p>
        </w:tc>
      </w:tr>
      <w:tr w:rsidR="00F76E67" w:rsidRPr="004E0FE6" w:rsidTr="004C0558">
        <w:trPr>
          <w:trHeight w:val="13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E67" w:rsidRPr="004E0FE6" w:rsidRDefault="00F76E67" w:rsidP="004C0558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4E0FE6">
              <w:rPr>
                <w:rFonts w:ascii="Liberation Serif" w:hAnsi="Liberation Serif" w:cs="Liberation Serif"/>
                <w:sz w:val="20"/>
              </w:rPr>
              <w:t>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E67" w:rsidRPr="004E0FE6" w:rsidRDefault="00F76E67" w:rsidP="004C0558">
            <w:pPr>
              <w:pStyle w:val="ConsPlusNormal"/>
              <w:snapToGrid w:val="0"/>
              <w:rPr>
                <w:rFonts w:ascii="Liberation Serif" w:hAnsi="Liberation Serif" w:cs="Liberation Serif"/>
                <w:sz w:val="20"/>
              </w:rPr>
            </w:pPr>
            <w:r w:rsidRPr="004E0FE6">
              <w:rPr>
                <w:rFonts w:ascii="Liberation Serif" w:hAnsi="Liberation Serif" w:cs="Liberation Serif"/>
                <w:sz w:val="20"/>
              </w:rPr>
              <w:t>Некоммерческое партнерство «По защите прав предпринимателей «</w:t>
            </w:r>
            <w:proofErr w:type="spellStart"/>
            <w:r w:rsidRPr="004E0FE6">
              <w:rPr>
                <w:rFonts w:ascii="Liberation Serif" w:hAnsi="Liberation Serif" w:cs="Liberation Serif"/>
                <w:sz w:val="20"/>
              </w:rPr>
              <w:t>Капиталъ</w:t>
            </w:r>
            <w:proofErr w:type="spellEnd"/>
            <w:r w:rsidRPr="004E0FE6">
              <w:rPr>
                <w:rFonts w:ascii="Liberation Serif" w:hAnsi="Liberation Serif" w:cs="Liberation Serif"/>
                <w:sz w:val="20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E67" w:rsidRPr="004E0FE6" w:rsidRDefault="00F76E67" w:rsidP="004D4EC4">
            <w:pPr>
              <w:pStyle w:val="ConsPlusNormal"/>
              <w:snapToGrid w:val="0"/>
              <w:rPr>
                <w:rFonts w:ascii="Liberation Serif" w:hAnsi="Liberation Serif" w:cs="Liberation Serif"/>
                <w:sz w:val="20"/>
              </w:rPr>
            </w:pPr>
            <w:r w:rsidRPr="004E0FE6">
              <w:rPr>
                <w:rFonts w:ascii="Liberation Serif" w:hAnsi="Liberation Serif" w:cs="Liberation Serif"/>
                <w:sz w:val="20"/>
              </w:rPr>
              <w:t>Предложений и замечаний нет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E67" w:rsidRPr="004E0FE6" w:rsidRDefault="00D9072D" w:rsidP="00D9072D">
            <w:pPr>
              <w:pStyle w:val="ConsPlusNormal"/>
              <w:snapToGrid w:val="0"/>
              <w:jc w:val="center"/>
              <w:rPr>
                <w:rFonts w:ascii="Liberation Serif" w:hAnsi="Liberation Serif" w:cs="Liberation Serif"/>
                <w:sz w:val="20"/>
              </w:rPr>
            </w:pPr>
            <w:r w:rsidRPr="004E0FE6">
              <w:rPr>
                <w:rFonts w:ascii="Liberation Serif" w:hAnsi="Liberation Serif" w:cs="Liberation Serif"/>
                <w:sz w:val="20"/>
              </w:rPr>
              <w:t>-</w:t>
            </w:r>
          </w:p>
        </w:tc>
      </w:tr>
      <w:tr w:rsidR="00F76E67" w:rsidRPr="004E0FE6" w:rsidTr="00DB09B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E67" w:rsidRPr="004E0FE6" w:rsidRDefault="00F76E67" w:rsidP="004C0558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4E0FE6">
              <w:rPr>
                <w:rFonts w:ascii="Liberation Serif" w:hAnsi="Liberation Serif" w:cs="Liberation Serif"/>
                <w:sz w:val="20"/>
              </w:rPr>
              <w:t>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E67" w:rsidRPr="004E0FE6" w:rsidRDefault="00F76E67" w:rsidP="004C0558">
            <w:pPr>
              <w:pStyle w:val="ConsPlusNormal"/>
              <w:snapToGrid w:val="0"/>
              <w:rPr>
                <w:rFonts w:ascii="Liberation Serif" w:hAnsi="Liberation Serif" w:cs="Liberation Serif"/>
                <w:sz w:val="20"/>
              </w:rPr>
            </w:pPr>
            <w:r w:rsidRPr="004E0FE6">
              <w:rPr>
                <w:rFonts w:ascii="Liberation Serif" w:hAnsi="Liberation Serif" w:cs="Liberation Serif"/>
                <w:sz w:val="20"/>
              </w:rPr>
              <w:t>Артемовское местное отделение общероссийской организации малого и среднего предпринимательства «Опора России»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E67" w:rsidRPr="004E0FE6" w:rsidRDefault="00F76E67" w:rsidP="004D4EC4">
            <w:pPr>
              <w:pStyle w:val="ConsPlusNormal"/>
              <w:snapToGrid w:val="0"/>
              <w:rPr>
                <w:rFonts w:ascii="Liberation Serif" w:hAnsi="Liberation Serif" w:cs="Liberation Serif"/>
                <w:sz w:val="20"/>
              </w:rPr>
            </w:pPr>
            <w:r w:rsidRPr="004E0FE6">
              <w:rPr>
                <w:rFonts w:ascii="Liberation Serif" w:hAnsi="Liberation Serif" w:cs="Liberation Serif"/>
                <w:sz w:val="20"/>
              </w:rPr>
              <w:t>Предложений и замечаний нет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E67" w:rsidRPr="004E0FE6" w:rsidRDefault="00D9072D" w:rsidP="00D9072D">
            <w:pPr>
              <w:pStyle w:val="ConsPlusNormal"/>
              <w:snapToGrid w:val="0"/>
              <w:jc w:val="center"/>
              <w:rPr>
                <w:rFonts w:ascii="Liberation Serif" w:hAnsi="Liberation Serif" w:cs="Liberation Serif"/>
                <w:sz w:val="20"/>
              </w:rPr>
            </w:pPr>
            <w:r w:rsidRPr="004E0FE6">
              <w:rPr>
                <w:rFonts w:ascii="Liberation Serif" w:hAnsi="Liberation Serif" w:cs="Liberation Serif"/>
                <w:sz w:val="20"/>
              </w:rPr>
              <w:t>-</w:t>
            </w:r>
          </w:p>
        </w:tc>
      </w:tr>
      <w:tr w:rsidR="00F76E67" w:rsidRPr="004E0FE6" w:rsidTr="00DB09B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E67" w:rsidRPr="004E0FE6" w:rsidRDefault="00F76E67" w:rsidP="004C0558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4E0FE6">
              <w:rPr>
                <w:rFonts w:ascii="Liberation Serif" w:hAnsi="Liberation Serif" w:cs="Liberation Serif"/>
                <w:sz w:val="20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E67" w:rsidRPr="004E0FE6" w:rsidRDefault="00F76E67" w:rsidP="004C0558">
            <w:pPr>
              <w:pStyle w:val="ConsPlusNormal"/>
              <w:snapToGrid w:val="0"/>
              <w:rPr>
                <w:rFonts w:ascii="Liberation Serif" w:hAnsi="Liberation Serif" w:cs="Liberation Serif"/>
                <w:sz w:val="20"/>
              </w:rPr>
            </w:pPr>
            <w:r w:rsidRPr="004E0FE6">
              <w:rPr>
                <w:rFonts w:ascii="Liberation Serif" w:hAnsi="Liberation Serif" w:cs="Liberation Serif"/>
                <w:sz w:val="20"/>
              </w:rPr>
              <w:t>Свердловское региональное отделение Общероссийской общественной организации «Деловая Россия</w:t>
            </w:r>
            <w:r w:rsidR="00FE346B" w:rsidRPr="004E0FE6">
              <w:rPr>
                <w:rFonts w:ascii="Liberation Serif" w:hAnsi="Liberation Serif" w:cs="Liberation Serif"/>
                <w:sz w:val="20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E67" w:rsidRPr="004E0FE6" w:rsidRDefault="00F76E67" w:rsidP="004D4EC4">
            <w:pPr>
              <w:pStyle w:val="ConsPlusNormal"/>
              <w:snapToGrid w:val="0"/>
              <w:rPr>
                <w:rFonts w:ascii="Liberation Serif" w:hAnsi="Liberation Serif" w:cs="Liberation Serif"/>
                <w:sz w:val="20"/>
              </w:rPr>
            </w:pPr>
            <w:r w:rsidRPr="004E0FE6">
              <w:rPr>
                <w:rFonts w:ascii="Liberation Serif" w:hAnsi="Liberation Serif" w:cs="Liberation Serif"/>
                <w:sz w:val="20"/>
              </w:rPr>
              <w:t>Предложений и замечаний нет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E67" w:rsidRPr="004E0FE6" w:rsidRDefault="00D9072D" w:rsidP="00D9072D">
            <w:pPr>
              <w:pStyle w:val="ConsPlusNormal"/>
              <w:snapToGrid w:val="0"/>
              <w:jc w:val="center"/>
              <w:rPr>
                <w:rFonts w:ascii="Liberation Serif" w:hAnsi="Liberation Serif" w:cs="Liberation Serif"/>
                <w:sz w:val="20"/>
              </w:rPr>
            </w:pPr>
            <w:r w:rsidRPr="004E0FE6">
              <w:rPr>
                <w:rFonts w:ascii="Liberation Serif" w:hAnsi="Liberation Serif" w:cs="Liberation Serif"/>
                <w:sz w:val="20"/>
              </w:rPr>
              <w:t>-</w:t>
            </w:r>
          </w:p>
        </w:tc>
      </w:tr>
      <w:tr w:rsidR="004E0FE6" w:rsidRPr="004E0FE6" w:rsidTr="00DB09B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FE6" w:rsidRPr="004E0FE6" w:rsidRDefault="004E0FE6" w:rsidP="004C0558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 xml:space="preserve">5.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FE6" w:rsidRPr="004E0FE6" w:rsidRDefault="004E0FE6" w:rsidP="004C0558">
            <w:pPr>
              <w:pStyle w:val="ConsPlusNormal"/>
              <w:snapToGrid w:val="0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 xml:space="preserve">Отдел </w:t>
            </w:r>
            <w:r w:rsidRPr="004E0FE6">
              <w:rPr>
                <w:rFonts w:ascii="Liberation Serif" w:hAnsi="Liberation Serif" w:cs="Liberation Serif"/>
                <w:sz w:val="20"/>
              </w:rPr>
              <w:t>экономики, инвестиций и развития Администрации Артемовского городского округа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FE6" w:rsidRPr="004E0FE6" w:rsidRDefault="004E0FE6" w:rsidP="004E0FE6">
            <w:pPr>
              <w:pStyle w:val="ConsPlusNormal"/>
              <w:snapToGrid w:val="0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В разделе «</w:t>
            </w:r>
            <w:r w:rsidRPr="004E0FE6">
              <w:rPr>
                <w:rFonts w:ascii="Liberation Serif" w:hAnsi="Liberation Serif" w:cs="Liberation Serif"/>
                <w:sz w:val="20"/>
              </w:rPr>
              <w:t>Ключевые показатели муниципального контроля</w:t>
            </w:r>
            <w:r>
              <w:rPr>
                <w:rFonts w:ascii="Liberation Serif" w:hAnsi="Liberation Serif" w:cs="Liberation Serif"/>
                <w:sz w:val="20"/>
              </w:rPr>
              <w:t>»</w:t>
            </w:r>
            <w:r w:rsidRPr="004E0FE6">
              <w:rPr>
                <w:rFonts w:ascii="Liberation Serif" w:hAnsi="Liberation Serif" w:cs="Liberation Serif"/>
                <w:sz w:val="20"/>
              </w:rPr>
              <w:t xml:space="preserve"> </w:t>
            </w:r>
            <w:r>
              <w:rPr>
                <w:rFonts w:ascii="Liberation Serif" w:hAnsi="Liberation Serif" w:cs="Liberation Serif"/>
                <w:sz w:val="20"/>
              </w:rPr>
              <w:t xml:space="preserve">и </w:t>
            </w:r>
          </w:p>
          <w:p w:rsidR="004E0FE6" w:rsidRPr="004E0FE6" w:rsidRDefault="004E0FE6" w:rsidP="004E0FE6">
            <w:pPr>
              <w:pStyle w:val="ConsPlusNormal"/>
              <w:snapToGrid w:val="0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«</w:t>
            </w:r>
            <w:r w:rsidRPr="004E0FE6">
              <w:rPr>
                <w:rFonts w:ascii="Liberation Serif" w:hAnsi="Liberation Serif" w:cs="Liberation Serif"/>
                <w:sz w:val="20"/>
              </w:rPr>
              <w:t>индикат</w:t>
            </w:r>
            <w:r>
              <w:rPr>
                <w:rFonts w:ascii="Liberation Serif" w:hAnsi="Liberation Serif" w:cs="Liberation Serif"/>
                <w:sz w:val="20"/>
              </w:rPr>
              <w:t>ивные показатели муниципального контроля» указать значения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FE6" w:rsidRPr="004E0FE6" w:rsidRDefault="004E0FE6" w:rsidP="00D9072D">
            <w:pPr>
              <w:pStyle w:val="ConsPlusNormal"/>
              <w:snapToGrid w:val="0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учтено</w:t>
            </w:r>
          </w:p>
        </w:tc>
      </w:tr>
    </w:tbl>
    <w:p w:rsidR="00C12CCB" w:rsidRDefault="00C12CCB" w:rsidP="004C0558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9065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7"/>
        <w:gridCol w:w="1128"/>
      </w:tblGrid>
      <w:tr w:rsidR="00C12CCB" w:rsidTr="00DB09B9"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CB" w:rsidRDefault="00C12CCB" w:rsidP="004C0558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Общее количество поступивших предложений по проекту МНПА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CB" w:rsidRDefault="004E0FE6" w:rsidP="004C0558">
            <w:pPr>
              <w:pStyle w:val="ConsPlusNormal"/>
              <w:snapToGrid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</w:tr>
      <w:tr w:rsidR="00C12CCB" w:rsidTr="00DB09B9"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CB" w:rsidRDefault="00C12CCB" w:rsidP="004C0558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Количество учтенных предложений по проекту МНПА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CB" w:rsidRDefault="004E0FE6" w:rsidP="004C0558">
            <w:pPr>
              <w:pStyle w:val="ConsPlusNormal"/>
              <w:snapToGrid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</w:tr>
      <w:tr w:rsidR="00C12CCB" w:rsidTr="00DB09B9"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CB" w:rsidRDefault="00C12CCB" w:rsidP="004C0558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Количество частично учтенных предложений по проекту МНПА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CB" w:rsidRDefault="00017139" w:rsidP="004C0558">
            <w:pPr>
              <w:pStyle w:val="ConsPlusNormal"/>
              <w:snapToGrid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C12CCB" w:rsidTr="00DB09B9"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CB" w:rsidRDefault="00C12CCB" w:rsidP="004C0558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Количество неучтенных предложений по проекту МНПА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CB" w:rsidRDefault="00017139" w:rsidP="004C0558">
            <w:pPr>
              <w:pStyle w:val="ConsPlusNormal"/>
              <w:snapToGrid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C12CCB" w:rsidTr="00DB09B9"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CB" w:rsidRDefault="00C12CCB" w:rsidP="004C0558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Общее количество поступивших предложений по сопроводительным документам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CB" w:rsidRDefault="00017139" w:rsidP="004C0558">
            <w:pPr>
              <w:pStyle w:val="ConsPlusNormal"/>
              <w:snapToGrid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C12CCB" w:rsidTr="00DB09B9"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CB" w:rsidRDefault="00C12CCB" w:rsidP="004C0558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Количество учтенных предложений по сопроводительным документам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CB" w:rsidRDefault="00017139" w:rsidP="004C0558">
            <w:pPr>
              <w:pStyle w:val="ConsPlusNormal"/>
              <w:snapToGrid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C12CCB" w:rsidTr="00DB09B9"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CB" w:rsidRDefault="00C12CCB" w:rsidP="004C0558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Количество неучтенных предложений по сопроводительным документам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CB" w:rsidRDefault="00017139" w:rsidP="004C0558">
            <w:pPr>
              <w:pStyle w:val="ConsPlusNormal"/>
              <w:snapToGrid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</w:tbl>
    <w:p w:rsidR="00D97D13" w:rsidRDefault="00D97D13" w:rsidP="004C0558"/>
    <w:sectPr w:rsidR="00D97D13">
      <w:headerReference w:type="default" r:id="rId6"/>
      <w:headerReference w:type="firs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4D7" w:rsidRDefault="000E54D7">
      <w:r>
        <w:separator/>
      </w:r>
    </w:p>
  </w:endnote>
  <w:endnote w:type="continuationSeparator" w:id="0">
    <w:p w:rsidR="000E54D7" w:rsidRDefault="000E5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4D7" w:rsidRDefault="000E54D7">
      <w:r>
        <w:separator/>
      </w:r>
    </w:p>
  </w:footnote>
  <w:footnote w:type="continuationSeparator" w:id="0">
    <w:p w:rsidR="000E54D7" w:rsidRDefault="000E54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E77" w:rsidRDefault="000E54D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E77" w:rsidRDefault="000E54D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726"/>
    <w:rsid w:val="00017139"/>
    <w:rsid w:val="000C6834"/>
    <w:rsid w:val="000E0A8B"/>
    <w:rsid w:val="000E54D7"/>
    <w:rsid w:val="003361F9"/>
    <w:rsid w:val="00400C1A"/>
    <w:rsid w:val="004104D4"/>
    <w:rsid w:val="004C0558"/>
    <w:rsid w:val="004E0FE6"/>
    <w:rsid w:val="00506D55"/>
    <w:rsid w:val="00597D99"/>
    <w:rsid w:val="006E475A"/>
    <w:rsid w:val="00947726"/>
    <w:rsid w:val="00953D2A"/>
    <w:rsid w:val="00BC3E31"/>
    <w:rsid w:val="00C12CCB"/>
    <w:rsid w:val="00D9072D"/>
    <w:rsid w:val="00D97D13"/>
    <w:rsid w:val="00E5042F"/>
    <w:rsid w:val="00F76E67"/>
    <w:rsid w:val="00FE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161F44-5E35-48B9-81BC-A0F30D0BD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C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2C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12CC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qFormat/>
    <w:rsid w:val="00C12CCB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Михайловна Соколова</dc:creator>
  <cp:lastModifiedBy>Татьяна Михайловна Соколова</cp:lastModifiedBy>
  <cp:revision>4</cp:revision>
  <cp:lastPrinted>2021-08-13T06:43:00Z</cp:lastPrinted>
  <dcterms:created xsi:type="dcterms:W3CDTF">2022-01-17T04:57:00Z</dcterms:created>
  <dcterms:modified xsi:type="dcterms:W3CDTF">2022-01-17T05:15:00Z</dcterms:modified>
</cp:coreProperties>
</file>