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38" w:rsidRDefault="003F1238" w:rsidP="00FE1FD2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740577" w:rsidRPr="00830441" w:rsidRDefault="00740577" w:rsidP="00740577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6DEBD9E" wp14:editId="5A1D41D8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77" w:rsidRPr="007774E0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bookmarkStart w:id="0" w:name="_GoBack"/>
      <w:bookmarkEnd w:id="0"/>
      <w:r w:rsidRPr="007774E0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</w:p>
    <w:p w:rsidR="00740577" w:rsidRPr="007774E0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 w:rsidRPr="007774E0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740577" w:rsidRPr="007774E0" w:rsidRDefault="00740577" w:rsidP="00740577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8"/>
          <w:szCs w:val="28"/>
        </w:rPr>
      </w:pPr>
    </w:p>
    <w:p w:rsidR="00740577" w:rsidRPr="007774E0" w:rsidRDefault="00740577" w:rsidP="00740577">
      <w:pPr>
        <w:tabs>
          <w:tab w:val="left" w:pos="-1134"/>
          <w:tab w:val="right" w:pos="9214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7774E0">
        <w:rPr>
          <w:rFonts w:ascii="Liberation Serif" w:hAnsi="Liberation Serif" w:cs="Liberation Serif"/>
          <w:sz w:val="28"/>
          <w:szCs w:val="28"/>
        </w:rPr>
        <w:t xml:space="preserve">от </w:t>
      </w:r>
      <w:r w:rsidR="007774E0" w:rsidRPr="007774E0">
        <w:rPr>
          <w:rFonts w:ascii="Liberation Serif" w:hAnsi="Liberation Serif" w:cs="Liberation Serif"/>
          <w:sz w:val="28"/>
          <w:szCs w:val="28"/>
        </w:rPr>
        <w:t>22.01.2021</w:t>
      </w:r>
      <w:r w:rsidRPr="007774E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="007774E0">
        <w:rPr>
          <w:rFonts w:ascii="Liberation Serif" w:hAnsi="Liberation Serif" w:cs="Liberation Serif"/>
          <w:sz w:val="28"/>
          <w:szCs w:val="28"/>
        </w:rPr>
        <w:t xml:space="preserve">   </w:t>
      </w:r>
      <w:r w:rsidRPr="007774E0">
        <w:rPr>
          <w:rFonts w:ascii="Liberation Serif" w:hAnsi="Liberation Serif" w:cs="Liberation Serif"/>
          <w:sz w:val="28"/>
          <w:szCs w:val="28"/>
        </w:rPr>
        <w:t xml:space="preserve">   № </w:t>
      </w:r>
      <w:r w:rsidR="007774E0">
        <w:rPr>
          <w:rFonts w:ascii="Liberation Serif" w:hAnsi="Liberation Serif" w:cs="Liberation Serif"/>
          <w:sz w:val="28"/>
          <w:szCs w:val="28"/>
        </w:rPr>
        <w:t>30</w:t>
      </w:r>
      <w:r w:rsidRPr="007774E0">
        <w:rPr>
          <w:rFonts w:ascii="Liberation Serif" w:hAnsi="Liberation Serif" w:cs="Liberation Serif"/>
          <w:sz w:val="28"/>
          <w:szCs w:val="28"/>
        </w:rPr>
        <w:t>-ПА</w:t>
      </w:r>
    </w:p>
    <w:p w:rsidR="002B42E5" w:rsidRPr="00740577" w:rsidRDefault="002B42E5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>О введении особого противопожарного режима на территории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6E80" w:rsidRPr="00C627B7" w:rsidRDefault="004A6E80" w:rsidP="00EA73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11E1D" w:rsidRPr="00C627B7">
        <w:rPr>
          <w:rFonts w:ascii="Liberation Serif" w:hAnsi="Liberation Serif"/>
          <w:sz w:val="28"/>
          <w:szCs w:val="28"/>
        </w:rPr>
        <w:t>Ф</w:t>
      </w:r>
      <w:r w:rsidRPr="00C627B7">
        <w:rPr>
          <w:rFonts w:ascii="Liberation Serif" w:hAnsi="Liberation Serif"/>
          <w:sz w:val="28"/>
          <w:szCs w:val="28"/>
        </w:rPr>
        <w:t>едеральными законами от 21</w:t>
      </w:r>
      <w:r w:rsidR="00C627B7">
        <w:rPr>
          <w:rFonts w:ascii="Liberation Serif" w:hAnsi="Liberation Serif"/>
          <w:sz w:val="28"/>
          <w:szCs w:val="28"/>
        </w:rPr>
        <w:t xml:space="preserve"> декабря </w:t>
      </w:r>
      <w:r w:rsidRPr="00C627B7">
        <w:rPr>
          <w:rFonts w:ascii="Liberation Serif" w:hAnsi="Liberation Serif"/>
          <w:sz w:val="28"/>
          <w:szCs w:val="28"/>
        </w:rPr>
        <w:t xml:space="preserve">1994 </w:t>
      </w:r>
      <w:r w:rsidR="00801CFE">
        <w:rPr>
          <w:rFonts w:ascii="Liberation Serif" w:hAnsi="Liberation Serif"/>
          <w:sz w:val="28"/>
          <w:szCs w:val="28"/>
        </w:rPr>
        <w:t>года</w:t>
      </w:r>
      <w:r w:rsidR="002B42E5">
        <w:rPr>
          <w:rFonts w:ascii="Liberation Serif" w:hAnsi="Liberation Serif"/>
          <w:sz w:val="28"/>
          <w:szCs w:val="28"/>
        </w:rPr>
        <w:t xml:space="preserve">              </w:t>
      </w:r>
      <w:r w:rsidRPr="00C627B7">
        <w:rPr>
          <w:rFonts w:ascii="Liberation Serif" w:hAnsi="Liberation Serif"/>
          <w:sz w:val="28"/>
          <w:szCs w:val="28"/>
        </w:rPr>
        <w:t>№ 69-ФЗ «О пожарной безопасности», от 22</w:t>
      </w:r>
      <w:r w:rsidR="00C627B7">
        <w:rPr>
          <w:rFonts w:ascii="Liberation Serif" w:hAnsi="Liberation Serif"/>
          <w:sz w:val="28"/>
          <w:szCs w:val="28"/>
        </w:rPr>
        <w:t xml:space="preserve"> июля </w:t>
      </w:r>
      <w:r w:rsidRPr="00C627B7">
        <w:rPr>
          <w:rFonts w:ascii="Liberation Serif" w:hAnsi="Liberation Serif"/>
          <w:sz w:val="28"/>
          <w:szCs w:val="28"/>
        </w:rPr>
        <w:t xml:space="preserve">2008 </w:t>
      </w:r>
      <w:r w:rsidR="00801CFE">
        <w:rPr>
          <w:rFonts w:ascii="Liberation Serif" w:hAnsi="Liberation Serif"/>
          <w:sz w:val="28"/>
          <w:szCs w:val="28"/>
        </w:rPr>
        <w:t xml:space="preserve">года </w:t>
      </w:r>
      <w:r w:rsidRPr="00C627B7">
        <w:rPr>
          <w:rFonts w:ascii="Liberation Serif" w:hAnsi="Liberation Serif"/>
          <w:sz w:val="28"/>
          <w:szCs w:val="28"/>
        </w:rPr>
        <w:t>№ 123</w:t>
      </w:r>
      <w:r w:rsidR="00390649">
        <w:rPr>
          <w:rFonts w:ascii="Liberation Serif" w:hAnsi="Liberation Serif"/>
          <w:sz w:val="28"/>
          <w:szCs w:val="28"/>
        </w:rPr>
        <w:t>-</w:t>
      </w:r>
      <w:r w:rsidRPr="00C627B7">
        <w:rPr>
          <w:rFonts w:ascii="Liberation Serif" w:hAnsi="Liberation Serif"/>
          <w:sz w:val="28"/>
          <w:szCs w:val="28"/>
        </w:rPr>
        <w:t>ФЗ «Технический регламент о пожарной безопасности», от 06</w:t>
      </w:r>
      <w:r w:rsidR="00C627B7">
        <w:rPr>
          <w:rFonts w:ascii="Liberation Serif" w:hAnsi="Liberation Serif"/>
          <w:sz w:val="28"/>
          <w:szCs w:val="28"/>
        </w:rPr>
        <w:t xml:space="preserve"> октября </w:t>
      </w:r>
      <w:r w:rsidRPr="00C627B7">
        <w:rPr>
          <w:rFonts w:ascii="Liberation Serif" w:hAnsi="Liberation Serif"/>
          <w:sz w:val="28"/>
          <w:szCs w:val="28"/>
        </w:rPr>
        <w:t>2003</w:t>
      </w:r>
      <w:r w:rsidR="00801CFE">
        <w:rPr>
          <w:rFonts w:ascii="Liberation Serif" w:hAnsi="Liberation Serif"/>
          <w:sz w:val="28"/>
          <w:szCs w:val="28"/>
        </w:rPr>
        <w:t xml:space="preserve"> года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  <w:r w:rsidR="003F1238">
        <w:rPr>
          <w:rFonts w:ascii="Liberation Serif" w:hAnsi="Liberation Serif"/>
          <w:sz w:val="28"/>
          <w:szCs w:val="28"/>
        </w:rPr>
        <w:t xml:space="preserve">    </w:t>
      </w:r>
      <w:r w:rsidRPr="00C627B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F0C9B">
        <w:rPr>
          <w:rFonts w:ascii="Liberation Serif" w:hAnsi="Liberation Serif"/>
          <w:sz w:val="28"/>
          <w:szCs w:val="28"/>
        </w:rPr>
        <w:t>П</w:t>
      </w:r>
      <w:r w:rsidRPr="00C627B7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</w:t>
      </w:r>
      <w:r w:rsidR="003E6339">
        <w:rPr>
          <w:rFonts w:ascii="Liberation Serif" w:hAnsi="Liberation Serif"/>
          <w:sz w:val="28"/>
          <w:szCs w:val="28"/>
        </w:rPr>
        <w:t>16.09.2020</w:t>
      </w:r>
      <w:r w:rsidRPr="00C627B7">
        <w:rPr>
          <w:rFonts w:ascii="Liberation Serif" w:hAnsi="Liberation Serif"/>
          <w:sz w:val="28"/>
          <w:szCs w:val="28"/>
        </w:rPr>
        <w:t xml:space="preserve"> № </w:t>
      </w:r>
      <w:r w:rsidR="003E6339">
        <w:rPr>
          <w:rFonts w:ascii="Liberation Serif" w:hAnsi="Liberation Serif"/>
          <w:sz w:val="28"/>
          <w:szCs w:val="28"/>
        </w:rPr>
        <w:t>1479</w:t>
      </w:r>
      <w:r w:rsidRPr="00C627B7">
        <w:rPr>
          <w:rFonts w:ascii="Liberation Serif" w:hAnsi="Liberation Serif"/>
          <w:sz w:val="28"/>
          <w:szCs w:val="28"/>
        </w:rPr>
        <w:t xml:space="preserve"> «О</w:t>
      </w:r>
      <w:r w:rsidR="003E6339">
        <w:rPr>
          <w:rFonts w:ascii="Liberation Serif" w:hAnsi="Liberation Serif"/>
          <w:sz w:val="28"/>
          <w:szCs w:val="28"/>
        </w:rPr>
        <w:t>б утверждении Правил противопожарного режима в Российской Федерации»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BC01E2">
        <w:rPr>
          <w:rFonts w:ascii="Liberation Serif" w:hAnsi="Liberation Serif"/>
          <w:sz w:val="28"/>
          <w:szCs w:val="28"/>
        </w:rPr>
        <w:t>п</w:t>
      </w:r>
      <w:r w:rsidR="003E6339">
        <w:rPr>
          <w:rFonts w:ascii="Liberation Serif" w:hAnsi="Liberation Serif"/>
          <w:sz w:val="28"/>
          <w:szCs w:val="28"/>
        </w:rPr>
        <w:t xml:space="preserve">остановлением Администрации Артемовского городского округа от 15.02.2017 № 148-ПА «Об утверждении Положения о порядке введения особого противопожарного режима на территории Артемовского городского округа», </w:t>
      </w:r>
      <w:r w:rsidR="00CF0C9B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C627B7">
        <w:rPr>
          <w:rFonts w:ascii="Liberation Serif" w:hAnsi="Liberation Serif"/>
          <w:sz w:val="28"/>
          <w:szCs w:val="28"/>
        </w:rPr>
        <w:t>предложени</w:t>
      </w:r>
      <w:r w:rsidR="003E6339">
        <w:rPr>
          <w:rFonts w:ascii="Liberation Serif" w:hAnsi="Liberation Serif"/>
          <w:sz w:val="28"/>
          <w:szCs w:val="28"/>
        </w:rPr>
        <w:t>я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  <w:r w:rsidR="003F1238">
        <w:rPr>
          <w:rFonts w:ascii="Liberation Serif" w:hAnsi="Liberation Serif"/>
          <w:sz w:val="28"/>
          <w:szCs w:val="28"/>
        </w:rPr>
        <w:t>О</w:t>
      </w:r>
      <w:r w:rsidR="00DF14FB" w:rsidRPr="00C627B7">
        <w:rPr>
          <w:rFonts w:ascii="Liberation Serif" w:hAnsi="Liberation Serif"/>
          <w:sz w:val="28"/>
          <w:szCs w:val="28"/>
        </w:rPr>
        <w:t xml:space="preserve">тдела надзорной деятельности </w:t>
      </w:r>
      <w:r w:rsidR="00C627B7">
        <w:rPr>
          <w:rFonts w:ascii="Liberation Serif" w:hAnsi="Liberation Serif"/>
          <w:sz w:val="28"/>
          <w:szCs w:val="28"/>
        </w:rPr>
        <w:t xml:space="preserve">и профилактической работы </w:t>
      </w:r>
      <w:r w:rsidR="00DF14FB" w:rsidRPr="00C627B7">
        <w:rPr>
          <w:rFonts w:ascii="Liberation Serif" w:hAnsi="Liberation Serif"/>
          <w:sz w:val="28"/>
          <w:szCs w:val="28"/>
        </w:rPr>
        <w:t xml:space="preserve">Режевского городского округа, Артемовского городского округа </w:t>
      </w:r>
      <w:r w:rsidR="00E7328D" w:rsidRPr="00673A6B">
        <w:rPr>
          <w:rFonts w:ascii="Liberation Serif" w:eastAsiaTheme="minorHAnsi" w:hAnsi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DF14FB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 xml:space="preserve">об установлении особого противопожарного режима на территории Артемовского городского округа от </w:t>
      </w:r>
      <w:r w:rsidR="00F124E5">
        <w:rPr>
          <w:rFonts w:ascii="Liberation Serif" w:hAnsi="Liberation Serif"/>
          <w:sz w:val="28"/>
          <w:szCs w:val="28"/>
        </w:rPr>
        <w:t>21</w:t>
      </w:r>
      <w:r w:rsidRPr="00C627B7">
        <w:rPr>
          <w:rFonts w:ascii="Liberation Serif" w:hAnsi="Liberation Serif"/>
          <w:sz w:val="28"/>
          <w:szCs w:val="28"/>
        </w:rPr>
        <w:t>.0</w:t>
      </w:r>
      <w:r w:rsidR="00F124E5">
        <w:rPr>
          <w:rFonts w:ascii="Liberation Serif" w:hAnsi="Liberation Serif"/>
          <w:sz w:val="28"/>
          <w:szCs w:val="28"/>
        </w:rPr>
        <w:t>1</w:t>
      </w:r>
      <w:r w:rsidRPr="00C627B7">
        <w:rPr>
          <w:rFonts w:ascii="Liberation Serif" w:hAnsi="Liberation Serif"/>
          <w:sz w:val="28"/>
          <w:szCs w:val="28"/>
        </w:rPr>
        <w:t>.20</w:t>
      </w:r>
      <w:r w:rsidR="00801CFE">
        <w:rPr>
          <w:rFonts w:ascii="Liberation Serif" w:hAnsi="Liberation Serif"/>
          <w:sz w:val="28"/>
          <w:szCs w:val="28"/>
        </w:rPr>
        <w:t>2</w:t>
      </w:r>
      <w:r w:rsidR="00F124E5">
        <w:rPr>
          <w:rFonts w:ascii="Liberation Serif" w:hAnsi="Liberation Serif"/>
          <w:sz w:val="28"/>
          <w:szCs w:val="28"/>
        </w:rPr>
        <w:t>1</w:t>
      </w:r>
      <w:r w:rsidR="00C627B7">
        <w:rPr>
          <w:rFonts w:ascii="Liberation Serif" w:hAnsi="Liberation Serif"/>
          <w:sz w:val="28"/>
          <w:szCs w:val="28"/>
        </w:rPr>
        <w:t xml:space="preserve"> № </w:t>
      </w:r>
      <w:r w:rsidR="00F124E5">
        <w:rPr>
          <w:rFonts w:ascii="Liberation Serif" w:hAnsi="Liberation Serif"/>
          <w:sz w:val="28"/>
          <w:szCs w:val="28"/>
        </w:rPr>
        <w:t>21-04-37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BC01E2">
        <w:rPr>
          <w:rFonts w:ascii="Liberation Serif" w:hAnsi="Liberation Serif"/>
          <w:sz w:val="28"/>
          <w:szCs w:val="28"/>
        </w:rPr>
        <w:t>п</w:t>
      </w:r>
      <w:r w:rsidR="00E7328D">
        <w:rPr>
          <w:rFonts w:ascii="Liberation Serif" w:hAnsi="Liberation Serif"/>
          <w:sz w:val="28"/>
          <w:szCs w:val="28"/>
        </w:rPr>
        <w:t>ротокол</w:t>
      </w:r>
      <w:r w:rsidR="00E7328D" w:rsidRPr="00001C1E">
        <w:rPr>
          <w:rFonts w:ascii="Liberation Serif" w:hAnsi="Liberation Serif"/>
          <w:sz w:val="28"/>
          <w:szCs w:val="28"/>
        </w:rPr>
        <w:t xml:space="preserve"> </w:t>
      </w:r>
      <w:r w:rsidR="00E7328D">
        <w:rPr>
          <w:rFonts w:ascii="Liberation Serif" w:hAnsi="Liberation Serif"/>
          <w:sz w:val="28"/>
          <w:szCs w:val="28"/>
        </w:rPr>
        <w:t>вне</w:t>
      </w:r>
      <w:r w:rsidR="00E7328D" w:rsidRPr="00001C1E">
        <w:rPr>
          <w:rFonts w:ascii="Liberation Serif" w:hAnsi="Liberation Serif"/>
          <w:sz w:val="28"/>
          <w:szCs w:val="28"/>
        </w:rPr>
        <w:t xml:space="preserve">очередного заседания комиссии по </w:t>
      </w:r>
      <w:r w:rsidR="006758BE" w:rsidRPr="006758BE">
        <w:rPr>
          <w:rFonts w:ascii="Liberation Serif" w:hAnsi="Liberation Serif"/>
          <w:sz w:val="28"/>
          <w:szCs w:val="28"/>
        </w:rPr>
        <w:t>предупреждению и ликвидации</w:t>
      </w:r>
      <w:r w:rsidR="006758BE" w:rsidRPr="00721844">
        <w:rPr>
          <w:rFonts w:ascii="Liberation Serif" w:hAnsi="Liberation Serif"/>
          <w:b/>
          <w:sz w:val="28"/>
          <w:szCs w:val="28"/>
        </w:rPr>
        <w:t xml:space="preserve"> </w:t>
      </w:r>
      <w:r w:rsidR="00E7328D" w:rsidRPr="00001C1E">
        <w:rPr>
          <w:rFonts w:ascii="Liberation Serif" w:hAnsi="Liberation Serif"/>
          <w:sz w:val="28"/>
          <w:szCs w:val="28"/>
        </w:rPr>
        <w:t>чрезвычайны</w:t>
      </w:r>
      <w:r w:rsidR="006758BE">
        <w:rPr>
          <w:rFonts w:ascii="Liberation Serif" w:hAnsi="Liberation Serif"/>
          <w:sz w:val="28"/>
          <w:szCs w:val="28"/>
        </w:rPr>
        <w:t>х</w:t>
      </w:r>
      <w:r w:rsidR="00E7328D" w:rsidRPr="00001C1E">
        <w:rPr>
          <w:rFonts w:ascii="Liberation Serif" w:hAnsi="Liberation Serif"/>
          <w:sz w:val="28"/>
          <w:szCs w:val="28"/>
        </w:rPr>
        <w:t xml:space="preserve"> ситуаци</w:t>
      </w:r>
      <w:r w:rsidR="006758BE">
        <w:rPr>
          <w:rFonts w:ascii="Liberation Serif" w:hAnsi="Liberation Serif"/>
          <w:sz w:val="28"/>
          <w:szCs w:val="28"/>
        </w:rPr>
        <w:t>й</w:t>
      </w:r>
      <w:r w:rsidR="00E7328D" w:rsidRPr="00001C1E">
        <w:rPr>
          <w:rFonts w:ascii="Liberation Serif" w:hAnsi="Liberation Serif"/>
          <w:sz w:val="28"/>
          <w:szCs w:val="28"/>
        </w:rPr>
        <w:t xml:space="preserve"> и обеспечению пожарной безопасности Артемовского городского округа от 2</w:t>
      </w:r>
      <w:r w:rsidR="00E7328D">
        <w:rPr>
          <w:rFonts w:ascii="Liberation Serif" w:hAnsi="Liberation Serif"/>
          <w:sz w:val="28"/>
          <w:szCs w:val="28"/>
        </w:rPr>
        <w:t>2</w:t>
      </w:r>
      <w:r w:rsidR="00E7328D" w:rsidRPr="00001C1E">
        <w:rPr>
          <w:rFonts w:ascii="Liberation Serif" w:hAnsi="Liberation Serif"/>
          <w:sz w:val="28"/>
          <w:szCs w:val="28"/>
        </w:rPr>
        <w:t>.</w:t>
      </w:r>
      <w:r w:rsidR="00E7328D">
        <w:rPr>
          <w:rFonts w:ascii="Liberation Serif" w:hAnsi="Liberation Serif"/>
          <w:sz w:val="28"/>
          <w:szCs w:val="28"/>
        </w:rPr>
        <w:t>01.2020 № 1,</w:t>
      </w:r>
      <w:r w:rsidR="00441264">
        <w:rPr>
          <w:rFonts w:ascii="Liberation Serif" w:hAnsi="Liberation Serif"/>
          <w:sz w:val="28"/>
          <w:szCs w:val="28"/>
        </w:rPr>
        <w:t xml:space="preserve"> </w:t>
      </w:r>
      <w:r w:rsidR="00C627B7">
        <w:rPr>
          <w:rFonts w:ascii="Liberation Serif" w:hAnsi="Liberation Serif"/>
          <w:sz w:val="28"/>
          <w:szCs w:val="28"/>
        </w:rPr>
        <w:t>руководствуясь</w:t>
      </w:r>
      <w:r w:rsidR="002A6D37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>стать</w:t>
      </w:r>
      <w:r w:rsidR="00625B53" w:rsidRPr="00C627B7">
        <w:rPr>
          <w:rFonts w:ascii="Liberation Serif" w:hAnsi="Liberation Serif"/>
          <w:sz w:val="28"/>
          <w:szCs w:val="28"/>
        </w:rPr>
        <w:t>ей</w:t>
      </w:r>
      <w:r w:rsidRPr="00C627B7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</w:t>
      </w:r>
      <w:r w:rsidR="00C627B7">
        <w:rPr>
          <w:rFonts w:ascii="Liberation Serif" w:hAnsi="Liberation Serif"/>
          <w:sz w:val="28"/>
          <w:szCs w:val="28"/>
        </w:rPr>
        <w:t xml:space="preserve">, 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</w:p>
    <w:p w:rsidR="004A6E80" w:rsidRPr="00C627B7" w:rsidRDefault="004A6E80" w:rsidP="00FE1FD2">
      <w:pPr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ПОСТАНОВЛЯЮ:</w:t>
      </w:r>
    </w:p>
    <w:p w:rsidR="004A6E80" w:rsidRPr="00F14DC2" w:rsidRDefault="004A6E80" w:rsidP="00F14DC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14DC2">
        <w:rPr>
          <w:rFonts w:ascii="Liberation Serif" w:hAnsi="Liberation Serif"/>
          <w:sz w:val="28"/>
          <w:szCs w:val="28"/>
        </w:rPr>
        <w:t xml:space="preserve">Ввести на территории Артемовского городского округа особый противопожарный режим с </w:t>
      </w:r>
      <w:r w:rsidR="00E7328D">
        <w:rPr>
          <w:rFonts w:ascii="Liberation Serif" w:hAnsi="Liberation Serif"/>
          <w:sz w:val="28"/>
          <w:szCs w:val="28"/>
        </w:rPr>
        <w:t>22 января 2021 года по 31 января 2021 года</w:t>
      </w:r>
      <w:r w:rsidRPr="00F14DC2">
        <w:rPr>
          <w:rFonts w:ascii="Liberation Serif" w:hAnsi="Liberation Serif"/>
          <w:sz w:val="28"/>
          <w:szCs w:val="28"/>
        </w:rPr>
        <w:t xml:space="preserve">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Территориальным органам местного самоуправления (Вандышева Л.И., Наталока В.В., Шмурыгин И.В., Авдеев Д.С., Пьянков С.И., Серебренников В.В., Ситников С.Н., Королева Е.А., Беспамятных А.А., Шавкунов В.А.):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lastRenderedPageBreak/>
        <w:t xml:space="preserve">совместно с внештатными инструкторами пожарной профилактики, членами добровольных пожарных формирований,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 организовать проведение разъяснительной работы </w:t>
      </w:r>
      <w:r w:rsidR="003F1238">
        <w:rPr>
          <w:rFonts w:ascii="Liberation Serif" w:hAnsi="Liberation Serif"/>
          <w:sz w:val="28"/>
          <w:szCs w:val="28"/>
        </w:rPr>
        <w:t xml:space="preserve">на подведомственной территории </w:t>
      </w:r>
      <w:r w:rsidRPr="00E7328D">
        <w:rPr>
          <w:rFonts w:ascii="Liberation Serif" w:hAnsi="Liberation Serif"/>
          <w:sz w:val="28"/>
          <w:szCs w:val="28"/>
        </w:rPr>
        <w:t xml:space="preserve">среди населения и организаций о соблюдении требований пожарной безопасности в условиях особого противопожарного режима; 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осуществлять комплекс мер по обеспечению пожарной безопасности на подведомственной территории в зимний период;</w:t>
      </w:r>
    </w:p>
    <w:p w:rsidR="00E7328D" w:rsidRPr="00C627B7" w:rsidRDefault="00E7328D" w:rsidP="00E7328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Pr="00C627B7">
        <w:rPr>
          <w:rFonts w:ascii="Liberation Serif" w:hAnsi="Liberation Serif"/>
          <w:sz w:val="28"/>
          <w:szCs w:val="28"/>
        </w:rPr>
        <w:t xml:space="preserve">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</w:t>
      </w:r>
      <w:r w:rsidR="002B42E5">
        <w:rPr>
          <w:rFonts w:ascii="Liberation Serif" w:hAnsi="Liberation Serif"/>
          <w:sz w:val="28"/>
          <w:szCs w:val="28"/>
        </w:rPr>
        <w:t>проезд (подъезд) пожарных машин;</w:t>
      </w:r>
    </w:p>
    <w:p w:rsidR="00E7328D" w:rsidRPr="00E7328D" w:rsidRDefault="00E7328D" w:rsidP="00E7328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E7328D">
        <w:rPr>
          <w:rFonts w:ascii="Liberation Serif" w:hAnsi="Liberation Serif"/>
          <w:sz w:val="28"/>
          <w:szCs w:val="28"/>
        </w:rPr>
        <w:t xml:space="preserve">обеспечить размещение тематической информации на официальном сайте в информационно-телекоммуникационной сети «Интернет», </w:t>
      </w:r>
      <w:r w:rsidR="0046606E">
        <w:rPr>
          <w:rFonts w:ascii="Liberation Serif" w:hAnsi="Liberation Serif"/>
          <w:sz w:val="28"/>
          <w:szCs w:val="28"/>
        </w:rPr>
        <w:t>информационном стенде. Срок – 25</w:t>
      </w:r>
      <w:r w:rsidRPr="00E7328D">
        <w:rPr>
          <w:rFonts w:ascii="Liberation Serif" w:hAnsi="Liberation Serif"/>
          <w:sz w:val="28"/>
          <w:szCs w:val="28"/>
        </w:rPr>
        <w:t>.01.2021.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на территории Артемовского городского округа, в целях обеспечения пожарной безопасности защиты жизни и здоровья граждан, имущества физических и юридических лиц соблюдать требования пожарной безопасности в зимнее время в соответствии с действующим законодательством Российской Федерации.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Рекомендовать управляющим компаниям, товариществам собственников жилья, обслуживающим жилой фонд на территории Артемовского городского округа: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совместно с представителями отдела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области,  Артемовского городского отделения общероссийской общественной организации «Всероссийское добровольное пожарное общество», 54 Пожарно-спасательно</w:t>
      </w:r>
      <w:r w:rsidR="003F1238">
        <w:rPr>
          <w:rFonts w:ascii="Liberation Serif" w:hAnsi="Liberation Serif"/>
          <w:sz w:val="28"/>
          <w:szCs w:val="28"/>
        </w:rPr>
        <w:t>го</w:t>
      </w:r>
      <w:r w:rsidRPr="00E7328D">
        <w:rPr>
          <w:rFonts w:ascii="Liberation Serif" w:hAnsi="Liberation Serif"/>
          <w:sz w:val="28"/>
          <w:szCs w:val="28"/>
        </w:rPr>
        <w:t xml:space="preserve"> отряд</w:t>
      </w:r>
      <w:r w:rsidR="003F1238">
        <w:rPr>
          <w:rFonts w:ascii="Liberation Serif" w:hAnsi="Liberation Serif"/>
          <w:sz w:val="28"/>
          <w:szCs w:val="28"/>
        </w:rPr>
        <w:t>а</w:t>
      </w:r>
      <w:r w:rsidRPr="00E7328D">
        <w:rPr>
          <w:rFonts w:ascii="Liberation Serif" w:hAnsi="Liberation Serif"/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организовать проведение разъяснительной работы с населением о недопустимости нарушений требований пожарной безопасности в зимнее время; Срок – период действия особого противопожарного режима;</w:t>
      </w:r>
    </w:p>
    <w:p w:rsid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обеспечить беспрепятственный проезд пожарной техники к зданиям и сооружениям, а также источникам </w:t>
      </w:r>
      <w:r>
        <w:rPr>
          <w:rFonts w:ascii="Liberation Serif" w:hAnsi="Liberation Serif"/>
          <w:sz w:val="28"/>
          <w:szCs w:val="28"/>
        </w:rPr>
        <w:t>противопожарного водоснабжения;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территориях, особое внимание уделить безопасной эксплуатации газоиспользующего оборудования и сетей электроснабжения;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обеспечить распространение на обслуживаемой территории наглядной агитации по вопросам обеспечения пожарной безопасности.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lastRenderedPageBreak/>
        <w:t>Муниципальному казенному учреждению Артемовского городского округа «Единая дежурно-диспетчерская служба» (Бондарь А.В.) обеспечить круглосуточный контроль за состоянием пожарной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округа.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Отделу по делам гражданской обороны, чрезвычайным ситуациям, пожарной    безопасности   и    мобилизационной подготовке Администрации Артемовского городского округа (Никонов А.С.) организовать работу по размещению в средствах массовой информации, на официальном сайте   Артемовского городского округа, социальных сетях в информационно-телекоммуникационной сети «Интернет», материалов, направленных на информирование граждан: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об установлении особого противопожарного режима на территории   Артемовского городского округа;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 возможных последствиях пожаров, связанных с несоблюдением требований пожарной безопасности в жилом секторе и в быту.</w:t>
      </w:r>
    </w:p>
    <w:p w:rsidR="004A6E80" w:rsidRPr="00BC01E2" w:rsidRDefault="004A6E80" w:rsidP="00BC01E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sub_6"/>
      <w:r w:rsidRPr="00BC01E2">
        <w:rPr>
          <w:rFonts w:ascii="Liberation Serif" w:hAnsi="Liberation Serif"/>
          <w:sz w:val="28"/>
          <w:szCs w:val="28"/>
        </w:rPr>
        <w:t xml:space="preserve">Рекомендовать ООО «Альтекс-Медиа» (Горбунов А.А.), </w:t>
      </w:r>
      <w:r w:rsidR="00CE3C46" w:rsidRPr="00BC01E2">
        <w:rPr>
          <w:rFonts w:ascii="Liberation Serif" w:hAnsi="Liberation Serif"/>
          <w:sz w:val="28"/>
          <w:szCs w:val="28"/>
        </w:rPr>
        <w:t xml:space="preserve">газетам </w:t>
      </w:r>
      <w:r w:rsidRPr="00BC01E2">
        <w:rPr>
          <w:rFonts w:ascii="Liberation Serif" w:hAnsi="Liberation Serif"/>
          <w:sz w:val="28"/>
          <w:szCs w:val="28"/>
        </w:rPr>
        <w:t xml:space="preserve">«Егоршинские </w:t>
      </w:r>
      <w:r w:rsidR="00E12A8A" w:rsidRPr="00BC01E2">
        <w:rPr>
          <w:rFonts w:ascii="Liberation Serif" w:hAnsi="Liberation Serif"/>
          <w:sz w:val="28"/>
          <w:szCs w:val="28"/>
        </w:rPr>
        <w:t>вести» (</w:t>
      </w:r>
      <w:r w:rsidRPr="00BC01E2">
        <w:rPr>
          <w:rFonts w:ascii="Liberation Serif" w:hAnsi="Liberation Serif"/>
          <w:sz w:val="28"/>
          <w:szCs w:val="28"/>
        </w:rPr>
        <w:t>Шарафиев</w:t>
      </w:r>
      <w:r w:rsidR="00363DE2" w:rsidRPr="00BC01E2">
        <w:rPr>
          <w:rFonts w:ascii="Liberation Serif" w:hAnsi="Liberation Serif"/>
          <w:sz w:val="28"/>
          <w:szCs w:val="28"/>
        </w:rPr>
        <w:t>а</w:t>
      </w:r>
      <w:r w:rsidR="00CE3C46" w:rsidRPr="00BC01E2">
        <w:rPr>
          <w:rFonts w:ascii="Liberation Serif" w:hAnsi="Liberation Serif"/>
          <w:sz w:val="28"/>
          <w:szCs w:val="28"/>
        </w:rPr>
        <w:t xml:space="preserve"> Т.А</w:t>
      </w:r>
      <w:r w:rsidRPr="00BC01E2">
        <w:rPr>
          <w:rFonts w:ascii="Liberation Serif" w:hAnsi="Liberation Serif"/>
          <w:sz w:val="28"/>
          <w:szCs w:val="28"/>
        </w:rPr>
        <w:t>.</w:t>
      </w:r>
      <w:r w:rsidR="00E12A8A" w:rsidRPr="00BC01E2">
        <w:rPr>
          <w:rFonts w:ascii="Liberation Serif" w:hAnsi="Liberation Serif"/>
          <w:sz w:val="28"/>
          <w:szCs w:val="28"/>
        </w:rPr>
        <w:t>), «</w:t>
      </w:r>
      <w:r w:rsidRPr="00BC01E2">
        <w:rPr>
          <w:rFonts w:ascii="Liberation Serif" w:hAnsi="Liberation Serif"/>
          <w:sz w:val="28"/>
          <w:szCs w:val="28"/>
        </w:rPr>
        <w:t xml:space="preserve">Все </w:t>
      </w:r>
      <w:r w:rsidR="00E12A8A" w:rsidRPr="00BC01E2">
        <w:rPr>
          <w:rFonts w:ascii="Liberation Serif" w:hAnsi="Liberation Serif"/>
          <w:sz w:val="28"/>
          <w:szCs w:val="28"/>
        </w:rPr>
        <w:t>будет» (</w:t>
      </w:r>
      <w:r w:rsidRPr="00BC01E2">
        <w:rPr>
          <w:rFonts w:ascii="Liberation Serif" w:hAnsi="Liberation Serif"/>
          <w:sz w:val="28"/>
          <w:szCs w:val="28"/>
        </w:rPr>
        <w:t>Кожевин</w:t>
      </w:r>
      <w:r w:rsidR="00363DE2" w:rsidRPr="00BC01E2">
        <w:rPr>
          <w:rFonts w:ascii="Liberation Serif" w:hAnsi="Liberation Serif"/>
          <w:sz w:val="28"/>
          <w:szCs w:val="28"/>
        </w:rPr>
        <w:t>а</w:t>
      </w:r>
      <w:r w:rsidRPr="00BC01E2">
        <w:rPr>
          <w:rFonts w:ascii="Liberation Serif" w:hAnsi="Liberation Serif"/>
          <w:sz w:val="28"/>
          <w:szCs w:val="28"/>
        </w:rPr>
        <w:t xml:space="preserve"> И.Е.</w:t>
      </w:r>
      <w:r w:rsidR="00BC01E2" w:rsidRPr="00BC01E2">
        <w:rPr>
          <w:rFonts w:ascii="Liberation Serif" w:hAnsi="Liberation Serif"/>
          <w:sz w:val="28"/>
          <w:szCs w:val="28"/>
        </w:rPr>
        <w:t xml:space="preserve">), «Артемовский рабочий» (Татаринова К.Б.) </w:t>
      </w:r>
      <w:r w:rsidRPr="00BC01E2">
        <w:rPr>
          <w:rFonts w:ascii="Liberation Serif" w:hAnsi="Liberation Serif"/>
          <w:sz w:val="28"/>
          <w:szCs w:val="28"/>
        </w:rPr>
        <w:t>продолжить широко освещать и пропагандировать меры пожарной безопасности (статьи, ролики, сюжеты, «бегущая строка»).</w:t>
      </w:r>
    </w:p>
    <w:p w:rsidR="00742202" w:rsidRPr="00C627B7" w:rsidRDefault="00742202" w:rsidP="0074220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2202">
        <w:rPr>
          <w:rFonts w:ascii="Liberation Serif" w:hAnsi="Liberation Serif"/>
          <w:sz w:val="28"/>
          <w:szCs w:val="28"/>
        </w:rPr>
        <w:t xml:space="preserve">Рекомендовать отделу 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(Поросенков М.С.) совместно с Территориальным отраслевым исполнительным органом государственной власти Свердловской области - Управлением социальной политики № 2 Министерства социальной политики Свердловской области (Харченко С.В.) в рамках </w:t>
      </w:r>
      <w:r>
        <w:rPr>
          <w:rFonts w:ascii="Liberation Serif" w:hAnsi="Liberation Serif"/>
          <w:sz w:val="28"/>
          <w:szCs w:val="28"/>
        </w:rPr>
        <w:t xml:space="preserve">особого </w:t>
      </w:r>
      <w:r w:rsidRPr="00742202">
        <w:rPr>
          <w:rFonts w:ascii="Liberation Serif" w:hAnsi="Liberation Serif"/>
          <w:sz w:val="28"/>
          <w:szCs w:val="28"/>
        </w:rPr>
        <w:t>противопожарного режима продолжить проведение профилактических рейдов мест проживания  одиноких пожилых граждан.</w:t>
      </w:r>
    </w:p>
    <w:bookmarkEnd w:id="1"/>
    <w:p w:rsidR="00CE3C46" w:rsidRDefault="00BC01E2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A6E80" w:rsidRPr="00C627B7">
        <w:rPr>
          <w:rFonts w:ascii="Liberation Serif" w:hAnsi="Liberation Serif"/>
          <w:sz w:val="28"/>
          <w:szCs w:val="28"/>
        </w:rPr>
        <w:t xml:space="preserve">. </w:t>
      </w:r>
      <w:r w:rsidR="00CE3C46" w:rsidRPr="00CE3C46">
        <w:rPr>
          <w:rFonts w:ascii="Liberation Serif" w:hAnsi="Liberation Serif"/>
          <w:sz w:val="28"/>
          <w:szCs w:val="28"/>
        </w:rPr>
        <w:t xml:space="preserve">Постановление </w:t>
      </w:r>
      <w:r w:rsidR="006D7E7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CE3C46" w:rsidRPr="00CE3C46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A6E80" w:rsidRPr="00C627B7" w:rsidRDefault="00BC01E2" w:rsidP="00BC01E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A6E80" w:rsidRPr="00C627B7">
        <w:rPr>
          <w:rFonts w:ascii="Liberation Serif" w:hAnsi="Liberation Serif"/>
          <w:sz w:val="28"/>
          <w:szCs w:val="28"/>
        </w:rPr>
        <w:t>. Контроль за исполнением постановления оставляю за собой.</w:t>
      </w:r>
    </w:p>
    <w:p w:rsidR="00DF14FB" w:rsidRPr="00C627B7" w:rsidRDefault="00DF14FB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BC01E2">
      <w:pPr>
        <w:pStyle w:val="2"/>
      </w:pPr>
    </w:p>
    <w:p w:rsidR="003F1238" w:rsidRDefault="004A6E80" w:rsidP="00740577">
      <w:pPr>
        <w:jc w:val="both"/>
        <w:rPr>
          <w:rFonts w:ascii="Liberation Serif" w:hAnsi="Liberation Serif"/>
          <w:caps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27B7">
        <w:rPr>
          <w:rFonts w:ascii="Liberation Serif" w:hAnsi="Liberation Serif"/>
          <w:sz w:val="28"/>
          <w:szCs w:val="28"/>
        </w:rPr>
        <w:tab/>
      </w:r>
      <w:r w:rsidRPr="00C627B7">
        <w:rPr>
          <w:rFonts w:ascii="Liberation Serif" w:hAnsi="Liberation Serif"/>
          <w:sz w:val="28"/>
          <w:szCs w:val="28"/>
        </w:rPr>
        <w:tab/>
      </w:r>
      <w:r w:rsidR="00DF14FB" w:rsidRPr="00C627B7">
        <w:rPr>
          <w:rFonts w:ascii="Liberation Serif" w:hAnsi="Liberation Serif"/>
          <w:sz w:val="28"/>
          <w:szCs w:val="28"/>
        </w:rPr>
        <w:t xml:space="preserve">                  </w:t>
      </w:r>
      <w:r w:rsidR="00390649">
        <w:rPr>
          <w:rFonts w:ascii="Liberation Serif" w:hAnsi="Liberation Serif"/>
          <w:sz w:val="28"/>
          <w:szCs w:val="28"/>
        </w:rPr>
        <w:t xml:space="preserve">     </w:t>
      </w:r>
      <w:r w:rsidR="003F1238">
        <w:rPr>
          <w:rFonts w:ascii="Liberation Serif" w:hAnsi="Liberation Serif"/>
          <w:sz w:val="28"/>
          <w:szCs w:val="28"/>
        </w:rPr>
        <w:t xml:space="preserve"> </w:t>
      </w:r>
      <w:r w:rsidR="00390649">
        <w:rPr>
          <w:rFonts w:ascii="Liberation Serif" w:hAnsi="Liberation Serif"/>
          <w:sz w:val="28"/>
          <w:szCs w:val="28"/>
        </w:rPr>
        <w:t xml:space="preserve"> К.М. Трофимов</w:t>
      </w:r>
    </w:p>
    <w:sectPr w:rsidR="003F1238" w:rsidSect="003F1238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71" w:rsidRDefault="00EC6D71" w:rsidP="00DB1327">
      <w:r>
        <w:separator/>
      </w:r>
    </w:p>
  </w:endnote>
  <w:endnote w:type="continuationSeparator" w:id="0">
    <w:p w:rsidR="00EC6D71" w:rsidRDefault="00EC6D71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71" w:rsidRDefault="00EC6D71" w:rsidP="00DB1327">
      <w:r>
        <w:separator/>
      </w:r>
    </w:p>
  </w:footnote>
  <w:footnote w:type="continuationSeparator" w:id="0">
    <w:p w:rsidR="00EC6D71" w:rsidRDefault="00EC6D71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23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238" w:rsidRPr="003F1238" w:rsidRDefault="003F1238">
        <w:pPr>
          <w:pStyle w:val="a6"/>
          <w:jc w:val="center"/>
          <w:rPr>
            <w:sz w:val="24"/>
            <w:szCs w:val="24"/>
          </w:rPr>
        </w:pPr>
        <w:r w:rsidRPr="003F1238">
          <w:rPr>
            <w:sz w:val="24"/>
            <w:szCs w:val="24"/>
          </w:rPr>
          <w:fldChar w:fldCharType="begin"/>
        </w:r>
        <w:r w:rsidRPr="003F1238">
          <w:rPr>
            <w:sz w:val="24"/>
            <w:szCs w:val="24"/>
          </w:rPr>
          <w:instrText>PAGE   \* MERGEFORMAT</w:instrText>
        </w:r>
        <w:r w:rsidRPr="003F1238">
          <w:rPr>
            <w:sz w:val="24"/>
            <w:szCs w:val="24"/>
          </w:rPr>
          <w:fldChar w:fldCharType="separate"/>
        </w:r>
        <w:r w:rsidR="007774E0">
          <w:rPr>
            <w:noProof/>
            <w:sz w:val="24"/>
            <w:szCs w:val="24"/>
          </w:rPr>
          <w:t>3</w:t>
        </w:r>
        <w:r w:rsidRPr="003F1238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36232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1238" w:rsidRPr="003F1238" w:rsidRDefault="003F1238">
        <w:pPr>
          <w:pStyle w:val="a6"/>
          <w:jc w:val="center"/>
          <w:rPr>
            <w:color w:val="FFFFFF" w:themeColor="background1"/>
          </w:rPr>
        </w:pPr>
        <w:r w:rsidRPr="003F1238">
          <w:rPr>
            <w:color w:val="FFFFFF" w:themeColor="background1"/>
          </w:rPr>
          <w:fldChar w:fldCharType="begin"/>
        </w:r>
        <w:r w:rsidRPr="003F1238">
          <w:rPr>
            <w:color w:val="FFFFFF" w:themeColor="background1"/>
          </w:rPr>
          <w:instrText>PAGE   \* MERGEFORMAT</w:instrText>
        </w:r>
        <w:r w:rsidRPr="003F1238">
          <w:rPr>
            <w:color w:val="FFFFFF" w:themeColor="background1"/>
          </w:rPr>
          <w:fldChar w:fldCharType="separate"/>
        </w:r>
        <w:r w:rsidR="007774E0">
          <w:rPr>
            <w:noProof/>
            <w:color w:val="FFFFFF" w:themeColor="background1"/>
          </w:rPr>
          <w:t>1</w:t>
        </w:r>
        <w:r w:rsidRPr="003F1238">
          <w:rPr>
            <w:color w:val="FFFFFF" w:themeColor="background1"/>
          </w:rPr>
          <w:fldChar w:fldCharType="end"/>
        </w:r>
      </w:p>
    </w:sdtContent>
  </w:sdt>
  <w:p w:rsidR="003F1238" w:rsidRDefault="003F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42AD0"/>
    <w:rsid w:val="00053E91"/>
    <w:rsid w:val="00073587"/>
    <w:rsid w:val="00085719"/>
    <w:rsid w:val="00085756"/>
    <w:rsid w:val="0008794B"/>
    <w:rsid w:val="000C0B5B"/>
    <w:rsid w:val="000F20E3"/>
    <w:rsid w:val="00135154"/>
    <w:rsid w:val="00145308"/>
    <w:rsid w:val="0017051B"/>
    <w:rsid w:val="00182593"/>
    <w:rsid w:val="001B6EAC"/>
    <w:rsid w:val="001C1577"/>
    <w:rsid w:val="001C7583"/>
    <w:rsid w:val="001F2D70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2B42E5"/>
    <w:rsid w:val="002F1607"/>
    <w:rsid w:val="00312A6F"/>
    <w:rsid w:val="00322BC1"/>
    <w:rsid w:val="00352365"/>
    <w:rsid w:val="00360010"/>
    <w:rsid w:val="00360DDF"/>
    <w:rsid w:val="00363DE2"/>
    <w:rsid w:val="003715E1"/>
    <w:rsid w:val="00390314"/>
    <w:rsid w:val="00390649"/>
    <w:rsid w:val="003929EE"/>
    <w:rsid w:val="003D61D8"/>
    <w:rsid w:val="003E6339"/>
    <w:rsid w:val="003F1238"/>
    <w:rsid w:val="00414EA4"/>
    <w:rsid w:val="00425389"/>
    <w:rsid w:val="00425D3A"/>
    <w:rsid w:val="00441264"/>
    <w:rsid w:val="00444EE0"/>
    <w:rsid w:val="00450638"/>
    <w:rsid w:val="00462219"/>
    <w:rsid w:val="0046606E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1F58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62C17"/>
    <w:rsid w:val="006758BE"/>
    <w:rsid w:val="00693D18"/>
    <w:rsid w:val="006D0F19"/>
    <w:rsid w:val="006D7E78"/>
    <w:rsid w:val="006F38FB"/>
    <w:rsid w:val="00723FFF"/>
    <w:rsid w:val="00740577"/>
    <w:rsid w:val="00740739"/>
    <w:rsid w:val="00742202"/>
    <w:rsid w:val="007459D4"/>
    <w:rsid w:val="007545FC"/>
    <w:rsid w:val="0077453A"/>
    <w:rsid w:val="00775642"/>
    <w:rsid w:val="007774E0"/>
    <w:rsid w:val="00782F3C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C2C8A"/>
    <w:rsid w:val="009D3B14"/>
    <w:rsid w:val="009D6014"/>
    <w:rsid w:val="00A061A6"/>
    <w:rsid w:val="00A062A4"/>
    <w:rsid w:val="00A92F16"/>
    <w:rsid w:val="00AC542F"/>
    <w:rsid w:val="00AD2AB9"/>
    <w:rsid w:val="00AE429B"/>
    <w:rsid w:val="00AE7DA4"/>
    <w:rsid w:val="00B030CC"/>
    <w:rsid w:val="00B14E7F"/>
    <w:rsid w:val="00B15F26"/>
    <w:rsid w:val="00B64A41"/>
    <w:rsid w:val="00B74B66"/>
    <w:rsid w:val="00BB7D30"/>
    <w:rsid w:val="00BC01E2"/>
    <w:rsid w:val="00BC5B27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B562A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22FBC"/>
    <w:rsid w:val="00D33517"/>
    <w:rsid w:val="00D34630"/>
    <w:rsid w:val="00D4295D"/>
    <w:rsid w:val="00D46F08"/>
    <w:rsid w:val="00D8706A"/>
    <w:rsid w:val="00D90890"/>
    <w:rsid w:val="00DB1327"/>
    <w:rsid w:val="00DC2D12"/>
    <w:rsid w:val="00DF14FB"/>
    <w:rsid w:val="00E02808"/>
    <w:rsid w:val="00E12A8A"/>
    <w:rsid w:val="00E339C7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3A17"/>
    <w:rsid w:val="00EB4B6B"/>
    <w:rsid w:val="00EC6D71"/>
    <w:rsid w:val="00EC715C"/>
    <w:rsid w:val="00EE3F80"/>
    <w:rsid w:val="00F028A5"/>
    <w:rsid w:val="00F11655"/>
    <w:rsid w:val="00F124E5"/>
    <w:rsid w:val="00F149B6"/>
    <w:rsid w:val="00F14DC2"/>
    <w:rsid w:val="00F423AF"/>
    <w:rsid w:val="00F4376A"/>
    <w:rsid w:val="00F71A1C"/>
    <w:rsid w:val="00F90EC3"/>
    <w:rsid w:val="00F92AC2"/>
    <w:rsid w:val="00FA79BE"/>
    <w:rsid w:val="00FD059D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rsid w:val="00BC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C0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Николаевна Нохрина</cp:lastModifiedBy>
  <cp:revision>2</cp:revision>
  <cp:lastPrinted>2021-01-25T03:40:00Z</cp:lastPrinted>
  <dcterms:created xsi:type="dcterms:W3CDTF">2021-01-25T05:16:00Z</dcterms:created>
  <dcterms:modified xsi:type="dcterms:W3CDTF">2021-01-25T05:16:00Z</dcterms:modified>
</cp:coreProperties>
</file>