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75C" w:rsidRPr="005657A2" w:rsidRDefault="005657A2" w:rsidP="00D3575C">
      <w:pPr>
        <w:jc w:val="center"/>
        <w:rPr>
          <w:rFonts w:ascii="Arial" w:hAnsi="Arial"/>
        </w:rPr>
      </w:pPr>
      <w:r>
        <w:rPr>
          <w:rFonts w:ascii="Arial" w:hAnsi="Arial"/>
        </w:rPr>
        <w:t xml:space="preserve"> </w:t>
      </w:r>
    </w:p>
    <w:p w:rsidR="00EF299D" w:rsidRPr="00EF299D" w:rsidRDefault="00EF299D" w:rsidP="00EF299D">
      <w:pPr>
        <w:jc w:val="center"/>
        <w:rPr>
          <w:noProof/>
          <w:sz w:val="22"/>
          <w:szCs w:val="22"/>
        </w:rPr>
      </w:pPr>
      <w:r>
        <w:rPr>
          <w:noProof/>
          <w:sz w:val="22"/>
          <w:szCs w:val="22"/>
        </w:rPr>
        <w:drawing>
          <wp:inline distT="0" distB="0" distL="0" distR="0">
            <wp:extent cx="590550" cy="962025"/>
            <wp:effectExtent l="0" t="0" r="0" b="9525"/>
            <wp:docPr id="3" name="Рисунок 3" descr="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rtemovskii_rayon_co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962025"/>
                    </a:xfrm>
                    <a:prstGeom prst="rect">
                      <a:avLst/>
                    </a:prstGeom>
                    <a:noFill/>
                    <a:ln>
                      <a:noFill/>
                    </a:ln>
                  </pic:spPr>
                </pic:pic>
              </a:graphicData>
            </a:graphic>
          </wp:inline>
        </w:drawing>
      </w:r>
    </w:p>
    <w:p w:rsidR="00EF299D" w:rsidRPr="00EF299D" w:rsidRDefault="00EF299D" w:rsidP="00EF299D">
      <w:pPr>
        <w:jc w:val="center"/>
        <w:rPr>
          <w:noProof/>
          <w:sz w:val="22"/>
          <w:szCs w:val="22"/>
        </w:rPr>
      </w:pPr>
    </w:p>
    <w:p w:rsidR="00EF299D" w:rsidRPr="004D6DE1" w:rsidRDefault="00EF299D" w:rsidP="00EF299D">
      <w:pPr>
        <w:pBdr>
          <w:bottom w:val="double" w:sz="12" w:space="1" w:color="auto"/>
        </w:pBdr>
        <w:spacing w:line="360" w:lineRule="auto"/>
        <w:jc w:val="center"/>
        <w:rPr>
          <w:rFonts w:ascii="Liberation Sans" w:hAnsi="Liberation Sans"/>
          <w:b/>
          <w:spacing w:val="120"/>
          <w:sz w:val="44"/>
          <w:szCs w:val="20"/>
        </w:rPr>
      </w:pPr>
      <w:r w:rsidRPr="004D6DE1">
        <w:rPr>
          <w:rFonts w:ascii="Liberation Sans" w:hAnsi="Liberation Sans"/>
          <w:b/>
          <w:sz w:val="28"/>
          <w:szCs w:val="20"/>
        </w:rPr>
        <w:t>Администрация Артемовского городского округа</w:t>
      </w:r>
      <w:r w:rsidRPr="004D6DE1">
        <w:rPr>
          <w:rFonts w:ascii="Liberation Sans" w:hAnsi="Liberation Sans"/>
          <w:b/>
          <w:spacing w:val="120"/>
          <w:sz w:val="44"/>
          <w:szCs w:val="20"/>
        </w:rPr>
        <w:t xml:space="preserve"> </w:t>
      </w:r>
    </w:p>
    <w:p w:rsidR="00EF299D" w:rsidRPr="004D6DE1" w:rsidRDefault="00EF299D" w:rsidP="00EF299D">
      <w:pPr>
        <w:pBdr>
          <w:bottom w:val="double" w:sz="12" w:space="1" w:color="auto"/>
        </w:pBdr>
        <w:spacing w:line="360" w:lineRule="auto"/>
        <w:jc w:val="center"/>
        <w:rPr>
          <w:rFonts w:ascii="Liberation Sans" w:hAnsi="Liberation Sans"/>
          <w:b/>
          <w:sz w:val="28"/>
          <w:szCs w:val="20"/>
        </w:rPr>
      </w:pPr>
      <w:r w:rsidRPr="004D6DE1">
        <w:rPr>
          <w:rFonts w:ascii="Liberation Sans" w:hAnsi="Liberation Sans"/>
          <w:b/>
          <w:spacing w:val="120"/>
          <w:sz w:val="44"/>
          <w:szCs w:val="20"/>
        </w:rPr>
        <w:t>ПОСТАНОВЛЕНИЕ</w:t>
      </w:r>
    </w:p>
    <w:p w:rsidR="00EF299D" w:rsidRPr="00EF299D" w:rsidRDefault="00EF299D" w:rsidP="00EF299D">
      <w:pPr>
        <w:widowControl w:val="0"/>
        <w:tabs>
          <w:tab w:val="left" w:pos="6804"/>
        </w:tabs>
        <w:autoSpaceDE w:val="0"/>
        <w:autoSpaceDN w:val="0"/>
        <w:adjustRightInd w:val="0"/>
        <w:rPr>
          <w:b/>
          <w:spacing w:val="120"/>
          <w:sz w:val="44"/>
          <w:szCs w:val="20"/>
        </w:rPr>
      </w:pPr>
    </w:p>
    <w:p w:rsidR="00EF299D" w:rsidRPr="004D6DE1" w:rsidRDefault="00EF299D" w:rsidP="00EF299D">
      <w:pPr>
        <w:widowControl w:val="0"/>
        <w:autoSpaceDE w:val="0"/>
        <w:spacing w:line="252" w:lineRule="auto"/>
        <w:rPr>
          <w:rFonts w:ascii="Liberation Serif" w:hAnsi="Liberation Serif"/>
          <w:b/>
          <w:i/>
          <w:sz w:val="16"/>
          <w:szCs w:val="16"/>
          <w:lang w:eastAsia="ar-SA"/>
        </w:rPr>
      </w:pPr>
      <w:r w:rsidRPr="004D6DE1">
        <w:rPr>
          <w:rFonts w:ascii="Liberation Serif" w:hAnsi="Liberation Serif"/>
          <w:sz w:val="28"/>
          <w:szCs w:val="28"/>
        </w:rPr>
        <w:t xml:space="preserve">от </w:t>
      </w:r>
      <w:r w:rsidR="004D6DE1">
        <w:rPr>
          <w:rFonts w:ascii="Liberation Serif" w:hAnsi="Liberation Serif"/>
          <w:sz w:val="28"/>
          <w:szCs w:val="28"/>
        </w:rPr>
        <w:t>27.10.2020</w:t>
      </w:r>
      <w:r w:rsidRPr="004D6DE1">
        <w:rPr>
          <w:rFonts w:ascii="Liberation Serif" w:hAnsi="Liberation Serif"/>
          <w:sz w:val="28"/>
          <w:szCs w:val="28"/>
        </w:rPr>
        <w:t xml:space="preserve">                                                                                      № </w:t>
      </w:r>
      <w:r w:rsidR="004D6DE1">
        <w:rPr>
          <w:rFonts w:ascii="Liberation Serif" w:hAnsi="Liberation Serif"/>
          <w:sz w:val="28"/>
          <w:szCs w:val="28"/>
        </w:rPr>
        <w:t>1037</w:t>
      </w:r>
      <w:r w:rsidRPr="004D6DE1">
        <w:rPr>
          <w:rFonts w:ascii="Liberation Serif" w:hAnsi="Liberation Serif"/>
          <w:sz w:val="28"/>
          <w:szCs w:val="28"/>
        </w:rPr>
        <w:t>-ПА</w:t>
      </w:r>
    </w:p>
    <w:p w:rsidR="00EF299D" w:rsidRDefault="00EF299D" w:rsidP="00EF299D">
      <w:pPr>
        <w:pStyle w:val="ConsPlusTitle"/>
        <w:widowControl/>
        <w:tabs>
          <w:tab w:val="left" w:pos="720"/>
        </w:tabs>
        <w:rPr>
          <w:bCs w:val="0"/>
          <w:i/>
        </w:rPr>
      </w:pPr>
    </w:p>
    <w:p w:rsidR="00D3575C" w:rsidRPr="001D2531" w:rsidRDefault="001D2531" w:rsidP="00FA1440">
      <w:pPr>
        <w:pStyle w:val="ConsPlusTitle"/>
        <w:jc w:val="center"/>
        <w:rPr>
          <w:rFonts w:ascii="Liberation Serif" w:hAnsi="Liberation Serif"/>
          <w:bCs w:val="0"/>
          <w:i/>
          <w:sz w:val="28"/>
          <w:szCs w:val="28"/>
          <w:lang w:eastAsia="en-US"/>
        </w:rPr>
      </w:pPr>
      <w:r w:rsidRPr="001D2531">
        <w:rPr>
          <w:rFonts w:ascii="Liberation Serif" w:hAnsi="Liberation Serif"/>
          <w:bCs w:val="0"/>
          <w:i/>
          <w:sz w:val="28"/>
          <w:szCs w:val="28"/>
        </w:rPr>
        <w:t xml:space="preserve">О внесении изменений в Примерное </w:t>
      </w:r>
      <w:r w:rsidRPr="001D2531">
        <w:rPr>
          <w:rFonts w:ascii="Liberation Serif" w:hAnsi="Liberation Serif"/>
          <w:i/>
          <w:sz w:val="28"/>
          <w:szCs w:val="28"/>
        </w:rPr>
        <w:t>положение</w:t>
      </w:r>
      <w:r w:rsidR="00FA1440" w:rsidRPr="001D2531">
        <w:rPr>
          <w:rFonts w:ascii="Liberation Serif" w:hAnsi="Liberation Serif"/>
          <w:i/>
          <w:sz w:val="28"/>
          <w:szCs w:val="28"/>
        </w:rPr>
        <w:t xml:space="preserve"> </w:t>
      </w:r>
      <w:r w:rsidR="00FA1440" w:rsidRPr="001D2531">
        <w:rPr>
          <w:rFonts w:ascii="Liberation Serif" w:hAnsi="Liberation Serif"/>
          <w:bCs w:val="0"/>
          <w:i/>
          <w:sz w:val="28"/>
          <w:szCs w:val="28"/>
          <w:lang w:eastAsia="en-US"/>
        </w:rPr>
        <w:t xml:space="preserve">об оплате труда работников муниципальных учреждений Артемовского городского округа, </w:t>
      </w:r>
      <w:r w:rsidR="00272384" w:rsidRPr="001D2531">
        <w:rPr>
          <w:rFonts w:ascii="Liberation Serif" w:hAnsi="Liberation Serif"/>
          <w:bCs w:val="0"/>
          <w:i/>
          <w:sz w:val="28"/>
          <w:szCs w:val="28"/>
          <w:lang w:eastAsia="en-US"/>
        </w:rPr>
        <w:t>в отношении</w:t>
      </w:r>
      <w:r w:rsidR="00FA1440" w:rsidRPr="001D2531">
        <w:rPr>
          <w:rFonts w:ascii="Liberation Serif" w:hAnsi="Liberation Serif"/>
          <w:bCs w:val="0"/>
          <w:i/>
          <w:sz w:val="28"/>
          <w:szCs w:val="28"/>
          <w:lang w:eastAsia="en-US"/>
        </w:rPr>
        <w:t xml:space="preserve"> которых функции и полномочия учредителя осуществляет Комитет по управлению муниципальным имуществом Артемовского городского округа</w:t>
      </w:r>
    </w:p>
    <w:p w:rsidR="00FA1440" w:rsidRPr="001D2531" w:rsidRDefault="00FA1440" w:rsidP="00FA1440">
      <w:pPr>
        <w:pStyle w:val="ConsPlusTitle"/>
        <w:jc w:val="center"/>
        <w:rPr>
          <w:rFonts w:ascii="Liberation Serif" w:hAnsi="Liberation Serif"/>
          <w:i/>
          <w:sz w:val="28"/>
          <w:szCs w:val="28"/>
        </w:rPr>
      </w:pPr>
    </w:p>
    <w:p w:rsidR="00FA1440" w:rsidRPr="001D2531" w:rsidRDefault="00FA1440" w:rsidP="00FA1440">
      <w:pPr>
        <w:widowControl w:val="0"/>
        <w:autoSpaceDE w:val="0"/>
        <w:autoSpaceDN w:val="0"/>
        <w:adjustRightInd w:val="0"/>
        <w:ind w:firstLine="709"/>
        <w:jc w:val="both"/>
        <w:rPr>
          <w:rFonts w:ascii="Liberation Serif" w:eastAsiaTheme="minorHAnsi" w:hAnsi="Liberation Serif"/>
          <w:sz w:val="28"/>
          <w:szCs w:val="28"/>
          <w:lang w:eastAsia="en-US"/>
        </w:rPr>
      </w:pPr>
      <w:r w:rsidRPr="001D2531">
        <w:rPr>
          <w:rFonts w:ascii="Liberation Serif" w:eastAsiaTheme="minorEastAsia" w:hAnsi="Liberation Serif"/>
          <w:bCs/>
          <w:sz w:val="28"/>
          <w:szCs w:val="28"/>
        </w:rPr>
        <w:t xml:space="preserve">В </w:t>
      </w:r>
      <w:r w:rsidR="00FC754A" w:rsidRPr="001D2531">
        <w:rPr>
          <w:rFonts w:ascii="Liberation Serif" w:eastAsiaTheme="minorEastAsia" w:hAnsi="Liberation Serif"/>
          <w:bCs/>
          <w:sz w:val="28"/>
          <w:szCs w:val="28"/>
        </w:rPr>
        <w:t>соответствии с Трудовым кодексом Российской Федерации</w:t>
      </w:r>
      <w:r w:rsidRPr="001D2531">
        <w:rPr>
          <w:rFonts w:ascii="Liberation Serif" w:eastAsiaTheme="minorEastAsia" w:hAnsi="Liberation Serif"/>
          <w:bCs/>
          <w:sz w:val="28"/>
          <w:szCs w:val="28"/>
        </w:rPr>
        <w:t>,</w:t>
      </w:r>
      <w:r w:rsidR="008F2214" w:rsidRPr="001D2531">
        <w:rPr>
          <w:rFonts w:ascii="Liberation Serif" w:hAnsi="Liberation Serif"/>
          <w:sz w:val="28"/>
          <w:szCs w:val="28"/>
        </w:rPr>
        <w:t xml:space="preserve"> </w:t>
      </w:r>
      <w:r w:rsidRPr="001D2531">
        <w:rPr>
          <w:rFonts w:ascii="Liberation Serif" w:eastAsiaTheme="minorEastAsia" w:hAnsi="Liberation Serif"/>
          <w:bCs/>
          <w:sz w:val="28"/>
          <w:szCs w:val="28"/>
        </w:rPr>
        <w:t xml:space="preserve">постановлением </w:t>
      </w:r>
      <w:r w:rsidR="00C349D6">
        <w:rPr>
          <w:rFonts w:ascii="Liberation Serif" w:eastAsiaTheme="minorEastAsia" w:hAnsi="Liberation Serif"/>
          <w:bCs/>
          <w:sz w:val="28"/>
          <w:szCs w:val="28"/>
        </w:rPr>
        <w:t xml:space="preserve">главы </w:t>
      </w:r>
      <w:r w:rsidR="002D4AA7">
        <w:rPr>
          <w:rFonts w:ascii="Liberation Serif" w:eastAsiaTheme="minorEastAsia" w:hAnsi="Liberation Serif"/>
          <w:bCs/>
          <w:sz w:val="28"/>
          <w:szCs w:val="28"/>
        </w:rPr>
        <w:t xml:space="preserve">Артемовского городского округа от </w:t>
      </w:r>
      <w:r w:rsidR="00C349D6">
        <w:rPr>
          <w:rFonts w:ascii="Liberation Serif" w:eastAsiaTheme="minorEastAsia" w:hAnsi="Liberation Serif"/>
          <w:bCs/>
          <w:sz w:val="28"/>
          <w:szCs w:val="28"/>
        </w:rPr>
        <w:t>25.08.2020</w:t>
      </w:r>
      <w:r w:rsidR="008F2214" w:rsidRPr="001D2531">
        <w:rPr>
          <w:rFonts w:ascii="Liberation Serif" w:eastAsiaTheme="minorEastAsia" w:hAnsi="Liberation Serif"/>
          <w:bCs/>
          <w:sz w:val="28"/>
          <w:szCs w:val="28"/>
        </w:rPr>
        <w:t xml:space="preserve"> </w:t>
      </w:r>
      <w:r w:rsidR="00C349D6">
        <w:rPr>
          <w:rFonts w:ascii="Liberation Serif" w:eastAsiaTheme="minorEastAsia" w:hAnsi="Liberation Serif"/>
          <w:bCs/>
          <w:sz w:val="28"/>
          <w:szCs w:val="28"/>
        </w:rPr>
        <w:t xml:space="preserve">                </w:t>
      </w:r>
      <w:r w:rsidR="00FC754A" w:rsidRPr="001D2531">
        <w:rPr>
          <w:rFonts w:ascii="Liberation Serif" w:eastAsiaTheme="minorEastAsia" w:hAnsi="Liberation Serif"/>
          <w:bCs/>
          <w:sz w:val="28"/>
          <w:szCs w:val="28"/>
        </w:rPr>
        <w:t xml:space="preserve">№ </w:t>
      </w:r>
      <w:r w:rsidR="00C349D6">
        <w:rPr>
          <w:rFonts w:ascii="Liberation Serif" w:eastAsiaTheme="minorEastAsia" w:hAnsi="Liberation Serif"/>
          <w:bCs/>
          <w:sz w:val="28"/>
          <w:szCs w:val="28"/>
        </w:rPr>
        <w:t>67-ПГ</w:t>
      </w:r>
      <w:r w:rsidR="00FC754A" w:rsidRPr="001D2531">
        <w:rPr>
          <w:rFonts w:ascii="Liberation Serif" w:eastAsiaTheme="minorEastAsia" w:hAnsi="Liberation Serif"/>
          <w:bCs/>
          <w:sz w:val="28"/>
          <w:szCs w:val="28"/>
        </w:rPr>
        <w:t xml:space="preserve"> «</w:t>
      </w:r>
      <w:r w:rsidR="002D4AA7">
        <w:rPr>
          <w:rFonts w:ascii="Liberation Serif" w:eastAsiaTheme="minorEastAsia" w:hAnsi="Liberation Serif"/>
          <w:bCs/>
          <w:sz w:val="28"/>
          <w:szCs w:val="28"/>
        </w:rPr>
        <w:t>Об увеличении оплаты труда работников муниципальных учреждений Артемовского городского округа</w:t>
      </w:r>
      <w:r w:rsidR="00F55BF8" w:rsidRPr="001D2531">
        <w:rPr>
          <w:rFonts w:ascii="Liberation Serif" w:eastAsiaTheme="minorEastAsia" w:hAnsi="Liberation Serif"/>
          <w:bCs/>
          <w:sz w:val="28"/>
          <w:szCs w:val="28"/>
        </w:rPr>
        <w:t>»</w:t>
      </w:r>
      <w:r w:rsidRPr="001D2531">
        <w:rPr>
          <w:rFonts w:ascii="Liberation Serif" w:eastAsiaTheme="minorHAnsi" w:hAnsi="Liberation Serif"/>
          <w:sz w:val="28"/>
          <w:szCs w:val="28"/>
        </w:rPr>
        <w:t xml:space="preserve">, </w:t>
      </w:r>
      <w:r w:rsidRPr="001D2531">
        <w:rPr>
          <w:rFonts w:ascii="Liberation Serif" w:eastAsiaTheme="minorEastAsia" w:hAnsi="Liberation Serif"/>
          <w:bCs/>
          <w:sz w:val="28"/>
          <w:szCs w:val="28"/>
        </w:rPr>
        <w:t>руководствуясь</w:t>
      </w:r>
      <w:r w:rsidRPr="001D2531">
        <w:rPr>
          <w:rFonts w:ascii="Liberation Serif" w:eastAsiaTheme="minorHAnsi" w:hAnsi="Liberation Serif"/>
          <w:sz w:val="28"/>
          <w:szCs w:val="28"/>
          <w:lang w:eastAsia="en-US"/>
        </w:rPr>
        <w:t xml:space="preserve"> </w:t>
      </w:r>
      <w:r w:rsidRPr="001D2531">
        <w:rPr>
          <w:rFonts w:ascii="Liberation Serif" w:eastAsiaTheme="minorEastAsia" w:hAnsi="Liberation Serif"/>
          <w:bCs/>
          <w:sz w:val="28"/>
          <w:szCs w:val="28"/>
        </w:rPr>
        <w:t>статьями 30, 31 Устава Артемовского городского округа,</w:t>
      </w:r>
    </w:p>
    <w:p w:rsidR="000A6C29" w:rsidRPr="001D2531" w:rsidRDefault="000A6C29" w:rsidP="000A6C29">
      <w:pPr>
        <w:pStyle w:val="ConsPlusNormal"/>
        <w:jc w:val="both"/>
        <w:rPr>
          <w:rFonts w:ascii="Liberation Serif" w:hAnsi="Liberation Serif" w:cs="Times New Roman"/>
          <w:sz w:val="28"/>
          <w:szCs w:val="28"/>
        </w:rPr>
      </w:pPr>
      <w:r w:rsidRPr="001D2531">
        <w:rPr>
          <w:rFonts w:ascii="Liberation Serif" w:hAnsi="Liberation Serif" w:cs="Times New Roman"/>
          <w:sz w:val="28"/>
          <w:szCs w:val="28"/>
        </w:rPr>
        <w:t>ПОСТАНОВЛЯ</w:t>
      </w:r>
      <w:r w:rsidR="00127CEC" w:rsidRPr="001D2531">
        <w:rPr>
          <w:rFonts w:ascii="Liberation Serif" w:hAnsi="Liberation Serif" w:cs="Times New Roman"/>
          <w:sz w:val="28"/>
          <w:szCs w:val="28"/>
        </w:rPr>
        <w:t>Ю</w:t>
      </w:r>
      <w:r w:rsidRPr="001D2531">
        <w:rPr>
          <w:rFonts w:ascii="Liberation Serif" w:hAnsi="Liberation Serif" w:cs="Times New Roman"/>
          <w:sz w:val="28"/>
          <w:szCs w:val="28"/>
        </w:rPr>
        <w:t>:</w:t>
      </w:r>
    </w:p>
    <w:p w:rsidR="00FA1440" w:rsidRDefault="00D3575C" w:rsidP="00FA1440">
      <w:pPr>
        <w:ind w:firstLine="709"/>
        <w:jc w:val="both"/>
        <w:rPr>
          <w:rFonts w:ascii="Liberation Serif" w:eastAsia="Calibri" w:hAnsi="Liberation Serif"/>
          <w:bCs/>
          <w:sz w:val="28"/>
          <w:szCs w:val="28"/>
          <w:lang w:eastAsia="en-US"/>
        </w:rPr>
      </w:pPr>
      <w:r w:rsidRPr="001D2531">
        <w:rPr>
          <w:rFonts w:ascii="Liberation Serif" w:hAnsi="Liberation Serif"/>
          <w:sz w:val="28"/>
          <w:szCs w:val="28"/>
        </w:rPr>
        <w:t xml:space="preserve">1. </w:t>
      </w:r>
      <w:r w:rsidR="001D2531" w:rsidRPr="001D2531">
        <w:rPr>
          <w:rFonts w:ascii="Liberation Serif" w:hAnsi="Liberation Serif"/>
          <w:sz w:val="28"/>
          <w:szCs w:val="28"/>
        </w:rPr>
        <w:t xml:space="preserve">Внести в </w:t>
      </w:r>
      <w:r w:rsidR="00FA1440" w:rsidRPr="001D2531">
        <w:rPr>
          <w:rFonts w:ascii="Liberation Serif" w:eastAsia="Calibri" w:hAnsi="Liberation Serif"/>
          <w:sz w:val="28"/>
          <w:szCs w:val="28"/>
          <w:lang w:eastAsia="en-US"/>
        </w:rPr>
        <w:t xml:space="preserve">Примерное положение об оплате труда </w:t>
      </w:r>
      <w:r w:rsidR="00FA1440" w:rsidRPr="001D2531">
        <w:rPr>
          <w:rFonts w:ascii="Liberation Serif" w:eastAsia="Calibri" w:hAnsi="Liberation Serif"/>
          <w:bCs/>
          <w:sz w:val="28"/>
          <w:szCs w:val="28"/>
          <w:lang w:eastAsia="en-US"/>
        </w:rPr>
        <w:t>работников муниципальных учреждений Артемовского городского округа, в отношении которых функции и полн</w:t>
      </w:r>
      <w:r w:rsidR="00F55BF8" w:rsidRPr="001D2531">
        <w:rPr>
          <w:rFonts w:ascii="Liberation Serif" w:eastAsia="Calibri" w:hAnsi="Liberation Serif"/>
          <w:bCs/>
          <w:sz w:val="28"/>
          <w:szCs w:val="28"/>
          <w:lang w:eastAsia="en-US"/>
        </w:rPr>
        <w:t>омочия учредителя осуществляет</w:t>
      </w:r>
      <w:r w:rsidR="00FA1440" w:rsidRPr="001D2531">
        <w:rPr>
          <w:rFonts w:ascii="Liberation Serif" w:eastAsia="Calibri" w:hAnsi="Liberation Serif"/>
          <w:bCs/>
          <w:sz w:val="28"/>
          <w:szCs w:val="28"/>
          <w:lang w:eastAsia="en-US"/>
        </w:rPr>
        <w:t xml:space="preserve"> </w:t>
      </w:r>
      <w:r w:rsidR="00FA1440" w:rsidRPr="001D2531">
        <w:rPr>
          <w:rFonts w:ascii="Liberation Serif" w:eastAsiaTheme="minorEastAsia" w:hAnsi="Liberation Serif"/>
          <w:sz w:val="28"/>
          <w:szCs w:val="28"/>
        </w:rPr>
        <w:t>Комитет по управлению муниципальным имуществом Артемовского городского округа</w:t>
      </w:r>
      <w:r w:rsidR="001D2531" w:rsidRPr="001D2531">
        <w:rPr>
          <w:rFonts w:ascii="Liberation Serif" w:eastAsiaTheme="minorEastAsia" w:hAnsi="Liberation Serif"/>
          <w:sz w:val="28"/>
          <w:szCs w:val="28"/>
        </w:rPr>
        <w:t>, утвержденное постановлением Администрации Артемовского городс</w:t>
      </w:r>
      <w:r w:rsidR="00427365">
        <w:rPr>
          <w:rFonts w:ascii="Liberation Serif" w:eastAsiaTheme="minorEastAsia" w:hAnsi="Liberation Serif"/>
          <w:sz w:val="28"/>
          <w:szCs w:val="28"/>
        </w:rPr>
        <w:t>кого округа от 05.03.2019 № 244-ПА</w:t>
      </w:r>
      <w:r w:rsidR="00C349D6">
        <w:rPr>
          <w:rFonts w:ascii="Liberation Serif" w:eastAsiaTheme="minorEastAsia" w:hAnsi="Liberation Serif"/>
          <w:sz w:val="28"/>
          <w:szCs w:val="28"/>
        </w:rPr>
        <w:t>,</w:t>
      </w:r>
      <w:r w:rsidR="00FA1440" w:rsidRPr="001D2531">
        <w:rPr>
          <w:rFonts w:ascii="Liberation Serif" w:eastAsia="Calibri" w:hAnsi="Liberation Serif"/>
          <w:bCs/>
          <w:sz w:val="28"/>
          <w:szCs w:val="28"/>
          <w:lang w:eastAsia="en-US"/>
        </w:rPr>
        <w:t xml:space="preserve"> </w:t>
      </w:r>
      <w:r w:rsidR="00C349D6" w:rsidRPr="00C349D6">
        <w:rPr>
          <w:rFonts w:ascii="Liberation Serif" w:eastAsia="Calibri" w:hAnsi="Liberation Serif"/>
          <w:bCs/>
          <w:sz w:val="28"/>
          <w:szCs w:val="28"/>
          <w:lang w:eastAsia="en-US"/>
        </w:rPr>
        <w:t xml:space="preserve">с изменениями, внесенными постановлением Администрации Артемовского городского округа от </w:t>
      </w:r>
      <w:r w:rsidR="00C349D6">
        <w:rPr>
          <w:rFonts w:ascii="Liberation Serif" w:eastAsia="Calibri" w:hAnsi="Liberation Serif"/>
          <w:bCs/>
          <w:sz w:val="28"/>
          <w:szCs w:val="28"/>
          <w:lang w:eastAsia="en-US"/>
        </w:rPr>
        <w:t>27.12.2019 № 1526-ПА</w:t>
      </w:r>
      <w:r w:rsidR="00B45992">
        <w:rPr>
          <w:rFonts w:ascii="Liberation Serif" w:eastAsia="Calibri" w:hAnsi="Liberation Serif"/>
          <w:bCs/>
          <w:sz w:val="28"/>
          <w:szCs w:val="28"/>
          <w:lang w:eastAsia="en-US"/>
        </w:rPr>
        <w:t>,</w:t>
      </w:r>
      <w:r w:rsidR="00C349D6">
        <w:rPr>
          <w:rFonts w:ascii="Liberation Serif" w:eastAsia="Calibri" w:hAnsi="Liberation Serif"/>
          <w:bCs/>
          <w:sz w:val="28"/>
          <w:szCs w:val="28"/>
          <w:lang w:eastAsia="en-US"/>
        </w:rPr>
        <w:t xml:space="preserve"> </w:t>
      </w:r>
      <w:r w:rsidR="00722BFE" w:rsidRPr="001D2531">
        <w:rPr>
          <w:rFonts w:ascii="Liberation Serif" w:eastAsia="Calibri" w:hAnsi="Liberation Serif"/>
          <w:bCs/>
          <w:sz w:val="28"/>
          <w:szCs w:val="28"/>
          <w:lang w:eastAsia="en-US"/>
        </w:rPr>
        <w:t>(далее – Приме</w:t>
      </w:r>
      <w:r w:rsidR="00B45992">
        <w:rPr>
          <w:rFonts w:ascii="Liberation Serif" w:eastAsia="Calibri" w:hAnsi="Liberation Serif"/>
          <w:bCs/>
          <w:sz w:val="28"/>
          <w:szCs w:val="28"/>
          <w:lang w:eastAsia="en-US"/>
        </w:rPr>
        <w:t xml:space="preserve">рное положение) </w:t>
      </w:r>
      <w:r w:rsidR="001D2531">
        <w:rPr>
          <w:rFonts w:ascii="Liberation Serif" w:eastAsia="Calibri" w:hAnsi="Liberation Serif"/>
          <w:bCs/>
          <w:sz w:val="28"/>
          <w:szCs w:val="28"/>
          <w:lang w:eastAsia="en-US"/>
        </w:rPr>
        <w:t>следующие изменения:</w:t>
      </w:r>
    </w:p>
    <w:p w:rsidR="0078199F" w:rsidRDefault="0078199F" w:rsidP="00FA1440">
      <w:pPr>
        <w:ind w:firstLine="709"/>
        <w:jc w:val="both"/>
        <w:rPr>
          <w:rFonts w:ascii="Liberation Serif" w:eastAsia="Calibri" w:hAnsi="Liberation Serif"/>
          <w:bCs/>
          <w:sz w:val="28"/>
          <w:szCs w:val="28"/>
          <w:lang w:eastAsia="en-US"/>
        </w:rPr>
      </w:pPr>
      <w:r>
        <w:rPr>
          <w:rFonts w:ascii="Liberation Serif" w:eastAsia="Calibri" w:hAnsi="Liberation Serif"/>
          <w:bCs/>
          <w:sz w:val="28"/>
          <w:szCs w:val="28"/>
          <w:lang w:eastAsia="en-US"/>
        </w:rPr>
        <w:t xml:space="preserve">1.1. абзац </w:t>
      </w:r>
      <w:r w:rsidR="00B45992">
        <w:rPr>
          <w:rFonts w:ascii="Liberation Serif" w:eastAsia="Calibri" w:hAnsi="Liberation Serif"/>
          <w:bCs/>
          <w:sz w:val="28"/>
          <w:szCs w:val="28"/>
          <w:lang w:eastAsia="en-US"/>
        </w:rPr>
        <w:t>четвертый</w:t>
      </w:r>
      <w:r>
        <w:rPr>
          <w:rFonts w:ascii="Liberation Serif" w:eastAsia="Calibri" w:hAnsi="Liberation Serif"/>
          <w:bCs/>
          <w:sz w:val="28"/>
          <w:szCs w:val="28"/>
          <w:lang w:eastAsia="en-US"/>
        </w:rPr>
        <w:t xml:space="preserve"> пункта 14 Примерного положения изложить в следующей редакции:</w:t>
      </w:r>
    </w:p>
    <w:p w:rsidR="0078199F" w:rsidRDefault="0078199F" w:rsidP="00FA1440">
      <w:pPr>
        <w:ind w:firstLine="709"/>
        <w:jc w:val="both"/>
        <w:rPr>
          <w:rFonts w:ascii="Liberation Serif" w:eastAsia="Calibri" w:hAnsi="Liberation Serif"/>
          <w:bCs/>
          <w:sz w:val="28"/>
          <w:szCs w:val="28"/>
          <w:lang w:eastAsia="en-US"/>
        </w:rPr>
      </w:pPr>
      <w:r>
        <w:rPr>
          <w:rFonts w:ascii="Liberation Serif" w:eastAsia="Calibri" w:hAnsi="Liberation Serif"/>
          <w:bCs/>
          <w:sz w:val="28"/>
          <w:szCs w:val="28"/>
          <w:lang w:eastAsia="en-US"/>
        </w:rPr>
        <w:t>«</w:t>
      </w:r>
      <w:r w:rsidRPr="0078199F">
        <w:rPr>
          <w:rFonts w:ascii="Liberation Serif" w:eastAsia="Calibri" w:hAnsi="Liberation Serif"/>
          <w:bCs/>
          <w:sz w:val="28"/>
          <w:szCs w:val="28"/>
          <w:lang w:eastAsia="en-US"/>
        </w:rPr>
        <w:t>Минимальные размеры  окладов (должностных окладов) работников учреждения, осуществляющих трудовую деятельность по должностям работников печатных средств массовой информации, приведены на основе профессиональных квалификационных групп должностей работников печатных средств массовой информации, утвержденных Приказом Министерства здравоохранения и социального развития от 18.07.2008                      № 342н «Об утверждении профессиональных квалификационных групп должностей работников печатных средств массовой информации» согласно Приложению № 3 к настоящему Примерному положению.</w:t>
      </w:r>
      <w:r>
        <w:rPr>
          <w:rFonts w:ascii="Liberation Serif" w:eastAsia="Calibri" w:hAnsi="Liberation Serif"/>
          <w:bCs/>
          <w:sz w:val="28"/>
          <w:szCs w:val="28"/>
          <w:lang w:eastAsia="en-US"/>
        </w:rPr>
        <w:t>»;</w:t>
      </w:r>
    </w:p>
    <w:p w:rsidR="00CD0A55" w:rsidRDefault="00C349D6" w:rsidP="00032A97">
      <w:pPr>
        <w:ind w:firstLine="709"/>
        <w:jc w:val="both"/>
        <w:rPr>
          <w:rFonts w:ascii="Liberation Serif" w:eastAsia="Calibri" w:hAnsi="Liberation Serif"/>
          <w:bCs/>
          <w:sz w:val="28"/>
          <w:szCs w:val="28"/>
          <w:lang w:eastAsia="en-US"/>
        </w:rPr>
      </w:pPr>
      <w:r>
        <w:rPr>
          <w:rFonts w:ascii="Liberation Serif" w:eastAsia="Calibri" w:hAnsi="Liberation Serif"/>
          <w:bCs/>
          <w:sz w:val="28"/>
          <w:szCs w:val="28"/>
          <w:lang w:eastAsia="en-US"/>
        </w:rPr>
        <w:lastRenderedPageBreak/>
        <w:t>1</w:t>
      </w:r>
      <w:r w:rsidR="0078199F">
        <w:rPr>
          <w:rFonts w:ascii="Liberation Serif" w:eastAsia="Calibri" w:hAnsi="Liberation Serif"/>
          <w:bCs/>
          <w:sz w:val="28"/>
          <w:szCs w:val="28"/>
          <w:lang w:eastAsia="en-US"/>
        </w:rPr>
        <w:t>.2</w:t>
      </w:r>
      <w:r w:rsidR="00884ACE">
        <w:rPr>
          <w:rFonts w:ascii="Liberation Serif" w:eastAsia="Calibri" w:hAnsi="Liberation Serif"/>
          <w:bCs/>
          <w:sz w:val="28"/>
          <w:szCs w:val="28"/>
          <w:lang w:eastAsia="en-US"/>
        </w:rPr>
        <w:t>. Приложение</w:t>
      </w:r>
      <w:r w:rsidR="00CD0A55">
        <w:rPr>
          <w:rFonts w:ascii="Liberation Serif" w:eastAsia="Calibri" w:hAnsi="Liberation Serif"/>
          <w:bCs/>
          <w:sz w:val="28"/>
          <w:szCs w:val="28"/>
          <w:lang w:eastAsia="en-US"/>
        </w:rPr>
        <w:t xml:space="preserve"> № 1</w:t>
      </w:r>
      <w:r w:rsidR="00884ACE">
        <w:rPr>
          <w:rFonts w:ascii="Liberation Serif" w:eastAsia="Calibri" w:hAnsi="Liberation Serif"/>
          <w:bCs/>
          <w:sz w:val="28"/>
          <w:szCs w:val="28"/>
          <w:lang w:eastAsia="en-US"/>
        </w:rPr>
        <w:t xml:space="preserve"> </w:t>
      </w:r>
      <w:r w:rsidR="00CD0A55">
        <w:rPr>
          <w:rFonts w:ascii="Liberation Serif" w:eastAsia="Calibri" w:hAnsi="Liberation Serif"/>
          <w:bCs/>
          <w:sz w:val="28"/>
          <w:szCs w:val="28"/>
          <w:lang w:eastAsia="en-US"/>
        </w:rPr>
        <w:t xml:space="preserve">к Примерному положению изложить в </w:t>
      </w:r>
      <w:r w:rsidR="00884ACE">
        <w:rPr>
          <w:rFonts w:ascii="Liberation Serif" w:eastAsia="Calibri" w:hAnsi="Liberation Serif"/>
          <w:bCs/>
          <w:sz w:val="28"/>
          <w:szCs w:val="28"/>
          <w:lang w:eastAsia="en-US"/>
        </w:rPr>
        <w:t>следующей редакции (Приложение</w:t>
      </w:r>
      <w:r w:rsidR="00427365">
        <w:rPr>
          <w:rFonts w:ascii="Liberation Serif" w:eastAsia="Calibri" w:hAnsi="Liberation Serif"/>
          <w:bCs/>
          <w:sz w:val="28"/>
          <w:szCs w:val="28"/>
          <w:lang w:eastAsia="en-US"/>
        </w:rPr>
        <w:t xml:space="preserve"> 1</w:t>
      </w:r>
      <w:r w:rsidR="00884ACE">
        <w:rPr>
          <w:rFonts w:ascii="Liberation Serif" w:eastAsia="Calibri" w:hAnsi="Liberation Serif"/>
          <w:bCs/>
          <w:sz w:val="28"/>
          <w:szCs w:val="28"/>
          <w:lang w:eastAsia="en-US"/>
        </w:rPr>
        <w:t>);</w:t>
      </w:r>
    </w:p>
    <w:p w:rsidR="00884ACE" w:rsidRDefault="0078199F" w:rsidP="00032A97">
      <w:pPr>
        <w:ind w:firstLine="709"/>
        <w:jc w:val="both"/>
        <w:rPr>
          <w:rFonts w:ascii="Liberation Serif" w:eastAsia="Calibri" w:hAnsi="Liberation Serif"/>
          <w:bCs/>
          <w:sz w:val="28"/>
          <w:szCs w:val="28"/>
          <w:lang w:eastAsia="en-US"/>
        </w:rPr>
      </w:pPr>
      <w:r>
        <w:rPr>
          <w:rFonts w:ascii="Liberation Serif" w:eastAsia="Calibri" w:hAnsi="Liberation Serif"/>
          <w:bCs/>
          <w:sz w:val="28"/>
          <w:szCs w:val="28"/>
          <w:lang w:eastAsia="en-US"/>
        </w:rPr>
        <w:t>1.3</w:t>
      </w:r>
      <w:r w:rsidR="00884ACE">
        <w:rPr>
          <w:rFonts w:ascii="Liberation Serif" w:eastAsia="Calibri" w:hAnsi="Liberation Serif"/>
          <w:bCs/>
          <w:sz w:val="28"/>
          <w:szCs w:val="28"/>
          <w:lang w:eastAsia="en-US"/>
        </w:rPr>
        <w:t>. Приложение</w:t>
      </w:r>
      <w:r w:rsidR="00884ACE" w:rsidRPr="00884ACE">
        <w:rPr>
          <w:rFonts w:ascii="Liberation Serif" w:eastAsia="Calibri" w:hAnsi="Liberation Serif"/>
          <w:bCs/>
          <w:sz w:val="28"/>
          <w:szCs w:val="28"/>
          <w:lang w:eastAsia="en-US"/>
        </w:rPr>
        <w:t xml:space="preserve"> № </w:t>
      </w:r>
      <w:r w:rsidR="00884ACE">
        <w:rPr>
          <w:rFonts w:ascii="Liberation Serif" w:eastAsia="Calibri" w:hAnsi="Liberation Serif"/>
          <w:bCs/>
          <w:sz w:val="28"/>
          <w:szCs w:val="28"/>
          <w:lang w:eastAsia="en-US"/>
        </w:rPr>
        <w:t>2</w:t>
      </w:r>
      <w:r w:rsidR="00884ACE" w:rsidRPr="00884ACE">
        <w:rPr>
          <w:rFonts w:ascii="Liberation Serif" w:eastAsia="Calibri" w:hAnsi="Liberation Serif"/>
          <w:bCs/>
          <w:sz w:val="28"/>
          <w:szCs w:val="28"/>
          <w:lang w:eastAsia="en-US"/>
        </w:rPr>
        <w:t xml:space="preserve"> к Примерному положению изложить в следующей редакции (Приложение</w:t>
      </w:r>
      <w:r w:rsidR="00884ACE">
        <w:rPr>
          <w:rFonts w:ascii="Liberation Serif" w:eastAsia="Calibri" w:hAnsi="Liberation Serif"/>
          <w:bCs/>
          <w:sz w:val="28"/>
          <w:szCs w:val="28"/>
          <w:lang w:eastAsia="en-US"/>
        </w:rPr>
        <w:t xml:space="preserve"> </w:t>
      </w:r>
      <w:r w:rsidR="00427365">
        <w:rPr>
          <w:rFonts w:ascii="Liberation Serif" w:eastAsia="Calibri" w:hAnsi="Liberation Serif"/>
          <w:bCs/>
          <w:sz w:val="28"/>
          <w:szCs w:val="28"/>
          <w:lang w:eastAsia="en-US"/>
        </w:rPr>
        <w:t>2</w:t>
      </w:r>
      <w:r w:rsidR="00884ACE" w:rsidRPr="00884ACE">
        <w:rPr>
          <w:rFonts w:ascii="Liberation Serif" w:eastAsia="Calibri" w:hAnsi="Liberation Serif"/>
          <w:bCs/>
          <w:sz w:val="28"/>
          <w:szCs w:val="28"/>
          <w:lang w:eastAsia="en-US"/>
        </w:rPr>
        <w:t>);</w:t>
      </w:r>
    </w:p>
    <w:p w:rsidR="00884ACE" w:rsidRDefault="0078199F" w:rsidP="00032A97">
      <w:pPr>
        <w:ind w:firstLine="709"/>
        <w:jc w:val="both"/>
        <w:rPr>
          <w:rFonts w:ascii="Liberation Serif" w:eastAsia="Calibri" w:hAnsi="Liberation Serif"/>
          <w:bCs/>
          <w:sz w:val="28"/>
          <w:szCs w:val="28"/>
          <w:lang w:eastAsia="en-US"/>
        </w:rPr>
      </w:pPr>
      <w:r>
        <w:rPr>
          <w:rFonts w:ascii="Liberation Serif" w:eastAsia="Calibri" w:hAnsi="Liberation Serif"/>
          <w:bCs/>
          <w:sz w:val="28"/>
          <w:szCs w:val="28"/>
          <w:lang w:eastAsia="en-US"/>
        </w:rPr>
        <w:t>1.4</w:t>
      </w:r>
      <w:r w:rsidR="00884ACE">
        <w:rPr>
          <w:rFonts w:ascii="Liberation Serif" w:eastAsia="Calibri" w:hAnsi="Liberation Serif"/>
          <w:bCs/>
          <w:sz w:val="28"/>
          <w:szCs w:val="28"/>
          <w:lang w:eastAsia="en-US"/>
        </w:rPr>
        <w:t>. Приложение</w:t>
      </w:r>
      <w:r w:rsidR="00884ACE" w:rsidRPr="00884ACE">
        <w:rPr>
          <w:rFonts w:ascii="Liberation Serif" w:eastAsia="Calibri" w:hAnsi="Liberation Serif"/>
          <w:bCs/>
          <w:sz w:val="28"/>
          <w:szCs w:val="28"/>
          <w:lang w:eastAsia="en-US"/>
        </w:rPr>
        <w:t xml:space="preserve"> № </w:t>
      </w:r>
      <w:r w:rsidR="00884ACE">
        <w:rPr>
          <w:rFonts w:ascii="Liberation Serif" w:eastAsia="Calibri" w:hAnsi="Liberation Serif"/>
          <w:bCs/>
          <w:sz w:val="28"/>
          <w:szCs w:val="28"/>
          <w:lang w:eastAsia="en-US"/>
        </w:rPr>
        <w:t>3</w:t>
      </w:r>
      <w:r w:rsidR="00884ACE" w:rsidRPr="00884ACE">
        <w:rPr>
          <w:rFonts w:ascii="Liberation Serif" w:eastAsia="Calibri" w:hAnsi="Liberation Serif"/>
          <w:bCs/>
          <w:sz w:val="28"/>
          <w:szCs w:val="28"/>
          <w:lang w:eastAsia="en-US"/>
        </w:rPr>
        <w:t xml:space="preserve"> к Примерному положению изложить в следующей редакции (Приложение</w:t>
      </w:r>
      <w:r w:rsidR="00427365">
        <w:rPr>
          <w:rFonts w:ascii="Liberation Serif" w:eastAsia="Calibri" w:hAnsi="Liberation Serif"/>
          <w:bCs/>
          <w:sz w:val="28"/>
          <w:szCs w:val="28"/>
          <w:lang w:eastAsia="en-US"/>
        </w:rPr>
        <w:t xml:space="preserve"> 3</w:t>
      </w:r>
      <w:r w:rsidR="00884ACE" w:rsidRPr="00884ACE">
        <w:rPr>
          <w:rFonts w:ascii="Liberation Serif" w:eastAsia="Calibri" w:hAnsi="Liberation Serif"/>
          <w:bCs/>
          <w:sz w:val="28"/>
          <w:szCs w:val="28"/>
          <w:lang w:eastAsia="en-US"/>
        </w:rPr>
        <w:t>);</w:t>
      </w:r>
    </w:p>
    <w:p w:rsidR="00884ACE" w:rsidRDefault="0078199F" w:rsidP="00032A97">
      <w:pPr>
        <w:ind w:firstLine="709"/>
        <w:jc w:val="both"/>
        <w:rPr>
          <w:rFonts w:ascii="Liberation Serif" w:eastAsia="Calibri" w:hAnsi="Liberation Serif"/>
          <w:bCs/>
          <w:sz w:val="28"/>
          <w:szCs w:val="28"/>
          <w:lang w:eastAsia="en-US"/>
        </w:rPr>
      </w:pPr>
      <w:r>
        <w:rPr>
          <w:rFonts w:ascii="Liberation Serif" w:eastAsia="Calibri" w:hAnsi="Liberation Serif"/>
          <w:bCs/>
          <w:sz w:val="28"/>
          <w:szCs w:val="28"/>
          <w:lang w:eastAsia="en-US"/>
        </w:rPr>
        <w:t>1.5</w:t>
      </w:r>
      <w:r w:rsidR="00884ACE">
        <w:rPr>
          <w:rFonts w:ascii="Liberation Serif" w:eastAsia="Calibri" w:hAnsi="Liberation Serif"/>
          <w:bCs/>
          <w:sz w:val="28"/>
          <w:szCs w:val="28"/>
          <w:lang w:eastAsia="en-US"/>
        </w:rPr>
        <w:t>. Приложение</w:t>
      </w:r>
      <w:r w:rsidR="00884ACE" w:rsidRPr="00884ACE">
        <w:rPr>
          <w:rFonts w:ascii="Liberation Serif" w:eastAsia="Calibri" w:hAnsi="Liberation Serif"/>
          <w:bCs/>
          <w:sz w:val="28"/>
          <w:szCs w:val="28"/>
          <w:lang w:eastAsia="en-US"/>
        </w:rPr>
        <w:t xml:space="preserve"> № </w:t>
      </w:r>
      <w:r w:rsidR="00884ACE">
        <w:rPr>
          <w:rFonts w:ascii="Liberation Serif" w:eastAsia="Calibri" w:hAnsi="Liberation Serif"/>
          <w:bCs/>
          <w:sz w:val="28"/>
          <w:szCs w:val="28"/>
          <w:lang w:eastAsia="en-US"/>
        </w:rPr>
        <w:t>4</w:t>
      </w:r>
      <w:r w:rsidR="00884ACE" w:rsidRPr="00884ACE">
        <w:rPr>
          <w:rFonts w:ascii="Liberation Serif" w:eastAsia="Calibri" w:hAnsi="Liberation Serif"/>
          <w:bCs/>
          <w:sz w:val="28"/>
          <w:szCs w:val="28"/>
          <w:lang w:eastAsia="en-US"/>
        </w:rPr>
        <w:t xml:space="preserve"> к Примерному положению изложить в следующей редакции (Приложение</w:t>
      </w:r>
      <w:r w:rsidR="00427365">
        <w:rPr>
          <w:rFonts w:ascii="Liberation Serif" w:eastAsia="Calibri" w:hAnsi="Liberation Serif"/>
          <w:bCs/>
          <w:sz w:val="28"/>
          <w:szCs w:val="28"/>
          <w:lang w:eastAsia="en-US"/>
        </w:rPr>
        <w:t xml:space="preserve"> 4</w:t>
      </w:r>
      <w:r w:rsidR="00884ACE" w:rsidRPr="00884ACE">
        <w:rPr>
          <w:rFonts w:ascii="Liberation Serif" w:eastAsia="Calibri" w:hAnsi="Liberation Serif"/>
          <w:bCs/>
          <w:sz w:val="28"/>
          <w:szCs w:val="28"/>
          <w:lang w:eastAsia="en-US"/>
        </w:rPr>
        <w:t>);</w:t>
      </w:r>
    </w:p>
    <w:p w:rsidR="00884ACE" w:rsidRDefault="0078199F" w:rsidP="00032A97">
      <w:pPr>
        <w:ind w:firstLine="709"/>
        <w:jc w:val="both"/>
        <w:rPr>
          <w:rFonts w:ascii="Liberation Serif" w:eastAsia="Calibri" w:hAnsi="Liberation Serif"/>
          <w:bCs/>
          <w:sz w:val="28"/>
          <w:szCs w:val="28"/>
          <w:lang w:eastAsia="en-US"/>
        </w:rPr>
      </w:pPr>
      <w:r>
        <w:rPr>
          <w:rFonts w:ascii="Liberation Serif" w:eastAsia="Calibri" w:hAnsi="Liberation Serif"/>
          <w:bCs/>
          <w:sz w:val="28"/>
          <w:szCs w:val="28"/>
          <w:lang w:eastAsia="en-US"/>
        </w:rPr>
        <w:t>1.6</w:t>
      </w:r>
      <w:r w:rsidR="00884ACE">
        <w:rPr>
          <w:rFonts w:ascii="Liberation Serif" w:eastAsia="Calibri" w:hAnsi="Liberation Serif"/>
          <w:bCs/>
          <w:sz w:val="28"/>
          <w:szCs w:val="28"/>
          <w:lang w:eastAsia="en-US"/>
        </w:rPr>
        <w:t>. Приложение № 5</w:t>
      </w:r>
      <w:r w:rsidR="00884ACE" w:rsidRPr="00884ACE">
        <w:rPr>
          <w:rFonts w:ascii="Liberation Serif" w:eastAsia="Calibri" w:hAnsi="Liberation Serif"/>
          <w:bCs/>
          <w:sz w:val="28"/>
          <w:szCs w:val="28"/>
          <w:lang w:eastAsia="en-US"/>
        </w:rPr>
        <w:t xml:space="preserve"> к Примерному положению изложить в следующей редакции (Приложение</w:t>
      </w:r>
      <w:r w:rsidR="00427365">
        <w:rPr>
          <w:rFonts w:ascii="Liberation Serif" w:eastAsia="Calibri" w:hAnsi="Liberation Serif"/>
          <w:bCs/>
          <w:sz w:val="28"/>
          <w:szCs w:val="28"/>
          <w:lang w:eastAsia="en-US"/>
        </w:rPr>
        <w:t xml:space="preserve"> 5</w:t>
      </w:r>
      <w:r w:rsidR="0011160A">
        <w:rPr>
          <w:rFonts w:ascii="Liberation Serif" w:eastAsia="Calibri" w:hAnsi="Liberation Serif"/>
          <w:bCs/>
          <w:sz w:val="28"/>
          <w:szCs w:val="28"/>
          <w:lang w:eastAsia="en-US"/>
        </w:rPr>
        <w:t>).</w:t>
      </w:r>
    </w:p>
    <w:p w:rsidR="002D4AA7" w:rsidRPr="001D2531" w:rsidRDefault="002D4AA7" w:rsidP="00032A97">
      <w:pPr>
        <w:ind w:firstLine="709"/>
        <w:jc w:val="both"/>
        <w:rPr>
          <w:rFonts w:ascii="Liberation Serif" w:eastAsia="Calibri" w:hAnsi="Liberation Serif"/>
          <w:bCs/>
          <w:sz w:val="28"/>
          <w:szCs w:val="28"/>
          <w:lang w:eastAsia="en-US"/>
        </w:rPr>
      </w:pPr>
      <w:r>
        <w:rPr>
          <w:rFonts w:ascii="Liberation Serif" w:eastAsia="Calibri" w:hAnsi="Liberation Serif"/>
          <w:bCs/>
          <w:sz w:val="28"/>
          <w:szCs w:val="28"/>
          <w:lang w:eastAsia="en-US"/>
        </w:rPr>
        <w:t xml:space="preserve">2. </w:t>
      </w:r>
      <w:r w:rsidR="00B45992">
        <w:rPr>
          <w:rFonts w:ascii="Liberation Serif" w:eastAsia="Calibri" w:hAnsi="Liberation Serif"/>
          <w:bCs/>
          <w:sz w:val="28"/>
          <w:szCs w:val="28"/>
          <w:lang w:eastAsia="en-US"/>
        </w:rPr>
        <w:t>Действие н</w:t>
      </w:r>
      <w:r>
        <w:rPr>
          <w:rFonts w:ascii="Liberation Serif" w:eastAsia="Calibri" w:hAnsi="Liberation Serif"/>
          <w:bCs/>
          <w:sz w:val="28"/>
          <w:szCs w:val="28"/>
          <w:lang w:eastAsia="en-US"/>
        </w:rPr>
        <w:t>астояще</w:t>
      </w:r>
      <w:r w:rsidR="00B45992">
        <w:rPr>
          <w:rFonts w:ascii="Liberation Serif" w:eastAsia="Calibri" w:hAnsi="Liberation Serif"/>
          <w:bCs/>
          <w:sz w:val="28"/>
          <w:szCs w:val="28"/>
          <w:lang w:eastAsia="en-US"/>
        </w:rPr>
        <w:t>го постановления</w:t>
      </w:r>
      <w:r>
        <w:rPr>
          <w:rFonts w:ascii="Liberation Serif" w:eastAsia="Calibri" w:hAnsi="Liberation Serif"/>
          <w:bCs/>
          <w:sz w:val="28"/>
          <w:szCs w:val="28"/>
          <w:lang w:eastAsia="en-US"/>
        </w:rPr>
        <w:t xml:space="preserve"> распространяет</w:t>
      </w:r>
      <w:r w:rsidR="00586BFE">
        <w:rPr>
          <w:rFonts w:ascii="Liberation Serif" w:eastAsia="Calibri" w:hAnsi="Liberation Serif"/>
          <w:bCs/>
          <w:sz w:val="28"/>
          <w:szCs w:val="28"/>
          <w:lang w:eastAsia="en-US"/>
        </w:rPr>
        <w:t>ся</w:t>
      </w:r>
      <w:r>
        <w:rPr>
          <w:rFonts w:ascii="Liberation Serif" w:eastAsia="Calibri" w:hAnsi="Liberation Serif"/>
          <w:bCs/>
          <w:sz w:val="28"/>
          <w:szCs w:val="28"/>
          <w:lang w:eastAsia="en-US"/>
        </w:rPr>
        <w:t xml:space="preserve"> на правоотношения, возникшие с 01 октября 20</w:t>
      </w:r>
      <w:r w:rsidR="00C349D6">
        <w:rPr>
          <w:rFonts w:ascii="Liberation Serif" w:eastAsia="Calibri" w:hAnsi="Liberation Serif"/>
          <w:bCs/>
          <w:sz w:val="28"/>
          <w:szCs w:val="28"/>
          <w:lang w:eastAsia="en-US"/>
        </w:rPr>
        <w:t>20</w:t>
      </w:r>
      <w:r>
        <w:rPr>
          <w:rFonts w:ascii="Liberation Serif" w:eastAsia="Calibri" w:hAnsi="Liberation Serif"/>
          <w:bCs/>
          <w:sz w:val="28"/>
          <w:szCs w:val="28"/>
          <w:lang w:eastAsia="en-US"/>
        </w:rPr>
        <w:t xml:space="preserve"> года.</w:t>
      </w:r>
    </w:p>
    <w:p w:rsidR="00CD0A55" w:rsidRDefault="002D4AA7" w:rsidP="00CD0A55">
      <w:pPr>
        <w:ind w:firstLine="709"/>
        <w:jc w:val="both"/>
        <w:rPr>
          <w:rFonts w:ascii="Liberation Serif" w:eastAsia="Calibri" w:hAnsi="Liberation Serif"/>
          <w:bCs/>
          <w:sz w:val="28"/>
          <w:szCs w:val="28"/>
          <w:lang w:eastAsia="en-US"/>
        </w:rPr>
      </w:pPr>
      <w:r>
        <w:rPr>
          <w:rFonts w:ascii="Liberation Serif" w:hAnsi="Liberation Serif"/>
          <w:sz w:val="28"/>
          <w:szCs w:val="28"/>
        </w:rPr>
        <w:t>3</w:t>
      </w:r>
      <w:r w:rsidR="00D3575C" w:rsidRPr="001D2531">
        <w:rPr>
          <w:rFonts w:ascii="Liberation Serif" w:hAnsi="Liberation Serif"/>
          <w:sz w:val="28"/>
          <w:szCs w:val="28"/>
        </w:rPr>
        <w:t>. Постановление опубликовать в</w:t>
      </w:r>
      <w:r w:rsidR="00586BFE">
        <w:rPr>
          <w:rFonts w:ascii="Liberation Serif" w:hAnsi="Liberation Serif"/>
          <w:sz w:val="28"/>
          <w:szCs w:val="28"/>
        </w:rPr>
        <w:t xml:space="preserve"> газете «Артемовский рабочий», </w:t>
      </w:r>
      <w:r w:rsidR="00D3575C" w:rsidRPr="001D2531">
        <w:rPr>
          <w:rFonts w:ascii="Liberation Serif" w:hAnsi="Liberation Serif"/>
          <w:sz w:val="28"/>
          <w:szCs w:val="28"/>
        </w:rPr>
        <w:t xml:space="preserve">разместить на </w:t>
      </w:r>
      <w:r w:rsidR="00C349D6">
        <w:rPr>
          <w:rFonts w:ascii="Liberation Serif" w:hAnsi="Liberation Serif"/>
          <w:sz w:val="28"/>
          <w:szCs w:val="28"/>
        </w:rPr>
        <w:t>О</w:t>
      </w:r>
      <w:r w:rsidR="00586BFE">
        <w:rPr>
          <w:rFonts w:ascii="Liberation Serif" w:hAnsi="Liberation Serif"/>
          <w:sz w:val="28"/>
          <w:szCs w:val="28"/>
        </w:rPr>
        <w:t>фициальном портале правовой информации Артемовского городского округа (</w:t>
      </w:r>
      <w:hyperlink r:id="rId8" w:history="1">
        <w:r w:rsidR="00241543" w:rsidRPr="006A677C">
          <w:rPr>
            <w:rStyle w:val="ab"/>
            <w:rFonts w:ascii="Liberation Serif" w:hAnsi="Liberation Serif"/>
            <w:sz w:val="28"/>
            <w:szCs w:val="28"/>
            <w:lang w:val="en-US"/>
          </w:rPr>
          <w:t>www</w:t>
        </w:r>
        <w:r w:rsidR="00241543" w:rsidRPr="006A677C">
          <w:rPr>
            <w:rStyle w:val="ab"/>
            <w:rFonts w:ascii="Liberation Serif" w:hAnsi="Liberation Serif"/>
            <w:sz w:val="28"/>
            <w:szCs w:val="28"/>
          </w:rPr>
          <w:t>.артемовский-</w:t>
        </w:r>
        <w:proofErr w:type="spellStart"/>
        <w:r w:rsidR="00241543" w:rsidRPr="006A677C">
          <w:rPr>
            <w:rStyle w:val="ab"/>
            <w:rFonts w:ascii="Liberation Serif" w:hAnsi="Liberation Serif"/>
            <w:sz w:val="28"/>
            <w:szCs w:val="28"/>
          </w:rPr>
          <w:t>право.рф</w:t>
        </w:r>
        <w:proofErr w:type="spellEnd"/>
      </w:hyperlink>
      <w:r w:rsidR="00241543">
        <w:rPr>
          <w:rFonts w:ascii="Liberation Serif" w:hAnsi="Liberation Serif"/>
          <w:sz w:val="28"/>
          <w:szCs w:val="28"/>
        </w:rPr>
        <w:t xml:space="preserve">) и </w:t>
      </w:r>
      <w:r w:rsidR="00D3575C" w:rsidRPr="001D2531">
        <w:rPr>
          <w:rFonts w:ascii="Liberation Serif" w:hAnsi="Liberation Serif"/>
          <w:sz w:val="28"/>
          <w:szCs w:val="28"/>
        </w:rPr>
        <w:t>официальном сайте Артемовского городского округа в информационно-телекоммуникационной сети «Интернет».</w:t>
      </w:r>
    </w:p>
    <w:p w:rsidR="00D3575C" w:rsidRPr="00CD0A55" w:rsidRDefault="002D4AA7" w:rsidP="00CD0A55">
      <w:pPr>
        <w:ind w:firstLine="709"/>
        <w:jc w:val="both"/>
        <w:rPr>
          <w:rFonts w:ascii="Liberation Serif" w:eastAsia="Calibri" w:hAnsi="Liberation Serif"/>
          <w:bCs/>
          <w:sz w:val="28"/>
          <w:szCs w:val="28"/>
          <w:lang w:eastAsia="en-US"/>
        </w:rPr>
      </w:pPr>
      <w:r>
        <w:rPr>
          <w:rFonts w:ascii="Liberation Serif" w:hAnsi="Liberation Serif"/>
          <w:sz w:val="28"/>
          <w:szCs w:val="28"/>
        </w:rPr>
        <w:t>4</w:t>
      </w:r>
      <w:r w:rsidR="00D3575C" w:rsidRPr="001D2531">
        <w:rPr>
          <w:rFonts w:ascii="Liberation Serif" w:hAnsi="Liberation Serif"/>
          <w:sz w:val="28"/>
          <w:szCs w:val="28"/>
        </w:rPr>
        <w:t xml:space="preserve">. Контроль за исполнением постановления возложить на первого заместителя главы Администрации Артемовского городского округа </w:t>
      </w:r>
      <w:r w:rsidR="00A30408" w:rsidRPr="001D2531">
        <w:rPr>
          <w:rFonts w:ascii="Liberation Serif" w:hAnsi="Liberation Serif"/>
          <w:sz w:val="28"/>
          <w:szCs w:val="28"/>
        </w:rPr>
        <w:t xml:space="preserve">                </w:t>
      </w:r>
      <w:r w:rsidR="00D7225A" w:rsidRPr="001D2531">
        <w:rPr>
          <w:rFonts w:ascii="Liberation Serif" w:hAnsi="Liberation Serif"/>
          <w:sz w:val="28"/>
          <w:szCs w:val="28"/>
        </w:rPr>
        <w:t>Черемных Н.А.</w:t>
      </w:r>
    </w:p>
    <w:p w:rsidR="00D3575C" w:rsidRPr="001D2531" w:rsidRDefault="00D3575C" w:rsidP="00D3575C">
      <w:pPr>
        <w:ind w:firstLine="540"/>
        <w:jc w:val="both"/>
        <w:rPr>
          <w:rFonts w:ascii="Liberation Serif" w:hAnsi="Liberation Serif"/>
          <w:sz w:val="28"/>
          <w:szCs w:val="28"/>
        </w:rPr>
      </w:pPr>
    </w:p>
    <w:p w:rsidR="00D3575C" w:rsidRPr="001D2531" w:rsidRDefault="00D3575C" w:rsidP="00D3575C">
      <w:pPr>
        <w:ind w:firstLine="540"/>
        <w:jc w:val="both"/>
        <w:rPr>
          <w:rFonts w:ascii="Liberation Serif" w:hAnsi="Liberation Serif"/>
          <w:sz w:val="28"/>
          <w:szCs w:val="28"/>
        </w:rPr>
      </w:pPr>
    </w:p>
    <w:p w:rsidR="00B670EB" w:rsidRPr="00B670EB" w:rsidRDefault="00B670EB" w:rsidP="00B670EB">
      <w:pPr>
        <w:rPr>
          <w:rFonts w:ascii="Liberation Serif" w:hAnsi="Liberation Serif"/>
          <w:sz w:val="28"/>
          <w:szCs w:val="28"/>
        </w:rPr>
      </w:pPr>
      <w:r w:rsidRPr="00B670EB">
        <w:rPr>
          <w:rFonts w:ascii="Liberation Serif" w:hAnsi="Liberation Serif"/>
          <w:sz w:val="28"/>
          <w:szCs w:val="28"/>
        </w:rPr>
        <w:t>Первый заместитель главы Администрации</w:t>
      </w:r>
    </w:p>
    <w:p w:rsidR="00B670EB" w:rsidRPr="00B670EB" w:rsidRDefault="00B670EB" w:rsidP="00B670EB">
      <w:pPr>
        <w:rPr>
          <w:rFonts w:ascii="Liberation Serif" w:hAnsi="Liberation Serif"/>
          <w:sz w:val="28"/>
          <w:szCs w:val="28"/>
        </w:rPr>
      </w:pPr>
      <w:r w:rsidRPr="00B670EB">
        <w:rPr>
          <w:rFonts w:ascii="Liberation Serif" w:hAnsi="Liberation Serif"/>
          <w:sz w:val="28"/>
          <w:szCs w:val="28"/>
        </w:rPr>
        <w:t>Артемовского городского округа,</w:t>
      </w:r>
    </w:p>
    <w:p w:rsidR="00B670EB" w:rsidRPr="00B670EB" w:rsidRDefault="00B670EB" w:rsidP="00B670EB">
      <w:pPr>
        <w:rPr>
          <w:rFonts w:ascii="Liberation Serif" w:hAnsi="Liberation Serif"/>
          <w:sz w:val="28"/>
          <w:szCs w:val="28"/>
        </w:rPr>
      </w:pPr>
      <w:r w:rsidRPr="00B670EB">
        <w:rPr>
          <w:rFonts w:ascii="Liberation Serif" w:hAnsi="Liberation Serif"/>
          <w:sz w:val="28"/>
          <w:szCs w:val="28"/>
        </w:rPr>
        <w:t xml:space="preserve">исполняющий полномочия главы </w:t>
      </w:r>
    </w:p>
    <w:p w:rsidR="00A943AB" w:rsidRDefault="00B670EB" w:rsidP="00B670EB">
      <w:pPr>
        <w:rPr>
          <w:rFonts w:ascii="Liberation Serif" w:hAnsi="Liberation Serif"/>
          <w:sz w:val="28"/>
          <w:szCs w:val="28"/>
        </w:rPr>
      </w:pPr>
      <w:r w:rsidRPr="00B670EB">
        <w:rPr>
          <w:rFonts w:ascii="Liberation Serif" w:hAnsi="Liberation Serif"/>
          <w:sz w:val="28"/>
          <w:szCs w:val="28"/>
        </w:rPr>
        <w:t xml:space="preserve">Артемовского городского округа                                     </w:t>
      </w:r>
      <w:r>
        <w:rPr>
          <w:rFonts w:ascii="Liberation Serif" w:hAnsi="Liberation Serif"/>
          <w:sz w:val="28"/>
          <w:szCs w:val="28"/>
        </w:rPr>
        <w:t xml:space="preserve">             </w:t>
      </w:r>
      <w:r w:rsidRPr="00B670EB">
        <w:rPr>
          <w:rFonts w:ascii="Liberation Serif" w:hAnsi="Liberation Serif"/>
          <w:sz w:val="28"/>
          <w:szCs w:val="28"/>
        </w:rPr>
        <w:t>Н.А. Черемных</w:t>
      </w:r>
    </w:p>
    <w:p w:rsidR="004D6DE1" w:rsidRDefault="004D6DE1" w:rsidP="00B670EB">
      <w:pPr>
        <w:rPr>
          <w:rFonts w:ascii="Liberation Serif" w:hAnsi="Liberation Serif"/>
          <w:sz w:val="28"/>
          <w:szCs w:val="28"/>
        </w:rPr>
      </w:pPr>
    </w:p>
    <w:p w:rsidR="004D6DE1" w:rsidRDefault="004D6DE1" w:rsidP="00B670EB">
      <w:pPr>
        <w:rPr>
          <w:rFonts w:ascii="Liberation Serif" w:hAnsi="Liberation Serif"/>
          <w:sz w:val="28"/>
          <w:szCs w:val="28"/>
        </w:rPr>
      </w:pPr>
    </w:p>
    <w:p w:rsidR="004D6DE1" w:rsidRDefault="004D6DE1" w:rsidP="00B670EB">
      <w:pPr>
        <w:rPr>
          <w:rFonts w:ascii="Liberation Serif" w:hAnsi="Liberation Serif"/>
          <w:sz w:val="28"/>
          <w:szCs w:val="28"/>
        </w:rPr>
      </w:pPr>
    </w:p>
    <w:p w:rsidR="004D6DE1" w:rsidRDefault="004D6DE1" w:rsidP="00B670EB">
      <w:pPr>
        <w:rPr>
          <w:rFonts w:ascii="Liberation Serif" w:hAnsi="Liberation Serif"/>
          <w:sz w:val="28"/>
          <w:szCs w:val="28"/>
        </w:rPr>
      </w:pPr>
    </w:p>
    <w:p w:rsidR="004D6DE1" w:rsidRDefault="004D6DE1" w:rsidP="00B670EB">
      <w:pPr>
        <w:rPr>
          <w:rFonts w:ascii="Liberation Serif" w:hAnsi="Liberation Serif"/>
          <w:sz w:val="28"/>
          <w:szCs w:val="28"/>
        </w:rPr>
      </w:pPr>
    </w:p>
    <w:p w:rsidR="004D6DE1" w:rsidRDefault="004D6DE1" w:rsidP="00B670EB">
      <w:pPr>
        <w:rPr>
          <w:rFonts w:ascii="Liberation Serif" w:hAnsi="Liberation Serif"/>
          <w:sz w:val="28"/>
          <w:szCs w:val="28"/>
        </w:rPr>
      </w:pPr>
    </w:p>
    <w:p w:rsidR="004D6DE1" w:rsidRDefault="004D6DE1" w:rsidP="00B670EB">
      <w:pPr>
        <w:rPr>
          <w:rFonts w:ascii="Liberation Serif" w:hAnsi="Liberation Serif"/>
          <w:sz w:val="28"/>
          <w:szCs w:val="28"/>
        </w:rPr>
      </w:pPr>
    </w:p>
    <w:p w:rsidR="004D6DE1" w:rsidRDefault="004D6DE1" w:rsidP="00B670EB">
      <w:pPr>
        <w:rPr>
          <w:rFonts w:ascii="Liberation Serif" w:hAnsi="Liberation Serif"/>
          <w:sz w:val="28"/>
          <w:szCs w:val="28"/>
        </w:rPr>
      </w:pPr>
    </w:p>
    <w:p w:rsidR="004D6DE1" w:rsidRDefault="004D6DE1" w:rsidP="00B670EB">
      <w:pPr>
        <w:rPr>
          <w:rFonts w:ascii="Liberation Serif" w:hAnsi="Liberation Serif"/>
          <w:sz w:val="28"/>
          <w:szCs w:val="28"/>
        </w:rPr>
      </w:pPr>
    </w:p>
    <w:p w:rsidR="004D6DE1" w:rsidRDefault="004D6DE1" w:rsidP="00B670EB">
      <w:pPr>
        <w:rPr>
          <w:rFonts w:ascii="Liberation Serif" w:hAnsi="Liberation Serif"/>
          <w:sz w:val="28"/>
          <w:szCs w:val="28"/>
        </w:rPr>
      </w:pPr>
    </w:p>
    <w:p w:rsidR="004D6DE1" w:rsidRDefault="004D6DE1" w:rsidP="00B670EB">
      <w:pPr>
        <w:rPr>
          <w:rFonts w:ascii="Liberation Serif" w:hAnsi="Liberation Serif"/>
          <w:sz w:val="28"/>
          <w:szCs w:val="28"/>
        </w:rPr>
      </w:pPr>
    </w:p>
    <w:p w:rsidR="004D6DE1" w:rsidRDefault="004D6DE1" w:rsidP="00B670EB">
      <w:pPr>
        <w:rPr>
          <w:rFonts w:ascii="Liberation Serif" w:hAnsi="Liberation Serif"/>
          <w:sz w:val="28"/>
          <w:szCs w:val="28"/>
        </w:rPr>
      </w:pPr>
    </w:p>
    <w:p w:rsidR="004D6DE1" w:rsidRDefault="004D6DE1" w:rsidP="00B670EB">
      <w:pPr>
        <w:rPr>
          <w:rFonts w:ascii="Liberation Serif" w:hAnsi="Liberation Serif"/>
          <w:sz w:val="28"/>
          <w:szCs w:val="28"/>
        </w:rPr>
      </w:pPr>
    </w:p>
    <w:p w:rsidR="004D6DE1" w:rsidRDefault="004D6DE1" w:rsidP="00B670EB">
      <w:pPr>
        <w:rPr>
          <w:rFonts w:ascii="Liberation Serif" w:hAnsi="Liberation Serif"/>
          <w:sz w:val="28"/>
          <w:szCs w:val="28"/>
        </w:rPr>
      </w:pPr>
    </w:p>
    <w:p w:rsidR="004D6DE1" w:rsidRDefault="004D6DE1" w:rsidP="00B670EB">
      <w:pPr>
        <w:rPr>
          <w:rFonts w:ascii="Liberation Serif" w:hAnsi="Liberation Serif"/>
          <w:sz w:val="28"/>
          <w:szCs w:val="28"/>
        </w:rPr>
      </w:pPr>
    </w:p>
    <w:p w:rsidR="004D6DE1" w:rsidRDefault="004D6DE1" w:rsidP="00B670EB">
      <w:pPr>
        <w:rPr>
          <w:rFonts w:ascii="Liberation Serif" w:hAnsi="Liberation Serif"/>
          <w:sz w:val="28"/>
          <w:szCs w:val="28"/>
        </w:rPr>
      </w:pPr>
    </w:p>
    <w:p w:rsidR="004D6DE1" w:rsidRDefault="004D6DE1" w:rsidP="00B670EB">
      <w:pPr>
        <w:rPr>
          <w:rFonts w:ascii="Liberation Serif" w:hAnsi="Liberation Serif"/>
          <w:sz w:val="28"/>
          <w:szCs w:val="28"/>
        </w:rPr>
      </w:pPr>
    </w:p>
    <w:p w:rsidR="004D6DE1" w:rsidRDefault="004D6DE1" w:rsidP="00B670EB">
      <w:pPr>
        <w:rPr>
          <w:rFonts w:ascii="Liberation Serif" w:hAnsi="Liberation Serif"/>
          <w:sz w:val="28"/>
          <w:szCs w:val="28"/>
        </w:rPr>
      </w:pPr>
    </w:p>
    <w:p w:rsidR="004D6DE1" w:rsidRPr="004D6DE1" w:rsidRDefault="004D6DE1" w:rsidP="004D6DE1">
      <w:pPr>
        <w:widowControl w:val="0"/>
        <w:autoSpaceDE w:val="0"/>
        <w:autoSpaceDN w:val="0"/>
        <w:ind w:left="4962"/>
        <w:outlineLvl w:val="1"/>
        <w:rPr>
          <w:rFonts w:ascii="Liberation Serif" w:hAnsi="Liberation Serif"/>
          <w:sz w:val="28"/>
          <w:szCs w:val="28"/>
        </w:rPr>
      </w:pPr>
      <w:r w:rsidRPr="004D6DE1">
        <w:rPr>
          <w:rFonts w:ascii="Liberation Serif" w:hAnsi="Liberation Serif"/>
          <w:sz w:val="28"/>
          <w:szCs w:val="28"/>
        </w:rPr>
        <w:lastRenderedPageBreak/>
        <w:t xml:space="preserve">Приложение 1 </w:t>
      </w:r>
    </w:p>
    <w:p w:rsidR="004D6DE1" w:rsidRPr="004D6DE1" w:rsidRDefault="004D6DE1" w:rsidP="004D6DE1">
      <w:pPr>
        <w:widowControl w:val="0"/>
        <w:autoSpaceDE w:val="0"/>
        <w:autoSpaceDN w:val="0"/>
        <w:ind w:left="4962"/>
        <w:outlineLvl w:val="1"/>
        <w:rPr>
          <w:rFonts w:ascii="Liberation Serif" w:hAnsi="Liberation Serif"/>
          <w:sz w:val="28"/>
          <w:szCs w:val="28"/>
        </w:rPr>
      </w:pPr>
      <w:r w:rsidRPr="004D6DE1">
        <w:rPr>
          <w:rFonts w:ascii="Liberation Serif" w:hAnsi="Liberation Serif"/>
          <w:sz w:val="28"/>
          <w:szCs w:val="28"/>
        </w:rPr>
        <w:t xml:space="preserve">к постановлению Администрации </w:t>
      </w:r>
    </w:p>
    <w:p w:rsidR="004D6DE1" w:rsidRPr="004D6DE1" w:rsidRDefault="004D6DE1" w:rsidP="004D6DE1">
      <w:pPr>
        <w:widowControl w:val="0"/>
        <w:autoSpaceDE w:val="0"/>
        <w:autoSpaceDN w:val="0"/>
        <w:ind w:left="4962"/>
        <w:outlineLvl w:val="1"/>
        <w:rPr>
          <w:rFonts w:ascii="Liberation Serif" w:hAnsi="Liberation Serif"/>
          <w:sz w:val="28"/>
          <w:szCs w:val="28"/>
        </w:rPr>
      </w:pPr>
      <w:r w:rsidRPr="004D6DE1">
        <w:rPr>
          <w:rFonts w:ascii="Liberation Serif" w:hAnsi="Liberation Serif"/>
          <w:sz w:val="28"/>
          <w:szCs w:val="28"/>
        </w:rPr>
        <w:t xml:space="preserve">Артемовского городского округа </w:t>
      </w:r>
    </w:p>
    <w:p w:rsidR="004D6DE1" w:rsidRPr="004D6DE1" w:rsidRDefault="004D6DE1" w:rsidP="004D6DE1">
      <w:pPr>
        <w:widowControl w:val="0"/>
        <w:autoSpaceDE w:val="0"/>
        <w:autoSpaceDN w:val="0"/>
        <w:ind w:left="4962"/>
        <w:outlineLvl w:val="1"/>
        <w:rPr>
          <w:rFonts w:ascii="Liberation Serif" w:hAnsi="Liberation Serif"/>
          <w:sz w:val="28"/>
          <w:szCs w:val="28"/>
        </w:rPr>
      </w:pPr>
      <w:r w:rsidRPr="004D6DE1">
        <w:rPr>
          <w:rFonts w:ascii="Liberation Serif" w:hAnsi="Liberation Serif"/>
          <w:sz w:val="28"/>
          <w:szCs w:val="28"/>
        </w:rPr>
        <w:t xml:space="preserve">от </w:t>
      </w:r>
      <w:r>
        <w:rPr>
          <w:rFonts w:ascii="Liberation Serif" w:hAnsi="Liberation Serif"/>
          <w:sz w:val="28"/>
          <w:szCs w:val="28"/>
        </w:rPr>
        <w:t xml:space="preserve">27.10.2020 </w:t>
      </w:r>
      <w:r w:rsidRPr="004D6DE1">
        <w:rPr>
          <w:rFonts w:ascii="Liberation Serif" w:hAnsi="Liberation Serif"/>
          <w:sz w:val="28"/>
          <w:szCs w:val="28"/>
        </w:rPr>
        <w:t xml:space="preserve">№ </w:t>
      </w:r>
      <w:r>
        <w:rPr>
          <w:rFonts w:ascii="Liberation Serif" w:hAnsi="Liberation Serif"/>
          <w:sz w:val="28"/>
          <w:szCs w:val="28"/>
        </w:rPr>
        <w:t>1037-</w:t>
      </w:r>
      <w:bookmarkStart w:id="0" w:name="_GoBack"/>
      <w:bookmarkEnd w:id="0"/>
      <w:r w:rsidRPr="004D6DE1">
        <w:rPr>
          <w:rFonts w:ascii="Liberation Serif" w:hAnsi="Liberation Serif"/>
          <w:sz w:val="28"/>
          <w:szCs w:val="28"/>
        </w:rPr>
        <w:t xml:space="preserve">ПА  </w:t>
      </w:r>
    </w:p>
    <w:p w:rsidR="004D6DE1" w:rsidRPr="004D6DE1" w:rsidRDefault="004D6DE1" w:rsidP="004D6DE1">
      <w:pPr>
        <w:widowControl w:val="0"/>
        <w:autoSpaceDE w:val="0"/>
        <w:autoSpaceDN w:val="0"/>
        <w:jc w:val="right"/>
        <w:outlineLvl w:val="1"/>
        <w:rPr>
          <w:sz w:val="28"/>
          <w:szCs w:val="28"/>
        </w:rPr>
      </w:pPr>
      <w:r w:rsidRPr="004D6DE1">
        <w:rPr>
          <w:sz w:val="28"/>
          <w:szCs w:val="28"/>
        </w:rPr>
        <w:t xml:space="preserve"> </w:t>
      </w:r>
    </w:p>
    <w:p w:rsidR="004D6DE1" w:rsidRPr="004D6DE1" w:rsidRDefault="004D6DE1" w:rsidP="004D6DE1">
      <w:pPr>
        <w:widowControl w:val="0"/>
        <w:autoSpaceDE w:val="0"/>
        <w:autoSpaceDN w:val="0"/>
        <w:ind w:left="4962"/>
        <w:outlineLvl w:val="1"/>
        <w:rPr>
          <w:rFonts w:ascii="Liberation Serif" w:hAnsi="Liberation Serif"/>
          <w:sz w:val="28"/>
          <w:szCs w:val="28"/>
        </w:rPr>
      </w:pPr>
      <w:r w:rsidRPr="004D6DE1">
        <w:rPr>
          <w:rFonts w:ascii="Liberation Serif" w:hAnsi="Liberation Serif"/>
          <w:sz w:val="28"/>
          <w:szCs w:val="28"/>
        </w:rPr>
        <w:t>Приложение № 1</w:t>
      </w:r>
    </w:p>
    <w:p w:rsidR="004D6DE1" w:rsidRPr="004D6DE1" w:rsidRDefault="004D6DE1" w:rsidP="004D6DE1">
      <w:pPr>
        <w:widowControl w:val="0"/>
        <w:autoSpaceDE w:val="0"/>
        <w:autoSpaceDN w:val="0"/>
        <w:ind w:left="4962"/>
        <w:rPr>
          <w:rFonts w:ascii="Liberation Serif" w:hAnsi="Liberation Serif"/>
          <w:sz w:val="28"/>
          <w:szCs w:val="28"/>
        </w:rPr>
      </w:pPr>
      <w:r w:rsidRPr="004D6DE1">
        <w:rPr>
          <w:rFonts w:ascii="Liberation Serif" w:hAnsi="Liberation Serif"/>
          <w:sz w:val="28"/>
          <w:szCs w:val="28"/>
        </w:rPr>
        <w:t>к Примерному положению об оплате труда работников муниципальных учреждений</w:t>
      </w:r>
    </w:p>
    <w:p w:rsidR="004D6DE1" w:rsidRPr="004D6DE1" w:rsidRDefault="004D6DE1" w:rsidP="004D6DE1">
      <w:pPr>
        <w:widowControl w:val="0"/>
        <w:autoSpaceDE w:val="0"/>
        <w:autoSpaceDN w:val="0"/>
        <w:ind w:left="4962"/>
        <w:rPr>
          <w:rFonts w:ascii="Liberation Serif" w:hAnsi="Liberation Serif"/>
          <w:sz w:val="28"/>
          <w:szCs w:val="28"/>
        </w:rPr>
      </w:pPr>
      <w:r w:rsidRPr="004D6DE1">
        <w:rPr>
          <w:rFonts w:ascii="Liberation Serif" w:hAnsi="Liberation Serif"/>
          <w:sz w:val="28"/>
          <w:szCs w:val="28"/>
        </w:rPr>
        <w:t>Артемовского городского округа,</w:t>
      </w:r>
    </w:p>
    <w:p w:rsidR="004D6DE1" w:rsidRPr="004D6DE1" w:rsidRDefault="004D6DE1" w:rsidP="004D6DE1">
      <w:pPr>
        <w:widowControl w:val="0"/>
        <w:autoSpaceDE w:val="0"/>
        <w:autoSpaceDN w:val="0"/>
        <w:ind w:left="4962"/>
        <w:rPr>
          <w:rFonts w:ascii="Liberation Serif" w:hAnsi="Liberation Serif"/>
          <w:sz w:val="28"/>
          <w:szCs w:val="28"/>
        </w:rPr>
      </w:pPr>
      <w:r w:rsidRPr="004D6DE1">
        <w:rPr>
          <w:rFonts w:ascii="Liberation Serif" w:hAnsi="Liberation Serif"/>
          <w:sz w:val="28"/>
          <w:szCs w:val="28"/>
        </w:rPr>
        <w:t xml:space="preserve">в отношении которых функции и </w:t>
      </w:r>
    </w:p>
    <w:p w:rsidR="004D6DE1" w:rsidRPr="004D6DE1" w:rsidRDefault="004D6DE1" w:rsidP="004D6DE1">
      <w:pPr>
        <w:widowControl w:val="0"/>
        <w:autoSpaceDE w:val="0"/>
        <w:autoSpaceDN w:val="0"/>
        <w:ind w:left="4962"/>
        <w:rPr>
          <w:rFonts w:ascii="Liberation Serif" w:hAnsi="Liberation Serif"/>
          <w:sz w:val="28"/>
          <w:szCs w:val="28"/>
        </w:rPr>
      </w:pPr>
      <w:r w:rsidRPr="004D6DE1">
        <w:rPr>
          <w:rFonts w:ascii="Liberation Serif" w:hAnsi="Liberation Serif"/>
          <w:sz w:val="28"/>
          <w:szCs w:val="28"/>
        </w:rPr>
        <w:t>полномочия учредителя осуществляет Комитет по управлению муниципальным имуществом Артемовского городского округа</w:t>
      </w:r>
    </w:p>
    <w:p w:rsidR="004D6DE1" w:rsidRPr="004D6DE1" w:rsidRDefault="004D6DE1" w:rsidP="004D6DE1">
      <w:pPr>
        <w:widowControl w:val="0"/>
        <w:autoSpaceDE w:val="0"/>
        <w:autoSpaceDN w:val="0"/>
        <w:jc w:val="right"/>
        <w:rPr>
          <w:rFonts w:ascii="Liberation Serif" w:hAnsi="Liberation Serif"/>
          <w:sz w:val="28"/>
          <w:szCs w:val="28"/>
        </w:rPr>
      </w:pPr>
    </w:p>
    <w:p w:rsidR="004D6DE1" w:rsidRPr="004D6DE1" w:rsidRDefault="004D6DE1" w:rsidP="004D6DE1">
      <w:pPr>
        <w:widowControl w:val="0"/>
        <w:autoSpaceDE w:val="0"/>
        <w:autoSpaceDN w:val="0"/>
        <w:rPr>
          <w:rFonts w:ascii="Liberation Serif" w:hAnsi="Liberation Serif"/>
          <w:sz w:val="28"/>
          <w:szCs w:val="28"/>
        </w:rPr>
      </w:pPr>
    </w:p>
    <w:p w:rsidR="004D6DE1" w:rsidRPr="004D6DE1" w:rsidRDefault="004D6DE1" w:rsidP="004D6DE1">
      <w:pPr>
        <w:widowControl w:val="0"/>
        <w:autoSpaceDE w:val="0"/>
        <w:autoSpaceDN w:val="0"/>
        <w:jc w:val="center"/>
        <w:rPr>
          <w:rFonts w:ascii="Liberation Serif" w:hAnsi="Liberation Serif"/>
          <w:sz w:val="28"/>
          <w:szCs w:val="28"/>
        </w:rPr>
      </w:pPr>
      <w:bookmarkStart w:id="1" w:name="P282"/>
      <w:bookmarkEnd w:id="1"/>
      <w:r w:rsidRPr="004D6DE1">
        <w:rPr>
          <w:rFonts w:ascii="Liberation Serif" w:hAnsi="Liberation Serif"/>
          <w:sz w:val="28"/>
          <w:szCs w:val="28"/>
        </w:rPr>
        <w:t>МИНИМАЛЬНЫЕ РАЗМЕРЫ ОКЛАДОВ (ДОЛЖНОСТНЫХ ОКЛАДОВ) РАБОТНИКОВ УЧРЕЖДЕНИЯ, ОСУЩЕСТВЛЯЮЩИХ ТРУДОВУЮ ДЕЯТЕЛЬНОСТЬ ПО ДОЛЖНОСТЯМ РАБОТНИКОВ</w:t>
      </w:r>
    </w:p>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rPr>
        <w:t xml:space="preserve"> ФИЗИЧЕСКОЙ КУЛЬТУРЫ И СПОРТА</w:t>
      </w:r>
    </w:p>
    <w:p w:rsidR="004D6DE1" w:rsidRPr="004D6DE1" w:rsidRDefault="004D6DE1" w:rsidP="004D6DE1">
      <w:pPr>
        <w:widowControl w:val="0"/>
        <w:autoSpaceDE w:val="0"/>
        <w:autoSpaceDN w:val="0"/>
        <w:rPr>
          <w:rFonts w:ascii="Liberation Serif" w:hAnsi="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4100"/>
        <w:gridCol w:w="2030"/>
      </w:tblGrid>
      <w:tr w:rsidR="004D6DE1" w:rsidRPr="004D6DE1" w:rsidTr="00053EBD">
        <w:tc>
          <w:tcPr>
            <w:tcW w:w="3288" w:type="dxa"/>
          </w:tcPr>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rPr>
              <w:t>Квалификационный уровень</w:t>
            </w:r>
          </w:p>
        </w:tc>
        <w:tc>
          <w:tcPr>
            <w:tcW w:w="4100" w:type="dxa"/>
          </w:tcPr>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rPr>
              <w:t>Профессиональные квалификационные группы</w:t>
            </w:r>
          </w:p>
        </w:tc>
        <w:tc>
          <w:tcPr>
            <w:tcW w:w="2030" w:type="dxa"/>
          </w:tcPr>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cs="Calibri"/>
                <w:sz w:val="28"/>
                <w:szCs w:val="28"/>
              </w:rPr>
              <w:t>Минимальный размер оклада (должностного оклада), рублей</w:t>
            </w:r>
          </w:p>
        </w:tc>
      </w:tr>
      <w:tr w:rsidR="004D6DE1" w:rsidRPr="004D6DE1" w:rsidTr="00053EBD">
        <w:tc>
          <w:tcPr>
            <w:tcW w:w="9418" w:type="dxa"/>
            <w:gridSpan w:val="3"/>
          </w:tcPr>
          <w:p w:rsidR="004D6DE1" w:rsidRPr="004D6DE1" w:rsidRDefault="004D6DE1" w:rsidP="004D6DE1">
            <w:pPr>
              <w:widowControl w:val="0"/>
              <w:autoSpaceDE w:val="0"/>
              <w:autoSpaceDN w:val="0"/>
              <w:jc w:val="center"/>
              <w:outlineLvl w:val="2"/>
              <w:rPr>
                <w:rFonts w:ascii="Liberation Serif" w:hAnsi="Liberation Serif"/>
                <w:sz w:val="28"/>
                <w:szCs w:val="28"/>
              </w:rPr>
            </w:pPr>
            <w:r w:rsidRPr="004D6DE1">
              <w:rPr>
                <w:rFonts w:ascii="Liberation Serif" w:hAnsi="Liberation Serif"/>
                <w:sz w:val="28"/>
                <w:szCs w:val="28"/>
              </w:rPr>
              <w:t>Профессиональная квалификационная группа должностей работников физической культуры и спорта второго уровня</w:t>
            </w:r>
          </w:p>
        </w:tc>
      </w:tr>
      <w:tr w:rsidR="004D6DE1" w:rsidRPr="004D6DE1" w:rsidTr="00053EBD">
        <w:tc>
          <w:tcPr>
            <w:tcW w:w="3288" w:type="dxa"/>
            <w:vAlign w:val="center"/>
          </w:tcPr>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rPr>
              <w:t>1 квалификационный уровень</w:t>
            </w:r>
          </w:p>
        </w:tc>
        <w:tc>
          <w:tcPr>
            <w:tcW w:w="4100" w:type="dxa"/>
            <w:vAlign w:val="center"/>
          </w:tcPr>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rPr>
              <w:t>инструктор по спорту</w:t>
            </w:r>
          </w:p>
        </w:tc>
        <w:tc>
          <w:tcPr>
            <w:tcW w:w="2030" w:type="dxa"/>
            <w:vAlign w:val="center"/>
          </w:tcPr>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rPr>
              <w:t>8013</w:t>
            </w:r>
          </w:p>
        </w:tc>
      </w:tr>
      <w:tr w:rsidR="004D6DE1" w:rsidRPr="004D6DE1" w:rsidTr="00053EBD">
        <w:tc>
          <w:tcPr>
            <w:tcW w:w="3288" w:type="dxa"/>
            <w:vAlign w:val="center"/>
          </w:tcPr>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rPr>
              <w:t>2 квалификационный уровень</w:t>
            </w:r>
          </w:p>
        </w:tc>
        <w:tc>
          <w:tcPr>
            <w:tcW w:w="4100" w:type="dxa"/>
            <w:vAlign w:val="center"/>
          </w:tcPr>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rPr>
              <w:t>тренер</w:t>
            </w:r>
          </w:p>
        </w:tc>
        <w:tc>
          <w:tcPr>
            <w:tcW w:w="2030" w:type="dxa"/>
            <w:vAlign w:val="center"/>
          </w:tcPr>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rPr>
              <w:t>8683</w:t>
            </w:r>
          </w:p>
        </w:tc>
      </w:tr>
    </w:tbl>
    <w:p w:rsidR="004D6DE1" w:rsidRPr="004D6DE1" w:rsidRDefault="004D6DE1" w:rsidP="004D6DE1">
      <w:pPr>
        <w:widowControl w:val="0"/>
        <w:autoSpaceDE w:val="0"/>
        <w:autoSpaceDN w:val="0"/>
        <w:rPr>
          <w:rFonts w:ascii="Liberation Serif" w:hAnsi="Liberation Serif"/>
          <w:sz w:val="28"/>
          <w:szCs w:val="28"/>
        </w:rPr>
      </w:pPr>
    </w:p>
    <w:p w:rsidR="004D6DE1" w:rsidRPr="004D6DE1" w:rsidRDefault="004D6DE1" w:rsidP="004D6DE1">
      <w:pPr>
        <w:widowControl w:val="0"/>
        <w:autoSpaceDE w:val="0"/>
        <w:autoSpaceDN w:val="0"/>
        <w:jc w:val="right"/>
        <w:rPr>
          <w:rFonts w:ascii="Liberation Serif" w:hAnsi="Liberation Serif"/>
          <w:sz w:val="28"/>
          <w:szCs w:val="28"/>
        </w:rPr>
      </w:pPr>
    </w:p>
    <w:p w:rsidR="004D6DE1" w:rsidRPr="004D6DE1" w:rsidRDefault="004D6DE1" w:rsidP="004D6DE1">
      <w:pPr>
        <w:widowControl w:val="0"/>
        <w:autoSpaceDE w:val="0"/>
        <w:autoSpaceDN w:val="0"/>
        <w:jc w:val="right"/>
        <w:rPr>
          <w:rFonts w:ascii="Liberation Serif" w:hAnsi="Liberation Serif"/>
          <w:sz w:val="28"/>
          <w:szCs w:val="28"/>
        </w:rPr>
      </w:pPr>
    </w:p>
    <w:p w:rsidR="004D6DE1" w:rsidRPr="004D6DE1" w:rsidRDefault="004D6DE1" w:rsidP="004D6DE1">
      <w:pPr>
        <w:widowControl w:val="0"/>
        <w:autoSpaceDE w:val="0"/>
        <w:autoSpaceDN w:val="0"/>
        <w:jc w:val="right"/>
        <w:rPr>
          <w:rFonts w:ascii="Liberation Serif" w:hAnsi="Liberation Serif"/>
          <w:sz w:val="28"/>
          <w:szCs w:val="28"/>
        </w:rPr>
      </w:pPr>
    </w:p>
    <w:p w:rsidR="004D6DE1" w:rsidRPr="004D6DE1" w:rsidRDefault="004D6DE1" w:rsidP="004D6DE1">
      <w:pPr>
        <w:widowControl w:val="0"/>
        <w:autoSpaceDE w:val="0"/>
        <w:autoSpaceDN w:val="0"/>
        <w:jc w:val="right"/>
        <w:rPr>
          <w:rFonts w:ascii="Liberation Serif" w:hAnsi="Liberation Serif"/>
          <w:sz w:val="28"/>
          <w:szCs w:val="28"/>
        </w:rPr>
      </w:pPr>
    </w:p>
    <w:p w:rsidR="004D6DE1" w:rsidRPr="004D6DE1" w:rsidRDefault="004D6DE1" w:rsidP="004D6DE1">
      <w:pPr>
        <w:widowControl w:val="0"/>
        <w:autoSpaceDE w:val="0"/>
        <w:autoSpaceDN w:val="0"/>
        <w:jc w:val="right"/>
        <w:rPr>
          <w:rFonts w:ascii="Liberation Serif" w:hAnsi="Liberation Serif"/>
          <w:sz w:val="28"/>
          <w:szCs w:val="28"/>
        </w:rPr>
      </w:pPr>
    </w:p>
    <w:p w:rsidR="004D6DE1" w:rsidRDefault="004D6DE1" w:rsidP="00B670EB">
      <w:pPr>
        <w:rPr>
          <w:rFonts w:ascii="Liberation Serif" w:hAnsi="Liberation Serif"/>
          <w:sz w:val="28"/>
          <w:szCs w:val="28"/>
        </w:rPr>
      </w:pPr>
    </w:p>
    <w:p w:rsidR="004D6DE1" w:rsidRDefault="004D6DE1" w:rsidP="00B670EB">
      <w:pPr>
        <w:rPr>
          <w:rFonts w:ascii="Liberation Serif" w:hAnsi="Liberation Serif"/>
          <w:sz w:val="28"/>
          <w:szCs w:val="28"/>
        </w:rPr>
      </w:pPr>
    </w:p>
    <w:p w:rsidR="004D6DE1" w:rsidRDefault="004D6DE1" w:rsidP="00B670EB">
      <w:pPr>
        <w:rPr>
          <w:rFonts w:ascii="Liberation Serif" w:hAnsi="Liberation Serif"/>
          <w:sz w:val="28"/>
          <w:szCs w:val="28"/>
        </w:rPr>
      </w:pPr>
    </w:p>
    <w:p w:rsidR="004D6DE1" w:rsidRPr="004D6DE1" w:rsidRDefault="004D6DE1" w:rsidP="004D6DE1">
      <w:pPr>
        <w:widowControl w:val="0"/>
        <w:autoSpaceDE w:val="0"/>
        <w:autoSpaceDN w:val="0"/>
        <w:ind w:left="4962"/>
        <w:outlineLvl w:val="1"/>
        <w:rPr>
          <w:rFonts w:ascii="Liberation Serif" w:hAnsi="Liberation Serif"/>
          <w:sz w:val="28"/>
          <w:szCs w:val="28"/>
        </w:rPr>
      </w:pPr>
      <w:r w:rsidRPr="004D6DE1">
        <w:rPr>
          <w:rFonts w:ascii="Liberation Serif" w:hAnsi="Liberation Serif"/>
          <w:sz w:val="28"/>
          <w:szCs w:val="28"/>
        </w:rPr>
        <w:lastRenderedPageBreak/>
        <w:t>Приложение 2</w:t>
      </w:r>
    </w:p>
    <w:p w:rsidR="004D6DE1" w:rsidRPr="004D6DE1" w:rsidRDefault="004D6DE1" w:rsidP="004D6DE1">
      <w:pPr>
        <w:widowControl w:val="0"/>
        <w:autoSpaceDE w:val="0"/>
        <w:autoSpaceDN w:val="0"/>
        <w:ind w:left="4962"/>
        <w:outlineLvl w:val="1"/>
        <w:rPr>
          <w:rFonts w:ascii="Liberation Serif" w:hAnsi="Liberation Serif"/>
          <w:sz w:val="28"/>
          <w:szCs w:val="28"/>
        </w:rPr>
      </w:pPr>
      <w:r w:rsidRPr="004D6DE1">
        <w:rPr>
          <w:rFonts w:ascii="Liberation Serif" w:hAnsi="Liberation Serif"/>
          <w:sz w:val="28"/>
          <w:szCs w:val="28"/>
        </w:rPr>
        <w:t xml:space="preserve">к постановлению Администрации </w:t>
      </w:r>
    </w:p>
    <w:p w:rsidR="004D6DE1" w:rsidRPr="004D6DE1" w:rsidRDefault="004D6DE1" w:rsidP="004D6DE1">
      <w:pPr>
        <w:widowControl w:val="0"/>
        <w:autoSpaceDE w:val="0"/>
        <w:autoSpaceDN w:val="0"/>
        <w:ind w:left="4962"/>
        <w:outlineLvl w:val="1"/>
        <w:rPr>
          <w:rFonts w:ascii="Liberation Serif" w:hAnsi="Liberation Serif"/>
          <w:sz w:val="28"/>
          <w:szCs w:val="28"/>
        </w:rPr>
      </w:pPr>
      <w:r w:rsidRPr="004D6DE1">
        <w:rPr>
          <w:rFonts w:ascii="Liberation Serif" w:hAnsi="Liberation Serif"/>
          <w:sz w:val="28"/>
          <w:szCs w:val="28"/>
        </w:rPr>
        <w:t xml:space="preserve">Артемовского городского округа </w:t>
      </w:r>
    </w:p>
    <w:p w:rsidR="004D6DE1" w:rsidRPr="004D6DE1" w:rsidRDefault="004D6DE1" w:rsidP="004D6DE1">
      <w:pPr>
        <w:widowControl w:val="0"/>
        <w:autoSpaceDE w:val="0"/>
        <w:autoSpaceDN w:val="0"/>
        <w:ind w:left="4962"/>
        <w:outlineLvl w:val="1"/>
        <w:rPr>
          <w:rFonts w:ascii="Liberation Serif" w:hAnsi="Liberation Serif"/>
          <w:sz w:val="28"/>
          <w:szCs w:val="28"/>
        </w:rPr>
      </w:pPr>
      <w:r w:rsidRPr="004D6DE1">
        <w:rPr>
          <w:rFonts w:ascii="Liberation Serif" w:hAnsi="Liberation Serif"/>
          <w:sz w:val="28"/>
          <w:szCs w:val="28"/>
        </w:rPr>
        <w:t xml:space="preserve"> от </w:t>
      </w:r>
      <w:r>
        <w:rPr>
          <w:rFonts w:ascii="Liberation Serif" w:hAnsi="Liberation Serif"/>
          <w:sz w:val="28"/>
          <w:szCs w:val="28"/>
        </w:rPr>
        <w:t>27.10.2020</w:t>
      </w:r>
      <w:r w:rsidRPr="004D6DE1">
        <w:rPr>
          <w:rFonts w:ascii="Liberation Serif" w:hAnsi="Liberation Serif"/>
          <w:sz w:val="28"/>
          <w:szCs w:val="28"/>
        </w:rPr>
        <w:t xml:space="preserve"> № </w:t>
      </w:r>
      <w:r>
        <w:rPr>
          <w:rFonts w:ascii="Liberation Serif" w:hAnsi="Liberation Serif"/>
          <w:sz w:val="28"/>
          <w:szCs w:val="28"/>
        </w:rPr>
        <w:t>1037-</w:t>
      </w:r>
      <w:r w:rsidRPr="004D6DE1">
        <w:rPr>
          <w:rFonts w:ascii="Liberation Serif" w:hAnsi="Liberation Serif"/>
          <w:sz w:val="28"/>
          <w:szCs w:val="28"/>
        </w:rPr>
        <w:t xml:space="preserve">ПА  </w:t>
      </w:r>
    </w:p>
    <w:p w:rsidR="004D6DE1" w:rsidRPr="004D6DE1" w:rsidRDefault="004D6DE1" w:rsidP="004D6DE1">
      <w:pPr>
        <w:widowControl w:val="0"/>
        <w:autoSpaceDE w:val="0"/>
        <w:autoSpaceDN w:val="0"/>
        <w:ind w:left="4962"/>
        <w:outlineLvl w:val="1"/>
        <w:rPr>
          <w:rFonts w:ascii="Liberation Serif" w:hAnsi="Liberation Serif"/>
          <w:sz w:val="28"/>
          <w:szCs w:val="28"/>
        </w:rPr>
      </w:pPr>
    </w:p>
    <w:p w:rsidR="004D6DE1" w:rsidRPr="004D6DE1" w:rsidRDefault="004D6DE1" w:rsidP="004D6DE1">
      <w:pPr>
        <w:widowControl w:val="0"/>
        <w:autoSpaceDE w:val="0"/>
        <w:autoSpaceDN w:val="0"/>
        <w:ind w:left="4962"/>
        <w:outlineLvl w:val="1"/>
        <w:rPr>
          <w:rFonts w:ascii="Liberation Serif" w:hAnsi="Liberation Serif"/>
          <w:sz w:val="28"/>
          <w:szCs w:val="28"/>
        </w:rPr>
      </w:pPr>
      <w:r w:rsidRPr="004D6DE1">
        <w:rPr>
          <w:rFonts w:ascii="Liberation Serif" w:hAnsi="Liberation Serif"/>
          <w:sz w:val="28"/>
          <w:szCs w:val="28"/>
        </w:rPr>
        <w:t>Приложение № 2</w:t>
      </w:r>
    </w:p>
    <w:p w:rsidR="004D6DE1" w:rsidRPr="004D6DE1" w:rsidRDefault="004D6DE1" w:rsidP="004D6DE1">
      <w:pPr>
        <w:widowControl w:val="0"/>
        <w:autoSpaceDE w:val="0"/>
        <w:autoSpaceDN w:val="0"/>
        <w:ind w:left="4962"/>
        <w:rPr>
          <w:rFonts w:ascii="Liberation Serif" w:hAnsi="Liberation Serif"/>
          <w:sz w:val="28"/>
          <w:szCs w:val="28"/>
        </w:rPr>
      </w:pPr>
      <w:r w:rsidRPr="004D6DE1">
        <w:rPr>
          <w:rFonts w:ascii="Liberation Serif" w:hAnsi="Liberation Serif"/>
          <w:sz w:val="28"/>
          <w:szCs w:val="28"/>
        </w:rPr>
        <w:t>к Примерному положению об оплате труда работников муниципальных учреждений</w:t>
      </w:r>
    </w:p>
    <w:p w:rsidR="004D6DE1" w:rsidRPr="004D6DE1" w:rsidRDefault="004D6DE1" w:rsidP="004D6DE1">
      <w:pPr>
        <w:widowControl w:val="0"/>
        <w:autoSpaceDE w:val="0"/>
        <w:autoSpaceDN w:val="0"/>
        <w:ind w:left="4962"/>
        <w:rPr>
          <w:rFonts w:ascii="Liberation Serif" w:hAnsi="Liberation Serif"/>
          <w:sz w:val="28"/>
          <w:szCs w:val="28"/>
        </w:rPr>
      </w:pPr>
      <w:r w:rsidRPr="004D6DE1">
        <w:rPr>
          <w:rFonts w:ascii="Liberation Serif" w:hAnsi="Liberation Serif"/>
          <w:sz w:val="28"/>
          <w:szCs w:val="28"/>
        </w:rPr>
        <w:t>Артемовского городского округа,</w:t>
      </w:r>
    </w:p>
    <w:p w:rsidR="004D6DE1" w:rsidRPr="004D6DE1" w:rsidRDefault="004D6DE1" w:rsidP="004D6DE1">
      <w:pPr>
        <w:widowControl w:val="0"/>
        <w:autoSpaceDE w:val="0"/>
        <w:autoSpaceDN w:val="0"/>
        <w:ind w:left="4962"/>
        <w:rPr>
          <w:rFonts w:ascii="Liberation Serif" w:hAnsi="Liberation Serif"/>
          <w:sz w:val="28"/>
          <w:szCs w:val="28"/>
        </w:rPr>
      </w:pPr>
      <w:r w:rsidRPr="004D6DE1">
        <w:rPr>
          <w:rFonts w:ascii="Liberation Serif" w:hAnsi="Liberation Serif"/>
          <w:sz w:val="28"/>
          <w:szCs w:val="28"/>
        </w:rPr>
        <w:t xml:space="preserve">в отношении которых функции и </w:t>
      </w:r>
    </w:p>
    <w:p w:rsidR="004D6DE1" w:rsidRPr="004D6DE1" w:rsidRDefault="004D6DE1" w:rsidP="004D6DE1">
      <w:pPr>
        <w:widowControl w:val="0"/>
        <w:autoSpaceDE w:val="0"/>
        <w:autoSpaceDN w:val="0"/>
        <w:ind w:left="4962"/>
        <w:rPr>
          <w:rFonts w:ascii="Liberation Serif" w:hAnsi="Liberation Serif"/>
          <w:sz w:val="28"/>
          <w:szCs w:val="28"/>
        </w:rPr>
      </w:pPr>
      <w:r w:rsidRPr="004D6DE1">
        <w:rPr>
          <w:rFonts w:ascii="Liberation Serif" w:hAnsi="Liberation Serif"/>
          <w:sz w:val="28"/>
          <w:szCs w:val="28"/>
        </w:rPr>
        <w:t>полномочия учредителя осуществляет Комитет по управлению муниципальным имуществом Артемовского городского округа</w:t>
      </w:r>
    </w:p>
    <w:p w:rsidR="004D6DE1" w:rsidRPr="004D6DE1" w:rsidRDefault="004D6DE1" w:rsidP="004D6DE1">
      <w:pPr>
        <w:widowControl w:val="0"/>
        <w:autoSpaceDE w:val="0"/>
        <w:autoSpaceDN w:val="0"/>
        <w:jc w:val="right"/>
        <w:rPr>
          <w:rFonts w:ascii="Liberation Serif" w:hAnsi="Liberation Serif"/>
          <w:sz w:val="28"/>
          <w:szCs w:val="28"/>
        </w:rPr>
      </w:pPr>
    </w:p>
    <w:p w:rsidR="004D6DE1" w:rsidRPr="004D6DE1" w:rsidRDefault="004D6DE1" w:rsidP="004D6DE1">
      <w:pPr>
        <w:widowControl w:val="0"/>
        <w:autoSpaceDE w:val="0"/>
        <w:autoSpaceDN w:val="0"/>
        <w:jc w:val="right"/>
        <w:rPr>
          <w:rFonts w:ascii="Liberation Serif" w:hAnsi="Liberation Serif"/>
          <w:sz w:val="28"/>
          <w:szCs w:val="28"/>
        </w:rPr>
      </w:pPr>
    </w:p>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rPr>
        <w:t>МИНИМАЛЬНЫЕ РАЗМЕРЫ ОКЛАДОВ (ДОЛЖНОСТНЫХ ОКЛАДОВ) РАБОТНИКОВ УЧРЕЖДЕНИЯ, ОСУЩЕСТВЛЯЮЩИХ ТРУДОВУЮ ДЕЯТЕЛЬНОСТЬ ПО ДОЛЖНОСТЯМ МЕДИЦИНСКИХ РАБОТНИКОВ</w:t>
      </w:r>
    </w:p>
    <w:p w:rsidR="004D6DE1" w:rsidRPr="004D6DE1" w:rsidRDefault="004D6DE1" w:rsidP="004D6DE1">
      <w:pPr>
        <w:widowControl w:val="0"/>
        <w:autoSpaceDE w:val="0"/>
        <w:autoSpaceDN w:val="0"/>
        <w:rPr>
          <w:rFonts w:ascii="Liberation Serif" w:hAnsi="Liberation Serif"/>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4253"/>
        <w:gridCol w:w="2126"/>
      </w:tblGrid>
      <w:tr w:rsidR="004D6DE1" w:rsidRPr="004D6DE1" w:rsidTr="00053EBD">
        <w:tc>
          <w:tcPr>
            <w:tcW w:w="3039" w:type="dxa"/>
            <w:vAlign w:val="center"/>
          </w:tcPr>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rPr>
              <w:t>Квалификационные уровни</w:t>
            </w:r>
          </w:p>
        </w:tc>
        <w:tc>
          <w:tcPr>
            <w:tcW w:w="4253" w:type="dxa"/>
            <w:vAlign w:val="center"/>
          </w:tcPr>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lang w:eastAsia="en-US"/>
              </w:rPr>
              <w:t>Профессиональные квалификационные группы</w:t>
            </w:r>
          </w:p>
        </w:tc>
        <w:tc>
          <w:tcPr>
            <w:tcW w:w="2126" w:type="dxa"/>
            <w:vAlign w:val="center"/>
          </w:tcPr>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lang w:eastAsia="en-US"/>
              </w:rPr>
              <w:t>Минимальный размер оклада (должностного оклада), рублей</w:t>
            </w:r>
          </w:p>
        </w:tc>
      </w:tr>
      <w:tr w:rsidR="004D6DE1" w:rsidRPr="004D6DE1" w:rsidTr="00053EBD">
        <w:tc>
          <w:tcPr>
            <w:tcW w:w="9418" w:type="dxa"/>
            <w:gridSpan w:val="3"/>
            <w:vAlign w:val="center"/>
          </w:tcPr>
          <w:p w:rsidR="004D6DE1" w:rsidRPr="004D6DE1" w:rsidRDefault="004D6DE1" w:rsidP="004D6DE1">
            <w:pPr>
              <w:widowControl w:val="0"/>
              <w:autoSpaceDE w:val="0"/>
              <w:autoSpaceDN w:val="0"/>
              <w:jc w:val="center"/>
              <w:outlineLvl w:val="3"/>
              <w:rPr>
                <w:rFonts w:ascii="Liberation Serif" w:hAnsi="Liberation Serif"/>
                <w:sz w:val="28"/>
                <w:szCs w:val="28"/>
              </w:rPr>
            </w:pPr>
            <w:r w:rsidRPr="004D6DE1">
              <w:rPr>
                <w:rFonts w:ascii="Liberation Serif" w:hAnsi="Liberation Serif"/>
                <w:sz w:val="28"/>
                <w:szCs w:val="28"/>
              </w:rPr>
              <w:t>Профессиональная квалификационная группа «Средний медицинский и фармацевтический персонал»</w:t>
            </w:r>
          </w:p>
        </w:tc>
      </w:tr>
      <w:tr w:rsidR="004D6DE1" w:rsidRPr="004D6DE1" w:rsidTr="00053EBD">
        <w:tc>
          <w:tcPr>
            <w:tcW w:w="3039" w:type="dxa"/>
            <w:vAlign w:val="center"/>
          </w:tcPr>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rPr>
              <w:t>3 квалификационный уровень</w:t>
            </w:r>
          </w:p>
        </w:tc>
        <w:tc>
          <w:tcPr>
            <w:tcW w:w="4253" w:type="dxa"/>
            <w:vAlign w:val="center"/>
          </w:tcPr>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rPr>
              <w:t>медицинская сестра</w:t>
            </w:r>
          </w:p>
        </w:tc>
        <w:tc>
          <w:tcPr>
            <w:tcW w:w="2126" w:type="dxa"/>
            <w:vAlign w:val="center"/>
          </w:tcPr>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rPr>
              <w:t>7222</w:t>
            </w:r>
          </w:p>
        </w:tc>
      </w:tr>
    </w:tbl>
    <w:p w:rsidR="004D6DE1" w:rsidRPr="004D6DE1" w:rsidRDefault="004D6DE1" w:rsidP="004D6DE1">
      <w:pPr>
        <w:widowControl w:val="0"/>
        <w:autoSpaceDE w:val="0"/>
        <w:autoSpaceDN w:val="0"/>
        <w:rPr>
          <w:rFonts w:ascii="Liberation Serif" w:hAnsi="Liberation Serif"/>
          <w:sz w:val="28"/>
          <w:szCs w:val="28"/>
        </w:rPr>
      </w:pPr>
    </w:p>
    <w:p w:rsidR="004D6DE1" w:rsidRPr="004D6DE1" w:rsidRDefault="004D6DE1" w:rsidP="004D6DE1">
      <w:pPr>
        <w:widowControl w:val="0"/>
        <w:autoSpaceDE w:val="0"/>
        <w:autoSpaceDN w:val="0"/>
        <w:rPr>
          <w:rFonts w:ascii="Liberation Serif" w:hAnsi="Liberation Serif"/>
          <w:sz w:val="28"/>
          <w:szCs w:val="28"/>
        </w:rPr>
      </w:pPr>
    </w:p>
    <w:p w:rsidR="004D6DE1" w:rsidRPr="004D6DE1" w:rsidRDefault="004D6DE1" w:rsidP="004D6DE1">
      <w:pPr>
        <w:widowControl w:val="0"/>
        <w:autoSpaceDE w:val="0"/>
        <w:autoSpaceDN w:val="0"/>
        <w:rPr>
          <w:sz w:val="28"/>
          <w:szCs w:val="28"/>
        </w:rPr>
      </w:pPr>
    </w:p>
    <w:p w:rsidR="004D6DE1" w:rsidRPr="004D6DE1" w:rsidRDefault="004D6DE1" w:rsidP="004D6DE1">
      <w:pPr>
        <w:widowControl w:val="0"/>
        <w:autoSpaceDE w:val="0"/>
        <w:autoSpaceDN w:val="0"/>
        <w:rPr>
          <w:sz w:val="28"/>
          <w:szCs w:val="28"/>
        </w:rPr>
      </w:pPr>
    </w:p>
    <w:p w:rsidR="004D6DE1" w:rsidRPr="004D6DE1" w:rsidRDefault="004D6DE1" w:rsidP="004D6DE1">
      <w:pPr>
        <w:widowControl w:val="0"/>
        <w:autoSpaceDE w:val="0"/>
        <w:autoSpaceDN w:val="0"/>
        <w:rPr>
          <w:sz w:val="28"/>
          <w:szCs w:val="28"/>
        </w:rPr>
      </w:pPr>
    </w:p>
    <w:p w:rsidR="004D6DE1" w:rsidRPr="004D6DE1" w:rsidRDefault="004D6DE1" w:rsidP="004D6DE1">
      <w:pPr>
        <w:widowControl w:val="0"/>
        <w:autoSpaceDE w:val="0"/>
        <w:autoSpaceDN w:val="0"/>
        <w:rPr>
          <w:sz w:val="28"/>
          <w:szCs w:val="28"/>
        </w:rPr>
      </w:pPr>
    </w:p>
    <w:p w:rsidR="004D6DE1" w:rsidRPr="004D6DE1" w:rsidRDefault="004D6DE1" w:rsidP="004D6DE1">
      <w:pPr>
        <w:widowControl w:val="0"/>
        <w:autoSpaceDE w:val="0"/>
        <w:autoSpaceDN w:val="0"/>
        <w:rPr>
          <w:sz w:val="28"/>
          <w:szCs w:val="28"/>
        </w:rPr>
      </w:pPr>
    </w:p>
    <w:p w:rsidR="004D6DE1" w:rsidRPr="004D6DE1" w:rsidRDefault="004D6DE1" w:rsidP="004D6DE1">
      <w:pPr>
        <w:widowControl w:val="0"/>
        <w:autoSpaceDE w:val="0"/>
        <w:autoSpaceDN w:val="0"/>
        <w:rPr>
          <w:sz w:val="28"/>
          <w:szCs w:val="28"/>
        </w:rPr>
      </w:pPr>
    </w:p>
    <w:p w:rsidR="004D6DE1" w:rsidRPr="004D6DE1" w:rsidRDefault="004D6DE1" w:rsidP="004D6DE1">
      <w:pPr>
        <w:widowControl w:val="0"/>
        <w:autoSpaceDE w:val="0"/>
        <w:autoSpaceDN w:val="0"/>
        <w:rPr>
          <w:sz w:val="28"/>
          <w:szCs w:val="28"/>
        </w:rPr>
      </w:pPr>
    </w:p>
    <w:p w:rsidR="004D6DE1" w:rsidRPr="004D6DE1" w:rsidRDefault="004D6DE1" w:rsidP="004D6DE1">
      <w:pPr>
        <w:widowControl w:val="0"/>
        <w:autoSpaceDE w:val="0"/>
        <w:autoSpaceDN w:val="0"/>
        <w:rPr>
          <w:sz w:val="28"/>
          <w:szCs w:val="28"/>
        </w:rPr>
      </w:pPr>
    </w:p>
    <w:p w:rsidR="004D6DE1" w:rsidRPr="004D6DE1" w:rsidRDefault="004D6DE1" w:rsidP="004D6DE1">
      <w:pPr>
        <w:widowControl w:val="0"/>
        <w:autoSpaceDE w:val="0"/>
        <w:autoSpaceDN w:val="0"/>
        <w:rPr>
          <w:sz w:val="28"/>
          <w:szCs w:val="28"/>
        </w:rPr>
      </w:pPr>
    </w:p>
    <w:p w:rsidR="004D6DE1" w:rsidRDefault="004D6DE1" w:rsidP="00B670EB">
      <w:pPr>
        <w:rPr>
          <w:rFonts w:ascii="Liberation Serif" w:hAnsi="Liberation Serif"/>
          <w:sz w:val="28"/>
          <w:szCs w:val="28"/>
        </w:rPr>
      </w:pPr>
    </w:p>
    <w:p w:rsidR="004D6DE1" w:rsidRDefault="004D6DE1" w:rsidP="00B670EB">
      <w:pPr>
        <w:rPr>
          <w:rFonts w:ascii="Liberation Serif" w:hAnsi="Liberation Serif"/>
          <w:sz w:val="28"/>
          <w:szCs w:val="28"/>
        </w:rPr>
      </w:pPr>
    </w:p>
    <w:p w:rsidR="004D6DE1" w:rsidRPr="004D6DE1" w:rsidRDefault="004D6DE1" w:rsidP="004D6DE1">
      <w:pPr>
        <w:widowControl w:val="0"/>
        <w:autoSpaceDE w:val="0"/>
        <w:autoSpaceDN w:val="0"/>
        <w:ind w:left="4962"/>
        <w:outlineLvl w:val="1"/>
        <w:rPr>
          <w:rFonts w:ascii="Liberation Serif" w:hAnsi="Liberation Serif"/>
          <w:sz w:val="28"/>
          <w:szCs w:val="28"/>
        </w:rPr>
      </w:pPr>
      <w:r w:rsidRPr="004D6DE1">
        <w:rPr>
          <w:rFonts w:ascii="Liberation Serif" w:hAnsi="Liberation Serif"/>
          <w:sz w:val="28"/>
          <w:szCs w:val="28"/>
        </w:rPr>
        <w:t>Приложение 3</w:t>
      </w:r>
    </w:p>
    <w:p w:rsidR="004D6DE1" w:rsidRPr="004D6DE1" w:rsidRDefault="004D6DE1" w:rsidP="004D6DE1">
      <w:pPr>
        <w:widowControl w:val="0"/>
        <w:autoSpaceDE w:val="0"/>
        <w:autoSpaceDN w:val="0"/>
        <w:ind w:left="4962"/>
        <w:outlineLvl w:val="1"/>
        <w:rPr>
          <w:rFonts w:ascii="Liberation Serif" w:hAnsi="Liberation Serif"/>
          <w:sz w:val="28"/>
          <w:szCs w:val="28"/>
        </w:rPr>
      </w:pPr>
      <w:r w:rsidRPr="004D6DE1">
        <w:rPr>
          <w:rFonts w:ascii="Liberation Serif" w:hAnsi="Liberation Serif"/>
          <w:sz w:val="28"/>
          <w:szCs w:val="28"/>
        </w:rPr>
        <w:t xml:space="preserve">к постановлению Администрации </w:t>
      </w:r>
    </w:p>
    <w:p w:rsidR="004D6DE1" w:rsidRPr="004D6DE1" w:rsidRDefault="004D6DE1" w:rsidP="004D6DE1">
      <w:pPr>
        <w:widowControl w:val="0"/>
        <w:autoSpaceDE w:val="0"/>
        <w:autoSpaceDN w:val="0"/>
        <w:ind w:left="4962"/>
        <w:outlineLvl w:val="1"/>
        <w:rPr>
          <w:rFonts w:ascii="Liberation Serif" w:hAnsi="Liberation Serif"/>
          <w:sz w:val="28"/>
          <w:szCs w:val="28"/>
        </w:rPr>
      </w:pPr>
      <w:r w:rsidRPr="004D6DE1">
        <w:rPr>
          <w:rFonts w:ascii="Liberation Serif" w:hAnsi="Liberation Serif"/>
          <w:sz w:val="28"/>
          <w:szCs w:val="28"/>
        </w:rPr>
        <w:t xml:space="preserve">Артемовского городского округа </w:t>
      </w:r>
    </w:p>
    <w:p w:rsidR="004D6DE1" w:rsidRPr="004D6DE1" w:rsidRDefault="004D6DE1" w:rsidP="004D6DE1">
      <w:pPr>
        <w:widowControl w:val="0"/>
        <w:autoSpaceDE w:val="0"/>
        <w:autoSpaceDN w:val="0"/>
        <w:ind w:left="4962"/>
        <w:outlineLvl w:val="1"/>
        <w:rPr>
          <w:rFonts w:ascii="Liberation Serif" w:hAnsi="Liberation Serif"/>
          <w:sz w:val="28"/>
          <w:szCs w:val="28"/>
        </w:rPr>
      </w:pPr>
      <w:r w:rsidRPr="004D6DE1">
        <w:rPr>
          <w:rFonts w:ascii="Liberation Serif" w:hAnsi="Liberation Serif"/>
          <w:sz w:val="28"/>
          <w:szCs w:val="28"/>
        </w:rPr>
        <w:t xml:space="preserve">от </w:t>
      </w:r>
      <w:r>
        <w:rPr>
          <w:rFonts w:ascii="Liberation Serif" w:hAnsi="Liberation Serif"/>
          <w:sz w:val="28"/>
          <w:szCs w:val="28"/>
        </w:rPr>
        <w:t>27.10.2020</w:t>
      </w:r>
      <w:r w:rsidRPr="004D6DE1">
        <w:rPr>
          <w:rFonts w:ascii="Liberation Serif" w:hAnsi="Liberation Serif"/>
          <w:sz w:val="28"/>
          <w:szCs w:val="28"/>
        </w:rPr>
        <w:t xml:space="preserve"> № </w:t>
      </w:r>
      <w:r>
        <w:rPr>
          <w:rFonts w:ascii="Liberation Serif" w:hAnsi="Liberation Serif"/>
          <w:sz w:val="28"/>
          <w:szCs w:val="28"/>
        </w:rPr>
        <w:t>1037-</w:t>
      </w:r>
      <w:r w:rsidRPr="004D6DE1">
        <w:rPr>
          <w:rFonts w:ascii="Liberation Serif" w:hAnsi="Liberation Serif"/>
          <w:sz w:val="28"/>
          <w:szCs w:val="28"/>
        </w:rPr>
        <w:t xml:space="preserve">ПА  </w:t>
      </w:r>
    </w:p>
    <w:p w:rsidR="004D6DE1" w:rsidRPr="004D6DE1" w:rsidRDefault="004D6DE1" w:rsidP="004D6DE1">
      <w:pPr>
        <w:widowControl w:val="0"/>
        <w:autoSpaceDE w:val="0"/>
        <w:autoSpaceDN w:val="0"/>
        <w:ind w:left="4962"/>
        <w:outlineLvl w:val="1"/>
        <w:rPr>
          <w:rFonts w:ascii="Liberation Serif" w:hAnsi="Liberation Serif"/>
          <w:sz w:val="28"/>
          <w:szCs w:val="28"/>
        </w:rPr>
      </w:pPr>
    </w:p>
    <w:p w:rsidR="004D6DE1" w:rsidRPr="004D6DE1" w:rsidRDefault="004D6DE1" w:rsidP="004D6DE1">
      <w:pPr>
        <w:widowControl w:val="0"/>
        <w:autoSpaceDE w:val="0"/>
        <w:autoSpaceDN w:val="0"/>
        <w:ind w:left="4962"/>
        <w:outlineLvl w:val="1"/>
        <w:rPr>
          <w:rFonts w:ascii="Liberation Serif" w:hAnsi="Liberation Serif"/>
          <w:sz w:val="28"/>
          <w:szCs w:val="28"/>
        </w:rPr>
      </w:pPr>
      <w:r w:rsidRPr="004D6DE1">
        <w:rPr>
          <w:rFonts w:ascii="Liberation Serif" w:hAnsi="Liberation Serif"/>
          <w:sz w:val="28"/>
          <w:szCs w:val="28"/>
        </w:rPr>
        <w:t>Приложение № 3</w:t>
      </w:r>
    </w:p>
    <w:p w:rsidR="004D6DE1" w:rsidRPr="004D6DE1" w:rsidRDefault="004D6DE1" w:rsidP="004D6DE1">
      <w:pPr>
        <w:widowControl w:val="0"/>
        <w:autoSpaceDE w:val="0"/>
        <w:autoSpaceDN w:val="0"/>
        <w:ind w:left="4962"/>
        <w:rPr>
          <w:rFonts w:ascii="Liberation Serif" w:hAnsi="Liberation Serif"/>
          <w:sz w:val="28"/>
          <w:szCs w:val="28"/>
        </w:rPr>
      </w:pPr>
      <w:r w:rsidRPr="004D6DE1">
        <w:rPr>
          <w:rFonts w:ascii="Liberation Serif" w:hAnsi="Liberation Serif"/>
          <w:sz w:val="28"/>
          <w:szCs w:val="28"/>
        </w:rPr>
        <w:t>к Примерному положению об оплате труда работников муниципальных учреждений</w:t>
      </w:r>
    </w:p>
    <w:p w:rsidR="004D6DE1" w:rsidRPr="004D6DE1" w:rsidRDefault="004D6DE1" w:rsidP="004D6DE1">
      <w:pPr>
        <w:widowControl w:val="0"/>
        <w:autoSpaceDE w:val="0"/>
        <w:autoSpaceDN w:val="0"/>
        <w:ind w:left="4962"/>
        <w:rPr>
          <w:rFonts w:ascii="Liberation Serif" w:hAnsi="Liberation Serif"/>
          <w:sz w:val="28"/>
          <w:szCs w:val="28"/>
        </w:rPr>
      </w:pPr>
      <w:r w:rsidRPr="004D6DE1">
        <w:rPr>
          <w:rFonts w:ascii="Liberation Serif" w:hAnsi="Liberation Serif"/>
          <w:sz w:val="28"/>
          <w:szCs w:val="28"/>
        </w:rPr>
        <w:t>Артемовского городского округа,</w:t>
      </w:r>
    </w:p>
    <w:p w:rsidR="004D6DE1" w:rsidRPr="004D6DE1" w:rsidRDefault="004D6DE1" w:rsidP="004D6DE1">
      <w:pPr>
        <w:widowControl w:val="0"/>
        <w:autoSpaceDE w:val="0"/>
        <w:autoSpaceDN w:val="0"/>
        <w:ind w:left="4962"/>
        <w:rPr>
          <w:rFonts w:ascii="Liberation Serif" w:hAnsi="Liberation Serif"/>
          <w:sz w:val="28"/>
          <w:szCs w:val="28"/>
        </w:rPr>
      </w:pPr>
      <w:r w:rsidRPr="004D6DE1">
        <w:rPr>
          <w:rFonts w:ascii="Liberation Serif" w:hAnsi="Liberation Serif"/>
          <w:sz w:val="28"/>
          <w:szCs w:val="28"/>
        </w:rPr>
        <w:t xml:space="preserve">в отношении которых функции и </w:t>
      </w:r>
    </w:p>
    <w:p w:rsidR="004D6DE1" w:rsidRPr="004D6DE1" w:rsidRDefault="004D6DE1" w:rsidP="004D6DE1">
      <w:pPr>
        <w:widowControl w:val="0"/>
        <w:autoSpaceDE w:val="0"/>
        <w:autoSpaceDN w:val="0"/>
        <w:ind w:left="4962"/>
        <w:rPr>
          <w:rFonts w:ascii="Liberation Serif" w:hAnsi="Liberation Serif"/>
          <w:sz w:val="28"/>
          <w:szCs w:val="28"/>
        </w:rPr>
      </w:pPr>
      <w:r w:rsidRPr="004D6DE1">
        <w:rPr>
          <w:rFonts w:ascii="Liberation Serif" w:hAnsi="Liberation Serif"/>
          <w:sz w:val="28"/>
          <w:szCs w:val="28"/>
        </w:rPr>
        <w:t>полномочия учредителя осуществляет Комитет по управлению муниципальным имуществом Артемовского городского округа</w:t>
      </w:r>
    </w:p>
    <w:p w:rsidR="004D6DE1" w:rsidRPr="004D6DE1" w:rsidRDefault="004D6DE1" w:rsidP="004D6DE1">
      <w:pPr>
        <w:widowControl w:val="0"/>
        <w:autoSpaceDE w:val="0"/>
        <w:autoSpaceDN w:val="0"/>
        <w:jc w:val="right"/>
        <w:rPr>
          <w:rFonts w:ascii="Liberation Serif" w:hAnsi="Liberation Serif"/>
          <w:sz w:val="28"/>
          <w:szCs w:val="28"/>
        </w:rPr>
      </w:pPr>
    </w:p>
    <w:p w:rsidR="004D6DE1" w:rsidRPr="004D6DE1" w:rsidRDefault="004D6DE1" w:rsidP="004D6DE1">
      <w:pPr>
        <w:widowControl w:val="0"/>
        <w:autoSpaceDE w:val="0"/>
        <w:autoSpaceDN w:val="0"/>
        <w:rPr>
          <w:rFonts w:ascii="Liberation Serif" w:hAnsi="Liberation Serif"/>
          <w:sz w:val="28"/>
          <w:szCs w:val="28"/>
        </w:rPr>
      </w:pPr>
    </w:p>
    <w:p w:rsidR="004D6DE1" w:rsidRPr="004D6DE1" w:rsidRDefault="004D6DE1" w:rsidP="004D6DE1">
      <w:pPr>
        <w:widowControl w:val="0"/>
        <w:autoSpaceDE w:val="0"/>
        <w:autoSpaceDN w:val="0"/>
        <w:jc w:val="center"/>
        <w:rPr>
          <w:rFonts w:ascii="Liberation Serif" w:hAnsi="Liberation Serif"/>
          <w:sz w:val="28"/>
          <w:szCs w:val="28"/>
        </w:rPr>
      </w:pPr>
      <w:bookmarkStart w:id="2" w:name="P312"/>
      <w:bookmarkEnd w:id="2"/>
      <w:r w:rsidRPr="004D6DE1">
        <w:rPr>
          <w:rFonts w:ascii="Liberation Serif" w:hAnsi="Liberation Serif"/>
          <w:sz w:val="28"/>
          <w:szCs w:val="28"/>
        </w:rPr>
        <w:t>МИНИМАЛЬНЫЕ РАЗМЕРЫ</w:t>
      </w:r>
    </w:p>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rPr>
        <w:t xml:space="preserve">ОКЛАДОВ (ДОЛЖНОСТНЫХ ОКЛАДОВ) РАБОТНИКОВ УЧРЕЖДЕНИЯ, ОСУЩЕСТВЛЯЮЩИХ ТРУДОВУЮ ДЕЯТЕЛЬНОСТЬ ПО ДОЛЖНОСТЯМ РАБОТНИКОВ ПЕЧАТНЫХ СРЕДСТВ МАССОВОЙ ИНФОРМАЦИИ </w:t>
      </w:r>
    </w:p>
    <w:p w:rsidR="004D6DE1" w:rsidRPr="004D6DE1" w:rsidRDefault="004D6DE1" w:rsidP="004D6DE1">
      <w:pPr>
        <w:widowControl w:val="0"/>
        <w:autoSpaceDE w:val="0"/>
        <w:autoSpaceDN w:val="0"/>
        <w:rPr>
          <w:rFonts w:ascii="Liberation Serif" w:hAnsi="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7"/>
        <w:gridCol w:w="4146"/>
        <w:gridCol w:w="2375"/>
      </w:tblGrid>
      <w:tr w:rsidR="004D6DE1" w:rsidRPr="004D6DE1" w:rsidTr="00053EBD">
        <w:tc>
          <w:tcPr>
            <w:tcW w:w="2897" w:type="dxa"/>
          </w:tcPr>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rPr>
              <w:t>Квалификационный уровень</w:t>
            </w:r>
          </w:p>
        </w:tc>
        <w:tc>
          <w:tcPr>
            <w:tcW w:w="4146" w:type="dxa"/>
          </w:tcPr>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rPr>
              <w:t>Профессиональные квалификационные группы</w:t>
            </w:r>
          </w:p>
        </w:tc>
        <w:tc>
          <w:tcPr>
            <w:tcW w:w="2375" w:type="dxa"/>
          </w:tcPr>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cs="Calibri"/>
                <w:sz w:val="28"/>
                <w:szCs w:val="28"/>
              </w:rPr>
              <w:t>Минимальный размер оклада (должностного оклада), рублей</w:t>
            </w:r>
          </w:p>
        </w:tc>
      </w:tr>
      <w:tr w:rsidR="004D6DE1" w:rsidRPr="004D6DE1" w:rsidTr="00053EBD">
        <w:tc>
          <w:tcPr>
            <w:tcW w:w="9418" w:type="dxa"/>
            <w:gridSpan w:val="3"/>
          </w:tcPr>
          <w:p w:rsidR="004D6DE1" w:rsidRPr="004D6DE1" w:rsidRDefault="004D6DE1" w:rsidP="004D6DE1">
            <w:pPr>
              <w:widowControl w:val="0"/>
              <w:autoSpaceDE w:val="0"/>
              <w:autoSpaceDN w:val="0"/>
              <w:jc w:val="center"/>
              <w:outlineLvl w:val="2"/>
              <w:rPr>
                <w:rFonts w:ascii="Liberation Serif" w:hAnsi="Liberation Serif"/>
                <w:sz w:val="28"/>
                <w:szCs w:val="28"/>
              </w:rPr>
            </w:pPr>
            <w:r w:rsidRPr="004D6DE1">
              <w:rPr>
                <w:rFonts w:ascii="Liberation Serif" w:hAnsi="Liberation Serif"/>
                <w:sz w:val="28"/>
                <w:szCs w:val="28"/>
              </w:rPr>
              <w:t>Профессиональная квалификационная группа должностей работников печатных средств массовой информации второго уровня</w:t>
            </w:r>
          </w:p>
        </w:tc>
      </w:tr>
      <w:tr w:rsidR="004D6DE1" w:rsidRPr="004D6DE1" w:rsidTr="00053EBD">
        <w:tc>
          <w:tcPr>
            <w:tcW w:w="2897" w:type="dxa"/>
            <w:vAlign w:val="center"/>
          </w:tcPr>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rPr>
              <w:t>1 квалификационный уровень</w:t>
            </w:r>
          </w:p>
        </w:tc>
        <w:tc>
          <w:tcPr>
            <w:tcW w:w="4146" w:type="dxa"/>
            <w:vAlign w:val="center"/>
          </w:tcPr>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rPr>
              <w:t>технический редактор</w:t>
            </w:r>
          </w:p>
        </w:tc>
        <w:tc>
          <w:tcPr>
            <w:tcW w:w="2375" w:type="dxa"/>
            <w:vAlign w:val="center"/>
          </w:tcPr>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rPr>
              <w:t>4700</w:t>
            </w:r>
          </w:p>
        </w:tc>
      </w:tr>
      <w:tr w:rsidR="004D6DE1" w:rsidRPr="004D6DE1" w:rsidTr="00053EBD">
        <w:tc>
          <w:tcPr>
            <w:tcW w:w="9418" w:type="dxa"/>
            <w:gridSpan w:val="3"/>
            <w:vAlign w:val="center"/>
          </w:tcPr>
          <w:p w:rsidR="004D6DE1" w:rsidRPr="004D6DE1" w:rsidRDefault="004D6DE1" w:rsidP="004D6DE1">
            <w:pPr>
              <w:widowControl w:val="0"/>
              <w:autoSpaceDE w:val="0"/>
              <w:autoSpaceDN w:val="0"/>
              <w:jc w:val="center"/>
              <w:outlineLvl w:val="2"/>
              <w:rPr>
                <w:rFonts w:ascii="Liberation Serif" w:hAnsi="Liberation Serif"/>
                <w:sz w:val="28"/>
                <w:szCs w:val="28"/>
              </w:rPr>
            </w:pPr>
            <w:r w:rsidRPr="004D6DE1">
              <w:rPr>
                <w:rFonts w:ascii="Liberation Serif" w:hAnsi="Liberation Serif"/>
                <w:sz w:val="28"/>
                <w:szCs w:val="28"/>
              </w:rPr>
              <w:t>Профессиональная квалификационная группа должностей работников печатных средств массовой информации третьего уровня</w:t>
            </w:r>
          </w:p>
        </w:tc>
      </w:tr>
      <w:tr w:rsidR="004D6DE1" w:rsidRPr="004D6DE1" w:rsidTr="00053EBD">
        <w:tc>
          <w:tcPr>
            <w:tcW w:w="2897" w:type="dxa"/>
            <w:vAlign w:val="center"/>
          </w:tcPr>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rPr>
              <w:t>1 квалификационный уровень</w:t>
            </w:r>
          </w:p>
        </w:tc>
        <w:tc>
          <w:tcPr>
            <w:tcW w:w="4146" w:type="dxa"/>
            <w:vAlign w:val="center"/>
          </w:tcPr>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rPr>
              <w:t>корреспондент</w:t>
            </w:r>
          </w:p>
        </w:tc>
        <w:tc>
          <w:tcPr>
            <w:tcW w:w="2375" w:type="dxa"/>
            <w:vAlign w:val="center"/>
          </w:tcPr>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rPr>
              <w:t>5777</w:t>
            </w:r>
          </w:p>
        </w:tc>
      </w:tr>
    </w:tbl>
    <w:p w:rsidR="004D6DE1" w:rsidRPr="004D6DE1" w:rsidRDefault="004D6DE1" w:rsidP="004D6DE1">
      <w:pPr>
        <w:widowControl w:val="0"/>
        <w:autoSpaceDE w:val="0"/>
        <w:autoSpaceDN w:val="0"/>
        <w:outlineLvl w:val="1"/>
        <w:rPr>
          <w:rFonts w:ascii="Liberation Serif" w:hAnsi="Liberation Serif"/>
          <w:sz w:val="28"/>
          <w:szCs w:val="28"/>
        </w:rPr>
      </w:pPr>
    </w:p>
    <w:p w:rsidR="004D6DE1" w:rsidRPr="004D6DE1" w:rsidRDefault="004D6DE1" w:rsidP="004D6DE1">
      <w:pPr>
        <w:widowControl w:val="0"/>
        <w:autoSpaceDE w:val="0"/>
        <w:autoSpaceDN w:val="0"/>
        <w:outlineLvl w:val="1"/>
        <w:rPr>
          <w:rFonts w:ascii="Liberation Serif" w:hAnsi="Liberation Serif"/>
          <w:sz w:val="28"/>
          <w:szCs w:val="28"/>
        </w:rPr>
      </w:pPr>
    </w:p>
    <w:p w:rsidR="004D6DE1" w:rsidRPr="004D6DE1" w:rsidRDefault="004D6DE1" w:rsidP="004D6DE1">
      <w:pPr>
        <w:widowControl w:val="0"/>
        <w:autoSpaceDE w:val="0"/>
        <w:autoSpaceDN w:val="0"/>
        <w:outlineLvl w:val="1"/>
        <w:rPr>
          <w:rFonts w:ascii="Liberation Serif" w:hAnsi="Liberation Serif"/>
          <w:sz w:val="28"/>
          <w:szCs w:val="28"/>
        </w:rPr>
      </w:pPr>
    </w:p>
    <w:p w:rsidR="004D6DE1" w:rsidRPr="004D6DE1" w:rsidRDefault="004D6DE1" w:rsidP="004D6DE1">
      <w:pPr>
        <w:widowControl w:val="0"/>
        <w:autoSpaceDE w:val="0"/>
        <w:autoSpaceDN w:val="0"/>
        <w:outlineLvl w:val="1"/>
        <w:rPr>
          <w:rFonts w:ascii="Liberation Serif" w:hAnsi="Liberation Serif"/>
          <w:sz w:val="28"/>
          <w:szCs w:val="28"/>
        </w:rPr>
      </w:pPr>
    </w:p>
    <w:p w:rsidR="004D6DE1" w:rsidRPr="004D6DE1" w:rsidRDefault="004D6DE1" w:rsidP="004D6DE1">
      <w:pPr>
        <w:widowControl w:val="0"/>
        <w:autoSpaceDE w:val="0"/>
        <w:autoSpaceDN w:val="0"/>
        <w:ind w:left="4962"/>
        <w:outlineLvl w:val="1"/>
        <w:rPr>
          <w:rFonts w:ascii="Liberation Serif" w:hAnsi="Liberation Serif"/>
          <w:sz w:val="28"/>
          <w:szCs w:val="28"/>
        </w:rPr>
      </w:pPr>
      <w:r w:rsidRPr="004D6DE1">
        <w:rPr>
          <w:rFonts w:ascii="Liberation Serif" w:hAnsi="Liberation Serif"/>
          <w:sz w:val="28"/>
          <w:szCs w:val="28"/>
        </w:rPr>
        <w:lastRenderedPageBreak/>
        <w:t>Приложение 4</w:t>
      </w:r>
    </w:p>
    <w:p w:rsidR="004D6DE1" w:rsidRPr="004D6DE1" w:rsidRDefault="004D6DE1" w:rsidP="004D6DE1">
      <w:pPr>
        <w:widowControl w:val="0"/>
        <w:autoSpaceDE w:val="0"/>
        <w:autoSpaceDN w:val="0"/>
        <w:ind w:left="4962"/>
        <w:outlineLvl w:val="1"/>
        <w:rPr>
          <w:rFonts w:ascii="Liberation Serif" w:hAnsi="Liberation Serif"/>
          <w:sz w:val="28"/>
          <w:szCs w:val="28"/>
        </w:rPr>
      </w:pPr>
      <w:r w:rsidRPr="004D6DE1">
        <w:rPr>
          <w:rFonts w:ascii="Liberation Serif" w:hAnsi="Liberation Serif"/>
          <w:sz w:val="28"/>
          <w:szCs w:val="28"/>
        </w:rPr>
        <w:t xml:space="preserve">к постановлению Администрации </w:t>
      </w:r>
    </w:p>
    <w:p w:rsidR="004D6DE1" w:rsidRPr="004D6DE1" w:rsidRDefault="004D6DE1" w:rsidP="004D6DE1">
      <w:pPr>
        <w:widowControl w:val="0"/>
        <w:autoSpaceDE w:val="0"/>
        <w:autoSpaceDN w:val="0"/>
        <w:ind w:left="4962"/>
        <w:outlineLvl w:val="1"/>
        <w:rPr>
          <w:rFonts w:ascii="Liberation Serif" w:hAnsi="Liberation Serif"/>
          <w:sz w:val="28"/>
          <w:szCs w:val="28"/>
        </w:rPr>
      </w:pPr>
      <w:r w:rsidRPr="004D6DE1">
        <w:rPr>
          <w:rFonts w:ascii="Liberation Serif" w:hAnsi="Liberation Serif"/>
          <w:sz w:val="28"/>
          <w:szCs w:val="28"/>
        </w:rPr>
        <w:t xml:space="preserve">Артемовского городского округа </w:t>
      </w:r>
    </w:p>
    <w:p w:rsidR="004D6DE1" w:rsidRPr="004D6DE1" w:rsidRDefault="004D6DE1" w:rsidP="004D6DE1">
      <w:pPr>
        <w:widowControl w:val="0"/>
        <w:autoSpaceDE w:val="0"/>
        <w:autoSpaceDN w:val="0"/>
        <w:ind w:left="4962"/>
        <w:outlineLvl w:val="1"/>
        <w:rPr>
          <w:rFonts w:ascii="Liberation Serif" w:hAnsi="Liberation Serif"/>
          <w:sz w:val="28"/>
          <w:szCs w:val="28"/>
        </w:rPr>
      </w:pPr>
      <w:r w:rsidRPr="004D6DE1">
        <w:rPr>
          <w:rFonts w:ascii="Liberation Serif" w:hAnsi="Liberation Serif"/>
          <w:sz w:val="28"/>
          <w:szCs w:val="28"/>
        </w:rPr>
        <w:t xml:space="preserve">от </w:t>
      </w:r>
      <w:r>
        <w:rPr>
          <w:rFonts w:ascii="Liberation Serif" w:hAnsi="Liberation Serif"/>
          <w:sz w:val="28"/>
          <w:szCs w:val="28"/>
        </w:rPr>
        <w:t>27.10.2020</w:t>
      </w:r>
      <w:r w:rsidRPr="004D6DE1">
        <w:rPr>
          <w:rFonts w:ascii="Liberation Serif" w:hAnsi="Liberation Serif"/>
          <w:sz w:val="28"/>
          <w:szCs w:val="28"/>
        </w:rPr>
        <w:t xml:space="preserve"> № </w:t>
      </w:r>
      <w:r>
        <w:rPr>
          <w:rFonts w:ascii="Liberation Serif" w:hAnsi="Liberation Serif"/>
          <w:sz w:val="28"/>
          <w:szCs w:val="28"/>
        </w:rPr>
        <w:t>1037-</w:t>
      </w:r>
      <w:r w:rsidRPr="004D6DE1">
        <w:rPr>
          <w:rFonts w:ascii="Liberation Serif" w:hAnsi="Liberation Serif"/>
          <w:sz w:val="28"/>
          <w:szCs w:val="28"/>
        </w:rPr>
        <w:t xml:space="preserve">ПА  </w:t>
      </w:r>
    </w:p>
    <w:p w:rsidR="004D6DE1" w:rsidRPr="004D6DE1" w:rsidRDefault="004D6DE1" w:rsidP="004D6DE1">
      <w:pPr>
        <w:widowControl w:val="0"/>
        <w:autoSpaceDE w:val="0"/>
        <w:autoSpaceDN w:val="0"/>
        <w:ind w:left="4962"/>
        <w:outlineLvl w:val="1"/>
        <w:rPr>
          <w:rFonts w:ascii="Liberation Serif" w:hAnsi="Liberation Serif"/>
          <w:sz w:val="28"/>
          <w:szCs w:val="28"/>
        </w:rPr>
      </w:pPr>
    </w:p>
    <w:p w:rsidR="004D6DE1" w:rsidRPr="004D6DE1" w:rsidRDefault="004D6DE1" w:rsidP="004D6DE1">
      <w:pPr>
        <w:widowControl w:val="0"/>
        <w:autoSpaceDE w:val="0"/>
        <w:autoSpaceDN w:val="0"/>
        <w:ind w:left="4962"/>
        <w:outlineLvl w:val="1"/>
        <w:rPr>
          <w:rFonts w:ascii="Liberation Serif" w:hAnsi="Liberation Serif"/>
          <w:sz w:val="28"/>
          <w:szCs w:val="28"/>
        </w:rPr>
      </w:pPr>
      <w:r w:rsidRPr="004D6DE1">
        <w:rPr>
          <w:rFonts w:ascii="Liberation Serif" w:hAnsi="Liberation Serif"/>
          <w:sz w:val="28"/>
          <w:szCs w:val="28"/>
        </w:rPr>
        <w:t>Приложение № 4</w:t>
      </w:r>
    </w:p>
    <w:p w:rsidR="004D6DE1" w:rsidRPr="004D6DE1" w:rsidRDefault="004D6DE1" w:rsidP="004D6DE1">
      <w:pPr>
        <w:widowControl w:val="0"/>
        <w:autoSpaceDE w:val="0"/>
        <w:autoSpaceDN w:val="0"/>
        <w:ind w:left="4962"/>
        <w:rPr>
          <w:rFonts w:ascii="Liberation Serif" w:hAnsi="Liberation Serif"/>
          <w:sz w:val="28"/>
          <w:szCs w:val="28"/>
        </w:rPr>
      </w:pPr>
      <w:r w:rsidRPr="004D6DE1">
        <w:rPr>
          <w:rFonts w:ascii="Liberation Serif" w:hAnsi="Liberation Serif"/>
          <w:sz w:val="28"/>
          <w:szCs w:val="28"/>
        </w:rPr>
        <w:t>к Примерному положению об оплате труда работников</w:t>
      </w:r>
    </w:p>
    <w:p w:rsidR="004D6DE1" w:rsidRPr="004D6DE1" w:rsidRDefault="004D6DE1" w:rsidP="004D6DE1">
      <w:pPr>
        <w:widowControl w:val="0"/>
        <w:autoSpaceDE w:val="0"/>
        <w:autoSpaceDN w:val="0"/>
        <w:ind w:left="4962"/>
        <w:rPr>
          <w:rFonts w:ascii="Liberation Serif" w:hAnsi="Liberation Serif"/>
          <w:sz w:val="28"/>
          <w:szCs w:val="28"/>
        </w:rPr>
      </w:pPr>
      <w:r w:rsidRPr="004D6DE1">
        <w:rPr>
          <w:rFonts w:ascii="Liberation Serif" w:hAnsi="Liberation Serif"/>
          <w:sz w:val="28"/>
          <w:szCs w:val="28"/>
        </w:rPr>
        <w:t>муниципальных учреждений</w:t>
      </w:r>
    </w:p>
    <w:p w:rsidR="004D6DE1" w:rsidRPr="004D6DE1" w:rsidRDefault="004D6DE1" w:rsidP="004D6DE1">
      <w:pPr>
        <w:widowControl w:val="0"/>
        <w:autoSpaceDE w:val="0"/>
        <w:autoSpaceDN w:val="0"/>
        <w:ind w:left="4962"/>
        <w:rPr>
          <w:rFonts w:ascii="Liberation Serif" w:hAnsi="Liberation Serif"/>
          <w:sz w:val="28"/>
          <w:szCs w:val="28"/>
        </w:rPr>
      </w:pPr>
      <w:r w:rsidRPr="004D6DE1">
        <w:rPr>
          <w:rFonts w:ascii="Liberation Serif" w:hAnsi="Liberation Serif"/>
          <w:sz w:val="28"/>
          <w:szCs w:val="28"/>
        </w:rPr>
        <w:t>Артемовского городского округа,</w:t>
      </w:r>
    </w:p>
    <w:p w:rsidR="004D6DE1" w:rsidRPr="004D6DE1" w:rsidRDefault="004D6DE1" w:rsidP="004D6DE1">
      <w:pPr>
        <w:widowControl w:val="0"/>
        <w:autoSpaceDE w:val="0"/>
        <w:autoSpaceDN w:val="0"/>
        <w:ind w:left="4962"/>
        <w:rPr>
          <w:rFonts w:ascii="Liberation Serif" w:hAnsi="Liberation Serif"/>
          <w:sz w:val="28"/>
          <w:szCs w:val="28"/>
        </w:rPr>
      </w:pPr>
      <w:r w:rsidRPr="004D6DE1">
        <w:rPr>
          <w:rFonts w:ascii="Liberation Serif" w:hAnsi="Liberation Serif"/>
          <w:sz w:val="28"/>
          <w:szCs w:val="28"/>
        </w:rPr>
        <w:t xml:space="preserve">в отношении которых функции и </w:t>
      </w:r>
    </w:p>
    <w:p w:rsidR="004D6DE1" w:rsidRPr="004D6DE1" w:rsidRDefault="004D6DE1" w:rsidP="004D6DE1">
      <w:pPr>
        <w:widowControl w:val="0"/>
        <w:autoSpaceDE w:val="0"/>
        <w:autoSpaceDN w:val="0"/>
        <w:ind w:left="4962"/>
        <w:rPr>
          <w:rFonts w:ascii="Liberation Serif" w:hAnsi="Liberation Serif"/>
          <w:sz w:val="28"/>
          <w:szCs w:val="28"/>
        </w:rPr>
      </w:pPr>
      <w:r w:rsidRPr="004D6DE1">
        <w:rPr>
          <w:rFonts w:ascii="Liberation Serif" w:hAnsi="Liberation Serif"/>
          <w:sz w:val="28"/>
          <w:szCs w:val="28"/>
        </w:rPr>
        <w:t xml:space="preserve">полномочия учредителя осуществляет Комитет по управлению муниципальным </w:t>
      </w:r>
    </w:p>
    <w:p w:rsidR="004D6DE1" w:rsidRPr="004D6DE1" w:rsidRDefault="004D6DE1" w:rsidP="004D6DE1">
      <w:pPr>
        <w:widowControl w:val="0"/>
        <w:autoSpaceDE w:val="0"/>
        <w:autoSpaceDN w:val="0"/>
        <w:ind w:left="4962"/>
        <w:rPr>
          <w:rFonts w:ascii="Liberation Serif" w:hAnsi="Liberation Serif"/>
          <w:sz w:val="28"/>
          <w:szCs w:val="28"/>
        </w:rPr>
      </w:pPr>
      <w:r w:rsidRPr="004D6DE1">
        <w:rPr>
          <w:rFonts w:ascii="Liberation Serif" w:hAnsi="Liberation Serif"/>
          <w:sz w:val="28"/>
          <w:szCs w:val="28"/>
        </w:rPr>
        <w:t>имуществом Артемовского городского округа</w:t>
      </w:r>
    </w:p>
    <w:p w:rsidR="004D6DE1" w:rsidRPr="004D6DE1" w:rsidRDefault="004D6DE1" w:rsidP="004D6DE1">
      <w:pPr>
        <w:widowControl w:val="0"/>
        <w:autoSpaceDE w:val="0"/>
        <w:autoSpaceDN w:val="0"/>
        <w:ind w:left="4962"/>
        <w:rPr>
          <w:rFonts w:ascii="Liberation Serif" w:hAnsi="Liberation Serif"/>
          <w:sz w:val="28"/>
          <w:szCs w:val="28"/>
        </w:rPr>
      </w:pPr>
    </w:p>
    <w:p w:rsidR="004D6DE1" w:rsidRPr="004D6DE1" w:rsidRDefault="004D6DE1" w:rsidP="004D6DE1">
      <w:pPr>
        <w:widowControl w:val="0"/>
        <w:autoSpaceDE w:val="0"/>
        <w:autoSpaceDN w:val="0"/>
        <w:ind w:left="4962"/>
        <w:rPr>
          <w:rFonts w:ascii="Liberation Serif" w:hAnsi="Liberation Serif"/>
          <w:sz w:val="28"/>
          <w:szCs w:val="28"/>
        </w:rPr>
      </w:pPr>
    </w:p>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rPr>
        <w:t>МИНИМАЛЬНЫЕ РАЗМЕРЫ ОКЛАДОВ (ДОЛЖНОСТНЫХ ОКЛАДОВ) РАБОТНИКОВ УЧРЕЖДЕНИЯ, ОСУЩЕСТВЛЯЮЩИХ ТРУДОВУЮ ДЕЯТЕЛЬНОСТЬ ПО ДОЛЖНОСТЯМ РУКОВОДИТЕЛЕЙ, СПЕЦИАЛИСТОВ И СЛУЖАЩИХ</w:t>
      </w:r>
    </w:p>
    <w:p w:rsidR="004D6DE1" w:rsidRPr="004D6DE1" w:rsidRDefault="004D6DE1" w:rsidP="004D6DE1">
      <w:pPr>
        <w:autoSpaceDE w:val="0"/>
        <w:autoSpaceDN w:val="0"/>
        <w:adjustRightInd w:val="0"/>
        <w:jc w:val="center"/>
        <w:rPr>
          <w:rFonts w:ascii="Liberation Serif" w:hAnsi="Liberation Serif"/>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2835"/>
        <w:gridCol w:w="4395"/>
        <w:gridCol w:w="2126"/>
      </w:tblGrid>
      <w:tr w:rsidR="004D6DE1" w:rsidRPr="004D6DE1" w:rsidTr="00053EBD">
        <w:trPr>
          <w:cantSplit/>
          <w:trHeight w:val="840"/>
        </w:trPr>
        <w:tc>
          <w:tcPr>
            <w:tcW w:w="2835" w:type="dxa"/>
            <w:tcBorders>
              <w:top w:val="single" w:sz="6" w:space="0" w:color="auto"/>
              <w:left w:val="single" w:sz="6" w:space="0" w:color="auto"/>
              <w:bottom w:val="single" w:sz="6" w:space="0" w:color="auto"/>
              <w:right w:val="single" w:sz="6" w:space="0" w:color="auto"/>
            </w:tcBorders>
            <w:vAlign w:val="center"/>
          </w:tcPr>
          <w:p w:rsidR="004D6DE1" w:rsidRPr="004D6DE1" w:rsidRDefault="004D6DE1" w:rsidP="004D6DE1">
            <w:pPr>
              <w:autoSpaceDE w:val="0"/>
              <w:autoSpaceDN w:val="0"/>
              <w:adjustRightInd w:val="0"/>
              <w:jc w:val="center"/>
              <w:rPr>
                <w:rFonts w:ascii="Liberation Serif" w:hAnsi="Liberation Serif"/>
                <w:sz w:val="28"/>
                <w:szCs w:val="28"/>
              </w:rPr>
            </w:pPr>
            <w:r w:rsidRPr="004D6DE1">
              <w:rPr>
                <w:rFonts w:ascii="Liberation Serif" w:hAnsi="Liberation Serif"/>
                <w:sz w:val="28"/>
                <w:szCs w:val="28"/>
              </w:rPr>
              <w:t xml:space="preserve">Квалификационные </w:t>
            </w:r>
            <w:r w:rsidRPr="004D6DE1">
              <w:rPr>
                <w:rFonts w:ascii="Liberation Serif" w:hAnsi="Liberation Serif"/>
                <w:sz w:val="28"/>
                <w:szCs w:val="28"/>
              </w:rPr>
              <w:br/>
              <w:t>уровни</w:t>
            </w:r>
          </w:p>
        </w:tc>
        <w:tc>
          <w:tcPr>
            <w:tcW w:w="4395" w:type="dxa"/>
            <w:tcBorders>
              <w:top w:val="single" w:sz="6" w:space="0" w:color="auto"/>
              <w:left w:val="single" w:sz="6" w:space="0" w:color="auto"/>
              <w:bottom w:val="single" w:sz="6" w:space="0" w:color="auto"/>
              <w:right w:val="single" w:sz="6" w:space="0" w:color="auto"/>
            </w:tcBorders>
            <w:vAlign w:val="center"/>
          </w:tcPr>
          <w:p w:rsidR="004D6DE1" w:rsidRPr="004D6DE1" w:rsidRDefault="004D6DE1" w:rsidP="004D6DE1">
            <w:pPr>
              <w:autoSpaceDE w:val="0"/>
              <w:autoSpaceDN w:val="0"/>
              <w:adjustRightInd w:val="0"/>
              <w:jc w:val="center"/>
              <w:rPr>
                <w:rFonts w:ascii="Liberation Serif" w:hAnsi="Liberation Serif"/>
                <w:sz w:val="28"/>
                <w:szCs w:val="28"/>
              </w:rPr>
            </w:pPr>
            <w:r w:rsidRPr="004D6DE1">
              <w:rPr>
                <w:rFonts w:ascii="Liberation Serif" w:hAnsi="Liberation Serif"/>
                <w:sz w:val="28"/>
                <w:szCs w:val="28"/>
                <w:lang w:eastAsia="en-US"/>
              </w:rPr>
              <w:t>Профессиональные квалификационные группы</w:t>
            </w:r>
          </w:p>
        </w:tc>
        <w:tc>
          <w:tcPr>
            <w:tcW w:w="2126" w:type="dxa"/>
            <w:tcBorders>
              <w:top w:val="single" w:sz="6" w:space="0" w:color="auto"/>
              <w:left w:val="single" w:sz="6" w:space="0" w:color="auto"/>
              <w:bottom w:val="single" w:sz="6" w:space="0" w:color="auto"/>
              <w:right w:val="single" w:sz="6" w:space="0" w:color="auto"/>
            </w:tcBorders>
            <w:vAlign w:val="center"/>
          </w:tcPr>
          <w:p w:rsidR="004D6DE1" w:rsidRPr="004D6DE1" w:rsidRDefault="004D6DE1" w:rsidP="004D6DE1">
            <w:pPr>
              <w:autoSpaceDE w:val="0"/>
              <w:autoSpaceDN w:val="0"/>
              <w:adjustRightInd w:val="0"/>
              <w:jc w:val="center"/>
              <w:rPr>
                <w:rFonts w:ascii="Liberation Serif" w:hAnsi="Liberation Serif"/>
                <w:sz w:val="28"/>
                <w:szCs w:val="28"/>
              </w:rPr>
            </w:pPr>
            <w:r w:rsidRPr="004D6DE1">
              <w:rPr>
                <w:rFonts w:ascii="Liberation Serif" w:hAnsi="Liberation Serif"/>
                <w:sz w:val="28"/>
                <w:szCs w:val="28"/>
                <w:lang w:eastAsia="en-US"/>
              </w:rPr>
              <w:t>Минимальный размер оклада (должностного оклада), рублей</w:t>
            </w:r>
          </w:p>
        </w:tc>
      </w:tr>
      <w:tr w:rsidR="004D6DE1" w:rsidRPr="004D6DE1" w:rsidTr="00053EBD">
        <w:trPr>
          <w:cantSplit/>
          <w:trHeight w:val="618"/>
        </w:trPr>
        <w:tc>
          <w:tcPr>
            <w:tcW w:w="9356" w:type="dxa"/>
            <w:gridSpan w:val="3"/>
            <w:tcBorders>
              <w:top w:val="single" w:sz="6" w:space="0" w:color="auto"/>
              <w:left w:val="single" w:sz="6" w:space="0" w:color="auto"/>
              <w:bottom w:val="single" w:sz="6" w:space="0" w:color="auto"/>
              <w:right w:val="single" w:sz="6" w:space="0" w:color="auto"/>
            </w:tcBorders>
          </w:tcPr>
          <w:p w:rsidR="004D6DE1" w:rsidRPr="004D6DE1" w:rsidRDefault="004D6DE1" w:rsidP="004D6DE1">
            <w:pPr>
              <w:autoSpaceDE w:val="0"/>
              <w:autoSpaceDN w:val="0"/>
              <w:adjustRightInd w:val="0"/>
              <w:jc w:val="center"/>
              <w:rPr>
                <w:rFonts w:ascii="Liberation Serif" w:hAnsi="Liberation Serif"/>
                <w:sz w:val="28"/>
                <w:szCs w:val="28"/>
              </w:rPr>
            </w:pPr>
            <w:r w:rsidRPr="004D6DE1">
              <w:rPr>
                <w:rFonts w:ascii="Liberation Serif" w:hAnsi="Liberation Serif"/>
                <w:sz w:val="28"/>
                <w:szCs w:val="28"/>
              </w:rPr>
              <w:t>ПРОФЕССИОНАЛЬНАЯ КВАЛИФИКАЦИОННАЯ ГРУППА</w:t>
            </w:r>
          </w:p>
          <w:p w:rsidR="004D6DE1" w:rsidRPr="004D6DE1" w:rsidRDefault="004D6DE1" w:rsidP="004D6DE1">
            <w:pPr>
              <w:autoSpaceDE w:val="0"/>
              <w:autoSpaceDN w:val="0"/>
              <w:adjustRightInd w:val="0"/>
              <w:jc w:val="center"/>
              <w:rPr>
                <w:rFonts w:ascii="Liberation Serif" w:hAnsi="Liberation Serif"/>
                <w:sz w:val="28"/>
                <w:szCs w:val="28"/>
              </w:rPr>
            </w:pPr>
            <w:r w:rsidRPr="004D6DE1">
              <w:rPr>
                <w:rFonts w:ascii="Liberation Serif" w:hAnsi="Liberation Serif"/>
                <w:sz w:val="28"/>
                <w:szCs w:val="28"/>
              </w:rPr>
              <w:t>«ОБЩЕОТРАСЛЕВЫЕ ДОЛЖНОСТИ СЛУЖАЩИХ ПЕРВОГО УРОВНЯ»</w:t>
            </w:r>
          </w:p>
        </w:tc>
      </w:tr>
      <w:tr w:rsidR="004D6DE1" w:rsidRPr="004D6DE1" w:rsidTr="00053EBD">
        <w:trPr>
          <w:cantSplit/>
          <w:trHeight w:val="840"/>
        </w:trPr>
        <w:tc>
          <w:tcPr>
            <w:tcW w:w="2835" w:type="dxa"/>
            <w:tcBorders>
              <w:top w:val="single" w:sz="6" w:space="0" w:color="auto"/>
              <w:left w:val="single" w:sz="6" w:space="0" w:color="auto"/>
              <w:bottom w:val="single" w:sz="6" w:space="0" w:color="auto"/>
              <w:right w:val="single" w:sz="6" w:space="0" w:color="auto"/>
            </w:tcBorders>
          </w:tcPr>
          <w:p w:rsidR="004D6DE1" w:rsidRPr="004D6DE1" w:rsidRDefault="004D6DE1" w:rsidP="004D6DE1">
            <w:pPr>
              <w:autoSpaceDE w:val="0"/>
              <w:autoSpaceDN w:val="0"/>
              <w:adjustRightInd w:val="0"/>
              <w:jc w:val="center"/>
              <w:rPr>
                <w:rFonts w:ascii="Liberation Serif" w:hAnsi="Liberation Serif"/>
                <w:sz w:val="28"/>
                <w:szCs w:val="28"/>
              </w:rPr>
            </w:pPr>
            <w:r w:rsidRPr="004D6DE1">
              <w:rPr>
                <w:rFonts w:ascii="Liberation Serif" w:hAnsi="Liberation Serif"/>
                <w:sz w:val="28"/>
                <w:szCs w:val="28"/>
              </w:rPr>
              <w:t>1 квалификационный</w:t>
            </w:r>
            <w:r w:rsidRPr="004D6DE1">
              <w:rPr>
                <w:rFonts w:ascii="Liberation Serif" w:hAnsi="Liberation Serif"/>
                <w:sz w:val="28"/>
                <w:szCs w:val="28"/>
              </w:rPr>
              <w:br/>
              <w:t>уровень</w:t>
            </w:r>
          </w:p>
        </w:tc>
        <w:tc>
          <w:tcPr>
            <w:tcW w:w="4395" w:type="dxa"/>
            <w:tcBorders>
              <w:top w:val="single" w:sz="6" w:space="0" w:color="auto"/>
              <w:left w:val="single" w:sz="6" w:space="0" w:color="auto"/>
              <w:bottom w:val="single" w:sz="6" w:space="0" w:color="auto"/>
              <w:right w:val="single" w:sz="6" w:space="0" w:color="auto"/>
            </w:tcBorders>
          </w:tcPr>
          <w:p w:rsidR="004D6DE1" w:rsidRPr="004D6DE1" w:rsidRDefault="004D6DE1" w:rsidP="004D6DE1">
            <w:pPr>
              <w:autoSpaceDE w:val="0"/>
              <w:autoSpaceDN w:val="0"/>
              <w:adjustRightInd w:val="0"/>
              <w:rPr>
                <w:rFonts w:ascii="Liberation Serif" w:hAnsi="Liberation Serif"/>
                <w:sz w:val="28"/>
                <w:szCs w:val="28"/>
              </w:rPr>
            </w:pPr>
            <w:r w:rsidRPr="004D6DE1">
              <w:rPr>
                <w:rFonts w:ascii="Liberation Serif" w:hAnsi="Liberation Serif"/>
                <w:sz w:val="28"/>
                <w:szCs w:val="28"/>
              </w:rPr>
              <w:t xml:space="preserve">делопроизводитель, кассир, машинистка, секретарь, секретарь-машинистка   </w:t>
            </w:r>
          </w:p>
        </w:tc>
        <w:tc>
          <w:tcPr>
            <w:tcW w:w="2126" w:type="dxa"/>
            <w:tcBorders>
              <w:top w:val="single" w:sz="6" w:space="0" w:color="auto"/>
              <w:left w:val="single" w:sz="6" w:space="0" w:color="auto"/>
              <w:bottom w:val="single" w:sz="6" w:space="0" w:color="auto"/>
              <w:right w:val="single" w:sz="6" w:space="0" w:color="auto"/>
            </w:tcBorders>
          </w:tcPr>
          <w:p w:rsidR="004D6DE1" w:rsidRPr="004D6DE1" w:rsidRDefault="004D6DE1" w:rsidP="004D6DE1">
            <w:pPr>
              <w:autoSpaceDE w:val="0"/>
              <w:autoSpaceDN w:val="0"/>
              <w:adjustRightInd w:val="0"/>
              <w:jc w:val="center"/>
              <w:rPr>
                <w:rFonts w:ascii="Liberation Serif" w:hAnsi="Liberation Serif"/>
                <w:sz w:val="28"/>
                <w:szCs w:val="28"/>
              </w:rPr>
            </w:pPr>
            <w:r w:rsidRPr="004D6DE1">
              <w:rPr>
                <w:rFonts w:ascii="Liberation Serif" w:hAnsi="Liberation Serif"/>
                <w:sz w:val="28"/>
                <w:szCs w:val="28"/>
              </w:rPr>
              <w:t>4115</w:t>
            </w:r>
          </w:p>
        </w:tc>
      </w:tr>
      <w:tr w:rsidR="004D6DE1" w:rsidRPr="004D6DE1" w:rsidTr="00053EBD">
        <w:trPr>
          <w:cantSplit/>
          <w:trHeight w:val="840"/>
        </w:trPr>
        <w:tc>
          <w:tcPr>
            <w:tcW w:w="2835" w:type="dxa"/>
            <w:tcBorders>
              <w:top w:val="single" w:sz="6" w:space="0" w:color="auto"/>
              <w:left w:val="single" w:sz="6" w:space="0" w:color="auto"/>
              <w:bottom w:val="single" w:sz="6" w:space="0" w:color="auto"/>
              <w:right w:val="single" w:sz="6" w:space="0" w:color="auto"/>
            </w:tcBorders>
          </w:tcPr>
          <w:p w:rsidR="004D6DE1" w:rsidRPr="004D6DE1" w:rsidRDefault="004D6DE1" w:rsidP="004D6DE1">
            <w:pPr>
              <w:autoSpaceDE w:val="0"/>
              <w:autoSpaceDN w:val="0"/>
              <w:adjustRightInd w:val="0"/>
              <w:jc w:val="center"/>
              <w:rPr>
                <w:rFonts w:ascii="Liberation Serif" w:hAnsi="Liberation Serif"/>
                <w:sz w:val="28"/>
                <w:szCs w:val="28"/>
              </w:rPr>
            </w:pPr>
            <w:r w:rsidRPr="004D6DE1">
              <w:rPr>
                <w:rFonts w:ascii="Liberation Serif" w:hAnsi="Liberation Serif"/>
                <w:sz w:val="28"/>
                <w:szCs w:val="28"/>
              </w:rPr>
              <w:t>2 квалификационный</w:t>
            </w:r>
            <w:r w:rsidRPr="004D6DE1">
              <w:rPr>
                <w:rFonts w:ascii="Liberation Serif" w:hAnsi="Liberation Serif"/>
                <w:sz w:val="28"/>
                <w:szCs w:val="28"/>
              </w:rPr>
              <w:br/>
              <w:t>уровень</w:t>
            </w:r>
          </w:p>
        </w:tc>
        <w:tc>
          <w:tcPr>
            <w:tcW w:w="4395" w:type="dxa"/>
            <w:tcBorders>
              <w:top w:val="single" w:sz="6" w:space="0" w:color="auto"/>
              <w:left w:val="single" w:sz="6" w:space="0" w:color="auto"/>
              <w:bottom w:val="single" w:sz="6" w:space="0" w:color="auto"/>
              <w:right w:val="single" w:sz="6" w:space="0" w:color="auto"/>
            </w:tcBorders>
          </w:tcPr>
          <w:p w:rsidR="004D6DE1" w:rsidRPr="004D6DE1" w:rsidRDefault="004D6DE1" w:rsidP="004D6DE1">
            <w:pPr>
              <w:autoSpaceDE w:val="0"/>
              <w:autoSpaceDN w:val="0"/>
              <w:adjustRightInd w:val="0"/>
              <w:rPr>
                <w:rFonts w:ascii="Liberation Serif" w:hAnsi="Liberation Serif"/>
                <w:sz w:val="28"/>
                <w:szCs w:val="28"/>
              </w:rPr>
            </w:pPr>
            <w:r w:rsidRPr="004D6DE1">
              <w:rPr>
                <w:rFonts w:ascii="Liberation Serif" w:hAnsi="Liberation Serif"/>
                <w:sz w:val="28"/>
                <w:szCs w:val="28"/>
              </w:rPr>
              <w:t>должности служащих первого          квалификационного уровня, по которым может устанавливаться производное должностное наименование «</w:t>
            </w:r>
            <w:proofErr w:type="gramStart"/>
            <w:r w:rsidRPr="004D6DE1">
              <w:rPr>
                <w:rFonts w:ascii="Liberation Serif" w:hAnsi="Liberation Serif"/>
                <w:sz w:val="28"/>
                <w:szCs w:val="28"/>
              </w:rPr>
              <w:t xml:space="preserve">старший»   </w:t>
            </w:r>
            <w:proofErr w:type="gramEnd"/>
            <w:r w:rsidRPr="004D6DE1">
              <w:rPr>
                <w:rFonts w:ascii="Liberation Serif" w:hAnsi="Liberation Serif"/>
                <w:sz w:val="28"/>
                <w:szCs w:val="28"/>
              </w:rPr>
              <w:t xml:space="preserve">                 </w:t>
            </w:r>
          </w:p>
        </w:tc>
        <w:tc>
          <w:tcPr>
            <w:tcW w:w="2126" w:type="dxa"/>
            <w:tcBorders>
              <w:top w:val="single" w:sz="6" w:space="0" w:color="auto"/>
              <w:left w:val="single" w:sz="6" w:space="0" w:color="auto"/>
              <w:bottom w:val="single" w:sz="6" w:space="0" w:color="auto"/>
              <w:right w:val="single" w:sz="6" w:space="0" w:color="auto"/>
            </w:tcBorders>
          </w:tcPr>
          <w:p w:rsidR="004D6DE1" w:rsidRPr="004D6DE1" w:rsidRDefault="004D6DE1" w:rsidP="004D6DE1">
            <w:pPr>
              <w:autoSpaceDE w:val="0"/>
              <w:autoSpaceDN w:val="0"/>
              <w:adjustRightInd w:val="0"/>
              <w:jc w:val="center"/>
              <w:rPr>
                <w:rFonts w:ascii="Liberation Serif" w:hAnsi="Liberation Serif"/>
                <w:sz w:val="28"/>
                <w:szCs w:val="28"/>
              </w:rPr>
            </w:pPr>
            <w:r w:rsidRPr="004D6DE1">
              <w:rPr>
                <w:rFonts w:ascii="Liberation Serif" w:hAnsi="Liberation Serif"/>
                <w:sz w:val="28"/>
                <w:szCs w:val="28"/>
              </w:rPr>
              <w:t>4526</w:t>
            </w:r>
          </w:p>
        </w:tc>
      </w:tr>
      <w:tr w:rsidR="004D6DE1" w:rsidRPr="004D6DE1" w:rsidTr="00053EBD">
        <w:trPr>
          <w:cantSplit/>
          <w:trHeight w:val="434"/>
        </w:trPr>
        <w:tc>
          <w:tcPr>
            <w:tcW w:w="9356" w:type="dxa"/>
            <w:gridSpan w:val="3"/>
            <w:tcBorders>
              <w:top w:val="single" w:sz="6" w:space="0" w:color="auto"/>
              <w:left w:val="single" w:sz="6" w:space="0" w:color="auto"/>
              <w:bottom w:val="single" w:sz="6" w:space="0" w:color="auto"/>
              <w:right w:val="single" w:sz="6" w:space="0" w:color="auto"/>
            </w:tcBorders>
          </w:tcPr>
          <w:p w:rsidR="004D6DE1" w:rsidRPr="004D6DE1" w:rsidRDefault="004D6DE1" w:rsidP="004D6DE1">
            <w:pPr>
              <w:autoSpaceDE w:val="0"/>
              <w:autoSpaceDN w:val="0"/>
              <w:adjustRightInd w:val="0"/>
              <w:jc w:val="center"/>
              <w:rPr>
                <w:rFonts w:ascii="Liberation Serif" w:hAnsi="Liberation Serif"/>
                <w:sz w:val="28"/>
                <w:szCs w:val="28"/>
              </w:rPr>
            </w:pPr>
            <w:r w:rsidRPr="004D6DE1">
              <w:rPr>
                <w:rFonts w:ascii="Liberation Serif" w:hAnsi="Liberation Serif"/>
                <w:sz w:val="28"/>
                <w:szCs w:val="28"/>
              </w:rPr>
              <w:t>ПРОФЕССИОНАЛЬНАЯ КВАЛИФИКАЦИОННАЯ ГРУППА</w:t>
            </w:r>
          </w:p>
          <w:p w:rsidR="004D6DE1" w:rsidRPr="004D6DE1" w:rsidRDefault="004D6DE1" w:rsidP="004D6DE1">
            <w:pPr>
              <w:autoSpaceDE w:val="0"/>
              <w:autoSpaceDN w:val="0"/>
              <w:adjustRightInd w:val="0"/>
              <w:jc w:val="center"/>
              <w:rPr>
                <w:rFonts w:ascii="Liberation Serif" w:hAnsi="Liberation Serif"/>
                <w:sz w:val="28"/>
                <w:szCs w:val="28"/>
              </w:rPr>
            </w:pPr>
            <w:r w:rsidRPr="004D6DE1">
              <w:rPr>
                <w:rFonts w:ascii="Liberation Serif" w:hAnsi="Liberation Serif"/>
                <w:sz w:val="28"/>
                <w:szCs w:val="28"/>
              </w:rPr>
              <w:t>«ОБЩЕОТРАСЛЕВЫЕ ДОЛЖНОСТИ СЛУЖАЩИХ ВТОРОГО УРОВНЯ»</w:t>
            </w:r>
          </w:p>
        </w:tc>
      </w:tr>
      <w:tr w:rsidR="004D6DE1" w:rsidRPr="004D6DE1" w:rsidTr="00053EBD">
        <w:trPr>
          <w:cantSplit/>
          <w:trHeight w:val="486"/>
        </w:trPr>
        <w:tc>
          <w:tcPr>
            <w:tcW w:w="2835" w:type="dxa"/>
            <w:tcBorders>
              <w:top w:val="single" w:sz="6" w:space="0" w:color="auto"/>
              <w:left w:val="single" w:sz="6" w:space="0" w:color="auto"/>
              <w:bottom w:val="single" w:sz="6" w:space="0" w:color="auto"/>
              <w:right w:val="single" w:sz="6" w:space="0" w:color="auto"/>
            </w:tcBorders>
          </w:tcPr>
          <w:p w:rsidR="004D6DE1" w:rsidRPr="004D6DE1" w:rsidRDefault="004D6DE1" w:rsidP="004D6DE1">
            <w:pPr>
              <w:autoSpaceDE w:val="0"/>
              <w:autoSpaceDN w:val="0"/>
              <w:adjustRightInd w:val="0"/>
              <w:jc w:val="center"/>
              <w:rPr>
                <w:rFonts w:ascii="Liberation Serif" w:hAnsi="Liberation Serif"/>
                <w:sz w:val="28"/>
                <w:szCs w:val="28"/>
              </w:rPr>
            </w:pPr>
            <w:r w:rsidRPr="004D6DE1">
              <w:rPr>
                <w:rFonts w:ascii="Liberation Serif" w:hAnsi="Liberation Serif"/>
                <w:sz w:val="28"/>
                <w:szCs w:val="28"/>
              </w:rPr>
              <w:lastRenderedPageBreak/>
              <w:t>1 квалификационный</w:t>
            </w:r>
            <w:r w:rsidRPr="004D6DE1">
              <w:rPr>
                <w:rFonts w:ascii="Liberation Serif" w:hAnsi="Liberation Serif"/>
                <w:sz w:val="28"/>
                <w:szCs w:val="28"/>
              </w:rPr>
              <w:br/>
              <w:t>уровень</w:t>
            </w:r>
          </w:p>
        </w:tc>
        <w:tc>
          <w:tcPr>
            <w:tcW w:w="4395" w:type="dxa"/>
            <w:tcBorders>
              <w:top w:val="single" w:sz="6" w:space="0" w:color="auto"/>
              <w:left w:val="single" w:sz="6" w:space="0" w:color="auto"/>
              <w:bottom w:val="single" w:sz="6" w:space="0" w:color="auto"/>
              <w:right w:val="single" w:sz="6" w:space="0" w:color="auto"/>
            </w:tcBorders>
          </w:tcPr>
          <w:p w:rsidR="004D6DE1" w:rsidRPr="004D6DE1" w:rsidRDefault="004D6DE1" w:rsidP="004D6DE1">
            <w:pPr>
              <w:autoSpaceDE w:val="0"/>
              <w:autoSpaceDN w:val="0"/>
              <w:adjustRightInd w:val="0"/>
              <w:rPr>
                <w:rFonts w:ascii="Liberation Serif" w:hAnsi="Liberation Serif"/>
                <w:sz w:val="28"/>
                <w:szCs w:val="28"/>
              </w:rPr>
            </w:pPr>
            <w:r w:rsidRPr="004D6DE1">
              <w:rPr>
                <w:rFonts w:ascii="Liberation Serif" w:hAnsi="Liberation Serif"/>
                <w:sz w:val="28"/>
                <w:szCs w:val="28"/>
              </w:rPr>
              <w:t>секретарь руководителя, техник, техник-программист, специалист адресно-справочной работы, специалист паспортно-визовой работы, специалист по работе с молодежью, специалист по социальной работе с молодежью</w:t>
            </w:r>
          </w:p>
        </w:tc>
        <w:tc>
          <w:tcPr>
            <w:tcW w:w="2126" w:type="dxa"/>
            <w:tcBorders>
              <w:top w:val="single" w:sz="6" w:space="0" w:color="auto"/>
              <w:left w:val="single" w:sz="6" w:space="0" w:color="auto"/>
              <w:bottom w:val="single" w:sz="6" w:space="0" w:color="auto"/>
              <w:right w:val="single" w:sz="6" w:space="0" w:color="auto"/>
            </w:tcBorders>
          </w:tcPr>
          <w:p w:rsidR="004D6DE1" w:rsidRPr="004D6DE1" w:rsidRDefault="004D6DE1" w:rsidP="004D6DE1">
            <w:pPr>
              <w:autoSpaceDE w:val="0"/>
              <w:autoSpaceDN w:val="0"/>
              <w:adjustRightInd w:val="0"/>
              <w:jc w:val="center"/>
              <w:rPr>
                <w:rFonts w:ascii="Liberation Serif" w:hAnsi="Liberation Serif"/>
                <w:sz w:val="28"/>
                <w:szCs w:val="28"/>
              </w:rPr>
            </w:pPr>
            <w:r w:rsidRPr="004D6DE1">
              <w:rPr>
                <w:rFonts w:ascii="Liberation Serif" w:hAnsi="Liberation Serif"/>
                <w:sz w:val="28"/>
                <w:szCs w:val="28"/>
              </w:rPr>
              <w:t>4700</w:t>
            </w:r>
          </w:p>
        </w:tc>
      </w:tr>
      <w:tr w:rsidR="004D6DE1" w:rsidRPr="004D6DE1" w:rsidTr="00053EBD">
        <w:trPr>
          <w:cantSplit/>
          <w:trHeight w:val="840"/>
        </w:trPr>
        <w:tc>
          <w:tcPr>
            <w:tcW w:w="2835" w:type="dxa"/>
            <w:tcBorders>
              <w:top w:val="single" w:sz="6" w:space="0" w:color="auto"/>
              <w:left w:val="single" w:sz="6" w:space="0" w:color="auto"/>
              <w:bottom w:val="single" w:sz="6" w:space="0" w:color="auto"/>
              <w:right w:val="single" w:sz="6" w:space="0" w:color="auto"/>
            </w:tcBorders>
          </w:tcPr>
          <w:p w:rsidR="004D6DE1" w:rsidRPr="004D6DE1" w:rsidRDefault="004D6DE1" w:rsidP="004D6DE1">
            <w:pPr>
              <w:autoSpaceDE w:val="0"/>
              <w:autoSpaceDN w:val="0"/>
              <w:adjustRightInd w:val="0"/>
              <w:jc w:val="center"/>
              <w:rPr>
                <w:rFonts w:ascii="Liberation Serif" w:hAnsi="Liberation Serif"/>
                <w:sz w:val="28"/>
                <w:szCs w:val="28"/>
              </w:rPr>
            </w:pPr>
            <w:r w:rsidRPr="004D6DE1">
              <w:rPr>
                <w:rFonts w:ascii="Liberation Serif" w:hAnsi="Liberation Serif"/>
                <w:sz w:val="28"/>
                <w:szCs w:val="28"/>
              </w:rPr>
              <w:t>2 квалификационный</w:t>
            </w:r>
            <w:r w:rsidRPr="004D6DE1">
              <w:rPr>
                <w:rFonts w:ascii="Liberation Serif" w:hAnsi="Liberation Serif"/>
                <w:sz w:val="28"/>
                <w:szCs w:val="28"/>
              </w:rPr>
              <w:br/>
              <w:t>уровень</w:t>
            </w:r>
          </w:p>
        </w:tc>
        <w:tc>
          <w:tcPr>
            <w:tcW w:w="4395" w:type="dxa"/>
            <w:tcBorders>
              <w:top w:val="single" w:sz="6" w:space="0" w:color="auto"/>
              <w:left w:val="single" w:sz="6" w:space="0" w:color="auto"/>
              <w:bottom w:val="single" w:sz="6" w:space="0" w:color="auto"/>
              <w:right w:val="single" w:sz="6" w:space="0" w:color="auto"/>
            </w:tcBorders>
          </w:tcPr>
          <w:p w:rsidR="004D6DE1" w:rsidRPr="004D6DE1" w:rsidRDefault="004D6DE1" w:rsidP="004D6DE1">
            <w:pPr>
              <w:autoSpaceDE w:val="0"/>
              <w:autoSpaceDN w:val="0"/>
              <w:adjustRightInd w:val="0"/>
              <w:rPr>
                <w:rFonts w:ascii="Liberation Serif" w:hAnsi="Liberation Serif"/>
                <w:sz w:val="28"/>
                <w:szCs w:val="28"/>
              </w:rPr>
            </w:pPr>
            <w:r w:rsidRPr="004D6DE1">
              <w:rPr>
                <w:rFonts w:ascii="Liberation Serif" w:hAnsi="Liberation Serif"/>
                <w:sz w:val="28"/>
                <w:szCs w:val="28"/>
              </w:rPr>
              <w:t xml:space="preserve">заведующий </w:t>
            </w:r>
            <w:proofErr w:type="gramStart"/>
            <w:r w:rsidRPr="004D6DE1">
              <w:rPr>
                <w:rFonts w:ascii="Liberation Serif" w:hAnsi="Liberation Serif"/>
                <w:sz w:val="28"/>
                <w:szCs w:val="28"/>
              </w:rPr>
              <w:t xml:space="preserve">хозяйством,   </w:t>
            </w:r>
            <w:proofErr w:type="gramEnd"/>
            <w:r w:rsidRPr="004D6DE1">
              <w:rPr>
                <w:rFonts w:ascii="Liberation Serif" w:hAnsi="Liberation Serif"/>
                <w:sz w:val="28"/>
                <w:szCs w:val="28"/>
              </w:rPr>
              <w:t xml:space="preserve">        </w:t>
            </w:r>
            <w:r w:rsidRPr="004D6DE1">
              <w:rPr>
                <w:rFonts w:ascii="Liberation Serif" w:hAnsi="Liberation Serif"/>
                <w:sz w:val="28"/>
                <w:szCs w:val="28"/>
              </w:rPr>
              <w:br/>
              <w:t xml:space="preserve">должности служащих  первого квалификационного уровня,  по которым устанавливается производное должностное наименование «старший»,    </w:t>
            </w:r>
            <w:r w:rsidRPr="004D6DE1">
              <w:rPr>
                <w:rFonts w:ascii="Liberation Serif" w:hAnsi="Liberation Serif"/>
                <w:sz w:val="28"/>
                <w:szCs w:val="28"/>
              </w:rPr>
              <w:br/>
              <w:t xml:space="preserve">должности служащих первого            квалификационного уровня, по которым устанавливается II </w:t>
            </w:r>
            <w:proofErr w:type="spellStart"/>
            <w:r w:rsidRPr="004D6DE1">
              <w:rPr>
                <w:rFonts w:ascii="Liberation Serif" w:hAnsi="Liberation Serif"/>
                <w:sz w:val="28"/>
                <w:szCs w:val="28"/>
              </w:rPr>
              <w:t>внутридолжностная</w:t>
            </w:r>
            <w:proofErr w:type="spellEnd"/>
            <w:r w:rsidRPr="004D6DE1">
              <w:rPr>
                <w:rFonts w:ascii="Liberation Serif" w:hAnsi="Liberation Serif"/>
                <w:sz w:val="28"/>
                <w:szCs w:val="28"/>
              </w:rPr>
              <w:t xml:space="preserve">  категория                                 </w:t>
            </w:r>
          </w:p>
        </w:tc>
        <w:tc>
          <w:tcPr>
            <w:tcW w:w="2126" w:type="dxa"/>
            <w:tcBorders>
              <w:top w:val="single" w:sz="6" w:space="0" w:color="auto"/>
              <w:left w:val="single" w:sz="6" w:space="0" w:color="auto"/>
              <w:bottom w:val="single" w:sz="6" w:space="0" w:color="auto"/>
              <w:right w:val="single" w:sz="6" w:space="0" w:color="auto"/>
            </w:tcBorders>
          </w:tcPr>
          <w:p w:rsidR="004D6DE1" w:rsidRPr="004D6DE1" w:rsidRDefault="004D6DE1" w:rsidP="004D6DE1">
            <w:pPr>
              <w:autoSpaceDE w:val="0"/>
              <w:autoSpaceDN w:val="0"/>
              <w:adjustRightInd w:val="0"/>
              <w:jc w:val="center"/>
              <w:rPr>
                <w:rFonts w:ascii="Liberation Serif" w:hAnsi="Liberation Serif"/>
                <w:sz w:val="28"/>
                <w:szCs w:val="28"/>
              </w:rPr>
            </w:pPr>
            <w:r w:rsidRPr="004D6DE1">
              <w:rPr>
                <w:rFonts w:ascii="Liberation Serif" w:hAnsi="Liberation Serif"/>
                <w:sz w:val="28"/>
                <w:szCs w:val="28"/>
              </w:rPr>
              <w:t>5663</w:t>
            </w:r>
          </w:p>
        </w:tc>
      </w:tr>
      <w:tr w:rsidR="004D6DE1" w:rsidRPr="004D6DE1" w:rsidTr="00053EBD">
        <w:trPr>
          <w:cantSplit/>
          <w:trHeight w:val="840"/>
        </w:trPr>
        <w:tc>
          <w:tcPr>
            <w:tcW w:w="2835" w:type="dxa"/>
            <w:tcBorders>
              <w:top w:val="single" w:sz="6" w:space="0" w:color="auto"/>
              <w:left w:val="single" w:sz="6" w:space="0" w:color="auto"/>
              <w:bottom w:val="single" w:sz="6" w:space="0" w:color="auto"/>
              <w:right w:val="single" w:sz="6" w:space="0" w:color="auto"/>
            </w:tcBorders>
          </w:tcPr>
          <w:p w:rsidR="004D6DE1" w:rsidRPr="004D6DE1" w:rsidRDefault="004D6DE1" w:rsidP="004D6DE1">
            <w:pPr>
              <w:autoSpaceDE w:val="0"/>
              <w:autoSpaceDN w:val="0"/>
              <w:adjustRightInd w:val="0"/>
              <w:jc w:val="center"/>
              <w:rPr>
                <w:rFonts w:ascii="Liberation Serif" w:hAnsi="Liberation Serif"/>
                <w:sz w:val="28"/>
                <w:szCs w:val="28"/>
              </w:rPr>
            </w:pPr>
            <w:r w:rsidRPr="004D6DE1">
              <w:rPr>
                <w:rFonts w:ascii="Liberation Serif" w:hAnsi="Liberation Serif"/>
                <w:sz w:val="28"/>
                <w:szCs w:val="28"/>
              </w:rPr>
              <w:t>3 квалификационный</w:t>
            </w:r>
            <w:r w:rsidRPr="004D6DE1">
              <w:rPr>
                <w:rFonts w:ascii="Liberation Serif" w:hAnsi="Liberation Serif"/>
                <w:sz w:val="28"/>
                <w:szCs w:val="28"/>
              </w:rPr>
              <w:br/>
              <w:t>уровень</w:t>
            </w:r>
          </w:p>
        </w:tc>
        <w:tc>
          <w:tcPr>
            <w:tcW w:w="4395" w:type="dxa"/>
            <w:tcBorders>
              <w:top w:val="single" w:sz="6" w:space="0" w:color="auto"/>
              <w:left w:val="single" w:sz="6" w:space="0" w:color="auto"/>
              <w:bottom w:val="single" w:sz="6" w:space="0" w:color="auto"/>
              <w:right w:val="single" w:sz="6" w:space="0" w:color="auto"/>
            </w:tcBorders>
          </w:tcPr>
          <w:p w:rsidR="004D6DE1" w:rsidRPr="004D6DE1" w:rsidRDefault="004D6DE1" w:rsidP="004D6DE1">
            <w:pPr>
              <w:autoSpaceDE w:val="0"/>
              <w:autoSpaceDN w:val="0"/>
              <w:adjustRightInd w:val="0"/>
              <w:rPr>
                <w:rFonts w:ascii="Liberation Serif" w:hAnsi="Liberation Serif"/>
                <w:sz w:val="28"/>
                <w:szCs w:val="28"/>
              </w:rPr>
            </w:pPr>
            <w:r w:rsidRPr="004D6DE1">
              <w:rPr>
                <w:rFonts w:ascii="Liberation Serif" w:hAnsi="Liberation Serif"/>
                <w:sz w:val="28"/>
                <w:szCs w:val="28"/>
              </w:rPr>
              <w:t xml:space="preserve">начальник хозяйственного отдела; </w:t>
            </w:r>
          </w:p>
          <w:p w:rsidR="004D6DE1" w:rsidRPr="004D6DE1" w:rsidRDefault="004D6DE1" w:rsidP="004D6DE1">
            <w:pPr>
              <w:autoSpaceDE w:val="0"/>
              <w:autoSpaceDN w:val="0"/>
              <w:adjustRightInd w:val="0"/>
              <w:rPr>
                <w:rFonts w:ascii="Liberation Serif" w:hAnsi="Liberation Serif"/>
                <w:sz w:val="28"/>
                <w:szCs w:val="28"/>
              </w:rPr>
            </w:pPr>
            <w:r w:rsidRPr="004D6DE1">
              <w:rPr>
                <w:rFonts w:ascii="Liberation Serif" w:hAnsi="Liberation Serif"/>
                <w:sz w:val="28"/>
                <w:szCs w:val="28"/>
              </w:rPr>
              <w:t xml:space="preserve">должности служащих первого квалификационного </w:t>
            </w:r>
            <w:proofErr w:type="gramStart"/>
            <w:r w:rsidRPr="004D6DE1">
              <w:rPr>
                <w:rFonts w:ascii="Liberation Serif" w:hAnsi="Liberation Serif"/>
                <w:sz w:val="28"/>
                <w:szCs w:val="28"/>
              </w:rPr>
              <w:t>уровня,</w:t>
            </w:r>
            <w:r w:rsidRPr="004D6DE1">
              <w:rPr>
                <w:rFonts w:ascii="Liberation Serif" w:hAnsi="Liberation Serif"/>
                <w:sz w:val="28"/>
                <w:szCs w:val="28"/>
              </w:rPr>
              <w:br/>
              <w:t>по</w:t>
            </w:r>
            <w:proofErr w:type="gramEnd"/>
            <w:r w:rsidRPr="004D6DE1">
              <w:rPr>
                <w:rFonts w:ascii="Liberation Serif" w:hAnsi="Liberation Serif"/>
                <w:sz w:val="28"/>
                <w:szCs w:val="28"/>
              </w:rPr>
              <w:t xml:space="preserve"> которым устанавливается  I </w:t>
            </w:r>
            <w:proofErr w:type="spellStart"/>
            <w:r w:rsidRPr="004D6DE1">
              <w:rPr>
                <w:rFonts w:ascii="Liberation Serif" w:hAnsi="Liberation Serif"/>
                <w:sz w:val="28"/>
                <w:szCs w:val="28"/>
              </w:rPr>
              <w:t>внутридолжностная</w:t>
            </w:r>
            <w:proofErr w:type="spellEnd"/>
            <w:r w:rsidRPr="004D6DE1">
              <w:rPr>
                <w:rFonts w:ascii="Liberation Serif" w:hAnsi="Liberation Serif"/>
                <w:sz w:val="28"/>
                <w:szCs w:val="28"/>
              </w:rPr>
              <w:t xml:space="preserve"> категория               </w:t>
            </w:r>
          </w:p>
        </w:tc>
        <w:tc>
          <w:tcPr>
            <w:tcW w:w="2126" w:type="dxa"/>
            <w:tcBorders>
              <w:top w:val="single" w:sz="6" w:space="0" w:color="auto"/>
              <w:left w:val="single" w:sz="6" w:space="0" w:color="auto"/>
              <w:bottom w:val="single" w:sz="6" w:space="0" w:color="auto"/>
              <w:right w:val="single" w:sz="6" w:space="0" w:color="auto"/>
            </w:tcBorders>
          </w:tcPr>
          <w:p w:rsidR="004D6DE1" w:rsidRPr="004D6DE1" w:rsidRDefault="004D6DE1" w:rsidP="004D6DE1">
            <w:pPr>
              <w:autoSpaceDE w:val="0"/>
              <w:autoSpaceDN w:val="0"/>
              <w:adjustRightInd w:val="0"/>
              <w:jc w:val="center"/>
              <w:rPr>
                <w:rFonts w:ascii="Liberation Serif" w:hAnsi="Liberation Serif"/>
                <w:sz w:val="28"/>
                <w:szCs w:val="28"/>
              </w:rPr>
            </w:pPr>
            <w:r w:rsidRPr="004D6DE1">
              <w:rPr>
                <w:rFonts w:ascii="Liberation Serif" w:hAnsi="Liberation Serif"/>
                <w:sz w:val="28"/>
                <w:szCs w:val="28"/>
              </w:rPr>
              <w:t>6226</w:t>
            </w:r>
          </w:p>
        </w:tc>
      </w:tr>
      <w:tr w:rsidR="004D6DE1" w:rsidRPr="004D6DE1" w:rsidTr="00053EBD">
        <w:trPr>
          <w:cantSplit/>
          <w:trHeight w:val="840"/>
        </w:trPr>
        <w:tc>
          <w:tcPr>
            <w:tcW w:w="2835" w:type="dxa"/>
            <w:tcBorders>
              <w:top w:val="single" w:sz="6" w:space="0" w:color="auto"/>
              <w:left w:val="single" w:sz="6" w:space="0" w:color="auto"/>
              <w:bottom w:val="single" w:sz="6" w:space="0" w:color="auto"/>
              <w:right w:val="single" w:sz="6" w:space="0" w:color="auto"/>
            </w:tcBorders>
          </w:tcPr>
          <w:p w:rsidR="004D6DE1" w:rsidRPr="004D6DE1" w:rsidRDefault="004D6DE1" w:rsidP="004D6DE1">
            <w:pPr>
              <w:autoSpaceDE w:val="0"/>
              <w:autoSpaceDN w:val="0"/>
              <w:adjustRightInd w:val="0"/>
              <w:jc w:val="center"/>
              <w:rPr>
                <w:rFonts w:ascii="Liberation Serif" w:hAnsi="Liberation Serif"/>
                <w:sz w:val="28"/>
                <w:szCs w:val="28"/>
              </w:rPr>
            </w:pPr>
            <w:r w:rsidRPr="004D6DE1">
              <w:rPr>
                <w:rFonts w:ascii="Liberation Serif" w:hAnsi="Liberation Serif"/>
                <w:sz w:val="28"/>
                <w:szCs w:val="28"/>
              </w:rPr>
              <w:t>4 квалификационный</w:t>
            </w:r>
            <w:r w:rsidRPr="004D6DE1">
              <w:rPr>
                <w:rFonts w:ascii="Liberation Serif" w:hAnsi="Liberation Serif"/>
                <w:sz w:val="28"/>
                <w:szCs w:val="28"/>
              </w:rPr>
              <w:br/>
              <w:t>уровень</w:t>
            </w:r>
          </w:p>
        </w:tc>
        <w:tc>
          <w:tcPr>
            <w:tcW w:w="4395" w:type="dxa"/>
            <w:tcBorders>
              <w:top w:val="single" w:sz="6" w:space="0" w:color="auto"/>
              <w:left w:val="single" w:sz="6" w:space="0" w:color="auto"/>
              <w:bottom w:val="single" w:sz="6" w:space="0" w:color="auto"/>
              <w:right w:val="single" w:sz="6" w:space="0" w:color="auto"/>
            </w:tcBorders>
          </w:tcPr>
          <w:p w:rsidR="004D6DE1" w:rsidRPr="004D6DE1" w:rsidRDefault="004D6DE1" w:rsidP="004D6DE1">
            <w:pPr>
              <w:autoSpaceDE w:val="0"/>
              <w:autoSpaceDN w:val="0"/>
              <w:adjustRightInd w:val="0"/>
              <w:rPr>
                <w:rFonts w:ascii="Liberation Serif" w:hAnsi="Liberation Serif"/>
                <w:sz w:val="28"/>
                <w:szCs w:val="28"/>
              </w:rPr>
            </w:pPr>
            <w:r w:rsidRPr="004D6DE1">
              <w:rPr>
                <w:rFonts w:ascii="Liberation Serif" w:hAnsi="Liberation Serif"/>
                <w:sz w:val="28"/>
                <w:szCs w:val="28"/>
              </w:rPr>
              <w:t>механик; мастер участка (включая старшего); должности служащих первого квалификационного уровня, по которым может устанавливаться производное должностное наименование «</w:t>
            </w:r>
            <w:proofErr w:type="gramStart"/>
            <w:r w:rsidRPr="004D6DE1">
              <w:rPr>
                <w:rFonts w:ascii="Liberation Serif" w:hAnsi="Liberation Serif"/>
                <w:sz w:val="28"/>
                <w:szCs w:val="28"/>
              </w:rPr>
              <w:t xml:space="preserve">ведущий»   </w:t>
            </w:r>
            <w:proofErr w:type="gramEnd"/>
            <w:r w:rsidRPr="004D6DE1">
              <w:rPr>
                <w:rFonts w:ascii="Liberation Serif" w:hAnsi="Liberation Serif"/>
                <w:sz w:val="28"/>
                <w:szCs w:val="28"/>
              </w:rPr>
              <w:t xml:space="preserve">            </w:t>
            </w:r>
          </w:p>
        </w:tc>
        <w:tc>
          <w:tcPr>
            <w:tcW w:w="2126" w:type="dxa"/>
            <w:tcBorders>
              <w:top w:val="single" w:sz="6" w:space="0" w:color="auto"/>
              <w:left w:val="single" w:sz="6" w:space="0" w:color="auto"/>
              <w:bottom w:val="single" w:sz="6" w:space="0" w:color="auto"/>
              <w:right w:val="single" w:sz="6" w:space="0" w:color="auto"/>
            </w:tcBorders>
          </w:tcPr>
          <w:p w:rsidR="004D6DE1" w:rsidRPr="004D6DE1" w:rsidRDefault="004D6DE1" w:rsidP="004D6DE1">
            <w:pPr>
              <w:autoSpaceDE w:val="0"/>
              <w:autoSpaceDN w:val="0"/>
              <w:adjustRightInd w:val="0"/>
              <w:jc w:val="center"/>
              <w:rPr>
                <w:rFonts w:ascii="Liberation Serif" w:hAnsi="Liberation Serif"/>
                <w:sz w:val="28"/>
                <w:szCs w:val="28"/>
              </w:rPr>
            </w:pPr>
            <w:r w:rsidRPr="004D6DE1">
              <w:rPr>
                <w:rFonts w:ascii="Liberation Serif" w:hAnsi="Liberation Serif"/>
                <w:sz w:val="28"/>
                <w:szCs w:val="28"/>
              </w:rPr>
              <w:t>6854</w:t>
            </w:r>
          </w:p>
        </w:tc>
      </w:tr>
      <w:tr w:rsidR="004D6DE1" w:rsidRPr="004D6DE1" w:rsidTr="00053EBD">
        <w:trPr>
          <w:cantSplit/>
          <w:trHeight w:val="840"/>
        </w:trPr>
        <w:tc>
          <w:tcPr>
            <w:tcW w:w="2835" w:type="dxa"/>
            <w:tcBorders>
              <w:top w:val="single" w:sz="6" w:space="0" w:color="auto"/>
              <w:left w:val="single" w:sz="6" w:space="0" w:color="auto"/>
              <w:bottom w:val="single" w:sz="6" w:space="0" w:color="auto"/>
              <w:right w:val="single" w:sz="6" w:space="0" w:color="auto"/>
            </w:tcBorders>
          </w:tcPr>
          <w:p w:rsidR="004D6DE1" w:rsidRPr="004D6DE1" w:rsidRDefault="004D6DE1" w:rsidP="004D6DE1">
            <w:pPr>
              <w:autoSpaceDE w:val="0"/>
              <w:autoSpaceDN w:val="0"/>
              <w:adjustRightInd w:val="0"/>
              <w:jc w:val="center"/>
              <w:rPr>
                <w:rFonts w:ascii="Liberation Serif" w:hAnsi="Liberation Serif"/>
                <w:sz w:val="28"/>
                <w:szCs w:val="28"/>
              </w:rPr>
            </w:pPr>
            <w:r w:rsidRPr="004D6DE1">
              <w:rPr>
                <w:rFonts w:ascii="Liberation Serif" w:hAnsi="Liberation Serif"/>
                <w:sz w:val="28"/>
                <w:szCs w:val="28"/>
              </w:rPr>
              <w:t>5 квалификационный</w:t>
            </w:r>
          </w:p>
          <w:p w:rsidR="004D6DE1" w:rsidRPr="004D6DE1" w:rsidRDefault="004D6DE1" w:rsidP="004D6DE1">
            <w:pPr>
              <w:autoSpaceDE w:val="0"/>
              <w:autoSpaceDN w:val="0"/>
              <w:adjustRightInd w:val="0"/>
              <w:jc w:val="center"/>
              <w:rPr>
                <w:rFonts w:ascii="Liberation Serif" w:hAnsi="Liberation Serif"/>
                <w:sz w:val="28"/>
                <w:szCs w:val="28"/>
              </w:rPr>
            </w:pPr>
            <w:r w:rsidRPr="004D6DE1">
              <w:rPr>
                <w:rFonts w:ascii="Liberation Serif" w:hAnsi="Liberation Serif"/>
                <w:sz w:val="28"/>
                <w:szCs w:val="28"/>
              </w:rPr>
              <w:t>уровень</w:t>
            </w:r>
          </w:p>
        </w:tc>
        <w:tc>
          <w:tcPr>
            <w:tcW w:w="4395" w:type="dxa"/>
            <w:tcBorders>
              <w:top w:val="single" w:sz="6" w:space="0" w:color="auto"/>
              <w:left w:val="single" w:sz="6" w:space="0" w:color="auto"/>
              <w:bottom w:val="single" w:sz="6" w:space="0" w:color="auto"/>
              <w:right w:val="single" w:sz="6" w:space="0" w:color="auto"/>
            </w:tcBorders>
          </w:tcPr>
          <w:p w:rsidR="004D6DE1" w:rsidRPr="004D6DE1" w:rsidRDefault="004D6DE1" w:rsidP="004D6DE1">
            <w:pPr>
              <w:autoSpaceDE w:val="0"/>
              <w:autoSpaceDN w:val="0"/>
              <w:adjustRightInd w:val="0"/>
              <w:rPr>
                <w:rFonts w:ascii="Liberation Serif" w:hAnsi="Liberation Serif"/>
                <w:sz w:val="28"/>
                <w:szCs w:val="28"/>
              </w:rPr>
            </w:pPr>
            <w:r w:rsidRPr="004D6DE1">
              <w:rPr>
                <w:rFonts w:ascii="Liberation Serif" w:hAnsi="Liberation Serif"/>
                <w:sz w:val="28"/>
                <w:szCs w:val="28"/>
              </w:rPr>
              <w:t>начальник участка</w:t>
            </w:r>
          </w:p>
        </w:tc>
        <w:tc>
          <w:tcPr>
            <w:tcW w:w="2126" w:type="dxa"/>
            <w:tcBorders>
              <w:top w:val="single" w:sz="6" w:space="0" w:color="auto"/>
              <w:left w:val="single" w:sz="6" w:space="0" w:color="auto"/>
              <w:bottom w:val="single" w:sz="6" w:space="0" w:color="auto"/>
              <w:right w:val="single" w:sz="6" w:space="0" w:color="auto"/>
            </w:tcBorders>
          </w:tcPr>
          <w:p w:rsidR="004D6DE1" w:rsidRPr="004D6DE1" w:rsidRDefault="004D6DE1" w:rsidP="004D6DE1">
            <w:pPr>
              <w:autoSpaceDE w:val="0"/>
              <w:autoSpaceDN w:val="0"/>
              <w:adjustRightInd w:val="0"/>
              <w:jc w:val="center"/>
              <w:rPr>
                <w:rFonts w:ascii="Liberation Serif" w:hAnsi="Liberation Serif"/>
                <w:sz w:val="28"/>
                <w:szCs w:val="28"/>
              </w:rPr>
            </w:pPr>
            <w:r w:rsidRPr="004D6DE1">
              <w:rPr>
                <w:rFonts w:ascii="Liberation Serif" w:hAnsi="Liberation Serif"/>
                <w:sz w:val="28"/>
                <w:szCs w:val="28"/>
              </w:rPr>
              <w:t>7536</w:t>
            </w:r>
          </w:p>
        </w:tc>
      </w:tr>
      <w:tr w:rsidR="004D6DE1" w:rsidRPr="004D6DE1" w:rsidTr="00053EBD">
        <w:trPr>
          <w:cantSplit/>
          <w:trHeight w:val="508"/>
        </w:trPr>
        <w:tc>
          <w:tcPr>
            <w:tcW w:w="9356" w:type="dxa"/>
            <w:gridSpan w:val="3"/>
            <w:tcBorders>
              <w:top w:val="single" w:sz="6" w:space="0" w:color="auto"/>
              <w:left w:val="single" w:sz="6" w:space="0" w:color="auto"/>
              <w:bottom w:val="single" w:sz="6" w:space="0" w:color="auto"/>
              <w:right w:val="single" w:sz="6" w:space="0" w:color="auto"/>
            </w:tcBorders>
          </w:tcPr>
          <w:p w:rsidR="004D6DE1" w:rsidRPr="004D6DE1" w:rsidRDefault="004D6DE1" w:rsidP="004D6DE1">
            <w:pPr>
              <w:autoSpaceDE w:val="0"/>
              <w:autoSpaceDN w:val="0"/>
              <w:adjustRightInd w:val="0"/>
              <w:jc w:val="center"/>
              <w:rPr>
                <w:rFonts w:ascii="Liberation Serif" w:hAnsi="Liberation Serif"/>
                <w:sz w:val="28"/>
                <w:szCs w:val="28"/>
              </w:rPr>
            </w:pPr>
            <w:r w:rsidRPr="004D6DE1">
              <w:rPr>
                <w:rFonts w:ascii="Liberation Serif" w:hAnsi="Liberation Serif"/>
                <w:sz w:val="28"/>
                <w:szCs w:val="28"/>
              </w:rPr>
              <w:t>ПРОФЕССИОНАЛЬНАЯ КВАЛИФИКАЦИОННАЯ ГРУППА</w:t>
            </w:r>
          </w:p>
          <w:p w:rsidR="004D6DE1" w:rsidRPr="004D6DE1" w:rsidRDefault="004D6DE1" w:rsidP="004D6DE1">
            <w:pPr>
              <w:autoSpaceDE w:val="0"/>
              <w:autoSpaceDN w:val="0"/>
              <w:adjustRightInd w:val="0"/>
              <w:jc w:val="center"/>
              <w:rPr>
                <w:rFonts w:ascii="Liberation Serif" w:hAnsi="Liberation Serif"/>
                <w:sz w:val="28"/>
                <w:szCs w:val="28"/>
              </w:rPr>
            </w:pPr>
            <w:r w:rsidRPr="004D6DE1">
              <w:rPr>
                <w:rFonts w:ascii="Liberation Serif" w:hAnsi="Liberation Serif"/>
                <w:sz w:val="28"/>
                <w:szCs w:val="28"/>
              </w:rPr>
              <w:t>«ОБЩЕОТРАСЛЕВЫЕ ДОЛЖНОСТИ СЛУЖАЩИХ ТРЕТЬЕГО УРОВНЯ»</w:t>
            </w:r>
          </w:p>
        </w:tc>
      </w:tr>
      <w:tr w:rsidR="004D6DE1" w:rsidRPr="004D6DE1" w:rsidTr="00053EBD">
        <w:trPr>
          <w:cantSplit/>
          <w:trHeight w:val="720"/>
        </w:trPr>
        <w:tc>
          <w:tcPr>
            <w:tcW w:w="2835" w:type="dxa"/>
            <w:tcBorders>
              <w:top w:val="single" w:sz="6" w:space="0" w:color="auto"/>
              <w:left w:val="single" w:sz="6" w:space="0" w:color="auto"/>
              <w:bottom w:val="single" w:sz="6" w:space="0" w:color="auto"/>
              <w:right w:val="single" w:sz="6" w:space="0" w:color="auto"/>
            </w:tcBorders>
          </w:tcPr>
          <w:p w:rsidR="004D6DE1" w:rsidRPr="004D6DE1" w:rsidRDefault="004D6DE1" w:rsidP="004D6DE1">
            <w:pPr>
              <w:autoSpaceDE w:val="0"/>
              <w:autoSpaceDN w:val="0"/>
              <w:adjustRightInd w:val="0"/>
              <w:jc w:val="center"/>
              <w:rPr>
                <w:rFonts w:ascii="Liberation Serif" w:hAnsi="Liberation Serif"/>
                <w:sz w:val="28"/>
                <w:szCs w:val="28"/>
              </w:rPr>
            </w:pPr>
            <w:r w:rsidRPr="004D6DE1">
              <w:rPr>
                <w:rFonts w:ascii="Liberation Serif" w:hAnsi="Liberation Serif"/>
                <w:sz w:val="28"/>
                <w:szCs w:val="28"/>
              </w:rPr>
              <w:t>1 квалификационный</w:t>
            </w:r>
            <w:r w:rsidRPr="004D6DE1">
              <w:rPr>
                <w:rFonts w:ascii="Liberation Serif" w:hAnsi="Liberation Serif"/>
                <w:sz w:val="28"/>
                <w:szCs w:val="28"/>
              </w:rPr>
              <w:br/>
              <w:t>уровень</w:t>
            </w:r>
          </w:p>
        </w:tc>
        <w:tc>
          <w:tcPr>
            <w:tcW w:w="4395" w:type="dxa"/>
            <w:tcBorders>
              <w:top w:val="single" w:sz="6" w:space="0" w:color="auto"/>
              <w:left w:val="single" w:sz="6" w:space="0" w:color="auto"/>
              <w:bottom w:val="single" w:sz="6" w:space="0" w:color="auto"/>
              <w:right w:val="single" w:sz="6" w:space="0" w:color="auto"/>
            </w:tcBorders>
          </w:tcPr>
          <w:p w:rsidR="004D6DE1" w:rsidRPr="004D6DE1" w:rsidRDefault="004D6DE1" w:rsidP="004D6DE1">
            <w:pPr>
              <w:autoSpaceDE w:val="0"/>
              <w:autoSpaceDN w:val="0"/>
              <w:adjustRightInd w:val="0"/>
              <w:rPr>
                <w:rFonts w:ascii="Liberation Serif" w:hAnsi="Liberation Serif"/>
                <w:sz w:val="28"/>
                <w:szCs w:val="28"/>
              </w:rPr>
            </w:pPr>
            <w:r w:rsidRPr="004D6DE1">
              <w:rPr>
                <w:rFonts w:ascii="Liberation Serif" w:hAnsi="Liberation Serif"/>
                <w:sz w:val="28"/>
                <w:szCs w:val="28"/>
              </w:rPr>
              <w:t xml:space="preserve">бухгалтер, кассир, комендант, машинистка, </w:t>
            </w:r>
            <w:proofErr w:type="spellStart"/>
            <w:r w:rsidRPr="004D6DE1">
              <w:rPr>
                <w:rFonts w:ascii="Liberation Serif" w:hAnsi="Liberation Serif"/>
                <w:sz w:val="28"/>
                <w:szCs w:val="28"/>
              </w:rPr>
              <w:t>документовед</w:t>
            </w:r>
            <w:proofErr w:type="spellEnd"/>
            <w:r w:rsidRPr="004D6DE1">
              <w:rPr>
                <w:rFonts w:ascii="Liberation Serif" w:hAnsi="Liberation Serif"/>
                <w:sz w:val="28"/>
                <w:szCs w:val="28"/>
              </w:rPr>
              <w:t>, паспортист, программист, специалист, юрисконсульт, инженер, инспектор, специалист по кадрам, экономист, методист</w:t>
            </w:r>
          </w:p>
        </w:tc>
        <w:tc>
          <w:tcPr>
            <w:tcW w:w="2126" w:type="dxa"/>
            <w:tcBorders>
              <w:top w:val="single" w:sz="6" w:space="0" w:color="auto"/>
              <w:left w:val="single" w:sz="6" w:space="0" w:color="auto"/>
              <w:bottom w:val="single" w:sz="6" w:space="0" w:color="auto"/>
              <w:right w:val="single" w:sz="6" w:space="0" w:color="auto"/>
            </w:tcBorders>
          </w:tcPr>
          <w:p w:rsidR="004D6DE1" w:rsidRPr="004D6DE1" w:rsidRDefault="004D6DE1" w:rsidP="004D6DE1">
            <w:pPr>
              <w:autoSpaceDE w:val="0"/>
              <w:autoSpaceDN w:val="0"/>
              <w:adjustRightInd w:val="0"/>
              <w:jc w:val="center"/>
              <w:rPr>
                <w:rFonts w:ascii="Liberation Serif" w:hAnsi="Liberation Serif"/>
                <w:sz w:val="28"/>
                <w:szCs w:val="28"/>
              </w:rPr>
            </w:pPr>
            <w:r w:rsidRPr="004D6DE1">
              <w:rPr>
                <w:rFonts w:ascii="Liberation Serif" w:hAnsi="Liberation Serif"/>
                <w:sz w:val="28"/>
                <w:szCs w:val="28"/>
              </w:rPr>
              <w:t>5777</w:t>
            </w:r>
          </w:p>
        </w:tc>
      </w:tr>
      <w:tr w:rsidR="004D6DE1" w:rsidRPr="004D6DE1" w:rsidTr="00053EBD">
        <w:trPr>
          <w:cantSplit/>
          <w:trHeight w:val="960"/>
        </w:trPr>
        <w:tc>
          <w:tcPr>
            <w:tcW w:w="2835" w:type="dxa"/>
            <w:tcBorders>
              <w:top w:val="single" w:sz="6" w:space="0" w:color="auto"/>
              <w:left w:val="single" w:sz="6" w:space="0" w:color="auto"/>
              <w:bottom w:val="single" w:sz="6" w:space="0" w:color="auto"/>
              <w:right w:val="single" w:sz="6" w:space="0" w:color="auto"/>
            </w:tcBorders>
          </w:tcPr>
          <w:p w:rsidR="004D6DE1" w:rsidRPr="004D6DE1" w:rsidRDefault="004D6DE1" w:rsidP="004D6DE1">
            <w:pPr>
              <w:autoSpaceDE w:val="0"/>
              <w:autoSpaceDN w:val="0"/>
              <w:adjustRightInd w:val="0"/>
              <w:jc w:val="center"/>
              <w:rPr>
                <w:rFonts w:ascii="Liberation Serif" w:hAnsi="Liberation Serif"/>
                <w:sz w:val="28"/>
                <w:szCs w:val="28"/>
              </w:rPr>
            </w:pPr>
            <w:r w:rsidRPr="004D6DE1">
              <w:rPr>
                <w:rFonts w:ascii="Liberation Serif" w:hAnsi="Liberation Serif"/>
                <w:sz w:val="28"/>
                <w:szCs w:val="28"/>
              </w:rPr>
              <w:lastRenderedPageBreak/>
              <w:t>2 квалификационный</w:t>
            </w:r>
            <w:r w:rsidRPr="004D6DE1">
              <w:rPr>
                <w:rFonts w:ascii="Liberation Serif" w:hAnsi="Liberation Serif"/>
                <w:sz w:val="28"/>
                <w:szCs w:val="28"/>
              </w:rPr>
              <w:br/>
              <w:t>уровень</w:t>
            </w:r>
          </w:p>
        </w:tc>
        <w:tc>
          <w:tcPr>
            <w:tcW w:w="4395" w:type="dxa"/>
            <w:tcBorders>
              <w:top w:val="single" w:sz="6" w:space="0" w:color="auto"/>
              <w:left w:val="single" w:sz="6" w:space="0" w:color="auto"/>
              <w:bottom w:val="single" w:sz="6" w:space="0" w:color="auto"/>
              <w:right w:val="single" w:sz="6" w:space="0" w:color="auto"/>
            </w:tcBorders>
          </w:tcPr>
          <w:p w:rsidR="004D6DE1" w:rsidRPr="004D6DE1" w:rsidRDefault="004D6DE1" w:rsidP="004D6DE1">
            <w:pPr>
              <w:autoSpaceDE w:val="0"/>
              <w:autoSpaceDN w:val="0"/>
              <w:adjustRightInd w:val="0"/>
              <w:rPr>
                <w:rFonts w:ascii="Liberation Serif" w:hAnsi="Liberation Serif"/>
                <w:sz w:val="28"/>
                <w:szCs w:val="28"/>
              </w:rPr>
            </w:pPr>
            <w:proofErr w:type="gramStart"/>
            <w:r w:rsidRPr="004D6DE1">
              <w:rPr>
                <w:rFonts w:ascii="Liberation Serif" w:hAnsi="Liberation Serif"/>
                <w:sz w:val="28"/>
                <w:szCs w:val="28"/>
              </w:rPr>
              <w:t>должности  служащих</w:t>
            </w:r>
            <w:proofErr w:type="gramEnd"/>
            <w:r w:rsidRPr="004D6DE1">
              <w:rPr>
                <w:rFonts w:ascii="Liberation Serif" w:hAnsi="Liberation Serif"/>
                <w:sz w:val="28"/>
                <w:szCs w:val="28"/>
              </w:rPr>
              <w:t xml:space="preserve"> первого  квалификационного уровня, по которым    может устанавливаться            </w:t>
            </w:r>
            <w:r w:rsidRPr="004D6DE1">
              <w:rPr>
                <w:rFonts w:ascii="Liberation Serif" w:hAnsi="Liberation Serif"/>
                <w:sz w:val="28"/>
                <w:szCs w:val="28"/>
                <w:lang w:val="en-US"/>
              </w:rPr>
              <w:t>II</w:t>
            </w:r>
            <w:r w:rsidRPr="004D6DE1">
              <w:rPr>
                <w:rFonts w:ascii="Liberation Serif" w:hAnsi="Liberation Serif"/>
                <w:sz w:val="28"/>
                <w:szCs w:val="28"/>
              </w:rPr>
              <w:t xml:space="preserve"> </w:t>
            </w:r>
            <w:proofErr w:type="spellStart"/>
            <w:r w:rsidRPr="004D6DE1">
              <w:rPr>
                <w:rFonts w:ascii="Liberation Serif" w:hAnsi="Liberation Serif"/>
                <w:sz w:val="28"/>
                <w:szCs w:val="28"/>
              </w:rPr>
              <w:t>внутридолжностная</w:t>
            </w:r>
            <w:proofErr w:type="spellEnd"/>
            <w:r w:rsidRPr="004D6DE1">
              <w:rPr>
                <w:rFonts w:ascii="Liberation Serif" w:hAnsi="Liberation Serif"/>
                <w:sz w:val="28"/>
                <w:szCs w:val="28"/>
              </w:rPr>
              <w:t xml:space="preserve"> категория             </w:t>
            </w:r>
          </w:p>
        </w:tc>
        <w:tc>
          <w:tcPr>
            <w:tcW w:w="2126" w:type="dxa"/>
            <w:tcBorders>
              <w:top w:val="single" w:sz="6" w:space="0" w:color="auto"/>
              <w:left w:val="single" w:sz="6" w:space="0" w:color="auto"/>
              <w:bottom w:val="single" w:sz="6" w:space="0" w:color="auto"/>
              <w:right w:val="single" w:sz="6" w:space="0" w:color="auto"/>
            </w:tcBorders>
          </w:tcPr>
          <w:p w:rsidR="004D6DE1" w:rsidRPr="004D6DE1" w:rsidRDefault="004D6DE1" w:rsidP="004D6DE1">
            <w:pPr>
              <w:autoSpaceDE w:val="0"/>
              <w:autoSpaceDN w:val="0"/>
              <w:adjustRightInd w:val="0"/>
              <w:jc w:val="center"/>
              <w:rPr>
                <w:rFonts w:ascii="Liberation Serif" w:hAnsi="Liberation Serif"/>
                <w:sz w:val="28"/>
                <w:szCs w:val="28"/>
              </w:rPr>
            </w:pPr>
            <w:r w:rsidRPr="004D6DE1">
              <w:rPr>
                <w:rFonts w:ascii="Liberation Serif" w:hAnsi="Liberation Serif"/>
                <w:sz w:val="28"/>
                <w:szCs w:val="28"/>
              </w:rPr>
              <w:t>7536</w:t>
            </w:r>
          </w:p>
        </w:tc>
      </w:tr>
      <w:tr w:rsidR="004D6DE1" w:rsidRPr="004D6DE1" w:rsidTr="00053EBD">
        <w:trPr>
          <w:cantSplit/>
          <w:trHeight w:val="960"/>
        </w:trPr>
        <w:tc>
          <w:tcPr>
            <w:tcW w:w="2835" w:type="dxa"/>
            <w:tcBorders>
              <w:top w:val="single" w:sz="6" w:space="0" w:color="auto"/>
              <w:left w:val="single" w:sz="6" w:space="0" w:color="auto"/>
              <w:bottom w:val="single" w:sz="6" w:space="0" w:color="auto"/>
              <w:right w:val="single" w:sz="6" w:space="0" w:color="auto"/>
            </w:tcBorders>
          </w:tcPr>
          <w:p w:rsidR="004D6DE1" w:rsidRPr="004D6DE1" w:rsidRDefault="004D6DE1" w:rsidP="004D6DE1">
            <w:pPr>
              <w:autoSpaceDE w:val="0"/>
              <w:autoSpaceDN w:val="0"/>
              <w:adjustRightInd w:val="0"/>
              <w:jc w:val="center"/>
              <w:rPr>
                <w:rFonts w:ascii="Liberation Serif" w:hAnsi="Liberation Serif"/>
                <w:sz w:val="28"/>
                <w:szCs w:val="28"/>
              </w:rPr>
            </w:pPr>
            <w:r w:rsidRPr="004D6DE1">
              <w:rPr>
                <w:rFonts w:ascii="Liberation Serif" w:hAnsi="Liberation Serif"/>
                <w:sz w:val="28"/>
                <w:szCs w:val="28"/>
              </w:rPr>
              <w:t>3 квалификационный</w:t>
            </w:r>
            <w:r w:rsidRPr="004D6DE1">
              <w:rPr>
                <w:rFonts w:ascii="Liberation Serif" w:hAnsi="Liberation Serif"/>
                <w:sz w:val="28"/>
                <w:szCs w:val="28"/>
              </w:rPr>
              <w:br/>
              <w:t>уровень</w:t>
            </w:r>
          </w:p>
        </w:tc>
        <w:tc>
          <w:tcPr>
            <w:tcW w:w="4395" w:type="dxa"/>
            <w:tcBorders>
              <w:top w:val="single" w:sz="6" w:space="0" w:color="auto"/>
              <w:left w:val="single" w:sz="6" w:space="0" w:color="auto"/>
              <w:bottom w:val="single" w:sz="6" w:space="0" w:color="auto"/>
              <w:right w:val="single" w:sz="6" w:space="0" w:color="auto"/>
            </w:tcBorders>
          </w:tcPr>
          <w:p w:rsidR="004D6DE1" w:rsidRPr="004D6DE1" w:rsidRDefault="004D6DE1" w:rsidP="004D6DE1">
            <w:pPr>
              <w:autoSpaceDE w:val="0"/>
              <w:autoSpaceDN w:val="0"/>
              <w:adjustRightInd w:val="0"/>
              <w:rPr>
                <w:rFonts w:ascii="Liberation Serif" w:hAnsi="Liberation Serif"/>
                <w:sz w:val="28"/>
                <w:szCs w:val="28"/>
              </w:rPr>
            </w:pPr>
            <w:r w:rsidRPr="004D6DE1">
              <w:rPr>
                <w:rFonts w:ascii="Liberation Serif" w:hAnsi="Liberation Serif"/>
                <w:sz w:val="28"/>
                <w:szCs w:val="28"/>
              </w:rPr>
              <w:t xml:space="preserve">должности служащих </w:t>
            </w:r>
            <w:proofErr w:type="gramStart"/>
            <w:r w:rsidRPr="004D6DE1">
              <w:rPr>
                <w:rFonts w:ascii="Liberation Serif" w:hAnsi="Liberation Serif"/>
                <w:sz w:val="28"/>
                <w:szCs w:val="28"/>
              </w:rPr>
              <w:t>первого  квалификационного</w:t>
            </w:r>
            <w:proofErr w:type="gramEnd"/>
            <w:r w:rsidRPr="004D6DE1">
              <w:rPr>
                <w:rFonts w:ascii="Liberation Serif" w:hAnsi="Liberation Serif"/>
                <w:sz w:val="28"/>
                <w:szCs w:val="28"/>
              </w:rPr>
              <w:t xml:space="preserve"> уровня, по которым    может устанавливаться             </w:t>
            </w:r>
            <w:r w:rsidRPr="004D6DE1">
              <w:rPr>
                <w:rFonts w:ascii="Liberation Serif" w:hAnsi="Liberation Serif"/>
                <w:sz w:val="28"/>
                <w:szCs w:val="28"/>
                <w:lang w:val="en-US"/>
              </w:rPr>
              <w:t>I</w:t>
            </w:r>
            <w:r w:rsidRPr="004D6DE1">
              <w:rPr>
                <w:rFonts w:ascii="Liberation Serif" w:hAnsi="Liberation Serif"/>
                <w:sz w:val="28"/>
                <w:szCs w:val="28"/>
              </w:rPr>
              <w:t xml:space="preserve">  </w:t>
            </w:r>
            <w:proofErr w:type="spellStart"/>
            <w:r w:rsidRPr="004D6DE1">
              <w:rPr>
                <w:rFonts w:ascii="Liberation Serif" w:hAnsi="Liberation Serif"/>
                <w:sz w:val="28"/>
                <w:szCs w:val="28"/>
              </w:rPr>
              <w:t>внутридолжностная</w:t>
            </w:r>
            <w:proofErr w:type="spellEnd"/>
            <w:r w:rsidRPr="004D6DE1">
              <w:rPr>
                <w:rFonts w:ascii="Liberation Serif" w:hAnsi="Liberation Serif"/>
                <w:sz w:val="28"/>
                <w:szCs w:val="28"/>
              </w:rPr>
              <w:t xml:space="preserve">  категория             </w:t>
            </w:r>
          </w:p>
        </w:tc>
        <w:tc>
          <w:tcPr>
            <w:tcW w:w="2126" w:type="dxa"/>
            <w:tcBorders>
              <w:top w:val="single" w:sz="6" w:space="0" w:color="auto"/>
              <w:left w:val="single" w:sz="6" w:space="0" w:color="auto"/>
              <w:bottom w:val="single" w:sz="6" w:space="0" w:color="auto"/>
              <w:right w:val="single" w:sz="6" w:space="0" w:color="auto"/>
            </w:tcBorders>
          </w:tcPr>
          <w:p w:rsidR="004D6DE1" w:rsidRPr="004D6DE1" w:rsidRDefault="004D6DE1" w:rsidP="004D6DE1">
            <w:pPr>
              <w:autoSpaceDE w:val="0"/>
              <w:autoSpaceDN w:val="0"/>
              <w:adjustRightInd w:val="0"/>
              <w:jc w:val="center"/>
              <w:rPr>
                <w:rFonts w:ascii="Liberation Serif" w:hAnsi="Liberation Serif"/>
                <w:sz w:val="28"/>
                <w:szCs w:val="28"/>
              </w:rPr>
            </w:pPr>
            <w:r w:rsidRPr="004D6DE1">
              <w:rPr>
                <w:rFonts w:ascii="Liberation Serif" w:hAnsi="Liberation Serif"/>
                <w:sz w:val="28"/>
                <w:szCs w:val="28"/>
              </w:rPr>
              <w:t>8121</w:t>
            </w:r>
          </w:p>
        </w:tc>
      </w:tr>
      <w:tr w:rsidR="004D6DE1" w:rsidRPr="004D6DE1" w:rsidTr="00053EBD">
        <w:trPr>
          <w:cantSplit/>
          <w:trHeight w:val="1080"/>
        </w:trPr>
        <w:tc>
          <w:tcPr>
            <w:tcW w:w="2835" w:type="dxa"/>
            <w:tcBorders>
              <w:top w:val="single" w:sz="6" w:space="0" w:color="auto"/>
              <w:left w:val="single" w:sz="6" w:space="0" w:color="auto"/>
              <w:bottom w:val="single" w:sz="6" w:space="0" w:color="auto"/>
              <w:right w:val="single" w:sz="6" w:space="0" w:color="auto"/>
            </w:tcBorders>
          </w:tcPr>
          <w:p w:rsidR="004D6DE1" w:rsidRPr="004D6DE1" w:rsidRDefault="004D6DE1" w:rsidP="004D6DE1">
            <w:pPr>
              <w:autoSpaceDE w:val="0"/>
              <w:autoSpaceDN w:val="0"/>
              <w:adjustRightInd w:val="0"/>
              <w:jc w:val="center"/>
              <w:rPr>
                <w:rFonts w:ascii="Liberation Serif" w:hAnsi="Liberation Serif"/>
                <w:sz w:val="28"/>
                <w:szCs w:val="28"/>
              </w:rPr>
            </w:pPr>
            <w:r w:rsidRPr="004D6DE1">
              <w:rPr>
                <w:rFonts w:ascii="Liberation Serif" w:hAnsi="Liberation Serif"/>
                <w:sz w:val="28"/>
                <w:szCs w:val="28"/>
              </w:rPr>
              <w:t>4 квалификационный</w:t>
            </w:r>
            <w:r w:rsidRPr="004D6DE1">
              <w:rPr>
                <w:rFonts w:ascii="Liberation Serif" w:hAnsi="Liberation Serif"/>
                <w:sz w:val="28"/>
                <w:szCs w:val="28"/>
              </w:rPr>
              <w:br/>
              <w:t>уровень</w:t>
            </w:r>
          </w:p>
        </w:tc>
        <w:tc>
          <w:tcPr>
            <w:tcW w:w="4395" w:type="dxa"/>
            <w:tcBorders>
              <w:top w:val="single" w:sz="6" w:space="0" w:color="auto"/>
              <w:left w:val="single" w:sz="6" w:space="0" w:color="auto"/>
              <w:bottom w:val="single" w:sz="6" w:space="0" w:color="auto"/>
              <w:right w:val="single" w:sz="6" w:space="0" w:color="auto"/>
            </w:tcBorders>
          </w:tcPr>
          <w:p w:rsidR="004D6DE1" w:rsidRPr="004D6DE1" w:rsidRDefault="004D6DE1" w:rsidP="004D6DE1">
            <w:pPr>
              <w:autoSpaceDE w:val="0"/>
              <w:autoSpaceDN w:val="0"/>
              <w:adjustRightInd w:val="0"/>
              <w:rPr>
                <w:rFonts w:ascii="Liberation Serif" w:hAnsi="Liberation Serif"/>
                <w:sz w:val="28"/>
                <w:szCs w:val="28"/>
              </w:rPr>
            </w:pPr>
            <w:r w:rsidRPr="004D6DE1">
              <w:rPr>
                <w:rFonts w:ascii="Liberation Serif" w:hAnsi="Liberation Serif"/>
                <w:sz w:val="28"/>
                <w:szCs w:val="28"/>
              </w:rPr>
              <w:t xml:space="preserve">должности служащих первого      </w:t>
            </w:r>
            <w:r w:rsidRPr="004D6DE1">
              <w:rPr>
                <w:rFonts w:ascii="Liberation Serif" w:hAnsi="Liberation Serif"/>
                <w:sz w:val="28"/>
                <w:szCs w:val="28"/>
              </w:rPr>
              <w:br/>
              <w:t>квалификационного уровня, по которым может устанавливаться производное должностное наименование «ведущий»</w:t>
            </w:r>
          </w:p>
        </w:tc>
        <w:tc>
          <w:tcPr>
            <w:tcW w:w="2126" w:type="dxa"/>
            <w:tcBorders>
              <w:top w:val="single" w:sz="6" w:space="0" w:color="auto"/>
              <w:left w:val="single" w:sz="6" w:space="0" w:color="auto"/>
              <w:bottom w:val="single" w:sz="6" w:space="0" w:color="auto"/>
              <w:right w:val="single" w:sz="6" w:space="0" w:color="auto"/>
            </w:tcBorders>
          </w:tcPr>
          <w:p w:rsidR="004D6DE1" w:rsidRPr="004D6DE1" w:rsidRDefault="004D6DE1" w:rsidP="004D6DE1">
            <w:pPr>
              <w:autoSpaceDE w:val="0"/>
              <w:autoSpaceDN w:val="0"/>
              <w:adjustRightInd w:val="0"/>
              <w:jc w:val="center"/>
              <w:rPr>
                <w:rFonts w:ascii="Liberation Serif" w:hAnsi="Liberation Serif"/>
                <w:sz w:val="28"/>
                <w:szCs w:val="28"/>
              </w:rPr>
            </w:pPr>
            <w:r w:rsidRPr="004D6DE1">
              <w:rPr>
                <w:rFonts w:ascii="Liberation Serif" w:hAnsi="Liberation Serif"/>
                <w:sz w:val="28"/>
                <w:szCs w:val="28"/>
              </w:rPr>
              <w:t>8759</w:t>
            </w:r>
          </w:p>
        </w:tc>
      </w:tr>
      <w:tr w:rsidR="004D6DE1" w:rsidRPr="004D6DE1" w:rsidTr="00053EBD">
        <w:trPr>
          <w:cantSplit/>
          <w:trHeight w:val="600"/>
        </w:trPr>
        <w:tc>
          <w:tcPr>
            <w:tcW w:w="2835" w:type="dxa"/>
            <w:tcBorders>
              <w:top w:val="single" w:sz="6" w:space="0" w:color="auto"/>
              <w:left w:val="single" w:sz="6" w:space="0" w:color="auto"/>
              <w:bottom w:val="single" w:sz="6" w:space="0" w:color="auto"/>
              <w:right w:val="single" w:sz="6" w:space="0" w:color="auto"/>
            </w:tcBorders>
          </w:tcPr>
          <w:p w:rsidR="004D6DE1" w:rsidRPr="004D6DE1" w:rsidRDefault="004D6DE1" w:rsidP="004D6DE1">
            <w:pPr>
              <w:autoSpaceDE w:val="0"/>
              <w:autoSpaceDN w:val="0"/>
              <w:adjustRightInd w:val="0"/>
              <w:jc w:val="center"/>
              <w:rPr>
                <w:rFonts w:ascii="Liberation Serif" w:hAnsi="Liberation Serif"/>
                <w:sz w:val="28"/>
                <w:szCs w:val="28"/>
              </w:rPr>
            </w:pPr>
            <w:r w:rsidRPr="004D6DE1">
              <w:rPr>
                <w:rFonts w:ascii="Liberation Serif" w:hAnsi="Liberation Serif"/>
                <w:sz w:val="28"/>
                <w:szCs w:val="28"/>
              </w:rPr>
              <w:t>5 квалификационный</w:t>
            </w:r>
            <w:r w:rsidRPr="004D6DE1">
              <w:rPr>
                <w:rFonts w:ascii="Liberation Serif" w:hAnsi="Liberation Serif"/>
                <w:sz w:val="28"/>
                <w:szCs w:val="28"/>
              </w:rPr>
              <w:br/>
              <w:t>уровень</w:t>
            </w:r>
          </w:p>
        </w:tc>
        <w:tc>
          <w:tcPr>
            <w:tcW w:w="4395" w:type="dxa"/>
            <w:tcBorders>
              <w:top w:val="single" w:sz="6" w:space="0" w:color="auto"/>
              <w:left w:val="single" w:sz="6" w:space="0" w:color="auto"/>
              <w:bottom w:val="single" w:sz="6" w:space="0" w:color="auto"/>
              <w:right w:val="single" w:sz="6" w:space="0" w:color="auto"/>
            </w:tcBorders>
          </w:tcPr>
          <w:p w:rsidR="004D6DE1" w:rsidRPr="004D6DE1" w:rsidRDefault="004D6DE1" w:rsidP="004D6DE1">
            <w:pPr>
              <w:autoSpaceDE w:val="0"/>
              <w:autoSpaceDN w:val="0"/>
              <w:adjustRightInd w:val="0"/>
              <w:rPr>
                <w:rFonts w:ascii="Liberation Serif" w:hAnsi="Liberation Serif"/>
                <w:sz w:val="28"/>
                <w:szCs w:val="28"/>
              </w:rPr>
            </w:pPr>
            <w:r w:rsidRPr="004D6DE1">
              <w:rPr>
                <w:rFonts w:ascii="Liberation Serif" w:hAnsi="Liberation Serif"/>
                <w:sz w:val="28"/>
                <w:szCs w:val="28"/>
              </w:rPr>
              <w:t xml:space="preserve">главные специалисты в отделах, заместитель главного бухгалтера, начальники отделов </w:t>
            </w:r>
          </w:p>
        </w:tc>
        <w:tc>
          <w:tcPr>
            <w:tcW w:w="2126" w:type="dxa"/>
            <w:tcBorders>
              <w:top w:val="single" w:sz="6" w:space="0" w:color="auto"/>
              <w:left w:val="single" w:sz="6" w:space="0" w:color="auto"/>
              <w:bottom w:val="single" w:sz="6" w:space="0" w:color="auto"/>
              <w:right w:val="single" w:sz="6" w:space="0" w:color="auto"/>
            </w:tcBorders>
          </w:tcPr>
          <w:p w:rsidR="004D6DE1" w:rsidRPr="004D6DE1" w:rsidRDefault="004D6DE1" w:rsidP="004D6DE1">
            <w:pPr>
              <w:autoSpaceDE w:val="0"/>
              <w:autoSpaceDN w:val="0"/>
              <w:adjustRightInd w:val="0"/>
              <w:jc w:val="center"/>
              <w:rPr>
                <w:rFonts w:ascii="Liberation Serif" w:hAnsi="Liberation Serif"/>
                <w:sz w:val="28"/>
                <w:szCs w:val="28"/>
              </w:rPr>
            </w:pPr>
            <w:r w:rsidRPr="004D6DE1">
              <w:rPr>
                <w:rFonts w:ascii="Liberation Serif" w:hAnsi="Liberation Serif"/>
                <w:sz w:val="28"/>
                <w:szCs w:val="28"/>
              </w:rPr>
              <w:t>9788</w:t>
            </w:r>
          </w:p>
          <w:p w:rsidR="004D6DE1" w:rsidRPr="004D6DE1" w:rsidRDefault="004D6DE1" w:rsidP="004D6DE1">
            <w:pPr>
              <w:autoSpaceDE w:val="0"/>
              <w:autoSpaceDN w:val="0"/>
              <w:adjustRightInd w:val="0"/>
              <w:jc w:val="center"/>
              <w:rPr>
                <w:rFonts w:ascii="Liberation Serif" w:hAnsi="Liberation Serif"/>
                <w:sz w:val="28"/>
                <w:szCs w:val="28"/>
              </w:rPr>
            </w:pPr>
          </w:p>
        </w:tc>
      </w:tr>
      <w:tr w:rsidR="004D6DE1" w:rsidRPr="004D6DE1" w:rsidTr="00053EBD">
        <w:trPr>
          <w:cantSplit/>
          <w:trHeight w:val="600"/>
        </w:trPr>
        <w:tc>
          <w:tcPr>
            <w:tcW w:w="9356" w:type="dxa"/>
            <w:gridSpan w:val="3"/>
            <w:tcBorders>
              <w:top w:val="single" w:sz="6" w:space="0" w:color="auto"/>
              <w:left w:val="single" w:sz="6" w:space="0" w:color="auto"/>
              <w:bottom w:val="single" w:sz="6" w:space="0" w:color="auto"/>
              <w:right w:val="single" w:sz="6" w:space="0" w:color="auto"/>
            </w:tcBorders>
          </w:tcPr>
          <w:p w:rsidR="004D6DE1" w:rsidRPr="004D6DE1" w:rsidRDefault="004D6DE1" w:rsidP="004D6DE1">
            <w:pPr>
              <w:autoSpaceDE w:val="0"/>
              <w:autoSpaceDN w:val="0"/>
              <w:adjustRightInd w:val="0"/>
              <w:jc w:val="center"/>
              <w:rPr>
                <w:rFonts w:ascii="Liberation Serif" w:hAnsi="Liberation Serif"/>
                <w:sz w:val="28"/>
                <w:szCs w:val="28"/>
              </w:rPr>
            </w:pPr>
            <w:r w:rsidRPr="004D6DE1">
              <w:rPr>
                <w:rFonts w:ascii="Liberation Serif" w:hAnsi="Liberation Serif"/>
                <w:sz w:val="28"/>
                <w:szCs w:val="28"/>
              </w:rPr>
              <w:t>ДОЛЖНОСТИ, НЕ ВХОДЯЩИЕ В ПРОФЕССИОНАЛЬНЫЕ КВАЛИФИКАЦИОННЫЕ ГРУППЫ</w:t>
            </w:r>
          </w:p>
        </w:tc>
      </w:tr>
      <w:tr w:rsidR="004D6DE1" w:rsidRPr="004D6DE1" w:rsidTr="00053EBD">
        <w:trPr>
          <w:cantSplit/>
          <w:trHeight w:val="600"/>
        </w:trPr>
        <w:tc>
          <w:tcPr>
            <w:tcW w:w="9356" w:type="dxa"/>
            <w:gridSpan w:val="3"/>
            <w:tcBorders>
              <w:top w:val="single" w:sz="6" w:space="0" w:color="auto"/>
              <w:left w:val="single" w:sz="6" w:space="0" w:color="auto"/>
              <w:bottom w:val="single" w:sz="6" w:space="0" w:color="auto"/>
              <w:right w:val="single" w:sz="6" w:space="0" w:color="auto"/>
            </w:tcBorders>
          </w:tcPr>
          <w:p w:rsidR="004D6DE1" w:rsidRPr="004D6DE1" w:rsidRDefault="004D6DE1" w:rsidP="004D6DE1">
            <w:pPr>
              <w:autoSpaceDE w:val="0"/>
              <w:autoSpaceDN w:val="0"/>
              <w:adjustRightInd w:val="0"/>
              <w:jc w:val="center"/>
              <w:rPr>
                <w:rFonts w:ascii="Liberation Serif" w:hAnsi="Liberation Serif"/>
                <w:sz w:val="28"/>
                <w:szCs w:val="28"/>
              </w:rPr>
            </w:pPr>
            <w:r w:rsidRPr="004D6DE1">
              <w:rPr>
                <w:rFonts w:ascii="Liberation Serif" w:hAnsi="Liberation Serif"/>
                <w:sz w:val="28"/>
                <w:szCs w:val="28"/>
              </w:rPr>
              <w:t>ДОЛЖНОСТИ СЛУЖАЩИХ ТРЕТЬЕГО УРОВНЯ</w:t>
            </w:r>
          </w:p>
        </w:tc>
      </w:tr>
      <w:tr w:rsidR="004D6DE1" w:rsidRPr="004D6DE1" w:rsidTr="00053EBD">
        <w:trPr>
          <w:cantSplit/>
          <w:trHeight w:val="600"/>
        </w:trPr>
        <w:tc>
          <w:tcPr>
            <w:tcW w:w="2835" w:type="dxa"/>
            <w:tcBorders>
              <w:top w:val="single" w:sz="6" w:space="0" w:color="auto"/>
              <w:left w:val="single" w:sz="6" w:space="0" w:color="auto"/>
              <w:bottom w:val="single" w:sz="6" w:space="0" w:color="auto"/>
              <w:right w:val="single" w:sz="6" w:space="0" w:color="auto"/>
            </w:tcBorders>
          </w:tcPr>
          <w:p w:rsidR="004D6DE1" w:rsidRPr="004D6DE1" w:rsidRDefault="004D6DE1" w:rsidP="004D6DE1">
            <w:pPr>
              <w:autoSpaceDE w:val="0"/>
              <w:autoSpaceDN w:val="0"/>
              <w:adjustRightInd w:val="0"/>
              <w:jc w:val="center"/>
              <w:rPr>
                <w:rFonts w:ascii="Liberation Serif" w:hAnsi="Liberation Serif"/>
                <w:sz w:val="28"/>
                <w:szCs w:val="28"/>
              </w:rPr>
            </w:pPr>
            <w:r w:rsidRPr="004D6DE1">
              <w:rPr>
                <w:rFonts w:ascii="Liberation Serif" w:hAnsi="Liberation Serif"/>
                <w:sz w:val="28"/>
                <w:szCs w:val="28"/>
              </w:rPr>
              <w:t>3 квалификационный</w:t>
            </w:r>
            <w:r w:rsidRPr="004D6DE1">
              <w:rPr>
                <w:rFonts w:ascii="Liberation Serif" w:hAnsi="Liberation Serif"/>
                <w:sz w:val="28"/>
                <w:szCs w:val="28"/>
              </w:rPr>
              <w:br/>
              <w:t>уровень</w:t>
            </w:r>
          </w:p>
        </w:tc>
        <w:tc>
          <w:tcPr>
            <w:tcW w:w="4395" w:type="dxa"/>
            <w:tcBorders>
              <w:top w:val="single" w:sz="6" w:space="0" w:color="auto"/>
              <w:left w:val="single" w:sz="6" w:space="0" w:color="auto"/>
              <w:bottom w:val="single" w:sz="6" w:space="0" w:color="auto"/>
              <w:right w:val="single" w:sz="6" w:space="0" w:color="auto"/>
            </w:tcBorders>
          </w:tcPr>
          <w:p w:rsidR="004D6DE1" w:rsidRPr="004D6DE1" w:rsidRDefault="004D6DE1" w:rsidP="004D6DE1">
            <w:pPr>
              <w:autoSpaceDE w:val="0"/>
              <w:autoSpaceDN w:val="0"/>
              <w:adjustRightInd w:val="0"/>
              <w:rPr>
                <w:rFonts w:ascii="Liberation Serif" w:hAnsi="Liberation Serif"/>
                <w:sz w:val="28"/>
                <w:szCs w:val="28"/>
              </w:rPr>
            </w:pPr>
            <w:r w:rsidRPr="004D6DE1">
              <w:rPr>
                <w:rFonts w:ascii="Liberation Serif" w:hAnsi="Liberation Serif"/>
                <w:sz w:val="28"/>
                <w:szCs w:val="28"/>
              </w:rPr>
              <w:t>оперативный дежурный, специалист по приему и обработке экстренных вызовов</w:t>
            </w:r>
          </w:p>
        </w:tc>
        <w:tc>
          <w:tcPr>
            <w:tcW w:w="2126" w:type="dxa"/>
            <w:tcBorders>
              <w:top w:val="single" w:sz="6" w:space="0" w:color="auto"/>
              <w:left w:val="single" w:sz="6" w:space="0" w:color="auto"/>
              <w:bottom w:val="single" w:sz="6" w:space="0" w:color="auto"/>
              <w:right w:val="single" w:sz="6" w:space="0" w:color="auto"/>
            </w:tcBorders>
          </w:tcPr>
          <w:p w:rsidR="004D6DE1" w:rsidRPr="004D6DE1" w:rsidRDefault="004D6DE1" w:rsidP="004D6DE1">
            <w:pPr>
              <w:autoSpaceDE w:val="0"/>
              <w:autoSpaceDN w:val="0"/>
              <w:adjustRightInd w:val="0"/>
              <w:jc w:val="center"/>
              <w:rPr>
                <w:rFonts w:ascii="Liberation Serif" w:hAnsi="Liberation Serif"/>
                <w:sz w:val="28"/>
                <w:szCs w:val="28"/>
              </w:rPr>
            </w:pPr>
            <w:r w:rsidRPr="004D6DE1">
              <w:rPr>
                <w:rFonts w:ascii="Liberation Serif" w:hAnsi="Liberation Serif"/>
                <w:sz w:val="28"/>
                <w:szCs w:val="28"/>
              </w:rPr>
              <w:t>8121</w:t>
            </w:r>
          </w:p>
        </w:tc>
      </w:tr>
      <w:tr w:rsidR="004D6DE1" w:rsidRPr="004D6DE1" w:rsidTr="00053EBD">
        <w:trPr>
          <w:cantSplit/>
          <w:trHeight w:val="600"/>
        </w:trPr>
        <w:tc>
          <w:tcPr>
            <w:tcW w:w="2835" w:type="dxa"/>
            <w:tcBorders>
              <w:top w:val="single" w:sz="6" w:space="0" w:color="auto"/>
              <w:left w:val="single" w:sz="6" w:space="0" w:color="auto"/>
              <w:bottom w:val="single" w:sz="6" w:space="0" w:color="auto"/>
              <w:right w:val="single" w:sz="6" w:space="0" w:color="auto"/>
            </w:tcBorders>
          </w:tcPr>
          <w:p w:rsidR="004D6DE1" w:rsidRPr="004D6DE1" w:rsidRDefault="004D6DE1" w:rsidP="004D6DE1">
            <w:pPr>
              <w:autoSpaceDE w:val="0"/>
              <w:autoSpaceDN w:val="0"/>
              <w:adjustRightInd w:val="0"/>
              <w:jc w:val="center"/>
              <w:rPr>
                <w:rFonts w:ascii="Liberation Serif" w:hAnsi="Liberation Serif"/>
                <w:sz w:val="28"/>
                <w:szCs w:val="28"/>
              </w:rPr>
            </w:pPr>
            <w:r w:rsidRPr="004D6DE1">
              <w:rPr>
                <w:rFonts w:ascii="Liberation Serif" w:hAnsi="Liberation Serif"/>
                <w:sz w:val="28"/>
                <w:szCs w:val="28"/>
              </w:rPr>
              <w:t>4 квалификационный</w:t>
            </w:r>
            <w:r w:rsidRPr="004D6DE1">
              <w:rPr>
                <w:rFonts w:ascii="Liberation Serif" w:hAnsi="Liberation Serif"/>
                <w:sz w:val="28"/>
                <w:szCs w:val="28"/>
              </w:rPr>
              <w:br/>
              <w:t>уровень</w:t>
            </w:r>
          </w:p>
        </w:tc>
        <w:tc>
          <w:tcPr>
            <w:tcW w:w="4395" w:type="dxa"/>
            <w:tcBorders>
              <w:top w:val="single" w:sz="6" w:space="0" w:color="auto"/>
              <w:left w:val="single" w:sz="6" w:space="0" w:color="auto"/>
              <w:bottom w:val="single" w:sz="6" w:space="0" w:color="auto"/>
              <w:right w:val="single" w:sz="6" w:space="0" w:color="auto"/>
            </w:tcBorders>
          </w:tcPr>
          <w:p w:rsidR="004D6DE1" w:rsidRPr="004D6DE1" w:rsidRDefault="004D6DE1" w:rsidP="004D6DE1">
            <w:pPr>
              <w:autoSpaceDE w:val="0"/>
              <w:autoSpaceDN w:val="0"/>
              <w:adjustRightInd w:val="0"/>
              <w:rPr>
                <w:rFonts w:ascii="Liberation Serif" w:hAnsi="Liberation Serif"/>
                <w:sz w:val="28"/>
                <w:szCs w:val="28"/>
              </w:rPr>
            </w:pPr>
            <w:r w:rsidRPr="004D6DE1">
              <w:rPr>
                <w:rFonts w:ascii="Liberation Serif" w:hAnsi="Liberation Serif"/>
                <w:sz w:val="28"/>
                <w:szCs w:val="28"/>
              </w:rPr>
              <w:t>ведущий специалист</w:t>
            </w:r>
          </w:p>
        </w:tc>
        <w:tc>
          <w:tcPr>
            <w:tcW w:w="2126" w:type="dxa"/>
            <w:tcBorders>
              <w:top w:val="single" w:sz="6" w:space="0" w:color="auto"/>
              <w:left w:val="single" w:sz="6" w:space="0" w:color="auto"/>
              <w:bottom w:val="single" w:sz="6" w:space="0" w:color="auto"/>
              <w:right w:val="single" w:sz="6" w:space="0" w:color="auto"/>
            </w:tcBorders>
          </w:tcPr>
          <w:p w:rsidR="004D6DE1" w:rsidRPr="004D6DE1" w:rsidRDefault="004D6DE1" w:rsidP="004D6DE1">
            <w:pPr>
              <w:autoSpaceDE w:val="0"/>
              <w:autoSpaceDN w:val="0"/>
              <w:adjustRightInd w:val="0"/>
              <w:jc w:val="center"/>
              <w:rPr>
                <w:rFonts w:ascii="Liberation Serif" w:hAnsi="Liberation Serif"/>
                <w:sz w:val="28"/>
                <w:szCs w:val="28"/>
              </w:rPr>
            </w:pPr>
            <w:r w:rsidRPr="004D6DE1">
              <w:rPr>
                <w:rFonts w:ascii="Liberation Serif" w:hAnsi="Liberation Serif"/>
                <w:sz w:val="28"/>
                <w:szCs w:val="28"/>
              </w:rPr>
              <w:t>8759</w:t>
            </w:r>
          </w:p>
        </w:tc>
      </w:tr>
    </w:tbl>
    <w:p w:rsidR="004D6DE1" w:rsidRPr="004D6DE1" w:rsidRDefault="004D6DE1" w:rsidP="004D6DE1">
      <w:pPr>
        <w:tabs>
          <w:tab w:val="left" w:pos="720"/>
        </w:tabs>
        <w:autoSpaceDE w:val="0"/>
        <w:autoSpaceDN w:val="0"/>
        <w:adjustRightInd w:val="0"/>
        <w:ind w:firstLine="540"/>
        <w:jc w:val="both"/>
        <w:rPr>
          <w:rFonts w:ascii="Liberation Serif" w:hAnsi="Liberation Serif"/>
        </w:rPr>
      </w:pPr>
    </w:p>
    <w:p w:rsidR="004D6DE1" w:rsidRPr="004D6DE1" w:rsidRDefault="004D6DE1" w:rsidP="004D6DE1">
      <w:pPr>
        <w:tabs>
          <w:tab w:val="left" w:pos="720"/>
        </w:tabs>
        <w:autoSpaceDE w:val="0"/>
        <w:autoSpaceDN w:val="0"/>
        <w:adjustRightInd w:val="0"/>
        <w:ind w:firstLine="540"/>
        <w:jc w:val="both"/>
        <w:rPr>
          <w:rFonts w:ascii="Liberation Serif" w:hAnsi="Liberation Serif"/>
        </w:rPr>
      </w:pPr>
    </w:p>
    <w:p w:rsidR="004D6DE1" w:rsidRPr="004D6DE1" w:rsidRDefault="004D6DE1" w:rsidP="004D6DE1">
      <w:pPr>
        <w:tabs>
          <w:tab w:val="left" w:pos="720"/>
        </w:tabs>
        <w:autoSpaceDE w:val="0"/>
        <w:autoSpaceDN w:val="0"/>
        <w:adjustRightInd w:val="0"/>
        <w:ind w:firstLine="540"/>
        <w:jc w:val="both"/>
        <w:rPr>
          <w:rFonts w:ascii="Liberation Serif" w:hAnsi="Liberation Serif"/>
        </w:rPr>
      </w:pPr>
    </w:p>
    <w:p w:rsidR="004D6DE1" w:rsidRDefault="004D6DE1" w:rsidP="00B670EB">
      <w:pPr>
        <w:rPr>
          <w:rFonts w:ascii="Liberation Serif" w:hAnsi="Liberation Serif"/>
          <w:sz w:val="28"/>
          <w:szCs w:val="28"/>
        </w:rPr>
      </w:pPr>
    </w:p>
    <w:p w:rsidR="004D6DE1" w:rsidRDefault="004D6DE1" w:rsidP="00B670EB">
      <w:pPr>
        <w:rPr>
          <w:rFonts w:ascii="Liberation Serif" w:hAnsi="Liberation Serif"/>
          <w:sz w:val="28"/>
          <w:szCs w:val="28"/>
        </w:rPr>
      </w:pPr>
    </w:p>
    <w:p w:rsidR="004D6DE1" w:rsidRDefault="004D6DE1" w:rsidP="00B670EB">
      <w:pPr>
        <w:rPr>
          <w:rFonts w:ascii="Liberation Serif" w:hAnsi="Liberation Serif"/>
          <w:sz w:val="28"/>
          <w:szCs w:val="28"/>
        </w:rPr>
      </w:pPr>
    </w:p>
    <w:p w:rsidR="004D6DE1" w:rsidRDefault="004D6DE1" w:rsidP="00B670EB">
      <w:pPr>
        <w:rPr>
          <w:rFonts w:ascii="Liberation Serif" w:hAnsi="Liberation Serif"/>
          <w:sz w:val="28"/>
          <w:szCs w:val="28"/>
        </w:rPr>
      </w:pPr>
    </w:p>
    <w:p w:rsidR="004D6DE1" w:rsidRDefault="004D6DE1" w:rsidP="00B670EB">
      <w:pPr>
        <w:rPr>
          <w:rFonts w:ascii="Liberation Serif" w:hAnsi="Liberation Serif"/>
          <w:sz w:val="28"/>
          <w:szCs w:val="28"/>
        </w:rPr>
      </w:pPr>
    </w:p>
    <w:p w:rsidR="004D6DE1" w:rsidRDefault="004D6DE1" w:rsidP="00B670EB">
      <w:pPr>
        <w:rPr>
          <w:rFonts w:ascii="Liberation Serif" w:hAnsi="Liberation Serif"/>
          <w:sz w:val="28"/>
          <w:szCs w:val="28"/>
        </w:rPr>
      </w:pPr>
    </w:p>
    <w:p w:rsidR="004D6DE1" w:rsidRDefault="004D6DE1" w:rsidP="00B670EB">
      <w:pPr>
        <w:rPr>
          <w:rFonts w:ascii="Liberation Serif" w:hAnsi="Liberation Serif"/>
          <w:sz w:val="28"/>
          <w:szCs w:val="28"/>
        </w:rPr>
      </w:pPr>
    </w:p>
    <w:p w:rsidR="004D6DE1" w:rsidRDefault="004D6DE1" w:rsidP="00B670EB">
      <w:pPr>
        <w:rPr>
          <w:rFonts w:ascii="Liberation Serif" w:hAnsi="Liberation Serif"/>
          <w:sz w:val="28"/>
          <w:szCs w:val="28"/>
        </w:rPr>
      </w:pPr>
    </w:p>
    <w:p w:rsidR="004D6DE1" w:rsidRDefault="004D6DE1" w:rsidP="00B670EB">
      <w:pPr>
        <w:rPr>
          <w:rFonts w:ascii="Liberation Serif" w:hAnsi="Liberation Serif"/>
          <w:sz w:val="28"/>
          <w:szCs w:val="28"/>
        </w:rPr>
      </w:pPr>
    </w:p>
    <w:p w:rsidR="004D6DE1" w:rsidRDefault="004D6DE1" w:rsidP="00B670EB">
      <w:pPr>
        <w:rPr>
          <w:rFonts w:ascii="Liberation Serif" w:hAnsi="Liberation Serif"/>
          <w:sz w:val="28"/>
          <w:szCs w:val="28"/>
        </w:rPr>
      </w:pPr>
    </w:p>
    <w:p w:rsidR="004D6DE1" w:rsidRDefault="004D6DE1" w:rsidP="00B670EB">
      <w:pPr>
        <w:rPr>
          <w:rFonts w:ascii="Liberation Serif" w:hAnsi="Liberation Serif"/>
          <w:sz w:val="28"/>
          <w:szCs w:val="28"/>
        </w:rPr>
      </w:pPr>
    </w:p>
    <w:p w:rsidR="004D6DE1" w:rsidRDefault="004D6DE1" w:rsidP="00B670EB">
      <w:pPr>
        <w:rPr>
          <w:rFonts w:ascii="Liberation Serif" w:hAnsi="Liberation Serif"/>
          <w:sz w:val="28"/>
          <w:szCs w:val="28"/>
        </w:rPr>
      </w:pPr>
    </w:p>
    <w:p w:rsidR="004D6DE1" w:rsidRDefault="004D6DE1" w:rsidP="00B670EB">
      <w:pPr>
        <w:rPr>
          <w:rFonts w:ascii="Liberation Serif" w:hAnsi="Liberation Serif"/>
          <w:sz w:val="28"/>
          <w:szCs w:val="28"/>
        </w:rPr>
      </w:pPr>
    </w:p>
    <w:p w:rsidR="004D6DE1" w:rsidRDefault="004D6DE1" w:rsidP="00B670EB">
      <w:pPr>
        <w:rPr>
          <w:rFonts w:ascii="Liberation Serif" w:hAnsi="Liberation Serif"/>
          <w:sz w:val="28"/>
          <w:szCs w:val="28"/>
        </w:rPr>
      </w:pPr>
    </w:p>
    <w:p w:rsidR="004D6DE1" w:rsidRDefault="004D6DE1" w:rsidP="00B670EB">
      <w:pPr>
        <w:rPr>
          <w:rFonts w:ascii="Liberation Serif" w:hAnsi="Liberation Serif"/>
          <w:sz w:val="28"/>
          <w:szCs w:val="28"/>
        </w:rPr>
      </w:pPr>
    </w:p>
    <w:p w:rsidR="004D6DE1" w:rsidRDefault="004D6DE1" w:rsidP="00B670EB">
      <w:pPr>
        <w:rPr>
          <w:rFonts w:ascii="Liberation Serif" w:hAnsi="Liberation Serif"/>
          <w:sz w:val="28"/>
          <w:szCs w:val="28"/>
        </w:rPr>
      </w:pPr>
    </w:p>
    <w:p w:rsidR="004D6DE1" w:rsidRPr="004D6DE1" w:rsidRDefault="004D6DE1" w:rsidP="004D6DE1">
      <w:pPr>
        <w:widowControl w:val="0"/>
        <w:autoSpaceDE w:val="0"/>
        <w:autoSpaceDN w:val="0"/>
        <w:ind w:left="4962"/>
        <w:outlineLvl w:val="1"/>
        <w:rPr>
          <w:rFonts w:ascii="Liberation Serif" w:hAnsi="Liberation Serif"/>
          <w:sz w:val="28"/>
          <w:szCs w:val="28"/>
        </w:rPr>
      </w:pPr>
      <w:r w:rsidRPr="004D6DE1">
        <w:rPr>
          <w:rFonts w:ascii="Liberation Serif" w:hAnsi="Liberation Serif"/>
          <w:sz w:val="28"/>
          <w:szCs w:val="28"/>
        </w:rPr>
        <w:lastRenderedPageBreak/>
        <w:t>Приложение 5</w:t>
      </w:r>
    </w:p>
    <w:p w:rsidR="004D6DE1" w:rsidRPr="004D6DE1" w:rsidRDefault="004D6DE1" w:rsidP="004D6DE1">
      <w:pPr>
        <w:widowControl w:val="0"/>
        <w:autoSpaceDE w:val="0"/>
        <w:autoSpaceDN w:val="0"/>
        <w:ind w:left="4962"/>
        <w:outlineLvl w:val="1"/>
        <w:rPr>
          <w:rFonts w:ascii="Liberation Serif" w:hAnsi="Liberation Serif"/>
          <w:sz w:val="28"/>
          <w:szCs w:val="28"/>
        </w:rPr>
      </w:pPr>
      <w:r w:rsidRPr="004D6DE1">
        <w:rPr>
          <w:rFonts w:ascii="Liberation Serif" w:hAnsi="Liberation Serif"/>
          <w:sz w:val="28"/>
          <w:szCs w:val="28"/>
        </w:rPr>
        <w:t xml:space="preserve">к постановлению Администрации </w:t>
      </w:r>
    </w:p>
    <w:p w:rsidR="004D6DE1" w:rsidRPr="004D6DE1" w:rsidRDefault="004D6DE1" w:rsidP="004D6DE1">
      <w:pPr>
        <w:widowControl w:val="0"/>
        <w:autoSpaceDE w:val="0"/>
        <w:autoSpaceDN w:val="0"/>
        <w:ind w:left="4962"/>
        <w:outlineLvl w:val="1"/>
        <w:rPr>
          <w:rFonts w:ascii="Liberation Serif" w:hAnsi="Liberation Serif"/>
          <w:sz w:val="28"/>
          <w:szCs w:val="28"/>
        </w:rPr>
      </w:pPr>
      <w:r w:rsidRPr="004D6DE1">
        <w:rPr>
          <w:rFonts w:ascii="Liberation Serif" w:hAnsi="Liberation Serif"/>
          <w:sz w:val="28"/>
          <w:szCs w:val="28"/>
        </w:rPr>
        <w:t xml:space="preserve">Артемовского городского округа </w:t>
      </w:r>
    </w:p>
    <w:p w:rsidR="004D6DE1" w:rsidRPr="004D6DE1" w:rsidRDefault="004D6DE1" w:rsidP="004D6DE1">
      <w:pPr>
        <w:widowControl w:val="0"/>
        <w:autoSpaceDE w:val="0"/>
        <w:autoSpaceDN w:val="0"/>
        <w:ind w:left="4962"/>
        <w:outlineLvl w:val="1"/>
        <w:rPr>
          <w:rFonts w:ascii="Liberation Serif" w:hAnsi="Liberation Serif"/>
          <w:sz w:val="28"/>
          <w:szCs w:val="28"/>
        </w:rPr>
      </w:pPr>
      <w:r w:rsidRPr="004D6DE1">
        <w:rPr>
          <w:rFonts w:ascii="Liberation Serif" w:hAnsi="Liberation Serif"/>
          <w:sz w:val="28"/>
          <w:szCs w:val="28"/>
        </w:rPr>
        <w:t xml:space="preserve">от </w:t>
      </w:r>
      <w:r>
        <w:rPr>
          <w:rFonts w:ascii="Liberation Serif" w:hAnsi="Liberation Serif"/>
          <w:sz w:val="28"/>
          <w:szCs w:val="28"/>
        </w:rPr>
        <w:t>27.10.2020</w:t>
      </w:r>
      <w:r w:rsidRPr="004D6DE1">
        <w:rPr>
          <w:rFonts w:ascii="Liberation Serif" w:hAnsi="Liberation Serif"/>
          <w:sz w:val="28"/>
          <w:szCs w:val="28"/>
        </w:rPr>
        <w:t xml:space="preserve"> № </w:t>
      </w:r>
      <w:r>
        <w:rPr>
          <w:rFonts w:ascii="Liberation Serif" w:hAnsi="Liberation Serif"/>
          <w:sz w:val="28"/>
          <w:szCs w:val="28"/>
        </w:rPr>
        <w:t>1037-</w:t>
      </w:r>
      <w:r w:rsidRPr="004D6DE1">
        <w:rPr>
          <w:rFonts w:ascii="Liberation Serif" w:hAnsi="Liberation Serif"/>
          <w:sz w:val="28"/>
          <w:szCs w:val="28"/>
        </w:rPr>
        <w:t xml:space="preserve">ПА  </w:t>
      </w:r>
    </w:p>
    <w:p w:rsidR="004D6DE1" w:rsidRPr="004D6DE1" w:rsidRDefault="004D6DE1" w:rsidP="004D6DE1">
      <w:pPr>
        <w:widowControl w:val="0"/>
        <w:autoSpaceDE w:val="0"/>
        <w:autoSpaceDN w:val="0"/>
        <w:ind w:left="4962"/>
        <w:outlineLvl w:val="1"/>
        <w:rPr>
          <w:rFonts w:ascii="Liberation Serif" w:hAnsi="Liberation Serif"/>
          <w:sz w:val="28"/>
          <w:szCs w:val="28"/>
        </w:rPr>
      </w:pPr>
    </w:p>
    <w:p w:rsidR="004D6DE1" w:rsidRPr="004D6DE1" w:rsidRDefault="004D6DE1" w:rsidP="004D6DE1">
      <w:pPr>
        <w:widowControl w:val="0"/>
        <w:autoSpaceDE w:val="0"/>
        <w:autoSpaceDN w:val="0"/>
        <w:ind w:left="4962"/>
        <w:outlineLvl w:val="1"/>
        <w:rPr>
          <w:rFonts w:ascii="Liberation Serif" w:hAnsi="Liberation Serif"/>
          <w:sz w:val="28"/>
          <w:szCs w:val="28"/>
        </w:rPr>
      </w:pPr>
      <w:r w:rsidRPr="004D6DE1">
        <w:rPr>
          <w:rFonts w:ascii="Liberation Serif" w:hAnsi="Liberation Serif"/>
          <w:sz w:val="28"/>
          <w:szCs w:val="28"/>
        </w:rPr>
        <w:t>Приложение № 5</w:t>
      </w:r>
    </w:p>
    <w:p w:rsidR="004D6DE1" w:rsidRPr="004D6DE1" w:rsidRDefault="004D6DE1" w:rsidP="004D6DE1">
      <w:pPr>
        <w:widowControl w:val="0"/>
        <w:autoSpaceDE w:val="0"/>
        <w:autoSpaceDN w:val="0"/>
        <w:ind w:left="4962"/>
        <w:rPr>
          <w:rFonts w:ascii="Liberation Serif" w:hAnsi="Liberation Serif"/>
          <w:sz w:val="28"/>
          <w:szCs w:val="28"/>
        </w:rPr>
      </w:pPr>
      <w:r w:rsidRPr="004D6DE1">
        <w:rPr>
          <w:rFonts w:ascii="Liberation Serif" w:hAnsi="Liberation Serif"/>
          <w:sz w:val="28"/>
          <w:szCs w:val="28"/>
        </w:rPr>
        <w:t>к Примерному положению об оплате труда работников</w:t>
      </w:r>
    </w:p>
    <w:p w:rsidR="004D6DE1" w:rsidRPr="004D6DE1" w:rsidRDefault="004D6DE1" w:rsidP="004D6DE1">
      <w:pPr>
        <w:widowControl w:val="0"/>
        <w:autoSpaceDE w:val="0"/>
        <w:autoSpaceDN w:val="0"/>
        <w:ind w:left="4962"/>
        <w:rPr>
          <w:rFonts w:ascii="Liberation Serif" w:hAnsi="Liberation Serif"/>
          <w:sz w:val="28"/>
          <w:szCs w:val="28"/>
        </w:rPr>
      </w:pPr>
      <w:r w:rsidRPr="004D6DE1">
        <w:rPr>
          <w:rFonts w:ascii="Liberation Serif" w:hAnsi="Liberation Serif"/>
          <w:sz w:val="28"/>
          <w:szCs w:val="28"/>
        </w:rPr>
        <w:t>муниципальных учреждений</w:t>
      </w:r>
    </w:p>
    <w:p w:rsidR="004D6DE1" w:rsidRPr="004D6DE1" w:rsidRDefault="004D6DE1" w:rsidP="004D6DE1">
      <w:pPr>
        <w:widowControl w:val="0"/>
        <w:autoSpaceDE w:val="0"/>
        <w:autoSpaceDN w:val="0"/>
        <w:ind w:left="4962"/>
        <w:rPr>
          <w:rFonts w:ascii="Liberation Serif" w:hAnsi="Liberation Serif"/>
          <w:sz w:val="28"/>
          <w:szCs w:val="28"/>
        </w:rPr>
      </w:pPr>
      <w:r w:rsidRPr="004D6DE1">
        <w:rPr>
          <w:rFonts w:ascii="Liberation Serif" w:hAnsi="Liberation Serif"/>
          <w:sz w:val="28"/>
          <w:szCs w:val="28"/>
        </w:rPr>
        <w:t>Артемовского городского округа,</w:t>
      </w:r>
    </w:p>
    <w:p w:rsidR="004D6DE1" w:rsidRPr="004D6DE1" w:rsidRDefault="004D6DE1" w:rsidP="004D6DE1">
      <w:pPr>
        <w:widowControl w:val="0"/>
        <w:autoSpaceDE w:val="0"/>
        <w:autoSpaceDN w:val="0"/>
        <w:ind w:left="4962"/>
        <w:rPr>
          <w:rFonts w:ascii="Liberation Serif" w:hAnsi="Liberation Serif"/>
          <w:sz w:val="28"/>
          <w:szCs w:val="28"/>
        </w:rPr>
      </w:pPr>
      <w:r w:rsidRPr="004D6DE1">
        <w:rPr>
          <w:rFonts w:ascii="Liberation Serif" w:hAnsi="Liberation Serif"/>
          <w:sz w:val="28"/>
          <w:szCs w:val="28"/>
        </w:rPr>
        <w:t xml:space="preserve">в отношении которых функции и </w:t>
      </w:r>
    </w:p>
    <w:p w:rsidR="004D6DE1" w:rsidRPr="004D6DE1" w:rsidRDefault="004D6DE1" w:rsidP="004D6DE1">
      <w:pPr>
        <w:widowControl w:val="0"/>
        <w:autoSpaceDE w:val="0"/>
        <w:autoSpaceDN w:val="0"/>
        <w:ind w:left="4962"/>
        <w:rPr>
          <w:rFonts w:ascii="Liberation Serif" w:hAnsi="Liberation Serif"/>
          <w:sz w:val="28"/>
          <w:szCs w:val="28"/>
        </w:rPr>
      </w:pPr>
      <w:r w:rsidRPr="004D6DE1">
        <w:rPr>
          <w:rFonts w:ascii="Liberation Serif" w:hAnsi="Liberation Serif"/>
          <w:sz w:val="28"/>
          <w:szCs w:val="28"/>
        </w:rPr>
        <w:t xml:space="preserve">полномочия учредителя осуществляет Комитет по управлению муниципальным </w:t>
      </w:r>
    </w:p>
    <w:p w:rsidR="004D6DE1" w:rsidRPr="004D6DE1" w:rsidRDefault="004D6DE1" w:rsidP="004D6DE1">
      <w:pPr>
        <w:widowControl w:val="0"/>
        <w:autoSpaceDE w:val="0"/>
        <w:autoSpaceDN w:val="0"/>
        <w:ind w:left="4962"/>
        <w:rPr>
          <w:rFonts w:ascii="Liberation Serif" w:hAnsi="Liberation Serif"/>
          <w:sz w:val="28"/>
          <w:szCs w:val="28"/>
        </w:rPr>
      </w:pPr>
      <w:r w:rsidRPr="004D6DE1">
        <w:rPr>
          <w:rFonts w:ascii="Liberation Serif" w:hAnsi="Liberation Serif"/>
          <w:sz w:val="28"/>
          <w:szCs w:val="28"/>
        </w:rPr>
        <w:t>имуществом Артемовского городского округа</w:t>
      </w:r>
    </w:p>
    <w:p w:rsidR="004D6DE1" w:rsidRPr="004D6DE1" w:rsidRDefault="004D6DE1" w:rsidP="004D6DE1">
      <w:pPr>
        <w:widowControl w:val="0"/>
        <w:autoSpaceDE w:val="0"/>
        <w:autoSpaceDN w:val="0"/>
        <w:rPr>
          <w:rFonts w:ascii="Liberation Serif" w:hAnsi="Liberation Serif"/>
          <w:sz w:val="28"/>
          <w:szCs w:val="28"/>
        </w:rPr>
      </w:pPr>
    </w:p>
    <w:p w:rsidR="004D6DE1" w:rsidRPr="004D6DE1" w:rsidRDefault="004D6DE1" w:rsidP="004D6DE1">
      <w:pPr>
        <w:widowControl w:val="0"/>
        <w:autoSpaceDE w:val="0"/>
        <w:autoSpaceDN w:val="0"/>
        <w:jc w:val="center"/>
        <w:rPr>
          <w:rFonts w:ascii="Liberation Serif" w:hAnsi="Liberation Serif"/>
          <w:sz w:val="28"/>
          <w:szCs w:val="28"/>
        </w:rPr>
      </w:pPr>
      <w:bookmarkStart w:id="3" w:name="P407"/>
      <w:bookmarkEnd w:id="3"/>
      <w:r w:rsidRPr="004D6DE1">
        <w:rPr>
          <w:rFonts w:ascii="Liberation Serif" w:hAnsi="Liberation Serif"/>
          <w:sz w:val="28"/>
          <w:szCs w:val="28"/>
        </w:rPr>
        <w:t>МИНИМАЛЬНЫЕ РАЗМЕРЫ ОКЛАДОВ РАБОТНИКОВ УЧРЕЖДЕНИЯ, ОСУЩЕСТВЛЯЮЩИХ ТРУДОВУЮ ДЕЯТЕЛЬНОСТЬ</w:t>
      </w:r>
    </w:p>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rPr>
        <w:t xml:space="preserve"> ПО ПРОФЕССИЯМ РАБОЧИХ</w:t>
      </w:r>
    </w:p>
    <w:p w:rsidR="004D6DE1" w:rsidRPr="004D6DE1" w:rsidRDefault="004D6DE1" w:rsidP="004D6DE1">
      <w:pPr>
        <w:widowControl w:val="0"/>
        <w:autoSpaceDE w:val="0"/>
        <w:autoSpaceDN w:val="0"/>
        <w:jc w:val="center"/>
        <w:rPr>
          <w:rFonts w:ascii="Liberation Serif" w:hAnsi="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9"/>
        <w:gridCol w:w="4349"/>
        <w:gridCol w:w="2030"/>
      </w:tblGrid>
      <w:tr w:rsidR="004D6DE1" w:rsidRPr="004D6DE1" w:rsidTr="00053EBD">
        <w:tc>
          <w:tcPr>
            <w:tcW w:w="3039" w:type="dxa"/>
          </w:tcPr>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rPr>
              <w:t>Квалификационный уровень</w:t>
            </w:r>
          </w:p>
        </w:tc>
        <w:tc>
          <w:tcPr>
            <w:tcW w:w="4349" w:type="dxa"/>
          </w:tcPr>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rPr>
              <w:t>Профессии рабочих, отнесенные к квалификационным уровням</w:t>
            </w:r>
          </w:p>
        </w:tc>
        <w:tc>
          <w:tcPr>
            <w:tcW w:w="2030" w:type="dxa"/>
          </w:tcPr>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lang w:eastAsia="en-US"/>
              </w:rPr>
              <w:t>Минимальный размер оклада, рублей</w:t>
            </w:r>
          </w:p>
        </w:tc>
      </w:tr>
      <w:tr w:rsidR="004D6DE1" w:rsidRPr="004D6DE1" w:rsidTr="00053EBD">
        <w:tc>
          <w:tcPr>
            <w:tcW w:w="9418" w:type="dxa"/>
            <w:gridSpan w:val="3"/>
          </w:tcPr>
          <w:p w:rsidR="004D6DE1" w:rsidRPr="004D6DE1" w:rsidRDefault="004D6DE1" w:rsidP="004D6DE1">
            <w:pPr>
              <w:widowControl w:val="0"/>
              <w:autoSpaceDE w:val="0"/>
              <w:autoSpaceDN w:val="0"/>
              <w:jc w:val="center"/>
              <w:outlineLvl w:val="2"/>
              <w:rPr>
                <w:rFonts w:ascii="Liberation Serif" w:hAnsi="Liberation Serif"/>
                <w:sz w:val="28"/>
                <w:szCs w:val="28"/>
              </w:rPr>
            </w:pPr>
            <w:r w:rsidRPr="004D6DE1">
              <w:rPr>
                <w:rFonts w:ascii="Liberation Serif" w:hAnsi="Liberation Serif"/>
                <w:sz w:val="28"/>
                <w:szCs w:val="28"/>
              </w:rPr>
              <w:t>Профессиональная квалификационная группа «Общеотраслевые профессии рабочих первого уровня»</w:t>
            </w:r>
          </w:p>
        </w:tc>
      </w:tr>
      <w:tr w:rsidR="004D6DE1" w:rsidRPr="004D6DE1" w:rsidTr="00053EBD">
        <w:tc>
          <w:tcPr>
            <w:tcW w:w="3039" w:type="dxa"/>
            <w:vMerge w:val="restart"/>
            <w:vAlign w:val="center"/>
          </w:tcPr>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rPr>
              <w:t>1 квалификационный уровень</w:t>
            </w:r>
          </w:p>
        </w:tc>
        <w:tc>
          <w:tcPr>
            <w:tcW w:w="4349" w:type="dxa"/>
            <w:vAlign w:val="center"/>
          </w:tcPr>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rPr>
              <w:t xml:space="preserve">1 квалификационный разряд </w:t>
            </w:r>
          </w:p>
        </w:tc>
        <w:tc>
          <w:tcPr>
            <w:tcW w:w="2030" w:type="dxa"/>
            <w:vAlign w:val="center"/>
          </w:tcPr>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rPr>
              <w:t>3465</w:t>
            </w:r>
          </w:p>
        </w:tc>
      </w:tr>
      <w:tr w:rsidR="004D6DE1" w:rsidRPr="004D6DE1" w:rsidTr="00053EBD">
        <w:tc>
          <w:tcPr>
            <w:tcW w:w="3039" w:type="dxa"/>
            <w:vMerge/>
          </w:tcPr>
          <w:p w:rsidR="004D6DE1" w:rsidRPr="004D6DE1" w:rsidRDefault="004D6DE1" w:rsidP="004D6DE1">
            <w:pPr>
              <w:spacing w:after="200" w:line="276" w:lineRule="auto"/>
              <w:rPr>
                <w:rFonts w:ascii="Liberation Serif" w:eastAsiaTheme="minorHAnsi" w:hAnsi="Liberation Serif"/>
                <w:sz w:val="28"/>
                <w:szCs w:val="28"/>
                <w:lang w:eastAsia="en-US"/>
              </w:rPr>
            </w:pPr>
          </w:p>
        </w:tc>
        <w:tc>
          <w:tcPr>
            <w:tcW w:w="4349" w:type="dxa"/>
          </w:tcPr>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rPr>
              <w:t>2 квалификационный разряд</w:t>
            </w:r>
          </w:p>
        </w:tc>
        <w:tc>
          <w:tcPr>
            <w:tcW w:w="2030" w:type="dxa"/>
            <w:vAlign w:val="center"/>
          </w:tcPr>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rPr>
              <w:t>3747</w:t>
            </w:r>
          </w:p>
        </w:tc>
      </w:tr>
      <w:tr w:rsidR="004D6DE1" w:rsidRPr="004D6DE1" w:rsidTr="00053EBD">
        <w:tc>
          <w:tcPr>
            <w:tcW w:w="3039" w:type="dxa"/>
            <w:vMerge/>
          </w:tcPr>
          <w:p w:rsidR="004D6DE1" w:rsidRPr="004D6DE1" w:rsidRDefault="004D6DE1" w:rsidP="004D6DE1">
            <w:pPr>
              <w:spacing w:after="200" w:line="276" w:lineRule="auto"/>
              <w:rPr>
                <w:rFonts w:ascii="Liberation Serif" w:eastAsiaTheme="minorHAnsi" w:hAnsi="Liberation Serif"/>
                <w:sz w:val="28"/>
                <w:szCs w:val="28"/>
                <w:lang w:eastAsia="en-US"/>
              </w:rPr>
            </w:pPr>
          </w:p>
        </w:tc>
        <w:tc>
          <w:tcPr>
            <w:tcW w:w="4349" w:type="dxa"/>
          </w:tcPr>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rPr>
              <w:t xml:space="preserve">3 квалификационный разряд </w:t>
            </w:r>
          </w:p>
        </w:tc>
        <w:tc>
          <w:tcPr>
            <w:tcW w:w="2030" w:type="dxa"/>
            <w:vAlign w:val="center"/>
          </w:tcPr>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rPr>
              <w:t>4028</w:t>
            </w:r>
          </w:p>
        </w:tc>
      </w:tr>
      <w:tr w:rsidR="004D6DE1" w:rsidRPr="004D6DE1" w:rsidTr="00053EBD">
        <w:tc>
          <w:tcPr>
            <w:tcW w:w="9418" w:type="dxa"/>
            <w:gridSpan w:val="3"/>
            <w:vAlign w:val="center"/>
          </w:tcPr>
          <w:p w:rsidR="004D6DE1" w:rsidRPr="004D6DE1" w:rsidRDefault="004D6DE1" w:rsidP="004D6DE1">
            <w:pPr>
              <w:widowControl w:val="0"/>
              <w:autoSpaceDE w:val="0"/>
              <w:autoSpaceDN w:val="0"/>
              <w:jc w:val="center"/>
              <w:outlineLvl w:val="2"/>
              <w:rPr>
                <w:rFonts w:ascii="Liberation Serif" w:hAnsi="Liberation Serif"/>
                <w:sz w:val="28"/>
                <w:szCs w:val="28"/>
              </w:rPr>
            </w:pPr>
            <w:r w:rsidRPr="004D6DE1">
              <w:rPr>
                <w:rFonts w:ascii="Liberation Serif" w:hAnsi="Liberation Serif"/>
                <w:sz w:val="28"/>
                <w:szCs w:val="28"/>
              </w:rPr>
              <w:t>Профессиональная квалификационная группа «Общеотраслевые профессии рабочих второго уровня»</w:t>
            </w:r>
          </w:p>
        </w:tc>
      </w:tr>
      <w:tr w:rsidR="004D6DE1" w:rsidRPr="004D6DE1" w:rsidTr="00053EBD">
        <w:tc>
          <w:tcPr>
            <w:tcW w:w="3039" w:type="dxa"/>
            <w:vMerge w:val="restart"/>
            <w:vAlign w:val="center"/>
          </w:tcPr>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rPr>
              <w:t>1 квалификационный уровень</w:t>
            </w:r>
          </w:p>
        </w:tc>
        <w:tc>
          <w:tcPr>
            <w:tcW w:w="4349" w:type="dxa"/>
            <w:vAlign w:val="center"/>
          </w:tcPr>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rPr>
              <w:t xml:space="preserve">4 квалификационный разряд </w:t>
            </w:r>
          </w:p>
        </w:tc>
        <w:tc>
          <w:tcPr>
            <w:tcW w:w="2030" w:type="dxa"/>
            <w:vAlign w:val="center"/>
          </w:tcPr>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rPr>
              <w:t>4959</w:t>
            </w:r>
          </w:p>
        </w:tc>
      </w:tr>
      <w:tr w:rsidR="004D6DE1" w:rsidRPr="004D6DE1" w:rsidTr="00053EBD">
        <w:tc>
          <w:tcPr>
            <w:tcW w:w="3039" w:type="dxa"/>
            <w:vMerge/>
          </w:tcPr>
          <w:p w:rsidR="004D6DE1" w:rsidRPr="004D6DE1" w:rsidRDefault="004D6DE1" w:rsidP="004D6DE1">
            <w:pPr>
              <w:spacing w:after="200" w:line="276" w:lineRule="auto"/>
              <w:rPr>
                <w:rFonts w:ascii="Liberation Serif" w:eastAsiaTheme="minorHAnsi" w:hAnsi="Liberation Serif"/>
                <w:sz w:val="28"/>
                <w:szCs w:val="28"/>
                <w:lang w:eastAsia="en-US"/>
              </w:rPr>
            </w:pPr>
          </w:p>
        </w:tc>
        <w:tc>
          <w:tcPr>
            <w:tcW w:w="4349" w:type="dxa"/>
            <w:vAlign w:val="center"/>
          </w:tcPr>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rPr>
              <w:t>5 квалификационный разряд</w:t>
            </w:r>
          </w:p>
        </w:tc>
        <w:tc>
          <w:tcPr>
            <w:tcW w:w="2030" w:type="dxa"/>
            <w:vAlign w:val="center"/>
          </w:tcPr>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rPr>
              <w:t>6215</w:t>
            </w:r>
          </w:p>
        </w:tc>
      </w:tr>
      <w:tr w:rsidR="004D6DE1" w:rsidRPr="004D6DE1" w:rsidTr="00053EBD">
        <w:tc>
          <w:tcPr>
            <w:tcW w:w="3039" w:type="dxa"/>
            <w:vAlign w:val="center"/>
          </w:tcPr>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rPr>
              <w:t>2 квалификационный уровень</w:t>
            </w:r>
          </w:p>
        </w:tc>
        <w:tc>
          <w:tcPr>
            <w:tcW w:w="4349" w:type="dxa"/>
            <w:vAlign w:val="center"/>
          </w:tcPr>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rPr>
              <w:t>6 и 7 квалификационный разряд</w:t>
            </w:r>
          </w:p>
        </w:tc>
        <w:tc>
          <w:tcPr>
            <w:tcW w:w="2030" w:type="dxa"/>
            <w:vAlign w:val="center"/>
          </w:tcPr>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rPr>
              <w:t>6280</w:t>
            </w:r>
          </w:p>
        </w:tc>
      </w:tr>
      <w:tr w:rsidR="004D6DE1" w:rsidRPr="004D6DE1" w:rsidTr="00053EBD">
        <w:tc>
          <w:tcPr>
            <w:tcW w:w="3039" w:type="dxa"/>
            <w:vAlign w:val="center"/>
          </w:tcPr>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rPr>
              <w:t>3 квалификационный уровень</w:t>
            </w:r>
          </w:p>
        </w:tc>
        <w:tc>
          <w:tcPr>
            <w:tcW w:w="4349" w:type="dxa"/>
            <w:vAlign w:val="center"/>
          </w:tcPr>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rPr>
              <w:t>8 квалификационный разряд</w:t>
            </w:r>
          </w:p>
        </w:tc>
        <w:tc>
          <w:tcPr>
            <w:tcW w:w="2030" w:type="dxa"/>
            <w:vAlign w:val="center"/>
          </w:tcPr>
          <w:p w:rsidR="004D6DE1" w:rsidRPr="004D6DE1" w:rsidRDefault="004D6DE1" w:rsidP="004D6DE1">
            <w:pPr>
              <w:widowControl w:val="0"/>
              <w:autoSpaceDE w:val="0"/>
              <w:autoSpaceDN w:val="0"/>
              <w:jc w:val="center"/>
              <w:rPr>
                <w:rFonts w:ascii="Liberation Serif" w:hAnsi="Liberation Serif"/>
                <w:sz w:val="28"/>
                <w:szCs w:val="28"/>
              </w:rPr>
            </w:pPr>
            <w:r w:rsidRPr="004D6DE1">
              <w:rPr>
                <w:rFonts w:ascii="Liberation Serif" w:hAnsi="Liberation Serif"/>
                <w:sz w:val="28"/>
                <w:szCs w:val="28"/>
              </w:rPr>
              <w:t>6496</w:t>
            </w:r>
          </w:p>
        </w:tc>
      </w:tr>
    </w:tbl>
    <w:p w:rsidR="004D6DE1" w:rsidRPr="001D2531" w:rsidRDefault="004D6DE1" w:rsidP="00B670EB">
      <w:pPr>
        <w:rPr>
          <w:rFonts w:ascii="Liberation Serif" w:hAnsi="Liberation Serif"/>
          <w:sz w:val="28"/>
          <w:szCs w:val="28"/>
        </w:rPr>
      </w:pPr>
      <w:bookmarkStart w:id="4" w:name="P344"/>
      <w:bookmarkEnd w:id="4"/>
    </w:p>
    <w:sectPr w:rsidR="004D6DE1" w:rsidRPr="001D2531" w:rsidSect="00124ACD">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434" w:rsidRDefault="00ED3434">
      <w:r>
        <w:separator/>
      </w:r>
    </w:p>
  </w:endnote>
  <w:endnote w:type="continuationSeparator" w:id="0">
    <w:p w:rsidR="00ED3434" w:rsidRDefault="00ED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A00002AF" w:usb1="500078FB" w:usb2="00000000" w:usb3="00000000" w:csb0="0000009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ACD" w:rsidRDefault="00124AC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DD3" w:rsidRDefault="00D3575C">
    <w:pPr>
      <w:pStyle w:val="a3"/>
      <w:jc w:val="right"/>
      <w:rPr>
        <w:rFonts w:ascii="Courier New" w:hAnsi="Courier New"/>
        <w:sz w:val="16"/>
        <w:lang w:val="en-US"/>
      </w:rPr>
    </w:pPr>
    <w:r>
      <w:rPr>
        <w:rFonts w:ascii="Courier New" w:hAnsi="Courier New"/>
        <w:sz w:val="16"/>
        <w:lang w:val="en-US"/>
      </w:rPr>
      <w:t xml:space="preserve"> </w:t>
    </w:r>
  </w:p>
  <w:p w:rsidR="00E27DD3" w:rsidRDefault="00ED3434">
    <w:pPr>
      <w:pStyle w:val="a3"/>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ACD" w:rsidRDefault="00124AC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434" w:rsidRDefault="00ED3434">
      <w:r>
        <w:separator/>
      </w:r>
    </w:p>
  </w:footnote>
  <w:footnote w:type="continuationSeparator" w:id="0">
    <w:p w:rsidR="00ED3434" w:rsidRDefault="00ED3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ACD" w:rsidRDefault="00124AC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298526"/>
      <w:docPartObj>
        <w:docPartGallery w:val="Page Numbers (Top of Page)"/>
        <w:docPartUnique/>
      </w:docPartObj>
    </w:sdtPr>
    <w:sdtEndPr/>
    <w:sdtContent>
      <w:p w:rsidR="00124ACD" w:rsidRDefault="00124ACD">
        <w:pPr>
          <w:pStyle w:val="a7"/>
          <w:jc w:val="center"/>
        </w:pPr>
        <w:r>
          <w:fldChar w:fldCharType="begin"/>
        </w:r>
        <w:r>
          <w:instrText>PAGE   \* MERGEFORMAT</w:instrText>
        </w:r>
        <w:r>
          <w:fldChar w:fldCharType="separate"/>
        </w:r>
        <w:r w:rsidR="004D6DE1">
          <w:rPr>
            <w:noProof/>
          </w:rPr>
          <w:t>9</w:t>
        </w:r>
        <w:r>
          <w:fldChar w:fldCharType="end"/>
        </w:r>
      </w:p>
    </w:sdtContent>
  </w:sdt>
  <w:p w:rsidR="00124ACD" w:rsidRDefault="00124AC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ACD" w:rsidRDefault="00124AC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5C"/>
    <w:rsid w:val="000002F0"/>
    <w:rsid w:val="00007CDA"/>
    <w:rsid w:val="00026F8E"/>
    <w:rsid w:val="00032A97"/>
    <w:rsid w:val="000606E6"/>
    <w:rsid w:val="000748B9"/>
    <w:rsid w:val="000775A8"/>
    <w:rsid w:val="000A6C29"/>
    <w:rsid w:val="000D58F6"/>
    <w:rsid w:val="000D6357"/>
    <w:rsid w:val="0011160A"/>
    <w:rsid w:val="00124ACD"/>
    <w:rsid w:val="00127CEC"/>
    <w:rsid w:val="00134214"/>
    <w:rsid w:val="00136542"/>
    <w:rsid w:val="001468D0"/>
    <w:rsid w:val="0016074E"/>
    <w:rsid w:val="00165A95"/>
    <w:rsid w:val="00184B86"/>
    <w:rsid w:val="001A0ABF"/>
    <w:rsid w:val="001D112A"/>
    <w:rsid w:val="001D2531"/>
    <w:rsid w:val="001E01F5"/>
    <w:rsid w:val="001E0F29"/>
    <w:rsid w:val="001E5F14"/>
    <w:rsid w:val="001F306A"/>
    <w:rsid w:val="00216189"/>
    <w:rsid w:val="00241543"/>
    <w:rsid w:val="00244A7F"/>
    <w:rsid w:val="0024621E"/>
    <w:rsid w:val="002618C9"/>
    <w:rsid w:val="00272384"/>
    <w:rsid w:val="00272DAF"/>
    <w:rsid w:val="00282865"/>
    <w:rsid w:val="00297D00"/>
    <w:rsid w:val="002A7FE3"/>
    <w:rsid w:val="002C32A6"/>
    <w:rsid w:val="002D4AA7"/>
    <w:rsid w:val="002E65F1"/>
    <w:rsid w:val="002F2C22"/>
    <w:rsid w:val="002F40A5"/>
    <w:rsid w:val="003140CF"/>
    <w:rsid w:val="00337676"/>
    <w:rsid w:val="00365CB4"/>
    <w:rsid w:val="00381CEF"/>
    <w:rsid w:val="00385DEE"/>
    <w:rsid w:val="003E573C"/>
    <w:rsid w:val="00400DB8"/>
    <w:rsid w:val="004045CE"/>
    <w:rsid w:val="0040657F"/>
    <w:rsid w:val="00427365"/>
    <w:rsid w:val="00427946"/>
    <w:rsid w:val="0043366A"/>
    <w:rsid w:val="00433744"/>
    <w:rsid w:val="00452CE7"/>
    <w:rsid w:val="004661C4"/>
    <w:rsid w:val="00493478"/>
    <w:rsid w:val="004A4761"/>
    <w:rsid w:val="004B792F"/>
    <w:rsid w:val="004D6DE1"/>
    <w:rsid w:val="004D7980"/>
    <w:rsid w:val="004E39DA"/>
    <w:rsid w:val="004F0FD7"/>
    <w:rsid w:val="004F5FE0"/>
    <w:rsid w:val="005340DC"/>
    <w:rsid w:val="005524DD"/>
    <w:rsid w:val="005657A2"/>
    <w:rsid w:val="0058048E"/>
    <w:rsid w:val="00586BFE"/>
    <w:rsid w:val="005907EB"/>
    <w:rsid w:val="005A58A7"/>
    <w:rsid w:val="005A614A"/>
    <w:rsid w:val="005B094A"/>
    <w:rsid w:val="005B1699"/>
    <w:rsid w:val="005B35E3"/>
    <w:rsid w:val="005C673C"/>
    <w:rsid w:val="005F2065"/>
    <w:rsid w:val="00636237"/>
    <w:rsid w:val="00670B9E"/>
    <w:rsid w:val="00682FAE"/>
    <w:rsid w:val="006B177B"/>
    <w:rsid w:val="006C0402"/>
    <w:rsid w:val="006C10B2"/>
    <w:rsid w:val="006F0D0B"/>
    <w:rsid w:val="00711E0F"/>
    <w:rsid w:val="00722BFE"/>
    <w:rsid w:val="00727A4A"/>
    <w:rsid w:val="00744B3B"/>
    <w:rsid w:val="00751FC0"/>
    <w:rsid w:val="00763604"/>
    <w:rsid w:val="00763635"/>
    <w:rsid w:val="00773E9C"/>
    <w:rsid w:val="00777F0E"/>
    <w:rsid w:val="0078199F"/>
    <w:rsid w:val="007A2825"/>
    <w:rsid w:val="007D285D"/>
    <w:rsid w:val="007D7D27"/>
    <w:rsid w:val="007E1AA4"/>
    <w:rsid w:val="007E291B"/>
    <w:rsid w:val="007E329A"/>
    <w:rsid w:val="007E5311"/>
    <w:rsid w:val="00822CF4"/>
    <w:rsid w:val="008305F0"/>
    <w:rsid w:val="00844DE6"/>
    <w:rsid w:val="008452C6"/>
    <w:rsid w:val="008470E6"/>
    <w:rsid w:val="00847203"/>
    <w:rsid w:val="00852264"/>
    <w:rsid w:val="00853C6C"/>
    <w:rsid w:val="00860ACA"/>
    <w:rsid w:val="008713DB"/>
    <w:rsid w:val="008754D6"/>
    <w:rsid w:val="008770D7"/>
    <w:rsid w:val="008811A9"/>
    <w:rsid w:val="00884ACE"/>
    <w:rsid w:val="0089010C"/>
    <w:rsid w:val="00891536"/>
    <w:rsid w:val="008B01DF"/>
    <w:rsid w:val="008D2D6E"/>
    <w:rsid w:val="008F2214"/>
    <w:rsid w:val="00924510"/>
    <w:rsid w:val="009260D7"/>
    <w:rsid w:val="00927B01"/>
    <w:rsid w:val="00934377"/>
    <w:rsid w:val="009763DB"/>
    <w:rsid w:val="009B4A7C"/>
    <w:rsid w:val="009B4ECF"/>
    <w:rsid w:val="009C1A8B"/>
    <w:rsid w:val="009D3692"/>
    <w:rsid w:val="009E1913"/>
    <w:rsid w:val="009E3429"/>
    <w:rsid w:val="009E5BCD"/>
    <w:rsid w:val="00A034C7"/>
    <w:rsid w:val="00A05545"/>
    <w:rsid w:val="00A30408"/>
    <w:rsid w:val="00A40689"/>
    <w:rsid w:val="00A47B32"/>
    <w:rsid w:val="00A54C84"/>
    <w:rsid w:val="00A612BF"/>
    <w:rsid w:val="00A73592"/>
    <w:rsid w:val="00A943AB"/>
    <w:rsid w:val="00AB0624"/>
    <w:rsid w:val="00AB1FEE"/>
    <w:rsid w:val="00AB78B2"/>
    <w:rsid w:val="00AB7D60"/>
    <w:rsid w:val="00AC0428"/>
    <w:rsid w:val="00AC2C25"/>
    <w:rsid w:val="00AD1C4C"/>
    <w:rsid w:val="00B03638"/>
    <w:rsid w:val="00B04728"/>
    <w:rsid w:val="00B105BE"/>
    <w:rsid w:val="00B2772E"/>
    <w:rsid w:val="00B45992"/>
    <w:rsid w:val="00B45B32"/>
    <w:rsid w:val="00B670EB"/>
    <w:rsid w:val="00B900AB"/>
    <w:rsid w:val="00BC2E38"/>
    <w:rsid w:val="00BD1EBD"/>
    <w:rsid w:val="00BD2270"/>
    <w:rsid w:val="00BE39FF"/>
    <w:rsid w:val="00BE6327"/>
    <w:rsid w:val="00BF6788"/>
    <w:rsid w:val="00C10199"/>
    <w:rsid w:val="00C34454"/>
    <w:rsid w:val="00C348EC"/>
    <w:rsid w:val="00C349D6"/>
    <w:rsid w:val="00C4305B"/>
    <w:rsid w:val="00C501DA"/>
    <w:rsid w:val="00C632DA"/>
    <w:rsid w:val="00C7087E"/>
    <w:rsid w:val="00C95E0F"/>
    <w:rsid w:val="00CA7D7C"/>
    <w:rsid w:val="00CC69C6"/>
    <w:rsid w:val="00CD0A55"/>
    <w:rsid w:val="00CE2A37"/>
    <w:rsid w:val="00CE3E8D"/>
    <w:rsid w:val="00CF5E20"/>
    <w:rsid w:val="00D0421C"/>
    <w:rsid w:val="00D23323"/>
    <w:rsid w:val="00D27B88"/>
    <w:rsid w:val="00D3575C"/>
    <w:rsid w:val="00D664A9"/>
    <w:rsid w:val="00D7225A"/>
    <w:rsid w:val="00D726D6"/>
    <w:rsid w:val="00D8630A"/>
    <w:rsid w:val="00D9703F"/>
    <w:rsid w:val="00D975E6"/>
    <w:rsid w:val="00DA0893"/>
    <w:rsid w:val="00DA4A68"/>
    <w:rsid w:val="00DB0E4F"/>
    <w:rsid w:val="00DB286A"/>
    <w:rsid w:val="00DC6A6A"/>
    <w:rsid w:val="00DE589C"/>
    <w:rsid w:val="00E1474B"/>
    <w:rsid w:val="00E16192"/>
    <w:rsid w:val="00E175BE"/>
    <w:rsid w:val="00E4260E"/>
    <w:rsid w:val="00E50BF8"/>
    <w:rsid w:val="00E50CC4"/>
    <w:rsid w:val="00E72490"/>
    <w:rsid w:val="00E72896"/>
    <w:rsid w:val="00E75004"/>
    <w:rsid w:val="00E7733B"/>
    <w:rsid w:val="00E8771F"/>
    <w:rsid w:val="00E9010C"/>
    <w:rsid w:val="00ED3434"/>
    <w:rsid w:val="00EF299D"/>
    <w:rsid w:val="00EF338B"/>
    <w:rsid w:val="00EF7F54"/>
    <w:rsid w:val="00F1739C"/>
    <w:rsid w:val="00F23AE0"/>
    <w:rsid w:val="00F47329"/>
    <w:rsid w:val="00F5513A"/>
    <w:rsid w:val="00F55BF8"/>
    <w:rsid w:val="00F5687C"/>
    <w:rsid w:val="00F56E99"/>
    <w:rsid w:val="00F57174"/>
    <w:rsid w:val="00F72E9A"/>
    <w:rsid w:val="00F854D0"/>
    <w:rsid w:val="00FA1440"/>
    <w:rsid w:val="00FC0782"/>
    <w:rsid w:val="00FC754A"/>
    <w:rsid w:val="00FD6DD6"/>
    <w:rsid w:val="00FE0551"/>
    <w:rsid w:val="00FE0920"/>
    <w:rsid w:val="00FE2076"/>
    <w:rsid w:val="00FF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39998-A592-4698-9C39-FE48C2C9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7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3575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footer"/>
    <w:basedOn w:val="a"/>
    <w:link w:val="a4"/>
    <w:rsid w:val="00D3575C"/>
    <w:pPr>
      <w:tabs>
        <w:tab w:val="center" w:pos="4536"/>
        <w:tab w:val="right" w:pos="9072"/>
      </w:tabs>
    </w:pPr>
    <w:rPr>
      <w:szCs w:val="20"/>
    </w:rPr>
  </w:style>
  <w:style w:type="character" w:customStyle="1" w:styleId="a4">
    <w:name w:val="Нижний колонтитул Знак"/>
    <w:basedOn w:val="a0"/>
    <w:link w:val="a3"/>
    <w:rsid w:val="00D3575C"/>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D3575C"/>
    <w:rPr>
      <w:rFonts w:ascii="Tahoma" w:hAnsi="Tahoma" w:cs="Tahoma"/>
      <w:sz w:val="16"/>
      <w:szCs w:val="16"/>
    </w:rPr>
  </w:style>
  <w:style w:type="character" w:customStyle="1" w:styleId="a6">
    <w:name w:val="Текст выноски Знак"/>
    <w:basedOn w:val="a0"/>
    <w:link w:val="a5"/>
    <w:uiPriority w:val="99"/>
    <w:semiHidden/>
    <w:rsid w:val="00D3575C"/>
    <w:rPr>
      <w:rFonts w:ascii="Tahoma" w:eastAsia="Times New Roman" w:hAnsi="Tahoma" w:cs="Tahoma"/>
      <w:sz w:val="16"/>
      <w:szCs w:val="16"/>
      <w:lang w:eastAsia="ru-RU"/>
    </w:rPr>
  </w:style>
  <w:style w:type="paragraph" w:styleId="a7">
    <w:name w:val="header"/>
    <w:basedOn w:val="a"/>
    <w:link w:val="a8"/>
    <w:uiPriority w:val="99"/>
    <w:unhideWhenUsed/>
    <w:rsid w:val="00124ACD"/>
    <w:pPr>
      <w:tabs>
        <w:tab w:val="center" w:pos="4677"/>
        <w:tab w:val="right" w:pos="9355"/>
      </w:tabs>
    </w:pPr>
  </w:style>
  <w:style w:type="character" w:customStyle="1" w:styleId="a8">
    <w:name w:val="Верхний колонтитул Знак"/>
    <w:basedOn w:val="a0"/>
    <w:link w:val="a7"/>
    <w:uiPriority w:val="99"/>
    <w:rsid w:val="00124ACD"/>
    <w:rPr>
      <w:rFonts w:ascii="Times New Roman" w:eastAsia="Times New Roman" w:hAnsi="Times New Roman" w:cs="Times New Roman"/>
      <w:sz w:val="24"/>
      <w:szCs w:val="24"/>
      <w:lang w:eastAsia="ru-RU"/>
    </w:rPr>
  </w:style>
  <w:style w:type="table" w:styleId="a9">
    <w:name w:val="Table Grid"/>
    <w:basedOn w:val="a1"/>
    <w:uiPriority w:val="59"/>
    <w:rsid w:val="00926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A6C29"/>
    <w:pPr>
      <w:widowControl w:val="0"/>
      <w:autoSpaceDE w:val="0"/>
      <w:autoSpaceDN w:val="0"/>
      <w:spacing w:after="0" w:line="240" w:lineRule="auto"/>
    </w:pPr>
    <w:rPr>
      <w:rFonts w:ascii="Calibri" w:eastAsia="Times New Roman" w:hAnsi="Calibri" w:cs="Calibri"/>
      <w:szCs w:val="20"/>
      <w:lang w:eastAsia="ru-RU"/>
    </w:rPr>
  </w:style>
  <w:style w:type="paragraph" w:styleId="aa">
    <w:name w:val="List Paragraph"/>
    <w:basedOn w:val="a"/>
    <w:uiPriority w:val="34"/>
    <w:qFormat/>
    <w:rsid w:val="004A4761"/>
    <w:pPr>
      <w:ind w:left="720"/>
      <w:contextualSpacing/>
    </w:pPr>
  </w:style>
  <w:style w:type="character" w:styleId="ab">
    <w:name w:val="Hyperlink"/>
    <w:basedOn w:val="a0"/>
    <w:uiPriority w:val="99"/>
    <w:unhideWhenUsed/>
    <w:rsid w:val="002415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88;&#1090;&#1077;&#1084;&#1086;&#1074;&#1089;&#1082;&#1080;&#1081;-&#1087;&#1088;&#1072;&#1074;&#1086;.&#1088;&#109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BF8F2-BE40-4987-A83D-B8B27718A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1560</Words>
  <Characters>8895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Логинова</dc:creator>
  <cp:keywords/>
  <dc:description/>
  <cp:lastModifiedBy>Татьяна Николаевна Нохрина</cp:lastModifiedBy>
  <cp:revision>2</cp:revision>
  <cp:lastPrinted>2020-10-22T11:17:00Z</cp:lastPrinted>
  <dcterms:created xsi:type="dcterms:W3CDTF">2020-10-28T05:28:00Z</dcterms:created>
  <dcterms:modified xsi:type="dcterms:W3CDTF">2020-10-28T05:28:00Z</dcterms:modified>
</cp:coreProperties>
</file>