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86" w:rsidRDefault="00F65886" w:rsidP="00F65886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513BCF5F" wp14:editId="7E8F54BD">
            <wp:extent cx="745490" cy="121920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86" w:rsidRDefault="00F65886" w:rsidP="00F65886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F90FED">
        <w:rPr>
          <w:rFonts w:ascii="Arial" w:hAnsi="Arial"/>
          <w:b/>
          <w:sz w:val="28"/>
        </w:rPr>
        <w:t>Администрация</w:t>
      </w:r>
      <w:r>
        <w:rPr>
          <w:rFonts w:ascii="Arial" w:hAnsi="Arial"/>
          <w:b/>
          <w:sz w:val="28"/>
        </w:rPr>
        <w:t xml:space="preserve">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F65886" w:rsidRDefault="00F65886" w:rsidP="00F65886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F65886" w:rsidRPr="00F65886" w:rsidRDefault="00F65886" w:rsidP="00F65886">
      <w:pPr>
        <w:spacing w:before="180"/>
        <w:jc w:val="center"/>
        <w:rPr>
          <w:b/>
          <w:spacing w:val="120"/>
          <w:sz w:val="28"/>
          <w:szCs w:val="28"/>
        </w:rPr>
      </w:pPr>
    </w:p>
    <w:p w:rsidR="00F65886" w:rsidRDefault="00F65886" w:rsidP="00F65886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 </w:t>
      </w:r>
      <w:r w:rsidR="00507E34">
        <w:rPr>
          <w:rFonts w:ascii="Arial" w:hAnsi="Arial"/>
          <w:sz w:val="20"/>
        </w:rPr>
        <w:t>08</w:t>
      </w:r>
      <w:r>
        <w:rPr>
          <w:rFonts w:ascii="Arial" w:hAnsi="Arial"/>
          <w:sz w:val="20"/>
        </w:rPr>
        <w:t>.</w:t>
      </w:r>
      <w:r w:rsidR="00507E34">
        <w:rPr>
          <w:rFonts w:ascii="Arial" w:hAnsi="Arial"/>
          <w:sz w:val="20"/>
        </w:rPr>
        <w:t>12</w:t>
      </w:r>
      <w:r>
        <w:rPr>
          <w:rFonts w:ascii="Arial" w:hAnsi="Arial"/>
          <w:sz w:val="20"/>
        </w:rPr>
        <w:t xml:space="preserve">.2015                                             </w:t>
      </w:r>
      <w:r>
        <w:rPr>
          <w:rFonts w:ascii="Arial" w:hAnsi="Arial"/>
          <w:sz w:val="20"/>
        </w:rPr>
        <w:tab/>
        <w:t xml:space="preserve">                                        № </w:t>
      </w:r>
      <w:r w:rsidR="00507E34">
        <w:rPr>
          <w:rFonts w:ascii="Arial" w:hAnsi="Arial"/>
          <w:sz w:val="20"/>
        </w:rPr>
        <w:t>1589</w:t>
      </w:r>
      <w:bookmarkStart w:id="0" w:name="_GoBack"/>
      <w:bookmarkEnd w:id="0"/>
      <w:r>
        <w:rPr>
          <w:rFonts w:ascii="Arial" w:hAnsi="Arial"/>
          <w:sz w:val="20"/>
        </w:rPr>
        <w:t>-ПА</w:t>
      </w:r>
    </w:p>
    <w:p w:rsidR="00F65886" w:rsidRDefault="00F65886" w:rsidP="005B63CF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</w:p>
    <w:p w:rsidR="005B63CF" w:rsidRPr="005B63CF" w:rsidRDefault="00BD63D0" w:rsidP="005B63CF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  <w:r w:rsidRPr="005B63CF">
        <w:rPr>
          <w:b/>
          <w:i/>
          <w:sz w:val="28"/>
          <w:szCs w:val="28"/>
        </w:rPr>
        <w:t>О</w:t>
      </w:r>
      <w:r w:rsidR="00916F8E" w:rsidRPr="005B63CF">
        <w:rPr>
          <w:b/>
          <w:i/>
          <w:sz w:val="28"/>
          <w:szCs w:val="28"/>
        </w:rPr>
        <w:t xml:space="preserve"> внесении изменений в состав</w:t>
      </w:r>
      <w:r w:rsidR="00EC7EA4" w:rsidRPr="005B63CF">
        <w:rPr>
          <w:b/>
          <w:i/>
          <w:sz w:val="28"/>
          <w:szCs w:val="28"/>
        </w:rPr>
        <w:t xml:space="preserve"> </w:t>
      </w:r>
      <w:r w:rsidR="000E3E0A" w:rsidRPr="005B63CF">
        <w:rPr>
          <w:b/>
          <w:i/>
          <w:sz w:val="28"/>
          <w:szCs w:val="28"/>
        </w:rPr>
        <w:t>межведомственной</w:t>
      </w:r>
      <w:r w:rsidR="00EC7EA4" w:rsidRPr="005B63CF">
        <w:rPr>
          <w:b/>
          <w:i/>
          <w:sz w:val="28"/>
          <w:szCs w:val="28"/>
        </w:rPr>
        <w:t xml:space="preserve"> комиссии</w:t>
      </w:r>
      <w:r w:rsidR="000E3E0A" w:rsidRPr="005B63CF">
        <w:rPr>
          <w:b/>
          <w:i/>
          <w:sz w:val="28"/>
          <w:szCs w:val="28"/>
        </w:rPr>
        <w:t xml:space="preserve"> по противодействию распространения ВИЧ-инфекции</w:t>
      </w:r>
    </w:p>
    <w:p w:rsidR="00916F8E" w:rsidRPr="005B63CF" w:rsidRDefault="00FE6037" w:rsidP="005B63CF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  <w:r w:rsidRPr="005B63CF">
        <w:rPr>
          <w:b/>
          <w:i/>
          <w:sz w:val="28"/>
          <w:szCs w:val="28"/>
        </w:rPr>
        <w:t>в Артемовском городском округе</w:t>
      </w:r>
    </w:p>
    <w:p w:rsidR="00EC7EA4" w:rsidRPr="005B63CF" w:rsidRDefault="00EC7EA4" w:rsidP="005B63CF">
      <w:pPr>
        <w:jc w:val="center"/>
        <w:rPr>
          <w:b/>
          <w:i/>
          <w:sz w:val="28"/>
          <w:szCs w:val="28"/>
        </w:rPr>
      </w:pPr>
    </w:p>
    <w:p w:rsidR="00E166EA" w:rsidRPr="005B63CF" w:rsidRDefault="00EC7EA4" w:rsidP="005B63CF">
      <w:pPr>
        <w:ind w:firstLine="708"/>
        <w:jc w:val="both"/>
        <w:rPr>
          <w:color w:val="000000"/>
          <w:sz w:val="28"/>
          <w:szCs w:val="28"/>
        </w:rPr>
      </w:pPr>
      <w:r w:rsidRPr="005B63CF">
        <w:rPr>
          <w:color w:val="000000"/>
          <w:sz w:val="28"/>
          <w:szCs w:val="28"/>
        </w:rPr>
        <w:t>В соответствии со стать</w:t>
      </w:r>
      <w:r w:rsidR="00057605" w:rsidRPr="005B63CF">
        <w:rPr>
          <w:color w:val="000000"/>
          <w:sz w:val="28"/>
          <w:szCs w:val="28"/>
        </w:rPr>
        <w:t>ей</w:t>
      </w:r>
      <w:r w:rsidRPr="005B63CF">
        <w:rPr>
          <w:color w:val="000000"/>
          <w:sz w:val="28"/>
          <w:szCs w:val="28"/>
        </w:rPr>
        <w:t xml:space="preserve"> 16 Федерального закона от 06.10.2003 №</w:t>
      </w:r>
      <w:r w:rsidR="00FE5B76" w:rsidRPr="005B63CF">
        <w:rPr>
          <w:color w:val="000000"/>
          <w:sz w:val="28"/>
          <w:szCs w:val="28"/>
        </w:rPr>
        <w:t> </w:t>
      </w:r>
      <w:r w:rsidRPr="005B63CF">
        <w:rPr>
          <w:color w:val="000000"/>
          <w:sz w:val="28"/>
          <w:szCs w:val="28"/>
        </w:rPr>
        <w:t>131-ФЗ «Об общих принципах организации местного самоуправления</w:t>
      </w:r>
      <w:r w:rsidR="00BD63D0" w:rsidRPr="005B63CF">
        <w:rPr>
          <w:color w:val="000000"/>
          <w:sz w:val="28"/>
          <w:szCs w:val="28"/>
        </w:rPr>
        <w:t xml:space="preserve"> в Российской Федерации», </w:t>
      </w:r>
      <w:r w:rsidR="0024642A" w:rsidRPr="005B63CF">
        <w:rPr>
          <w:color w:val="000000"/>
          <w:sz w:val="28"/>
          <w:szCs w:val="28"/>
        </w:rPr>
        <w:t xml:space="preserve">принимая во внимание </w:t>
      </w:r>
      <w:r w:rsidR="00450E10" w:rsidRPr="005B63CF">
        <w:rPr>
          <w:color w:val="000000"/>
          <w:sz w:val="28"/>
          <w:szCs w:val="28"/>
        </w:rPr>
        <w:t xml:space="preserve">приказ </w:t>
      </w:r>
      <w:r w:rsidR="00C6161A" w:rsidRPr="005B63CF">
        <w:rPr>
          <w:color w:val="000000"/>
          <w:sz w:val="28"/>
          <w:szCs w:val="28"/>
        </w:rPr>
        <w:t>ОМВД России по Артемовскому району</w:t>
      </w:r>
      <w:r w:rsidR="00450E10" w:rsidRPr="005B63CF">
        <w:rPr>
          <w:color w:val="000000"/>
          <w:sz w:val="28"/>
          <w:szCs w:val="28"/>
        </w:rPr>
        <w:t xml:space="preserve"> от </w:t>
      </w:r>
      <w:r w:rsidR="00C6161A" w:rsidRPr="005B63CF">
        <w:rPr>
          <w:color w:val="000000"/>
          <w:sz w:val="28"/>
          <w:szCs w:val="28"/>
        </w:rPr>
        <w:t>16</w:t>
      </w:r>
      <w:r w:rsidR="00450E10" w:rsidRPr="005B63CF">
        <w:rPr>
          <w:color w:val="000000"/>
          <w:sz w:val="28"/>
          <w:szCs w:val="28"/>
        </w:rPr>
        <w:t>.</w:t>
      </w:r>
      <w:r w:rsidR="00C6161A" w:rsidRPr="005B63CF">
        <w:rPr>
          <w:color w:val="000000"/>
          <w:sz w:val="28"/>
          <w:szCs w:val="28"/>
        </w:rPr>
        <w:t>10</w:t>
      </w:r>
      <w:r w:rsidR="00450E10" w:rsidRPr="005B63CF">
        <w:rPr>
          <w:color w:val="000000"/>
          <w:sz w:val="28"/>
          <w:szCs w:val="28"/>
        </w:rPr>
        <w:t xml:space="preserve">.2015 № </w:t>
      </w:r>
      <w:r w:rsidR="00C6161A" w:rsidRPr="005B63CF">
        <w:rPr>
          <w:color w:val="000000"/>
          <w:sz w:val="28"/>
          <w:szCs w:val="28"/>
        </w:rPr>
        <w:t>328</w:t>
      </w:r>
      <w:r w:rsidR="00D41742" w:rsidRPr="005B63CF">
        <w:rPr>
          <w:color w:val="000000"/>
          <w:sz w:val="28"/>
          <w:szCs w:val="28"/>
        </w:rPr>
        <w:t xml:space="preserve"> «Об участии в работе комиссий при Администрации Артемовского городского округа»</w:t>
      </w:r>
      <w:r w:rsidR="00450E10" w:rsidRPr="005B63CF">
        <w:rPr>
          <w:color w:val="000000"/>
          <w:sz w:val="28"/>
          <w:szCs w:val="28"/>
        </w:rPr>
        <w:t xml:space="preserve">, </w:t>
      </w:r>
      <w:r w:rsidR="0024642A" w:rsidRPr="005B63CF">
        <w:rPr>
          <w:color w:val="000000"/>
          <w:sz w:val="28"/>
          <w:szCs w:val="28"/>
        </w:rPr>
        <w:t xml:space="preserve">руководствуясь </w:t>
      </w:r>
      <w:r w:rsidR="00E166EA" w:rsidRPr="005B63CF">
        <w:rPr>
          <w:color w:val="000000"/>
          <w:sz w:val="28"/>
          <w:szCs w:val="28"/>
        </w:rPr>
        <w:t>стать</w:t>
      </w:r>
      <w:r w:rsidR="00C40AB9" w:rsidRPr="005B63CF">
        <w:rPr>
          <w:color w:val="000000"/>
          <w:sz w:val="28"/>
          <w:szCs w:val="28"/>
        </w:rPr>
        <w:t xml:space="preserve">ями </w:t>
      </w:r>
      <w:r w:rsidR="00E166EA" w:rsidRPr="005B63CF">
        <w:rPr>
          <w:color w:val="000000"/>
          <w:sz w:val="28"/>
          <w:szCs w:val="28"/>
        </w:rPr>
        <w:t>2</w:t>
      </w:r>
      <w:r w:rsidR="00C40AB9" w:rsidRPr="005B63CF">
        <w:rPr>
          <w:color w:val="000000"/>
          <w:sz w:val="28"/>
          <w:szCs w:val="28"/>
        </w:rPr>
        <w:t>9.1-31</w:t>
      </w:r>
      <w:r w:rsidR="00E166EA" w:rsidRPr="005B63CF">
        <w:rPr>
          <w:color w:val="000000"/>
          <w:sz w:val="28"/>
          <w:szCs w:val="28"/>
        </w:rPr>
        <w:t xml:space="preserve"> Устава Артемовского городского округа</w:t>
      </w:r>
      <w:r w:rsidR="00C31CCD">
        <w:rPr>
          <w:color w:val="000000"/>
          <w:sz w:val="28"/>
          <w:szCs w:val="28"/>
        </w:rPr>
        <w:t>,</w:t>
      </w:r>
    </w:p>
    <w:p w:rsidR="00EC7EA4" w:rsidRPr="005B63CF" w:rsidRDefault="00671705" w:rsidP="00EC7EA4">
      <w:pPr>
        <w:jc w:val="both"/>
        <w:rPr>
          <w:sz w:val="28"/>
          <w:szCs w:val="28"/>
        </w:rPr>
      </w:pPr>
      <w:r w:rsidRPr="005B63CF">
        <w:rPr>
          <w:sz w:val="28"/>
          <w:szCs w:val="28"/>
        </w:rPr>
        <w:t>ПОСТАНОВЛЯЮ:</w:t>
      </w:r>
    </w:p>
    <w:p w:rsidR="00671705" w:rsidRPr="005B63CF" w:rsidRDefault="00671705" w:rsidP="00671705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 w:rsidRPr="005B63CF">
        <w:rPr>
          <w:sz w:val="28"/>
          <w:szCs w:val="28"/>
        </w:rPr>
        <w:t xml:space="preserve">Внести изменения в состав </w:t>
      </w:r>
      <w:r w:rsidR="000E3E0A" w:rsidRPr="005B63CF">
        <w:rPr>
          <w:sz w:val="28"/>
          <w:szCs w:val="28"/>
        </w:rPr>
        <w:t>межведомственной</w:t>
      </w:r>
      <w:r w:rsidRPr="005B63CF">
        <w:rPr>
          <w:sz w:val="28"/>
          <w:szCs w:val="28"/>
        </w:rPr>
        <w:t xml:space="preserve"> комиссии </w:t>
      </w:r>
      <w:r w:rsidR="000E3E0A" w:rsidRPr="005B63CF">
        <w:rPr>
          <w:sz w:val="28"/>
          <w:szCs w:val="28"/>
        </w:rPr>
        <w:t xml:space="preserve">по противодействию распространения ВИЧ-инфекции </w:t>
      </w:r>
      <w:r w:rsidRPr="005B63CF">
        <w:rPr>
          <w:sz w:val="28"/>
          <w:szCs w:val="28"/>
        </w:rPr>
        <w:t xml:space="preserve">в Артемовском городском округе, утвержденный постановлением </w:t>
      </w:r>
      <w:r w:rsidR="000E3E0A" w:rsidRPr="005B63CF">
        <w:rPr>
          <w:sz w:val="28"/>
          <w:szCs w:val="28"/>
        </w:rPr>
        <w:t>Администрации</w:t>
      </w:r>
      <w:r w:rsidRPr="005B63CF">
        <w:rPr>
          <w:sz w:val="28"/>
          <w:szCs w:val="28"/>
        </w:rPr>
        <w:t xml:space="preserve"> Артемовского городского округа от </w:t>
      </w:r>
      <w:r w:rsidR="000E3E0A" w:rsidRPr="005B63CF">
        <w:rPr>
          <w:sz w:val="28"/>
          <w:szCs w:val="28"/>
        </w:rPr>
        <w:t>2</w:t>
      </w:r>
      <w:r w:rsidRPr="005B63CF">
        <w:rPr>
          <w:sz w:val="28"/>
          <w:szCs w:val="28"/>
        </w:rPr>
        <w:t>6.</w:t>
      </w:r>
      <w:r w:rsidR="000E3E0A" w:rsidRPr="005B63CF">
        <w:rPr>
          <w:sz w:val="28"/>
          <w:szCs w:val="28"/>
        </w:rPr>
        <w:t>11</w:t>
      </w:r>
      <w:r w:rsidRPr="005B63CF">
        <w:rPr>
          <w:sz w:val="28"/>
          <w:szCs w:val="28"/>
        </w:rPr>
        <w:t>.201</w:t>
      </w:r>
      <w:r w:rsidR="000E3E0A" w:rsidRPr="005B63CF">
        <w:rPr>
          <w:sz w:val="28"/>
          <w:szCs w:val="28"/>
        </w:rPr>
        <w:t>3</w:t>
      </w:r>
      <w:r w:rsidRPr="005B63CF">
        <w:rPr>
          <w:sz w:val="28"/>
          <w:szCs w:val="28"/>
        </w:rPr>
        <w:t xml:space="preserve"> № </w:t>
      </w:r>
      <w:r w:rsidR="000E3E0A" w:rsidRPr="005B63CF">
        <w:rPr>
          <w:sz w:val="28"/>
          <w:szCs w:val="28"/>
        </w:rPr>
        <w:t>1644</w:t>
      </w:r>
      <w:r w:rsidRPr="005B63CF">
        <w:rPr>
          <w:sz w:val="28"/>
          <w:szCs w:val="28"/>
        </w:rPr>
        <w:t>-П</w:t>
      </w:r>
      <w:r w:rsidR="000E3E0A" w:rsidRPr="005B63CF">
        <w:rPr>
          <w:sz w:val="28"/>
          <w:szCs w:val="28"/>
        </w:rPr>
        <w:t>А</w:t>
      </w:r>
      <w:r w:rsidRPr="005B63CF">
        <w:rPr>
          <w:sz w:val="28"/>
          <w:szCs w:val="28"/>
        </w:rPr>
        <w:t xml:space="preserve"> </w:t>
      </w:r>
      <w:r w:rsidR="00C6161A" w:rsidRPr="005B63CF">
        <w:rPr>
          <w:sz w:val="28"/>
          <w:szCs w:val="28"/>
        </w:rPr>
        <w:t>(с учетом изменений, внесенных постановлениями Администрации Артемовского городского округа от 13.02.2015 № 218-ПА, от 10.03.2015 № 405-ПА, от 02.07.2015 № 860-ПА)</w:t>
      </w:r>
      <w:r w:rsidR="005B63CF" w:rsidRPr="005B63CF">
        <w:rPr>
          <w:sz w:val="28"/>
          <w:szCs w:val="28"/>
        </w:rPr>
        <w:t xml:space="preserve"> (далее – Комиссия)</w:t>
      </w:r>
      <w:r w:rsidRPr="005B63CF">
        <w:rPr>
          <w:sz w:val="28"/>
          <w:szCs w:val="28"/>
        </w:rPr>
        <w:t>:</w:t>
      </w:r>
    </w:p>
    <w:p w:rsidR="00C6161A" w:rsidRPr="005B63CF" w:rsidRDefault="00C6161A" w:rsidP="00C6161A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 w:rsidRPr="005B63CF">
        <w:rPr>
          <w:sz w:val="28"/>
          <w:szCs w:val="28"/>
        </w:rPr>
        <w:t xml:space="preserve">исключить из состава Комиссии Чекасина </w:t>
      </w:r>
      <w:r w:rsidR="005B63CF">
        <w:rPr>
          <w:sz w:val="28"/>
          <w:szCs w:val="28"/>
        </w:rPr>
        <w:t>Д.В.</w:t>
      </w:r>
      <w:r w:rsidR="00807BA0" w:rsidRPr="005B63CF">
        <w:rPr>
          <w:sz w:val="28"/>
          <w:szCs w:val="28"/>
        </w:rPr>
        <w:t xml:space="preserve">, Литвиненко </w:t>
      </w:r>
      <w:r w:rsidR="005B63CF">
        <w:rPr>
          <w:sz w:val="28"/>
          <w:szCs w:val="28"/>
        </w:rPr>
        <w:t>Т.П.</w:t>
      </w:r>
      <w:r w:rsidRPr="005B63CF">
        <w:rPr>
          <w:sz w:val="28"/>
          <w:szCs w:val="28"/>
        </w:rPr>
        <w:t>;</w:t>
      </w:r>
    </w:p>
    <w:p w:rsidR="00C6161A" w:rsidRPr="005B63CF" w:rsidRDefault="00C6161A" w:rsidP="00C6161A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B63CF">
        <w:rPr>
          <w:sz w:val="28"/>
          <w:szCs w:val="28"/>
        </w:rPr>
        <w:t>включить в состав Комиссии в качестве член</w:t>
      </w:r>
      <w:r w:rsidR="00807BA0" w:rsidRPr="005B63CF">
        <w:rPr>
          <w:sz w:val="28"/>
          <w:szCs w:val="28"/>
        </w:rPr>
        <w:t>ов</w:t>
      </w:r>
      <w:r w:rsidRPr="005B63CF">
        <w:rPr>
          <w:sz w:val="28"/>
          <w:szCs w:val="28"/>
        </w:rPr>
        <w:t xml:space="preserve"> Комиссии Беспамятных Андрея Алексеевича, заместителя начальника полиции (по охране общественного порядка) ОМВД России по Артемовскому району майора полиции (по согласованию)</w:t>
      </w:r>
      <w:r w:rsidR="00807BA0" w:rsidRPr="005B63CF">
        <w:rPr>
          <w:sz w:val="28"/>
          <w:szCs w:val="28"/>
        </w:rPr>
        <w:t>, Гиршфельда Сергея Измайловича, председателя Территориального органа местного самоуправления поселка Красногвардейский</w:t>
      </w:r>
      <w:r w:rsidRPr="005B63CF">
        <w:rPr>
          <w:sz w:val="28"/>
          <w:szCs w:val="28"/>
        </w:rPr>
        <w:t>.</w:t>
      </w:r>
    </w:p>
    <w:p w:rsidR="000A53D0" w:rsidRPr="005B63CF" w:rsidRDefault="00671705" w:rsidP="000A53D0">
      <w:pPr>
        <w:shd w:val="clear" w:color="auto" w:fill="FFFFFF"/>
        <w:tabs>
          <w:tab w:val="num" w:pos="142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5B63CF">
        <w:rPr>
          <w:sz w:val="28"/>
          <w:szCs w:val="28"/>
        </w:rPr>
        <w:t xml:space="preserve">2. </w:t>
      </w:r>
      <w:r w:rsidR="000A53D0" w:rsidRPr="005B63CF">
        <w:rPr>
          <w:color w:val="000000"/>
          <w:spacing w:val="-2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 w:rsidR="000A53D0" w:rsidRPr="005B63CF">
        <w:rPr>
          <w:color w:val="000000"/>
          <w:spacing w:val="-1"/>
          <w:sz w:val="28"/>
          <w:szCs w:val="28"/>
        </w:rPr>
        <w:t>Артемовского городского округа по социальным вопросам Радунцеву Е.А.</w:t>
      </w:r>
    </w:p>
    <w:p w:rsidR="005B63CF" w:rsidRDefault="005B63CF" w:rsidP="00E166EA">
      <w:pPr>
        <w:jc w:val="both"/>
        <w:rPr>
          <w:sz w:val="28"/>
          <w:szCs w:val="28"/>
        </w:rPr>
      </w:pPr>
    </w:p>
    <w:p w:rsidR="000A53D0" w:rsidRPr="005B63CF" w:rsidRDefault="00E166EA" w:rsidP="00E166EA">
      <w:pPr>
        <w:jc w:val="both"/>
        <w:rPr>
          <w:sz w:val="28"/>
          <w:szCs w:val="28"/>
        </w:rPr>
      </w:pPr>
      <w:r w:rsidRPr="005B63CF">
        <w:rPr>
          <w:sz w:val="28"/>
          <w:szCs w:val="28"/>
        </w:rPr>
        <w:t xml:space="preserve">Глава </w:t>
      </w:r>
      <w:r w:rsidR="000A53D0" w:rsidRPr="005B63CF">
        <w:rPr>
          <w:sz w:val="28"/>
          <w:szCs w:val="28"/>
        </w:rPr>
        <w:t>Администрации</w:t>
      </w:r>
    </w:p>
    <w:p w:rsidR="00E166EA" w:rsidRPr="005B63CF" w:rsidRDefault="00E166EA" w:rsidP="00E166EA">
      <w:pPr>
        <w:jc w:val="both"/>
        <w:rPr>
          <w:sz w:val="28"/>
          <w:szCs w:val="28"/>
        </w:rPr>
      </w:pPr>
      <w:r w:rsidRPr="005B63CF">
        <w:rPr>
          <w:sz w:val="28"/>
          <w:szCs w:val="28"/>
        </w:rPr>
        <w:t>Артемовского городского округа</w:t>
      </w:r>
      <w:r w:rsidR="000A53D0" w:rsidRPr="005B63CF">
        <w:rPr>
          <w:sz w:val="28"/>
          <w:szCs w:val="28"/>
        </w:rPr>
        <w:tab/>
      </w:r>
      <w:r w:rsidR="000A53D0" w:rsidRPr="005B63CF">
        <w:rPr>
          <w:sz w:val="28"/>
          <w:szCs w:val="28"/>
        </w:rPr>
        <w:tab/>
      </w:r>
      <w:r w:rsidR="000A53D0" w:rsidRPr="005B63CF">
        <w:rPr>
          <w:sz w:val="28"/>
          <w:szCs w:val="28"/>
        </w:rPr>
        <w:tab/>
      </w:r>
      <w:r w:rsidR="000A53D0" w:rsidRPr="005B63CF">
        <w:rPr>
          <w:sz w:val="28"/>
          <w:szCs w:val="28"/>
        </w:rPr>
        <w:tab/>
      </w:r>
      <w:r w:rsidR="000A53D0" w:rsidRPr="005B63CF">
        <w:rPr>
          <w:sz w:val="28"/>
          <w:szCs w:val="28"/>
        </w:rPr>
        <w:tab/>
      </w:r>
      <w:r w:rsidR="000A53D0" w:rsidRPr="005B63CF">
        <w:rPr>
          <w:sz w:val="28"/>
          <w:szCs w:val="28"/>
        </w:rPr>
        <w:tab/>
        <w:t>Т.А. Позняк</w:t>
      </w:r>
    </w:p>
    <w:p w:rsidR="0015480B" w:rsidRPr="008D3550" w:rsidRDefault="0015480B" w:rsidP="0015480B">
      <w:pPr>
        <w:jc w:val="center"/>
        <w:rPr>
          <w:b/>
          <w:caps/>
          <w:sz w:val="28"/>
          <w:szCs w:val="28"/>
        </w:rPr>
      </w:pPr>
      <w:r w:rsidRPr="008D3550">
        <w:rPr>
          <w:sz w:val="28"/>
          <w:szCs w:val="28"/>
        </w:rPr>
        <w:lastRenderedPageBreak/>
        <w:t>СОГЛАСОВАНИЕ</w:t>
      </w:r>
    </w:p>
    <w:p w:rsidR="0015480B" w:rsidRPr="008D3550" w:rsidRDefault="0015480B" w:rsidP="0015480B">
      <w:pPr>
        <w:jc w:val="center"/>
        <w:rPr>
          <w:sz w:val="28"/>
          <w:szCs w:val="28"/>
        </w:rPr>
      </w:pPr>
      <w:r w:rsidRPr="008D3550">
        <w:rPr>
          <w:sz w:val="28"/>
          <w:szCs w:val="28"/>
        </w:rPr>
        <w:t>проекта постановления</w:t>
      </w:r>
    </w:p>
    <w:p w:rsidR="0015480B" w:rsidRPr="008D3550" w:rsidRDefault="00DD388C" w:rsidP="0015480B">
      <w:pPr>
        <w:jc w:val="center"/>
        <w:rPr>
          <w:sz w:val="28"/>
          <w:szCs w:val="28"/>
        </w:rPr>
      </w:pPr>
      <w:r w:rsidRPr="008D3550">
        <w:rPr>
          <w:sz w:val="28"/>
          <w:szCs w:val="28"/>
        </w:rPr>
        <w:t>Администрации</w:t>
      </w:r>
      <w:r w:rsidR="0015480B" w:rsidRPr="008D3550">
        <w:rPr>
          <w:sz w:val="28"/>
          <w:szCs w:val="28"/>
        </w:rPr>
        <w:t xml:space="preserve"> Артемовского городского округа</w:t>
      </w:r>
    </w:p>
    <w:p w:rsidR="0015480B" w:rsidRPr="008D3550" w:rsidRDefault="0015480B" w:rsidP="00DD388C">
      <w:pPr>
        <w:jc w:val="center"/>
        <w:rPr>
          <w:b/>
          <w:i/>
          <w:sz w:val="28"/>
          <w:szCs w:val="28"/>
        </w:rPr>
      </w:pPr>
      <w:r w:rsidRPr="008D3550">
        <w:rPr>
          <w:i/>
          <w:sz w:val="28"/>
          <w:szCs w:val="28"/>
        </w:rPr>
        <w:t>«</w:t>
      </w:r>
      <w:r w:rsidR="00DD388C" w:rsidRPr="008D3550">
        <w:rPr>
          <w:i/>
          <w:sz w:val="28"/>
          <w:szCs w:val="28"/>
        </w:rPr>
        <w:t>О внесении изменений в состав межведомственной комиссии по противодействию распространения ВИЧ-инфекции</w:t>
      </w:r>
      <w:r w:rsidR="00C31CCD">
        <w:rPr>
          <w:i/>
          <w:sz w:val="28"/>
          <w:szCs w:val="28"/>
        </w:rPr>
        <w:t xml:space="preserve"> в Артемовском городском округе</w:t>
      </w:r>
      <w:r w:rsidRPr="008D3550">
        <w:rPr>
          <w:i/>
          <w:sz w:val="28"/>
          <w:szCs w:val="28"/>
        </w:rPr>
        <w:t>»</w:t>
      </w:r>
    </w:p>
    <w:p w:rsidR="0015480B" w:rsidRPr="008D3550" w:rsidRDefault="0015480B" w:rsidP="0015480B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843"/>
        <w:gridCol w:w="1275"/>
        <w:gridCol w:w="1134"/>
        <w:gridCol w:w="1276"/>
      </w:tblGrid>
      <w:tr w:rsidR="0015480B" w:rsidRPr="008D3550" w:rsidTr="008D3550">
        <w:trPr>
          <w:trHeight w:val="7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 xml:space="preserve">Фамилия и </w:t>
            </w:r>
          </w:p>
          <w:p w:rsidR="0015480B" w:rsidRPr="008D3550" w:rsidRDefault="0015480B" w:rsidP="00D77A89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инициалы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Сроки и результаты согласования</w:t>
            </w:r>
          </w:p>
        </w:tc>
      </w:tr>
      <w:tr w:rsidR="0015480B" w:rsidRPr="008D3550" w:rsidTr="008D3550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Замечания и подпись</w:t>
            </w:r>
          </w:p>
        </w:tc>
      </w:tr>
      <w:tr w:rsidR="0015480B" w:rsidRPr="008D3550" w:rsidTr="008D3550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8D3550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Е.А. Радунцева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  <w:tr w:rsidR="0015480B" w:rsidRPr="008D3550" w:rsidTr="008D3550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C6161A" w:rsidP="00C61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5480B" w:rsidRPr="008D3550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="0015480B" w:rsidRPr="008D3550">
              <w:rPr>
                <w:sz w:val="28"/>
                <w:szCs w:val="28"/>
              </w:rPr>
              <w:t xml:space="preserve"> юридическим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8D3550" w:rsidP="00671705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О.М. Белозерова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  <w:tr w:rsidR="0015480B" w:rsidRPr="008D3550" w:rsidTr="008D3550">
        <w:trPr>
          <w:cantSplit/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8D3550" w:rsidP="008D3550">
            <w:pPr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З</w:t>
            </w:r>
            <w:r w:rsidR="0015480B" w:rsidRPr="008D3550">
              <w:rPr>
                <w:sz w:val="28"/>
                <w:szCs w:val="28"/>
              </w:rPr>
              <w:t>аведующ</w:t>
            </w:r>
            <w:r w:rsidRPr="008D3550">
              <w:rPr>
                <w:sz w:val="28"/>
                <w:szCs w:val="28"/>
              </w:rPr>
              <w:t>ий</w:t>
            </w:r>
            <w:r w:rsidR="0015480B" w:rsidRPr="008D3550">
              <w:rPr>
                <w:sz w:val="28"/>
                <w:szCs w:val="28"/>
              </w:rPr>
              <w:t xml:space="preserve"> организационным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8D3550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М.Л. Суворова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</w:tbl>
    <w:p w:rsidR="0015480B" w:rsidRPr="008D3550" w:rsidRDefault="0015480B" w:rsidP="00671705">
      <w:pPr>
        <w:ind w:right="-2" w:firstLine="709"/>
        <w:jc w:val="both"/>
        <w:rPr>
          <w:sz w:val="28"/>
          <w:szCs w:val="28"/>
        </w:rPr>
      </w:pPr>
      <w:r w:rsidRPr="008D3550">
        <w:rPr>
          <w:color w:val="000000"/>
          <w:sz w:val="28"/>
          <w:szCs w:val="28"/>
        </w:rPr>
        <w:t xml:space="preserve">Постановление разослать: </w:t>
      </w:r>
      <w:r w:rsidR="00C6161A">
        <w:rPr>
          <w:color w:val="000000"/>
          <w:sz w:val="28"/>
          <w:szCs w:val="28"/>
        </w:rPr>
        <w:t xml:space="preserve">зам. главы Администрации АГО по соц. вопросам, </w:t>
      </w:r>
      <w:r w:rsidR="008D3550" w:rsidRPr="008D3550">
        <w:rPr>
          <w:sz w:val="28"/>
          <w:szCs w:val="28"/>
        </w:rPr>
        <w:t>секретарю Комиссии</w:t>
      </w:r>
      <w:r w:rsidR="00C31CCD">
        <w:rPr>
          <w:sz w:val="28"/>
          <w:szCs w:val="28"/>
        </w:rPr>
        <w:t xml:space="preserve"> Емец Н.В.</w:t>
      </w:r>
      <w:r w:rsidR="00671705" w:rsidRPr="008D3550">
        <w:rPr>
          <w:sz w:val="28"/>
          <w:szCs w:val="28"/>
        </w:rPr>
        <w:t xml:space="preserve">, </w:t>
      </w:r>
      <w:r w:rsidR="00C6161A">
        <w:rPr>
          <w:sz w:val="28"/>
          <w:szCs w:val="28"/>
        </w:rPr>
        <w:t>ОМВД России по Артемовскому району</w:t>
      </w:r>
      <w:r w:rsidR="00807BA0">
        <w:rPr>
          <w:sz w:val="28"/>
          <w:szCs w:val="28"/>
        </w:rPr>
        <w:t>, ТОМС п. Красногвардейский</w:t>
      </w:r>
      <w:r w:rsidRPr="008D3550">
        <w:rPr>
          <w:sz w:val="28"/>
          <w:szCs w:val="28"/>
        </w:rPr>
        <w:t>.</w:t>
      </w:r>
    </w:p>
    <w:p w:rsidR="0015480B" w:rsidRPr="008D3550" w:rsidRDefault="0015480B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B33DCC" w:rsidRDefault="00B33DCC" w:rsidP="0015480B">
      <w:pPr>
        <w:jc w:val="both"/>
        <w:rPr>
          <w:sz w:val="28"/>
          <w:szCs w:val="28"/>
        </w:rPr>
      </w:pPr>
    </w:p>
    <w:p w:rsidR="00B33DCC" w:rsidRDefault="00B33DCC" w:rsidP="0015480B">
      <w:pPr>
        <w:jc w:val="both"/>
        <w:rPr>
          <w:sz w:val="28"/>
          <w:szCs w:val="28"/>
        </w:rPr>
      </w:pPr>
    </w:p>
    <w:p w:rsidR="00B33DCC" w:rsidRDefault="00B33DCC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Pr="005C2C05" w:rsidRDefault="00A2224E" w:rsidP="0015480B">
      <w:pPr>
        <w:jc w:val="both"/>
        <w:rPr>
          <w:sz w:val="28"/>
          <w:szCs w:val="28"/>
        </w:rPr>
      </w:pPr>
    </w:p>
    <w:p w:rsidR="0015480B" w:rsidRPr="005C2C05" w:rsidRDefault="0015480B" w:rsidP="0015480B">
      <w:pPr>
        <w:rPr>
          <w:sz w:val="20"/>
        </w:rPr>
      </w:pPr>
    </w:p>
    <w:p w:rsidR="0015480B" w:rsidRPr="005C2C05" w:rsidRDefault="00671705" w:rsidP="0015480B">
      <w:pPr>
        <w:jc w:val="both"/>
        <w:rPr>
          <w:sz w:val="20"/>
          <w:szCs w:val="20"/>
        </w:rPr>
      </w:pPr>
      <w:r>
        <w:rPr>
          <w:sz w:val="20"/>
          <w:szCs w:val="20"/>
        </w:rPr>
        <w:t>Емец Надежда Викторовна</w:t>
      </w:r>
      <w:r w:rsidR="0015480B" w:rsidRPr="005C2C05">
        <w:rPr>
          <w:sz w:val="20"/>
          <w:szCs w:val="20"/>
        </w:rPr>
        <w:t>,</w:t>
      </w:r>
    </w:p>
    <w:p w:rsidR="0015480B" w:rsidRPr="005C2C05" w:rsidRDefault="0015480B" w:rsidP="0015480B">
      <w:pPr>
        <w:jc w:val="both"/>
        <w:rPr>
          <w:sz w:val="20"/>
          <w:szCs w:val="20"/>
        </w:rPr>
      </w:pPr>
      <w:r w:rsidRPr="005C2C05">
        <w:rPr>
          <w:sz w:val="20"/>
          <w:szCs w:val="20"/>
        </w:rPr>
        <w:t>2-44-76</w:t>
      </w:r>
    </w:p>
    <w:sectPr w:rsidR="0015480B" w:rsidRPr="005C2C05" w:rsidSect="00DD388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10" w:rsidRDefault="00450E10" w:rsidP="00DD388C">
      <w:r>
        <w:separator/>
      </w:r>
    </w:p>
  </w:endnote>
  <w:endnote w:type="continuationSeparator" w:id="0">
    <w:p w:rsidR="00450E10" w:rsidRDefault="00450E10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10" w:rsidRDefault="00450E10" w:rsidP="00DD388C">
      <w:r>
        <w:separator/>
      </w:r>
    </w:p>
  </w:footnote>
  <w:footnote w:type="continuationSeparator" w:id="0">
    <w:p w:rsidR="00450E10" w:rsidRDefault="00450E10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10967"/>
      <w:docPartObj>
        <w:docPartGallery w:val="Page Numbers (Top of Page)"/>
        <w:docPartUnique/>
      </w:docPartObj>
    </w:sdtPr>
    <w:sdtEndPr/>
    <w:sdtContent>
      <w:p w:rsidR="00450E10" w:rsidRDefault="00450E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E34">
          <w:rPr>
            <w:noProof/>
          </w:rPr>
          <w:t>2</w:t>
        </w:r>
        <w:r>
          <w:fldChar w:fldCharType="end"/>
        </w:r>
      </w:p>
    </w:sdtContent>
  </w:sdt>
  <w:p w:rsidR="00450E10" w:rsidRDefault="00450E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57605"/>
    <w:rsid w:val="0009652E"/>
    <w:rsid w:val="000A38C3"/>
    <w:rsid w:val="000A53D0"/>
    <w:rsid w:val="000E3E0A"/>
    <w:rsid w:val="00130DE1"/>
    <w:rsid w:val="0015480B"/>
    <w:rsid w:val="00196366"/>
    <w:rsid w:val="00212303"/>
    <w:rsid w:val="0024642A"/>
    <w:rsid w:val="002A4C9C"/>
    <w:rsid w:val="002E1022"/>
    <w:rsid w:val="002F3F13"/>
    <w:rsid w:val="003517AA"/>
    <w:rsid w:val="00450E10"/>
    <w:rsid w:val="00460D01"/>
    <w:rsid w:val="004B6F23"/>
    <w:rsid w:val="004C11F7"/>
    <w:rsid w:val="00507E34"/>
    <w:rsid w:val="005535B5"/>
    <w:rsid w:val="00560ADD"/>
    <w:rsid w:val="005B63CF"/>
    <w:rsid w:val="00607FDD"/>
    <w:rsid w:val="006114EA"/>
    <w:rsid w:val="00671705"/>
    <w:rsid w:val="00801A4D"/>
    <w:rsid w:val="00807BA0"/>
    <w:rsid w:val="00815992"/>
    <w:rsid w:val="008472B4"/>
    <w:rsid w:val="0089572C"/>
    <w:rsid w:val="008D3550"/>
    <w:rsid w:val="00916F8E"/>
    <w:rsid w:val="009479DE"/>
    <w:rsid w:val="009D4496"/>
    <w:rsid w:val="00A2224E"/>
    <w:rsid w:val="00A50F7E"/>
    <w:rsid w:val="00A74003"/>
    <w:rsid w:val="00A7468F"/>
    <w:rsid w:val="00A951D8"/>
    <w:rsid w:val="00AA1109"/>
    <w:rsid w:val="00B31199"/>
    <w:rsid w:val="00B33DCC"/>
    <w:rsid w:val="00B42AB9"/>
    <w:rsid w:val="00B46ED7"/>
    <w:rsid w:val="00B57653"/>
    <w:rsid w:val="00B60966"/>
    <w:rsid w:val="00BD63D0"/>
    <w:rsid w:val="00C31CCD"/>
    <w:rsid w:val="00C40AB9"/>
    <w:rsid w:val="00C6161A"/>
    <w:rsid w:val="00C61B41"/>
    <w:rsid w:val="00CD35DF"/>
    <w:rsid w:val="00D41742"/>
    <w:rsid w:val="00D77A89"/>
    <w:rsid w:val="00DD388C"/>
    <w:rsid w:val="00DF7F2A"/>
    <w:rsid w:val="00E10767"/>
    <w:rsid w:val="00E166EA"/>
    <w:rsid w:val="00EC7EA4"/>
    <w:rsid w:val="00F514DF"/>
    <w:rsid w:val="00F65886"/>
    <w:rsid w:val="00F773A0"/>
    <w:rsid w:val="00FE5B76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8E36-1A35-4D41-AAEA-59D1875C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49</cp:revision>
  <cp:lastPrinted>2015-12-08T09:35:00Z</cp:lastPrinted>
  <dcterms:created xsi:type="dcterms:W3CDTF">2014-08-27T06:42:00Z</dcterms:created>
  <dcterms:modified xsi:type="dcterms:W3CDTF">2015-12-14T03:35:00Z</dcterms:modified>
</cp:coreProperties>
</file>