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8E" w:rsidRPr="00844A8E" w:rsidRDefault="00844A8E" w:rsidP="00844A8E">
      <w:pPr>
        <w:autoSpaceDE/>
        <w:autoSpaceDN/>
        <w:jc w:val="center"/>
        <w:rPr>
          <w:rFonts w:ascii="Arial" w:hAnsi="Arial"/>
          <w:szCs w:val="20"/>
          <w:lang w:val="en-US"/>
        </w:rPr>
      </w:pPr>
      <w:r w:rsidRPr="00844A8E">
        <w:rPr>
          <w:noProof/>
          <w:sz w:val="20"/>
          <w:szCs w:val="20"/>
        </w:rPr>
        <w:drawing>
          <wp:inline distT="0" distB="0" distL="0" distR="0" wp14:anchorId="32F167E0" wp14:editId="722AC48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8E" w:rsidRPr="00844A8E" w:rsidRDefault="00844A8E" w:rsidP="00844A8E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844A8E">
        <w:rPr>
          <w:rFonts w:ascii="Liberation Sans" w:hAnsi="Liberation Sans"/>
          <w:b/>
          <w:szCs w:val="20"/>
        </w:rPr>
        <w:t>Администрация Артемовского городского округа</w:t>
      </w:r>
      <w:r w:rsidRPr="00844A8E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844A8E" w:rsidRPr="00844A8E" w:rsidRDefault="00844A8E" w:rsidP="00844A8E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erif" w:hAnsi="Liberation Serif"/>
          <w:b/>
          <w:szCs w:val="20"/>
        </w:rPr>
      </w:pPr>
      <w:r w:rsidRPr="00844A8E">
        <w:rPr>
          <w:rFonts w:ascii="Liberation Serif" w:hAnsi="Liberation Serif"/>
          <w:b/>
          <w:spacing w:val="120"/>
          <w:sz w:val="44"/>
          <w:szCs w:val="20"/>
        </w:rPr>
        <w:t>РАСПОРЯЖЕНИЕ</w:t>
      </w:r>
    </w:p>
    <w:p w:rsidR="00844A8E" w:rsidRPr="00844A8E" w:rsidRDefault="00844A8E" w:rsidP="00844A8E">
      <w:pPr>
        <w:widowControl w:val="0"/>
        <w:tabs>
          <w:tab w:val="left" w:pos="6804"/>
        </w:tabs>
        <w:adjustRightInd w:val="0"/>
        <w:rPr>
          <w:b/>
          <w:spacing w:val="120"/>
          <w:sz w:val="44"/>
          <w:szCs w:val="20"/>
        </w:rPr>
      </w:pPr>
    </w:p>
    <w:p w:rsidR="00844A8E" w:rsidRPr="00844A8E" w:rsidRDefault="00844A8E" w:rsidP="00844A8E">
      <w:pPr>
        <w:widowControl w:val="0"/>
        <w:tabs>
          <w:tab w:val="left" w:pos="6804"/>
        </w:tabs>
        <w:adjustRightInd w:val="0"/>
        <w:rPr>
          <w:rFonts w:ascii="Liberation Serif" w:hAnsi="Liberation Serif"/>
        </w:rPr>
      </w:pPr>
      <w:r w:rsidRPr="00844A8E">
        <w:rPr>
          <w:rFonts w:ascii="Liberation Serif" w:hAnsi="Liberation Serif"/>
        </w:rPr>
        <w:t xml:space="preserve">от </w:t>
      </w:r>
      <w:r w:rsidR="003249F9">
        <w:rPr>
          <w:rFonts w:ascii="Liberation Serif" w:hAnsi="Liberation Serif"/>
        </w:rPr>
        <w:t>09.08.2021</w:t>
      </w:r>
      <w:r w:rsidRPr="003C0DEC">
        <w:rPr>
          <w:rFonts w:ascii="Liberation Serif" w:hAnsi="Liberation Serif"/>
          <w:color w:val="000000" w:themeColor="text1"/>
        </w:rPr>
        <w:t xml:space="preserve">  </w:t>
      </w:r>
      <w:r w:rsidRPr="00844A8E">
        <w:rPr>
          <w:rFonts w:ascii="Liberation Serif" w:hAnsi="Liberation Serif"/>
        </w:rPr>
        <w:t xml:space="preserve">                                                            </w:t>
      </w:r>
      <w:r w:rsidR="003C0DEC">
        <w:rPr>
          <w:rFonts w:ascii="Liberation Serif" w:hAnsi="Liberation Serif"/>
        </w:rPr>
        <w:t xml:space="preserve">                               </w:t>
      </w:r>
      <w:r w:rsidRPr="00844A8E">
        <w:rPr>
          <w:rFonts w:ascii="Liberation Serif" w:hAnsi="Liberation Serif"/>
        </w:rPr>
        <w:t>№</w:t>
      </w:r>
      <w:r w:rsidR="003249F9">
        <w:rPr>
          <w:rFonts w:ascii="Liberation Serif" w:hAnsi="Liberation Serif"/>
        </w:rPr>
        <w:t xml:space="preserve"> 111</w:t>
      </w:r>
      <w:r w:rsidRPr="00844A8E">
        <w:rPr>
          <w:rFonts w:ascii="Liberation Serif" w:hAnsi="Liberation Serif"/>
        </w:rPr>
        <w:t>-РА</w:t>
      </w:r>
    </w:p>
    <w:p w:rsidR="00407538" w:rsidRPr="00722CE8" w:rsidRDefault="00407538" w:rsidP="00380B8C">
      <w:pPr>
        <w:tabs>
          <w:tab w:val="right" w:pos="9355"/>
        </w:tabs>
        <w:autoSpaceDE/>
        <w:autoSpaceDN/>
        <w:spacing w:before="180"/>
        <w:rPr>
          <w:rFonts w:ascii="Arial" w:hAnsi="Arial"/>
          <w:sz w:val="20"/>
          <w:szCs w:val="20"/>
        </w:rPr>
      </w:pPr>
    </w:p>
    <w:p w:rsidR="00380B8C" w:rsidRDefault="00380B8C" w:rsidP="00380B8C">
      <w:pPr>
        <w:rPr>
          <w:rFonts w:ascii="Arial" w:hAnsi="Arial"/>
          <w:sz w:val="20"/>
          <w:szCs w:val="20"/>
        </w:rPr>
      </w:pPr>
    </w:p>
    <w:p w:rsidR="00064BCA" w:rsidRPr="00722CE8" w:rsidRDefault="00064BCA" w:rsidP="00380B8C">
      <w:pPr>
        <w:rPr>
          <w:rFonts w:ascii="Arial" w:hAnsi="Arial"/>
          <w:sz w:val="20"/>
          <w:szCs w:val="20"/>
        </w:rPr>
      </w:pPr>
    </w:p>
    <w:p w:rsidR="00380B8C" w:rsidRPr="00157E0B" w:rsidRDefault="00FA4332" w:rsidP="00380B8C">
      <w:pPr>
        <w:jc w:val="center"/>
        <w:rPr>
          <w:rFonts w:ascii="Liberation Serif" w:eastAsiaTheme="minorEastAsia" w:hAnsi="Liberation Serif" w:cs="Liberation Serif"/>
          <w:b/>
        </w:rPr>
      </w:pPr>
      <w:r w:rsidRPr="00157E0B">
        <w:rPr>
          <w:rFonts w:ascii="Liberation Serif" w:hAnsi="Liberation Serif" w:cs="Liberation Serif"/>
          <w:b/>
          <w:i/>
        </w:rPr>
        <w:t>О</w:t>
      </w:r>
      <w:r w:rsidR="001819DA" w:rsidRPr="00157E0B">
        <w:rPr>
          <w:rFonts w:ascii="Liberation Serif" w:hAnsi="Liberation Serif" w:cs="Liberation Serif"/>
          <w:b/>
          <w:i/>
        </w:rPr>
        <w:t>б организации работы Администрации Артемовского городского округа с сообщениями гражда</w:t>
      </w:r>
      <w:r w:rsidR="00B12AFB">
        <w:rPr>
          <w:rFonts w:ascii="Liberation Serif" w:hAnsi="Liberation Serif" w:cs="Liberation Serif"/>
          <w:b/>
          <w:i/>
        </w:rPr>
        <w:t>н, размещаемыми в информационно</w:t>
      </w:r>
      <w:r w:rsidR="0003611F" w:rsidRPr="00157E0B">
        <w:rPr>
          <w:rFonts w:ascii="Liberation Serif" w:hAnsi="Liberation Serif" w:cs="Liberation Serif"/>
          <w:b/>
          <w:i/>
        </w:rPr>
        <w:t>-телекоммуникационной</w:t>
      </w:r>
      <w:r w:rsidR="001819DA" w:rsidRPr="00157E0B">
        <w:rPr>
          <w:rFonts w:ascii="Liberation Serif" w:hAnsi="Liberation Serif" w:cs="Liberation Serif"/>
          <w:b/>
          <w:i/>
        </w:rPr>
        <w:t xml:space="preserve"> сети «Интернет»</w:t>
      </w:r>
    </w:p>
    <w:p w:rsidR="00380B8C" w:rsidRPr="00157E0B" w:rsidRDefault="00380B8C" w:rsidP="00380B8C">
      <w:pPr>
        <w:ind w:firstLine="708"/>
        <w:jc w:val="both"/>
        <w:rPr>
          <w:rFonts w:ascii="Liberation Serif" w:hAnsi="Liberation Serif" w:cs="Liberation Serif"/>
        </w:rPr>
      </w:pPr>
    </w:p>
    <w:p w:rsidR="00380B8C" w:rsidRPr="00157E0B" w:rsidRDefault="0003611F" w:rsidP="0003611F">
      <w:pPr>
        <w:widowControl w:val="0"/>
        <w:adjustRightInd w:val="0"/>
        <w:ind w:firstLine="708"/>
        <w:jc w:val="both"/>
        <w:rPr>
          <w:rFonts w:ascii="Liberation Serif" w:hAnsi="Liberation Serif" w:cs="Liberation Serif"/>
        </w:rPr>
      </w:pPr>
      <w:r w:rsidRPr="00157E0B">
        <w:rPr>
          <w:rFonts w:ascii="Liberation Serif" w:hAnsi="Liberation Serif" w:cs="Liberation Serif"/>
        </w:rPr>
        <w:t>В целях организации работы Администрации</w:t>
      </w:r>
      <w:r w:rsidR="005A52EF" w:rsidRPr="00157E0B">
        <w:rPr>
          <w:rFonts w:ascii="Liberation Serif" w:hAnsi="Liberation Serif" w:cs="Liberation Serif"/>
        </w:rPr>
        <w:t xml:space="preserve"> Артемовского городского округа</w:t>
      </w:r>
      <w:r w:rsidRPr="00157E0B">
        <w:rPr>
          <w:rFonts w:ascii="Liberation Serif" w:hAnsi="Liberation Serif" w:cs="Liberation Serif"/>
        </w:rPr>
        <w:t xml:space="preserve"> с сообщениями граждан, размещаемыми в информационно-телекоммуникационной сети «Интернет», порядок рассмотрения которых не урегулирован Федеральным законом от 2 мая 2006 года № 59-ФЗ «О порядке рассмотрения обращен</w:t>
      </w:r>
      <w:r w:rsidR="005A52EF" w:rsidRPr="00157E0B">
        <w:rPr>
          <w:rFonts w:ascii="Liberation Serif" w:hAnsi="Liberation Serif" w:cs="Liberation Serif"/>
        </w:rPr>
        <w:t>ий граждан Российской Федерации»,</w:t>
      </w:r>
      <w:r w:rsidRPr="00157E0B">
        <w:rPr>
          <w:rFonts w:ascii="Liberation Serif" w:hAnsi="Liberation Serif" w:cs="Liberation Serif"/>
        </w:rPr>
        <w:t xml:space="preserve"> принимая во</w:t>
      </w:r>
      <w:r w:rsidR="005A52EF" w:rsidRPr="00157E0B">
        <w:rPr>
          <w:rFonts w:ascii="Liberation Serif" w:hAnsi="Liberation Serif" w:cs="Liberation Serif"/>
        </w:rPr>
        <w:t xml:space="preserve"> </w:t>
      </w:r>
      <w:r w:rsidRPr="00157E0B">
        <w:rPr>
          <w:rFonts w:ascii="Liberation Serif" w:hAnsi="Liberation Serif" w:cs="Liberation Serif"/>
        </w:rPr>
        <w:t xml:space="preserve"> внимание распоряжение </w:t>
      </w:r>
      <w:r w:rsidR="005A52EF" w:rsidRPr="00157E0B">
        <w:rPr>
          <w:rFonts w:ascii="Liberation Serif" w:hAnsi="Liberation Serif" w:cs="Liberation Serif"/>
        </w:rPr>
        <w:t xml:space="preserve"> </w:t>
      </w:r>
      <w:r w:rsidRPr="00157E0B">
        <w:rPr>
          <w:rFonts w:ascii="Liberation Serif" w:hAnsi="Liberation Serif" w:cs="Liberation Serif"/>
        </w:rPr>
        <w:t xml:space="preserve">Губернатора </w:t>
      </w:r>
      <w:r w:rsidR="005A52EF" w:rsidRPr="00157E0B">
        <w:rPr>
          <w:rFonts w:ascii="Liberation Serif" w:hAnsi="Liberation Serif" w:cs="Liberation Serif"/>
        </w:rPr>
        <w:t xml:space="preserve">    </w:t>
      </w:r>
      <w:r w:rsidRPr="00157E0B">
        <w:rPr>
          <w:rFonts w:ascii="Liberation Serif" w:hAnsi="Liberation Serif" w:cs="Liberation Serif"/>
        </w:rPr>
        <w:t xml:space="preserve">Свердловской области </w:t>
      </w:r>
      <w:r w:rsidR="005A52EF" w:rsidRPr="00157E0B">
        <w:rPr>
          <w:rFonts w:ascii="Liberation Serif" w:hAnsi="Liberation Serif" w:cs="Liberation Serif"/>
        </w:rPr>
        <w:t xml:space="preserve">  </w:t>
      </w:r>
      <w:r w:rsidRPr="00157E0B">
        <w:rPr>
          <w:rFonts w:ascii="Liberation Serif" w:hAnsi="Liberation Serif" w:cs="Liberation Serif"/>
        </w:rPr>
        <w:t xml:space="preserve">от </w:t>
      </w:r>
      <w:r w:rsidR="001D6DC5" w:rsidRPr="00157E0B">
        <w:rPr>
          <w:rFonts w:ascii="Liberation Serif" w:hAnsi="Liberation Serif" w:cs="Liberation Serif"/>
        </w:rPr>
        <w:t xml:space="preserve"> </w:t>
      </w:r>
      <w:r w:rsidRPr="00157E0B">
        <w:rPr>
          <w:rFonts w:ascii="Liberation Serif" w:hAnsi="Liberation Serif" w:cs="Liberation Serif"/>
        </w:rPr>
        <w:t>17</w:t>
      </w:r>
      <w:r w:rsidR="005A52EF" w:rsidRPr="00157E0B">
        <w:rPr>
          <w:rFonts w:ascii="Liberation Serif" w:hAnsi="Liberation Serif" w:cs="Liberation Serif"/>
        </w:rPr>
        <w:t>.06.2020 № 1</w:t>
      </w:r>
      <w:r w:rsidRPr="00157E0B">
        <w:rPr>
          <w:rFonts w:ascii="Liberation Serif" w:hAnsi="Liberation Serif" w:cs="Liberation Serif"/>
        </w:rPr>
        <w:t>06-РГ «Об утверждении Положения об организации работы Губернатора Свердловской области, Правительства Свердловской области, иных 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</w:t>
      </w:r>
      <w:r w:rsidR="00021402" w:rsidRPr="00157E0B">
        <w:rPr>
          <w:rFonts w:ascii="Liberation Serif" w:hAnsi="Liberation Serif" w:cs="Liberation Serif"/>
        </w:rPr>
        <w:t>дловской области, с сообщениями граждан, размещаемыми в информационно-телекоммуникационной сети «Интернет»»,</w:t>
      </w:r>
      <w:r w:rsidR="00B03548" w:rsidRPr="00157E0B">
        <w:rPr>
          <w:rFonts w:ascii="Liberation Serif" w:hAnsi="Liberation Serif" w:cs="Liberation Serif"/>
          <w:sz w:val="26"/>
          <w:szCs w:val="26"/>
        </w:rPr>
        <w:t xml:space="preserve"> </w:t>
      </w:r>
      <w:r w:rsidR="00B03548" w:rsidRPr="00157E0B">
        <w:rPr>
          <w:rFonts w:ascii="Liberation Serif" w:hAnsi="Liberation Serif" w:cs="Liberation Serif"/>
        </w:rPr>
        <w:t>руководствуясь статьями 30,</w:t>
      </w:r>
      <w:r w:rsidR="00FA4332" w:rsidRPr="00157E0B">
        <w:rPr>
          <w:rFonts w:ascii="Liberation Serif" w:hAnsi="Liberation Serif" w:cs="Liberation Serif"/>
        </w:rPr>
        <w:t xml:space="preserve"> </w:t>
      </w:r>
      <w:r w:rsidR="00FA4332" w:rsidRPr="00157E0B">
        <w:rPr>
          <w:rFonts w:ascii="Liberation Serif" w:hAnsi="Liberation Serif" w:cs="Liberation Serif"/>
          <w:color w:val="000000" w:themeColor="text1"/>
        </w:rPr>
        <w:t xml:space="preserve">31 </w:t>
      </w:r>
      <w:r w:rsidR="00B03548" w:rsidRPr="00157E0B">
        <w:rPr>
          <w:rFonts w:ascii="Liberation Serif" w:hAnsi="Liberation Serif" w:cs="Liberation Serif"/>
        </w:rPr>
        <w:t>Устава Артемовского городского округа,</w:t>
      </w:r>
    </w:p>
    <w:p w:rsidR="00380B8C" w:rsidRPr="00157E0B" w:rsidRDefault="00380B8C" w:rsidP="00B03548">
      <w:pPr>
        <w:ind w:firstLine="709"/>
        <w:jc w:val="both"/>
        <w:rPr>
          <w:rFonts w:ascii="Liberation Serif" w:eastAsiaTheme="minorEastAsia" w:hAnsi="Liberation Serif" w:cs="Liberation Serif"/>
        </w:rPr>
      </w:pPr>
      <w:r w:rsidRPr="00157E0B">
        <w:rPr>
          <w:rFonts w:ascii="Liberation Serif" w:eastAsiaTheme="minorEastAsia" w:hAnsi="Liberation Serif" w:cs="Liberation Serif"/>
        </w:rPr>
        <w:t>1.</w:t>
      </w:r>
      <w:r w:rsidR="006B3CC2" w:rsidRPr="00157E0B">
        <w:rPr>
          <w:rFonts w:ascii="Liberation Serif" w:hAnsi="Liberation Serif" w:cs="Liberation Serif"/>
        </w:rPr>
        <w:tab/>
      </w:r>
      <w:r w:rsidR="00FA4332" w:rsidRPr="00157E0B">
        <w:rPr>
          <w:rFonts w:ascii="Liberation Serif" w:hAnsi="Liberation Serif" w:cs="Liberation Serif"/>
        </w:rPr>
        <w:t>Назначить Касаткину Ю.В.</w:t>
      </w:r>
      <w:r w:rsidR="00910F4D">
        <w:rPr>
          <w:rFonts w:ascii="Liberation Serif" w:hAnsi="Liberation Serif" w:cs="Liberation Serif"/>
        </w:rPr>
        <w:t>,</w:t>
      </w:r>
      <w:r w:rsidR="00FA4332" w:rsidRPr="00157E0B">
        <w:rPr>
          <w:rFonts w:ascii="Liberation Serif" w:hAnsi="Liberation Serif" w:cs="Liberation Serif"/>
        </w:rPr>
        <w:t xml:space="preserve"> управляющего делами Администрации Артемовского городского округа</w:t>
      </w:r>
      <w:r w:rsidR="008242F5" w:rsidRPr="00157E0B">
        <w:rPr>
          <w:rFonts w:ascii="Liberation Serif" w:hAnsi="Liberation Serif" w:cs="Liberation Serif"/>
        </w:rPr>
        <w:t>, ответственн</w:t>
      </w:r>
      <w:r w:rsidR="00DE4F1E" w:rsidRPr="00157E0B">
        <w:rPr>
          <w:rFonts w:ascii="Liberation Serif" w:hAnsi="Liberation Serif" w:cs="Liberation Serif"/>
        </w:rPr>
        <w:t>ым</w:t>
      </w:r>
      <w:r w:rsidR="008242F5" w:rsidRPr="00157E0B">
        <w:rPr>
          <w:rFonts w:ascii="Liberation Serif" w:hAnsi="Liberation Serif" w:cs="Liberation Serif"/>
        </w:rPr>
        <w:t xml:space="preserve"> за организацию работы</w:t>
      </w:r>
      <w:r w:rsidR="00F121B1" w:rsidRPr="00157E0B">
        <w:rPr>
          <w:rFonts w:ascii="Liberation Serif" w:hAnsi="Liberation Serif" w:cs="Liberation Serif"/>
        </w:rPr>
        <w:t xml:space="preserve"> в </w:t>
      </w:r>
      <w:r w:rsidR="00DE4F1E" w:rsidRPr="00157E0B">
        <w:rPr>
          <w:rFonts w:ascii="Liberation Serif" w:hAnsi="Liberation Serif" w:cs="Liberation Serif"/>
        </w:rPr>
        <w:t>Администрации</w:t>
      </w:r>
      <w:r w:rsidR="001D6DC5" w:rsidRPr="00157E0B">
        <w:rPr>
          <w:rFonts w:ascii="Liberation Serif" w:hAnsi="Liberation Serif" w:cs="Liberation Serif"/>
        </w:rPr>
        <w:t xml:space="preserve"> Артемовского городского округа</w:t>
      </w:r>
      <w:r w:rsidR="00F121B1" w:rsidRPr="00157E0B">
        <w:rPr>
          <w:rFonts w:ascii="Liberation Serif" w:hAnsi="Liberation Serif" w:cs="Liberation Serif"/>
        </w:rPr>
        <w:t xml:space="preserve"> </w:t>
      </w:r>
      <w:r w:rsidR="008242F5" w:rsidRPr="00157E0B">
        <w:rPr>
          <w:rFonts w:ascii="Liberation Serif" w:hAnsi="Liberation Serif" w:cs="Liberation Serif"/>
        </w:rPr>
        <w:t>с сообщениями граждан, размещаемыми в</w:t>
      </w:r>
      <w:r w:rsidR="00B12AFB">
        <w:rPr>
          <w:rFonts w:ascii="Liberation Serif" w:hAnsi="Liberation Serif" w:cs="Liberation Serif"/>
        </w:rPr>
        <w:t xml:space="preserve"> информационно</w:t>
      </w:r>
      <w:r w:rsidR="00F121B1" w:rsidRPr="00157E0B">
        <w:rPr>
          <w:rFonts w:ascii="Liberation Serif" w:hAnsi="Liberation Serif" w:cs="Liberation Serif"/>
        </w:rPr>
        <w:t>-телекоммуникационной</w:t>
      </w:r>
      <w:r w:rsidR="008242F5" w:rsidRPr="00157E0B">
        <w:rPr>
          <w:rFonts w:ascii="Liberation Serif" w:hAnsi="Liberation Serif" w:cs="Liberation Serif"/>
        </w:rPr>
        <w:t xml:space="preserve"> сети </w:t>
      </w:r>
      <w:r w:rsidR="001D6DC5" w:rsidRPr="00157E0B">
        <w:rPr>
          <w:rFonts w:ascii="Liberation Serif" w:hAnsi="Liberation Serif" w:cs="Liberation Serif"/>
        </w:rPr>
        <w:t>«</w:t>
      </w:r>
      <w:r w:rsidR="008242F5" w:rsidRPr="00157E0B">
        <w:rPr>
          <w:rFonts w:ascii="Liberation Serif" w:hAnsi="Liberation Serif" w:cs="Liberation Serif"/>
        </w:rPr>
        <w:t>Интернет</w:t>
      </w:r>
      <w:r w:rsidR="001D6DC5" w:rsidRPr="00157E0B">
        <w:rPr>
          <w:rFonts w:ascii="Liberation Serif" w:hAnsi="Liberation Serif" w:cs="Liberation Serif"/>
        </w:rPr>
        <w:t>»</w:t>
      </w:r>
      <w:r w:rsidR="008242F5" w:rsidRPr="00157E0B">
        <w:rPr>
          <w:rFonts w:ascii="Liberation Serif" w:hAnsi="Liberation Serif" w:cs="Liberation Serif"/>
        </w:rPr>
        <w:t>.</w:t>
      </w:r>
    </w:p>
    <w:p w:rsidR="005A52EF" w:rsidRPr="00157E0B" w:rsidRDefault="00220863" w:rsidP="005A52EF">
      <w:pPr>
        <w:ind w:firstLine="709"/>
        <w:jc w:val="both"/>
        <w:rPr>
          <w:rFonts w:ascii="Liberation Serif" w:hAnsi="Liberation Serif" w:cs="Liberation Serif"/>
        </w:rPr>
      </w:pPr>
      <w:r w:rsidRPr="00157E0B">
        <w:rPr>
          <w:rFonts w:ascii="Liberation Serif" w:eastAsiaTheme="minorEastAsia" w:hAnsi="Liberation Serif" w:cs="Liberation Serif"/>
          <w:color w:val="000000" w:themeColor="text1"/>
        </w:rPr>
        <w:t>2</w:t>
      </w:r>
      <w:r w:rsidR="00380B8C" w:rsidRPr="00157E0B">
        <w:rPr>
          <w:rFonts w:ascii="Liberation Serif" w:eastAsiaTheme="minorEastAsia" w:hAnsi="Liberation Serif" w:cs="Liberation Serif"/>
          <w:color w:val="000000" w:themeColor="text1"/>
        </w:rPr>
        <w:t>.</w:t>
      </w:r>
      <w:r w:rsidR="006B3CC2" w:rsidRPr="00157E0B">
        <w:rPr>
          <w:rFonts w:ascii="Liberation Serif" w:hAnsi="Liberation Serif" w:cs="Liberation Serif"/>
        </w:rPr>
        <w:tab/>
      </w:r>
      <w:r w:rsidR="00FA4332" w:rsidRPr="00157E0B">
        <w:rPr>
          <w:rFonts w:ascii="Liberation Serif" w:hAnsi="Liberation Serif" w:cs="Liberation Serif"/>
        </w:rPr>
        <w:t xml:space="preserve">Утвердить Положение об организации работы Администрации Артемовского городского округа с сообщениями граждан, размещаемыми </w:t>
      </w:r>
      <w:r w:rsidR="00B12AFB">
        <w:rPr>
          <w:rFonts w:ascii="Liberation Serif" w:hAnsi="Liberation Serif" w:cs="Liberation Serif"/>
        </w:rPr>
        <w:t>в информационно</w:t>
      </w:r>
      <w:r w:rsidR="00DE4F1E" w:rsidRPr="00157E0B">
        <w:rPr>
          <w:rFonts w:ascii="Liberation Serif" w:hAnsi="Liberation Serif" w:cs="Liberation Serif"/>
        </w:rPr>
        <w:t>-телекоммуникационной сети «Интернет</w:t>
      </w:r>
      <w:r w:rsidR="00157E0B" w:rsidRPr="00157E0B">
        <w:rPr>
          <w:rFonts w:ascii="Liberation Serif" w:hAnsi="Liberation Serif" w:cs="Liberation Serif"/>
        </w:rPr>
        <w:t>»</w:t>
      </w:r>
      <w:r w:rsidR="00DE4F1E" w:rsidRPr="00157E0B">
        <w:rPr>
          <w:rFonts w:ascii="Liberation Serif" w:hAnsi="Liberation Serif" w:cs="Liberation Serif"/>
        </w:rPr>
        <w:t xml:space="preserve"> </w:t>
      </w:r>
      <w:r w:rsidR="001D6DC5" w:rsidRPr="00157E0B">
        <w:rPr>
          <w:rFonts w:ascii="Liberation Serif" w:hAnsi="Liberation Serif" w:cs="Liberation Serif"/>
        </w:rPr>
        <w:t>(</w:t>
      </w:r>
      <w:r w:rsidR="00FA4332" w:rsidRPr="00157E0B">
        <w:rPr>
          <w:rFonts w:ascii="Liberation Serif" w:hAnsi="Liberation Serif" w:cs="Liberation Serif"/>
        </w:rPr>
        <w:t>Приложение).</w:t>
      </w:r>
    </w:p>
    <w:p w:rsidR="005A52EF" w:rsidRDefault="005A52EF" w:rsidP="005A52EF">
      <w:pPr>
        <w:ind w:firstLine="709"/>
        <w:jc w:val="both"/>
        <w:rPr>
          <w:rFonts w:ascii="Liberation Serif" w:hAnsi="Liberation Serif" w:cs="Liberation Serif"/>
        </w:rPr>
      </w:pPr>
      <w:r w:rsidRPr="00157E0B">
        <w:rPr>
          <w:rFonts w:ascii="Liberation Serif" w:hAnsi="Liberation Serif" w:cs="Liberation Serif"/>
        </w:rPr>
        <w:t>3.</w:t>
      </w:r>
      <w:r w:rsidR="006B3CC2" w:rsidRPr="00157E0B">
        <w:rPr>
          <w:rFonts w:ascii="Liberation Serif" w:hAnsi="Liberation Serif" w:cs="Liberation Serif"/>
        </w:rPr>
        <w:tab/>
      </w:r>
      <w:r w:rsidR="00071D85">
        <w:rPr>
          <w:rFonts w:ascii="Liberation Serif" w:hAnsi="Liberation Serif" w:cs="Liberation Serif"/>
        </w:rPr>
        <w:t>Руководителям о</w:t>
      </w:r>
      <w:r w:rsidR="00910F4D" w:rsidRPr="00157E0B">
        <w:rPr>
          <w:rFonts w:ascii="Liberation Serif" w:hAnsi="Liberation Serif" w:cs="Liberation Serif"/>
        </w:rPr>
        <w:t>траслевы</w:t>
      </w:r>
      <w:r w:rsidR="00071D85">
        <w:rPr>
          <w:rFonts w:ascii="Liberation Serif" w:hAnsi="Liberation Serif" w:cs="Liberation Serif"/>
        </w:rPr>
        <w:t>х</w:t>
      </w:r>
      <w:r w:rsidR="00910F4D" w:rsidRPr="00157E0B">
        <w:rPr>
          <w:rFonts w:ascii="Liberation Serif" w:hAnsi="Liberation Serif" w:cs="Liberation Serif"/>
        </w:rPr>
        <w:t xml:space="preserve"> (функциональны</w:t>
      </w:r>
      <w:r w:rsidR="00071D85">
        <w:rPr>
          <w:rFonts w:ascii="Liberation Serif" w:hAnsi="Liberation Serif" w:cs="Liberation Serif"/>
        </w:rPr>
        <w:t>х</w:t>
      </w:r>
      <w:r w:rsidR="00910F4D" w:rsidRPr="00157E0B">
        <w:rPr>
          <w:rFonts w:ascii="Liberation Serif" w:hAnsi="Liberation Serif" w:cs="Liberation Serif"/>
        </w:rPr>
        <w:t>) орган</w:t>
      </w:r>
      <w:r w:rsidR="00071D85">
        <w:rPr>
          <w:rFonts w:ascii="Liberation Serif" w:hAnsi="Liberation Serif" w:cs="Liberation Serif"/>
        </w:rPr>
        <w:t xml:space="preserve">ов </w:t>
      </w:r>
      <w:r w:rsidR="00910F4D" w:rsidRPr="00157E0B">
        <w:rPr>
          <w:rFonts w:ascii="Liberation Serif" w:hAnsi="Liberation Serif" w:cs="Liberation Serif"/>
        </w:rPr>
        <w:t>Администрации</w:t>
      </w:r>
      <w:r w:rsidR="00910F4D">
        <w:rPr>
          <w:rFonts w:ascii="Liberation Serif" w:hAnsi="Liberation Serif" w:cs="Liberation Serif"/>
        </w:rPr>
        <w:t>,</w:t>
      </w:r>
      <w:r w:rsidR="00910F4D" w:rsidRPr="00157E0B">
        <w:rPr>
          <w:rFonts w:ascii="Liberation Serif" w:hAnsi="Liberation Serif" w:cs="Liberation Serif"/>
        </w:rPr>
        <w:t xml:space="preserve"> </w:t>
      </w:r>
      <w:r w:rsidR="00DE4F1E" w:rsidRPr="00157E0B">
        <w:rPr>
          <w:rFonts w:ascii="Liberation Serif" w:hAnsi="Liberation Serif" w:cs="Liberation Serif"/>
        </w:rPr>
        <w:t>органов местного самоуправления</w:t>
      </w:r>
      <w:r w:rsidR="00485A27" w:rsidRPr="00157E0B">
        <w:rPr>
          <w:rFonts w:ascii="Liberation Serif" w:hAnsi="Liberation Serif" w:cs="Liberation Serif"/>
        </w:rPr>
        <w:t xml:space="preserve"> Артемовского городского округа</w:t>
      </w:r>
      <w:r w:rsidR="00071D85">
        <w:rPr>
          <w:rFonts w:ascii="Liberation Serif" w:hAnsi="Liberation Serif" w:cs="Liberation Serif"/>
        </w:rPr>
        <w:t xml:space="preserve">, </w:t>
      </w:r>
      <w:r w:rsidR="00DE4F1E" w:rsidRPr="00157E0B">
        <w:rPr>
          <w:rFonts w:ascii="Liberation Serif" w:hAnsi="Liberation Serif" w:cs="Liberation Serif"/>
        </w:rPr>
        <w:t>территориальных органов местного самоуправления</w:t>
      </w:r>
      <w:r w:rsidR="00A32428" w:rsidRPr="00157E0B">
        <w:rPr>
          <w:rFonts w:ascii="Liberation Serif" w:hAnsi="Liberation Serif" w:cs="Liberation Serif"/>
        </w:rPr>
        <w:t xml:space="preserve"> Артемовского </w:t>
      </w:r>
      <w:r w:rsidR="00A32428" w:rsidRPr="00157E0B">
        <w:rPr>
          <w:rFonts w:ascii="Liberation Serif" w:hAnsi="Liberation Serif" w:cs="Liberation Serif"/>
        </w:rPr>
        <w:lastRenderedPageBreak/>
        <w:t>городского округа</w:t>
      </w:r>
      <w:r w:rsidR="00DE4F1E" w:rsidRPr="00157E0B">
        <w:rPr>
          <w:rFonts w:ascii="Liberation Serif" w:hAnsi="Liberation Serif" w:cs="Liberation Serif"/>
        </w:rPr>
        <w:t xml:space="preserve"> </w:t>
      </w:r>
      <w:r w:rsidR="008242F5" w:rsidRPr="00157E0B">
        <w:rPr>
          <w:rFonts w:ascii="Liberation Serif" w:hAnsi="Liberation Serif" w:cs="Liberation Serif"/>
        </w:rPr>
        <w:t>назначить ответственн</w:t>
      </w:r>
      <w:r w:rsidR="00DE4F1E" w:rsidRPr="00157E0B">
        <w:rPr>
          <w:rFonts w:ascii="Liberation Serif" w:hAnsi="Liberation Serif" w:cs="Liberation Serif"/>
        </w:rPr>
        <w:t>ых</w:t>
      </w:r>
      <w:r w:rsidR="008242F5" w:rsidRPr="00157E0B">
        <w:rPr>
          <w:rFonts w:ascii="Liberation Serif" w:hAnsi="Liberation Serif" w:cs="Liberation Serif"/>
        </w:rPr>
        <w:t xml:space="preserve"> за работ</w:t>
      </w:r>
      <w:r w:rsidR="00157E0B" w:rsidRPr="00157E0B">
        <w:rPr>
          <w:rFonts w:ascii="Liberation Serif" w:hAnsi="Liberation Serif" w:cs="Liberation Serif"/>
        </w:rPr>
        <w:t>у с сообщениями граждан.</w:t>
      </w:r>
      <w:r w:rsidR="008242F5" w:rsidRPr="00157E0B">
        <w:rPr>
          <w:rFonts w:ascii="Liberation Serif" w:hAnsi="Liberation Serif" w:cs="Liberation Serif"/>
        </w:rPr>
        <w:t xml:space="preserve"> </w:t>
      </w:r>
      <w:r w:rsidR="001D6DC5" w:rsidRPr="00157E0B">
        <w:rPr>
          <w:rFonts w:ascii="Liberation Serif" w:hAnsi="Liberation Serif" w:cs="Liberation Serif"/>
        </w:rPr>
        <w:t xml:space="preserve">Срок – </w:t>
      </w:r>
      <w:r w:rsidR="00DE4F1E" w:rsidRPr="00157E0B">
        <w:rPr>
          <w:rFonts w:ascii="Liberation Serif" w:hAnsi="Liberation Serif" w:cs="Liberation Serif"/>
        </w:rPr>
        <w:t>20</w:t>
      </w:r>
      <w:r w:rsidR="001D6DC5" w:rsidRPr="00157E0B">
        <w:rPr>
          <w:rFonts w:ascii="Liberation Serif" w:hAnsi="Liberation Serif" w:cs="Liberation Serif"/>
        </w:rPr>
        <w:t>.08.</w:t>
      </w:r>
      <w:r w:rsidR="00DE4F1E" w:rsidRPr="00157E0B">
        <w:rPr>
          <w:rFonts w:ascii="Liberation Serif" w:hAnsi="Liberation Serif" w:cs="Liberation Serif"/>
        </w:rPr>
        <w:t>2021.</w:t>
      </w:r>
    </w:p>
    <w:p w:rsidR="005A52EF" w:rsidRPr="00157E0B" w:rsidRDefault="005A52EF" w:rsidP="00C86BA0">
      <w:pPr>
        <w:shd w:val="clear" w:color="auto" w:fill="FFFFFF"/>
        <w:autoSpaceDE/>
        <w:autoSpaceDN/>
        <w:ind w:firstLine="709"/>
        <w:jc w:val="both"/>
        <w:rPr>
          <w:rFonts w:ascii="Liberation Serif" w:hAnsi="Liberation Serif" w:cs="Liberation Serif"/>
          <w:color w:val="202124"/>
          <w:sz w:val="24"/>
          <w:szCs w:val="24"/>
        </w:rPr>
      </w:pPr>
      <w:r w:rsidRPr="00157E0B">
        <w:rPr>
          <w:rFonts w:ascii="Liberation Serif" w:hAnsi="Liberation Serif" w:cs="Liberation Serif"/>
        </w:rPr>
        <w:t xml:space="preserve">4. </w:t>
      </w:r>
      <w:r w:rsidR="006B3CC2" w:rsidRPr="00157E0B">
        <w:rPr>
          <w:rFonts w:ascii="Liberation Serif" w:hAnsi="Liberation Serif" w:cs="Liberation Serif"/>
        </w:rPr>
        <w:tab/>
      </w:r>
      <w:r w:rsidR="001D6DC5" w:rsidRPr="00157E0B">
        <w:rPr>
          <w:rFonts w:ascii="Liberation Serif" w:hAnsi="Liberation Serif" w:cs="Liberation Serif"/>
        </w:rPr>
        <w:t>Р</w:t>
      </w:r>
      <w:r w:rsidRPr="00157E0B">
        <w:rPr>
          <w:rFonts w:ascii="Liberation Serif" w:hAnsi="Liberation Serif" w:cs="Liberation Serif"/>
        </w:rPr>
        <w:t>аспоряжение разместить на Официальном портале правовой информации Артемовского городского округа</w:t>
      </w:r>
      <w:r w:rsidR="00C86BA0" w:rsidRPr="00157E0B">
        <w:rPr>
          <w:rFonts w:ascii="Liberation Serif" w:hAnsi="Liberation Serif" w:cs="Liberation Serif"/>
        </w:rPr>
        <w:t xml:space="preserve"> (</w:t>
      </w:r>
      <w:r w:rsidR="00157E0B" w:rsidRPr="00157E0B">
        <w:rPr>
          <w:rFonts w:ascii="Liberation Serif" w:hAnsi="Liberation Serif" w:cs="Liberation Serif"/>
          <w:color w:val="000000" w:themeColor="text1"/>
          <w:lang w:val="en-US"/>
        </w:rPr>
        <w:t>www</w:t>
      </w:r>
      <w:r w:rsidR="00157E0B" w:rsidRPr="00157E0B">
        <w:rPr>
          <w:rFonts w:ascii="Liberation Serif" w:hAnsi="Liberation Serif" w:cs="Liberation Serif"/>
          <w:color w:val="000000" w:themeColor="text1"/>
        </w:rPr>
        <w:t>.</w:t>
      </w:r>
      <w:r w:rsidR="00C86BA0" w:rsidRPr="00157E0B">
        <w:rPr>
          <w:rFonts w:ascii="Liberation Serif" w:hAnsi="Liberation Serif" w:cs="Liberation Serif"/>
          <w:color w:val="000000" w:themeColor="text1"/>
        </w:rPr>
        <w:t>артемовский-</w:t>
      </w:r>
      <w:proofErr w:type="spellStart"/>
      <w:r w:rsidR="00C86BA0" w:rsidRPr="00157E0B">
        <w:rPr>
          <w:rFonts w:ascii="Liberation Serif" w:hAnsi="Liberation Serif" w:cs="Liberation Serif"/>
          <w:color w:val="000000" w:themeColor="text1"/>
        </w:rPr>
        <w:t>право.рф</w:t>
      </w:r>
      <w:proofErr w:type="spellEnd"/>
      <w:r w:rsidR="00C86BA0" w:rsidRPr="00157E0B">
        <w:rPr>
          <w:rFonts w:ascii="Liberation Serif" w:hAnsi="Liberation Serif" w:cs="Liberation Serif"/>
        </w:rPr>
        <w:t>)</w:t>
      </w:r>
      <w:r w:rsidRPr="00157E0B">
        <w:rPr>
          <w:rFonts w:ascii="Liberation Serif" w:hAnsi="Liberation Serif" w:cs="Liberation Serif"/>
        </w:rPr>
        <w:t xml:space="preserve"> </w:t>
      </w:r>
      <w:r w:rsidR="00C86BA0" w:rsidRPr="00157E0B">
        <w:rPr>
          <w:rFonts w:ascii="Liberation Serif" w:hAnsi="Liberation Serif" w:cs="Liberation Serif"/>
          <w:color w:val="000000" w:themeColor="text1"/>
        </w:rPr>
        <w:t>и на официальном сайте Артемовского городского округа в информационно-телекоммуникационной сети «Интернет».</w:t>
      </w:r>
    </w:p>
    <w:p w:rsidR="005A52EF" w:rsidRPr="00157E0B" w:rsidRDefault="005A52EF" w:rsidP="005A52EF">
      <w:pPr>
        <w:ind w:firstLine="709"/>
        <w:jc w:val="both"/>
        <w:rPr>
          <w:rFonts w:ascii="Liberation Serif" w:hAnsi="Liberation Serif" w:cs="Liberation Serif"/>
        </w:rPr>
      </w:pPr>
      <w:r w:rsidRPr="00157E0B">
        <w:rPr>
          <w:rFonts w:ascii="Liberation Serif" w:hAnsi="Liberation Serif" w:cs="Liberation Serif"/>
        </w:rPr>
        <w:t>5.</w:t>
      </w:r>
      <w:r w:rsidR="00F952C3" w:rsidRPr="00157E0B">
        <w:rPr>
          <w:rFonts w:ascii="Liberation Serif" w:hAnsi="Liberation Serif" w:cs="Liberation Serif"/>
        </w:rPr>
        <w:tab/>
      </w:r>
      <w:r w:rsidRPr="00157E0B">
        <w:rPr>
          <w:rFonts w:ascii="Liberation Serif" w:hAnsi="Liberation Serif" w:cs="Liberation Serif"/>
        </w:rPr>
        <w:t>Контроль за исполнением распоряжения оставляю за собой.</w:t>
      </w:r>
    </w:p>
    <w:p w:rsidR="005A52EF" w:rsidRPr="00157E0B" w:rsidRDefault="005A52EF" w:rsidP="00B03548">
      <w:pPr>
        <w:ind w:firstLine="709"/>
        <w:jc w:val="both"/>
        <w:rPr>
          <w:rFonts w:ascii="Liberation Serif" w:hAnsi="Liberation Serif" w:cs="Liberation Serif"/>
        </w:rPr>
      </w:pPr>
    </w:p>
    <w:p w:rsidR="00380B8C" w:rsidRPr="00157E0B" w:rsidRDefault="00380B8C" w:rsidP="00380B8C">
      <w:pPr>
        <w:rPr>
          <w:rFonts w:ascii="Liberation Serif" w:hAnsi="Liberation Serif" w:cs="Liberation Serif"/>
        </w:rPr>
      </w:pPr>
    </w:p>
    <w:p w:rsidR="00741825" w:rsidRDefault="00B225EF" w:rsidP="003249F9">
      <w:pPr>
        <w:rPr>
          <w:rFonts w:ascii="Liberation Serif" w:hAnsi="Liberation Serif" w:cs="Liberation Serif"/>
        </w:rPr>
      </w:pPr>
      <w:r w:rsidRPr="00157E0B">
        <w:rPr>
          <w:rFonts w:ascii="Liberation Serif" w:hAnsi="Liberation Serif" w:cs="Liberation Serif"/>
        </w:rPr>
        <w:t>Г</w:t>
      </w:r>
      <w:r w:rsidR="00380B8C" w:rsidRPr="00157E0B">
        <w:rPr>
          <w:rFonts w:ascii="Liberation Serif" w:hAnsi="Liberation Serif" w:cs="Liberation Serif"/>
        </w:rPr>
        <w:t>лав</w:t>
      </w:r>
      <w:r w:rsidRPr="00157E0B">
        <w:rPr>
          <w:rFonts w:ascii="Liberation Serif" w:hAnsi="Liberation Serif" w:cs="Liberation Serif"/>
        </w:rPr>
        <w:t>а</w:t>
      </w:r>
      <w:r w:rsidR="00380B8C" w:rsidRPr="00157E0B">
        <w:rPr>
          <w:rFonts w:ascii="Liberation Serif" w:hAnsi="Liberation Serif" w:cs="Liberation Serif"/>
        </w:rPr>
        <w:t xml:space="preserve"> Артемовского городского округа</w:t>
      </w:r>
      <w:r w:rsidRPr="00157E0B">
        <w:rPr>
          <w:rFonts w:ascii="Liberation Serif" w:hAnsi="Liberation Serif" w:cs="Liberation Serif"/>
        </w:rPr>
        <w:t xml:space="preserve">                          </w:t>
      </w:r>
      <w:r w:rsidR="00615AA2" w:rsidRPr="00157E0B">
        <w:rPr>
          <w:rFonts w:ascii="Liberation Serif" w:hAnsi="Liberation Serif" w:cs="Liberation Serif"/>
        </w:rPr>
        <w:t xml:space="preserve">   </w:t>
      </w:r>
      <w:r w:rsidRPr="00157E0B">
        <w:rPr>
          <w:rFonts w:ascii="Liberation Serif" w:hAnsi="Liberation Serif" w:cs="Liberation Serif"/>
        </w:rPr>
        <w:t xml:space="preserve">    </w:t>
      </w:r>
      <w:r w:rsidR="00670B83" w:rsidRPr="00157E0B">
        <w:rPr>
          <w:rFonts w:ascii="Liberation Serif" w:hAnsi="Liberation Serif" w:cs="Liberation Serif"/>
        </w:rPr>
        <w:t xml:space="preserve">    </w:t>
      </w:r>
      <w:r w:rsidRPr="00157E0B">
        <w:rPr>
          <w:rFonts w:ascii="Liberation Serif" w:hAnsi="Liberation Serif" w:cs="Liberation Serif"/>
        </w:rPr>
        <w:t xml:space="preserve"> </w:t>
      </w:r>
      <w:r w:rsidR="00FD16E6">
        <w:rPr>
          <w:rFonts w:ascii="Liberation Serif" w:hAnsi="Liberation Serif" w:cs="Liberation Serif"/>
        </w:rPr>
        <w:t>К.М. Трофим</w:t>
      </w:r>
      <w:r w:rsidR="003249F9">
        <w:rPr>
          <w:rFonts w:ascii="Liberation Serif" w:hAnsi="Liberation Serif" w:cs="Liberation Serif"/>
        </w:rPr>
        <w:t>ов</w:t>
      </w: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Pr="003249F9" w:rsidRDefault="003249F9" w:rsidP="003249F9">
      <w:pPr>
        <w:widowControl w:val="0"/>
        <w:ind w:left="5245"/>
        <w:rPr>
          <w:rFonts w:ascii="Liberation Serif" w:hAnsi="Liberation Serif"/>
        </w:rPr>
      </w:pPr>
      <w:r w:rsidRPr="003249F9">
        <w:rPr>
          <w:rFonts w:ascii="Liberation Serif" w:hAnsi="Liberation Serif"/>
        </w:rPr>
        <w:lastRenderedPageBreak/>
        <w:t>Приложение</w:t>
      </w:r>
    </w:p>
    <w:p w:rsidR="003249F9" w:rsidRPr="003249F9" w:rsidRDefault="003249F9" w:rsidP="003249F9">
      <w:pPr>
        <w:widowControl w:val="0"/>
        <w:ind w:left="5245"/>
        <w:rPr>
          <w:rFonts w:ascii="Liberation Serif" w:hAnsi="Liberation Serif"/>
        </w:rPr>
      </w:pPr>
      <w:r w:rsidRPr="003249F9">
        <w:rPr>
          <w:rFonts w:ascii="Liberation Serif" w:hAnsi="Liberation Serif"/>
        </w:rPr>
        <w:t>УТВЕРЖДЕНО</w:t>
      </w:r>
    </w:p>
    <w:p w:rsidR="003249F9" w:rsidRPr="003249F9" w:rsidRDefault="003249F9" w:rsidP="003249F9">
      <w:pPr>
        <w:widowControl w:val="0"/>
        <w:ind w:left="5245"/>
        <w:rPr>
          <w:rFonts w:ascii="Liberation Serif" w:hAnsi="Liberation Serif"/>
        </w:rPr>
      </w:pPr>
      <w:r w:rsidRPr="003249F9">
        <w:rPr>
          <w:rFonts w:ascii="Liberation Serif" w:hAnsi="Liberation Serif"/>
        </w:rPr>
        <w:t xml:space="preserve">распоряжением Администрации </w:t>
      </w:r>
    </w:p>
    <w:p w:rsidR="003249F9" w:rsidRPr="003249F9" w:rsidRDefault="003249F9" w:rsidP="003249F9">
      <w:pPr>
        <w:widowControl w:val="0"/>
        <w:ind w:left="5245"/>
        <w:rPr>
          <w:rFonts w:ascii="Liberation Serif" w:hAnsi="Liberation Serif"/>
        </w:rPr>
      </w:pPr>
      <w:r w:rsidRPr="003249F9">
        <w:rPr>
          <w:rFonts w:ascii="Liberation Serif" w:hAnsi="Liberation Serif"/>
        </w:rPr>
        <w:t xml:space="preserve">Артемовского городского округа от </w:t>
      </w:r>
      <w:r>
        <w:rPr>
          <w:rFonts w:ascii="Liberation Serif" w:hAnsi="Liberation Serif"/>
        </w:rPr>
        <w:t>09.08.2021</w:t>
      </w:r>
      <w:r w:rsidRPr="003249F9">
        <w:rPr>
          <w:rFonts w:ascii="Liberation Serif" w:hAnsi="Liberation Serif"/>
          <w:color w:val="FFFFFF" w:themeColor="background1"/>
        </w:rPr>
        <w:t xml:space="preserve"> </w:t>
      </w:r>
      <w:r w:rsidRPr="003249F9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111-РА</w:t>
      </w:r>
      <w:bookmarkStart w:id="0" w:name="_GoBack"/>
      <w:bookmarkEnd w:id="0"/>
      <w:r w:rsidRPr="003249F9">
        <w:rPr>
          <w:rFonts w:ascii="Liberation Serif" w:hAnsi="Liberation Serif"/>
          <w:color w:val="FFFFFF" w:themeColor="background1"/>
          <w:u w:val="single"/>
        </w:rPr>
        <w:t xml:space="preserve">  </w:t>
      </w:r>
    </w:p>
    <w:p w:rsidR="003249F9" w:rsidRPr="003249F9" w:rsidRDefault="003249F9" w:rsidP="003249F9">
      <w:pPr>
        <w:widowControl w:val="0"/>
        <w:ind w:left="5245"/>
        <w:rPr>
          <w:rFonts w:ascii="Liberation Serif" w:hAnsi="Liberation Serif"/>
        </w:rPr>
      </w:pPr>
    </w:p>
    <w:p w:rsidR="003249F9" w:rsidRPr="003249F9" w:rsidRDefault="003249F9" w:rsidP="003249F9">
      <w:pPr>
        <w:widowControl w:val="0"/>
        <w:ind w:left="5245"/>
        <w:rPr>
          <w:rFonts w:ascii="Liberation Serif" w:hAnsi="Liberation Serif"/>
        </w:rPr>
      </w:pPr>
    </w:p>
    <w:p w:rsidR="003249F9" w:rsidRPr="003249F9" w:rsidRDefault="003249F9" w:rsidP="003249F9">
      <w:pPr>
        <w:jc w:val="center"/>
        <w:rPr>
          <w:rFonts w:ascii="Liberation Serif" w:hAnsi="Liberation Serif"/>
          <w:b/>
        </w:rPr>
      </w:pPr>
      <w:bookmarkStart w:id="1" w:name="P44"/>
      <w:bookmarkEnd w:id="1"/>
      <w:r w:rsidRPr="003249F9">
        <w:rPr>
          <w:rFonts w:ascii="Liberation Serif" w:hAnsi="Liberation Serif"/>
          <w:b/>
        </w:rPr>
        <w:t>ПОЛОЖЕНИЕ</w:t>
      </w:r>
    </w:p>
    <w:p w:rsidR="003249F9" w:rsidRPr="003249F9" w:rsidRDefault="003249F9" w:rsidP="003249F9">
      <w:pPr>
        <w:jc w:val="center"/>
        <w:rPr>
          <w:rFonts w:ascii="Liberation Serif" w:hAnsi="Liberation Serif"/>
          <w:b/>
        </w:rPr>
      </w:pPr>
      <w:r w:rsidRPr="003249F9">
        <w:rPr>
          <w:rFonts w:ascii="Liberation Serif" w:hAnsi="Liberation Serif"/>
          <w:b/>
        </w:rPr>
        <w:t>об организации работы Администрации Артемовского городского округа с сообщениями граждан, размещаемыми в информационно-телекоммуникационной сети «Интернет»</w:t>
      </w:r>
    </w:p>
    <w:p w:rsidR="003249F9" w:rsidRPr="003249F9" w:rsidRDefault="003249F9" w:rsidP="003249F9">
      <w:pPr>
        <w:widowControl w:val="0"/>
        <w:jc w:val="both"/>
        <w:rPr>
          <w:rFonts w:ascii="Liberation Serif" w:hAnsi="Liberation Serif"/>
        </w:rPr>
      </w:pPr>
    </w:p>
    <w:p w:rsidR="003249F9" w:rsidRPr="003249F9" w:rsidRDefault="003249F9" w:rsidP="003249F9">
      <w:pPr>
        <w:autoSpaceDE/>
        <w:autoSpaceDN/>
        <w:jc w:val="center"/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</w:pP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Настоящее положение определяет порядок, сроки и последовательность действий Администрации Артемовского городского округа, отраслевых (функциональных) органов Администрации, органов местного самоуправления Артемовского городского округа, территориальных органов местного самоуправления Артемовского городского округа по выявлению сообщений граждан, размещаемых в информационно-телекоммуникационной сети «Интернет» (далее – сообщения граждан), по вопросам местного значения Артемовского городского округа, принятию мер реагирования и размещению ответов на данные сообщения граждан.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Настоящее положение применяется при работе с сообщениями граждан, не являющимися обращениями граждан, указанными в Федеральном законе от 2 мая 2006 года № 59-ФЗ «О порядке рассмотрения обращений граждан Российской Федерации».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68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Работа Администрации Артемовского городского округа с сообщениями граждан осуществляется в социальных сетях «Одноклассники», «</w:t>
      </w:r>
      <w:proofErr w:type="spellStart"/>
      <w:r w:rsidRPr="003249F9">
        <w:rPr>
          <w:rFonts w:ascii="Liberation Serif" w:eastAsiaTheme="minorHAnsi" w:hAnsi="Liberation Serif" w:cstheme="minorBidi"/>
          <w:lang w:eastAsia="en-US"/>
        </w:rPr>
        <w:t>ВКонтакте</w:t>
      </w:r>
      <w:proofErr w:type="spellEnd"/>
      <w:r w:rsidRPr="003249F9">
        <w:rPr>
          <w:rFonts w:ascii="Liberation Serif" w:eastAsiaTheme="minorHAnsi" w:hAnsi="Liberation Serif" w:cstheme="minorBidi"/>
          <w:lang w:eastAsia="en-US"/>
        </w:rPr>
        <w:t xml:space="preserve">» и </w:t>
      </w:r>
      <w:r w:rsidRPr="003249F9">
        <w:rPr>
          <w:rFonts w:ascii="Liberation Serif" w:eastAsiaTheme="minorHAnsi" w:hAnsi="Liberation Serif" w:cstheme="minorBidi"/>
          <w:lang w:val="en-US" w:eastAsia="en-US"/>
        </w:rPr>
        <w:t>Instagram</w:t>
      </w:r>
      <w:r w:rsidRPr="003249F9">
        <w:rPr>
          <w:rFonts w:ascii="Liberation Serif" w:eastAsiaTheme="minorHAnsi" w:hAnsi="Liberation Serif" w:cstheme="minorBidi"/>
          <w:lang w:eastAsia="en-US"/>
        </w:rPr>
        <w:t>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68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 xml:space="preserve">Взаимодействие в социальных сетях с гражданами осуществляется посредством аккаунтов, </w:t>
      </w:r>
      <w:proofErr w:type="spellStart"/>
      <w:r w:rsidRPr="003249F9">
        <w:rPr>
          <w:rFonts w:ascii="Liberation Serif" w:eastAsiaTheme="minorHAnsi" w:hAnsi="Liberation Serif" w:cstheme="minorBidi"/>
          <w:lang w:eastAsia="en-US"/>
        </w:rPr>
        <w:t>виджеты</w:t>
      </w:r>
      <w:proofErr w:type="spellEnd"/>
      <w:r w:rsidRPr="003249F9">
        <w:rPr>
          <w:rFonts w:ascii="Liberation Serif" w:eastAsiaTheme="minorHAnsi" w:hAnsi="Liberation Serif" w:cstheme="minorBidi"/>
          <w:lang w:eastAsia="en-US"/>
        </w:rPr>
        <w:t xml:space="preserve"> которых размещаются на официальном сайте Артемовского городского округа в информационно-телекоммуникационной сети «Интернет» (</w:t>
      </w:r>
      <w:r w:rsidRPr="003249F9">
        <w:rPr>
          <w:rFonts w:ascii="Liberation Serif" w:eastAsiaTheme="minorHAnsi" w:hAnsi="Liberation Serif" w:cs="Liberation Serif"/>
          <w:color w:val="000000" w:themeColor="text1"/>
          <w:lang w:val="en-US" w:eastAsia="en-US"/>
        </w:rPr>
        <w:t>www</w:t>
      </w:r>
      <w:r w:rsidRPr="003249F9">
        <w:rPr>
          <w:rFonts w:ascii="Liberation Serif" w:eastAsiaTheme="minorHAnsi" w:hAnsi="Liberation Serif" w:cs="Liberation Serif"/>
          <w:color w:val="000000" w:themeColor="text1"/>
          <w:lang w:eastAsia="en-US"/>
        </w:rPr>
        <w:t>.</w:t>
      </w:r>
      <w:proofErr w:type="spellStart"/>
      <w:r w:rsidRPr="003249F9">
        <w:rPr>
          <w:rFonts w:ascii="Liberation Serif" w:eastAsiaTheme="minorHAnsi" w:hAnsi="Liberation Serif" w:cstheme="minorBidi"/>
          <w:lang w:val="en-US" w:eastAsia="en-US"/>
        </w:rPr>
        <w:t>artemovsky</w:t>
      </w:r>
      <w:proofErr w:type="spellEnd"/>
      <w:r w:rsidRPr="003249F9">
        <w:rPr>
          <w:rFonts w:ascii="Liberation Serif" w:eastAsiaTheme="minorHAnsi" w:hAnsi="Liberation Serif" w:cstheme="minorBidi"/>
          <w:lang w:eastAsia="en-US"/>
        </w:rPr>
        <w:t>66.</w:t>
      </w:r>
      <w:proofErr w:type="spellStart"/>
      <w:r w:rsidRPr="003249F9">
        <w:rPr>
          <w:rFonts w:ascii="Liberation Serif" w:eastAsiaTheme="minorHAnsi" w:hAnsi="Liberation Serif" w:cstheme="minorBidi"/>
          <w:lang w:val="en-US" w:eastAsia="en-US"/>
        </w:rPr>
        <w:t>ru</w:t>
      </w:r>
      <w:proofErr w:type="spellEnd"/>
      <w:r w:rsidRPr="003249F9">
        <w:rPr>
          <w:rFonts w:ascii="Liberation Serif" w:eastAsiaTheme="minorHAnsi" w:hAnsi="Liberation Serif" w:cstheme="minorBidi"/>
          <w:lang w:eastAsia="en-US"/>
        </w:rPr>
        <w:t>).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71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 xml:space="preserve">Участниками отношений, связанных с работой с сообщениями граждан, являются:  </w:t>
      </w:r>
    </w:p>
    <w:p w:rsidR="003249F9" w:rsidRPr="003249F9" w:rsidRDefault="003249F9" w:rsidP="003249F9">
      <w:pPr>
        <w:numPr>
          <w:ilvl w:val="0"/>
          <w:numId w:val="11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структурные подразделения Администрации Артемовского городского округа, органы местного самоуправления Артемовского городского округа, отраслевые (функциональные) органы Администрации, территориальные органы местного самоуправления Артемовского городского округа (далее – исполнители);</w:t>
      </w:r>
    </w:p>
    <w:p w:rsidR="003249F9" w:rsidRPr="003249F9" w:rsidRDefault="003249F9" w:rsidP="003249F9">
      <w:pPr>
        <w:numPr>
          <w:ilvl w:val="0"/>
          <w:numId w:val="11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lastRenderedPageBreak/>
        <w:t>заместители главы Администрации Артемовского городского округа (далее – кураторы);</w:t>
      </w:r>
    </w:p>
    <w:p w:rsidR="003249F9" w:rsidRPr="003249F9" w:rsidRDefault="003249F9" w:rsidP="003249F9">
      <w:pPr>
        <w:numPr>
          <w:ilvl w:val="0"/>
          <w:numId w:val="11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отдел организации и обеспечения деятельности Администрации Артемовского городского округа (далее – координатор).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right="-1" w:firstLine="71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 xml:space="preserve"> Исчисление сроков осуществления действий, указанных в настоящем положении, производится в минутах, часах и календарных днях с учетом особенностей, установленных настоящим положением.</w:t>
      </w:r>
    </w:p>
    <w:p w:rsidR="003249F9" w:rsidRPr="003249F9" w:rsidRDefault="003249F9" w:rsidP="003249F9">
      <w:pPr>
        <w:autoSpaceDE/>
        <w:autoSpaceDN/>
        <w:ind w:right="-1"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Указанные в настоящем положении действия должны быть осуществлены участниками отношений, связанных с работой с сообщениями граждан, в течение срока, исчисляемого в минутах и часах, в рамках служебного (рабочего) времени. В случае если в момент окончания служебного (рабочего) дня срок осуществления действий, установленный в минутах и часах, не истек, то оставшаяся часть срока отсчитывается с начала следующего служебного (рабочего) дня.</w:t>
      </w:r>
    </w:p>
    <w:p w:rsidR="003249F9" w:rsidRPr="003249F9" w:rsidRDefault="003249F9" w:rsidP="003249F9">
      <w:pPr>
        <w:autoSpaceDE/>
        <w:autoSpaceDN/>
        <w:ind w:right="-1"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В случае если окончание срока, исчисляемого в календарных днях, приходится на выходной или нерабочий праздничный день, то указанные в настоящем положении действия должны быть осуществлены участниками отношений, связанных с работой с сообщениями граждан, в следующий за ним рабочий день.</w:t>
      </w:r>
    </w:p>
    <w:p w:rsidR="003249F9" w:rsidRPr="003249F9" w:rsidRDefault="003249F9" w:rsidP="003249F9">
      <w:pPr>
        <w:autoSpaceDE/>
        <w:autoSpaceDN/>
        <w:ind w:right="-1"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Подготовка ответов (промежуточных ответов) на сообщения граждан категории «обычные» и «решаемые» осуществляется не позднее 9 часов со времени выявления сообщения гражданина, для сообщений граждан категории «повышенной важности» - не позднее 4 часов со времени выявления сообщения гражданина.</w:t>
      </w:r>
    </w:p>
    <w:p w:rsidR="003249F9" w:rsidRPr="003249F9" w:rsidRDefault="003249F9" w:rsidP="003249F9">
      <w:pPr>
        <w:autoSpaceDE/>
        <w:autoSpaceDN/>
        <w:ind w:right="-1" w:firstLine="709"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В случае если на сообщение гражданина размещен промежуточный ответ, ответ размещается не позднее 8 дней со времени выявления сообщения гражданина.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68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color w:val="000000" w:themeColor="text1"/>
          <w:lang w:eastAsia="en-US"/>
        </w:rPr>
        <w:t>Координатор</w:t>
      </w:r>
      <w:r w:rsidRPr="003249F9">
        <w:rPr>
          <w:rFonts w:ascii="Liberation Serif" w:eastAsiaTheme="minorHAnsi" w:hAnsi="Liberation Serif" w:cstheme="minorBidi"/>
          <w:lang w:eastAsia="en-US"/>
        </w:rPr>
        <w:t>: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осуществляет координацию работы с сообщениями граждан;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обеспечивает методическое сопровождение деятельности исполнителей по работе с сообщениями;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информирует главу Артемовского городского округа о работе с сообщениями граждан;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осуществляет выявление сообщений граждан с помощью средств специализированного программного обеспечения или в режиме ручного мониторинга, указывает тему (группу тем), категорию выявленных сообщений, на основании которых принимает решение о сроках реагирования на сообщения граждан;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фиксирует время выявления сообщения при ручном мониторинге. При применении средств специализированного программного обеспечения время выявления сообщения фиксирует автоматически;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lastRenderedPageBreak/>
        <w:t xml:space="preserve">присваивает выявленным сообщениям категорию исходя из важности </w:t>
      </w:r>
      <w:proofErr w:type="gramStart"/>
      <w:r w:rsidRPr="003249F9">
        <w:rPr>
          <w:rFonts w:ascii="Liberation Serif" w:eastAsiaTheme="minorHAnsi" w:hAnsi="Liberation Serif" w:cstheme="minorBidi"/>
          <w:lang w:eastAsia="en-US"/>
        </w:rPr>
        <w:t>сообщения и возможности оперативного решения</w:t>
      </w:r>
      <w:proofErr w:type="gramEnd"/>
      <w:r w:rsidRPr="003249F9">
        <w:rPr>
          <w:rFonts w:ascii="Liberation Serif" w:eastAsiaTheme="minorHAnsi" w:hAnsi="Liberation Serif" w:cstheme="minorBidi"/>
          <w:lang w:eastAsia="en-US"/>
        </w:rPr>
        <w:t xml:space="preserve"> затрагиваемых в нем проблем:</w:t>
      </w:r>
    </w:p>
    <w:p w:rsidR="003249F9" w:rsidRPr="003249F9" w:rsidRDefault="003249F9" w:rsidP="003249F9">
      <w:pPr>
        <w:autoSpaceDE/>
        <w:autoSpaceDN/>
        <w:ind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«обычные» - присваиваются сообщениям граждан, как правило, содержащим вопрос (проблему), реагированием на которые является представление гражданину актуальной информации по заданному им в сообщении вопросу или поднятой проблеме, информирование гражданина о действиях Администрации Артемовского городского округа, иных органов местного самоуправления Артемовского городского округа по решению заданного вопроса или поднятой им проблемы;</w:t>
      </w:r>
    </w:p>
    <w:p w:rsidR="003249F9" w:rsidRPr="003249F9" w:rsidRDefault="003249F9" w:rsidP="003249F9">
      <w:pPr>
        <w:autoSpaceDE/>
        <w:autoSpaceDN/>
        <w:ind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«решаемые» (или «</w:t>
      </w:r>
      <w:proofErr w:type="spellStart"/>
      <w:r w:rsidRPr="003249F9">
        <w:rPr>
          <w:rFonts w:ascii="Liberation Serif" w:eastAsiaTheme="minorHAnsi" w:hAnsi="Liberation Serif" w:cstheme="minorBidi"/>
          <w:lang w:eastAsia="en-US"/>
        </w:rPr>
        <w:t>фасттрек</w:t>
      </w:r>
      <w:proofErr w:type="spellEnd"/>
      <w:r w:rsidRPr="003249F9">
        <w:rPr>
          <w:rFonts w:ascii="Liberation Serif" w:eastAsiaTheme="minorHAnsi" w:hAnsi="Liberation Serif" w:cstheme="minorBidi"/>
          <w:lang w:eastAsia="en-US"/>
        </w:rPr>
        <w:t>») – присваиваются сообщениям граждан, реагированием на которые являются действия в течение не более 8 дней по решению заданного в сообщении гражданина вопроса или поднятой им проблемы;</w:t>
      </w:r>
    </w:p>
    <w:p w:rsidR="003249F9" w:rsidRPr="003249F9" w:rsidRDefault="003249F9" w:rsidP="003249F9">
      <w:pPr>
        <w:autoSpaceDE/>
        <w:autoSpaceDN/>
        <w:ind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«повышенной важности» - присваиваются сообщениям граждан первых двух категорий, отсутствие реагирования на которые, по оценке куратора, может вызвать общественный резонанс, требующим оперативного (в пределах 4 часов) реагирования, в том числе путем представлениям актуальной информации;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после принятия решения о сроках реагирования в течение 30 минут с момента выявления сообщения гражданина направляет его исполнителю, к полномочиям которого отнесено решение вопросов, содержащихся в сообщении гражданина, для подготовки проекта ответа;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производит размещение ответов на сообщения граждан с аккаунтов Администрации Артемовского городского округа;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="Liberation Serif"/>
        </w:rPr>
        <w:t>при выявлении повторного сообщения гражданина по вопросу, ответ на который ему уже был направлен, направляет сообщение гражданина исполнителям, к компетенции которых отнесено решение вопросов, содержащихся в сообщении гражданина, для принятия мер по решению указанного вопроса и для подготовки ответа</w:t>
      </w:r>
      <w:r w:rsidRPr="003249F9">
        <w:rPr>
          <w:rFonts w:ascii="Liberation Serif" w:eastAsiaTheme="minorHAnsi" w:hAnsi="Liberation Serif" w:cstheme="minorBidi"/>
          <w:lang w:eastAsia="en-US"/>
        </w:rPr>
        <w:t>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осуществляет мониторинг исполнения настоящего положения, в том числе в части сроков подготовки исполнителями ответов (промежуточных ответов) на сообщения граждан;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формирует сводную информацию об организации работы исполнителей в социальных сетях, количество, тематику и категорию выявленных сообщений граждан;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вносит предложения главе Артемовского городского округа по совершенствованию работы с сообщениями граждан;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 xml:space="preserve">незамедлительно направляет главе Артемовского городского округа информацию о сообщениях граждан, носящих социально и </w:t>
      </w:r>
      <w:r w:rsidRPr="003249F9">
        <w:rPr>
          <w:rFonts w:ascii="Liberation Serif" w:eastAsiaTheme="minorHAnsi" w:hAnsi="Liberation Serif" w:cstheme="minorBidi"/>
          <w:lang w:eastAsia="en-US"/>
        </w:rPr>
        <w:lastRenderedPageBreak/>
        <w:t>общественно значимый характер, а также о повышенной социальной активности по вопросам, требующим оперативного решения;</w:t>
      </w:r>
    </w:p>
    <w:p w:rsidR="003249F9" w:rsidRPr="003249F9" w:rsidRDefault="003249F9" w:rsidP="003249F9">
      <w:pPr>
        <w:numPr>
          <w:ilvl w:val="0"/>
          <w:numId w:val="9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в случае выявления недостатков в работе исполнителей с сообщениями граждан направляет куратору</w:t>
      </w:r>
      <w:r w:rsidRPr="003249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249F9">
        <w:rPr>
          <w:rFonts w:ascii="Liberation Serif" w:eastAsiaTheme="minorHAnsi" w:hAnsi="Liberation Serif" w:cstheme="minorBidi"/>
          <w:lang w:eastAsia="en-US"/>
        </w:rPr>
        <w:t>информацию об этом для организации работы по устранению недостатков и выявления лиц, допустивших нарушения требований настоящего положения.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color w:val="000000" w:themeColor="text1"/>
          <w:lang w:eastAsia="en-US"/>
        </w:rPr>
        <w:t>Исполнители</w:t>
      </w:r>
      <w:r w:rsidRPr="003249F9">
        <w:rPr>
          <w:rFonts w:ascii="Liberation Serif" w:eastAsiaTheme="minorHAnsi" w:hAnsi="Liberation Serif" w:cstheme="minorBidi"/>
          <w:lang w:eastAsia="en-US"/>
        </w:rPr>
        <w:t>:</w:t>
      </w:r>
    </w:p>
    <w:p w:rsidR="003249F9" w:rsidRPr="003249F9" w:rsidRDefault="003249F9" w:rsidP="003249F9">
      <w:pPr>
        <w:numPr>
          <w:ilvl w:val="0"/>
          <w:numId w:val="10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оперативно принимают меры реагирования на сообщения;</w:t>
      </w:r>
    </w:p>
    <w:p w:rsidR="003249F9" w:rsidRPr="003249F9" w:rsidRDefault="003249F9" w:rsidP="003249F9">
      <w:pPr>
        <w:numPr>
          <w:ilvl w:val="0"/>
          <w:numId w:val="10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готовят проекты ответов (промежуточных ответов) на сообщение гражданина и (или) запрос (уточнение) и в сроки, указанные в пункте 6 настоящего положения, направляют его координатору;</w:t>
      </w:r>
    </w:p>
    <w:p w:rsidR="003249F9" w:rsidRPr="003249F9" w:rsidRDefault="003249F9" w:rsidP="003249F9">
      <w:pPr>
        <w:numPr>
          <w:ilvl w:val="0"/>
          <w:numId w:val="10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если решение поставленных в сообщении гражданина вопросов не относится к компетенции исполнителей, возвращают координатору сообщение гражданина в течение 30 минут с момента указания причин возврата;</w:t>
      </w:r>
    </w:p>
    <w:p w:rsidR="003249F9" w:rsidRPr="003249F9" w:rsidRDefault="003249F9" w:rsidP="003249F9">
      <w:pPr>
        <w:numPr>
          <w:ilvl w:val="0"/>
          <w:numId w:val="10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при обработке сообщений граждан категории «решаемые» («</w:t>
      </w:r>
      <w:proofErr w:type="spellStart"/>
      <w:r w:rsidRPr="003249F9">
        <w:rPr>
          <w:rFonts w:ascii="Liberation Serif" w:eastAsiaTheme="minorHAnsi" w:hAnsi="Liberation Serif" w:cstheme="minorBidi"/>
          <w:lang w:eastAsia="en-US"/>
        </w:rPr>
        <w:t>фасттрек</w:t>
      </w:r>
      <w:proofErr w:type="spellEnd"/>
      <w:r w:rsidRPr="003249F9">
        <w:rPr>
          <w:rFonts w:ascii="Liberation Serif" w:eastAsiaTheme="minorHAnsi" w:hAnsi="Liberation Serif" w:cstheme="minorBidi"/>
          <w:lang w:eastAsia="en-US"/>
        </w:rPr>
        <w:t>») направляют координатору с приложением фото-, и (или) видеоматериалов, и (или) документа, подтверждающего решение заданного сообщении гражданина вопроса;</w:t>
      </w:r>
    </w:p>
    <w:p w:rsidR="003249F9" w:rsidRPr="003249F9" w:rsidRDefault="003249F9" w:rsidP="003249F9">
      <w:pPr>
        <w:numPr>
          <w:ilvl w:val="0"/>
          <w:numId w:val="10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color w:val="000000" w:themeColor="text1"/>
          <w:lang w:eastAsia="en-US"/>
        </w:rPr>
      </w:pPr>
      <w:r w:rsidRPr="003249F9">
        <w:rPr>
          <w:rFonts w:ascii="Liberation Serif" w:eastAsiaTheme="minorHAnsi" w:hAnsi="Liberation Serif" w:cstheme="minorBidi"/>
          <w:color w:val="000000" w:themeColor="text1"/>
          <w:lang w:eastAsia="en-US"/>
        </w:rPr>
        <w:t>пересматривают и направляют куратору на согласование повторно в течение 4 часов направленный на доработку проект ответа на сообщение гражданина;</w:t>
      </w:r>
    </w:p>
    <w:p w:rsidR="003249F9" w:rsidRPr="003249F9" w:rsidRDefault="003249F9" w:rsidP="003249F9">
      <w:pPr>
        <w:numPr>
          <w:ilvl w:val="0"/>
          <w:numId w:val="10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>если заданный в сообщении гражданина вопрос не нашел своего подтверждения, исполнители не позднее 8 дней с даты выявления сообщения направляют куратору и координатору ответ с приложением фото-, и (или) видеоматериалов, и (или) документа, подтверждающего отсутствие проблемы.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71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lang w:eastAsia="en-US"/>
        </w:rPr>
        <w:t xml:space="preserve">Ответственность за достоверность и полноту информации, содержащейся в проекте ответа на сообщение гражданина, а также соблюдение срока представления ответа на сообщения возлагается на </w:t>
      </w:r>
      <w:r w:rsidRPr="003249F9">
        <w:rPr>
          <w:rFonts w:ascii="Liberation Serif" w:eastAsiaTheme="minorHAnsi" w:hAnsi="Liberation Serif" w:cstheme="minorBidi"/>
          <w:color w:val="000000" w:themeColor="text1"/>
          <w:lang w:eastAsia="en-US"/>
        </w:rPr>
        <w:t>исполнителей</w:t>
      </w:r>
      <w:r w:rsidRPr="003249F9">
        <w:rPr>
          <w:rFonts w:ascii="Liberation Serif" w:eastAsiaTheme="minorHAnsi" w:hAnsi="Liberation Serif" w:cstheme="minorBidi"/>
          <w:lang w:eastAsia="en-US"/>
        </w:rPr>
        <w:t>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firstLine="71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  <w:r w:rsidRPr="003249F9">
        <w:rPr>
          <w:rFonts w:ascii="Liberation Serif" w:eastAsiaTheme="minorHAnsi" w:hAnsi="Liberation Serif" w:cstheme="minorBidi"/>
          <w:color w:val="000000" w:themeColor="text1"/>
          <w:lang w:eastAsia="en-US"/>
        </w:rPr>
        <w:t>Куратор</w:t>
      </w:r>
      <w:r w:rsidRPr="003249F9">
        <w:rPr>
          <w:rFonts w:ascii="Liberation Serif" w:eastAsiaTheme="minorHAnsi" w:hAnsi="Liberation Serif" w:cstheme="minorBidi"/>
          <w:lang w:eastAsia="en-US"/>
        </w:rPr>
        <w:t xml:space="preserve"> в течении 1 часа </w:t>
      </w:r>
      <w:r w:rsidRPr="003249F9">
        <w:rPr>
          <w:rFonts w:ascii="Liberation Serif" w:eastAsiaTheme="minorHAnsi" w:hAnsi="Liberation Serif" w:cstheme="minorBidi"/>
          <w:color w:val="000000" w:themeColor="text1"/>
          <w:lang w:eastAsia="en-US"/>
        </w:rPr>
        <w:t>с момента поступления проекта ответа на сообщение гражданина или запроса (уточнения) согласовывает</w:t>
      </w:r>
      <w:r w:rsidRPr="003249F9">
        <w:rPr>
          <w:rFonts w:ascii="Liberation Serif" w:eastAsiaTheme="minorHAnsi" w:hAnsi="Liberation Serif" w:cstheme="minorBidi"/>
          <w:lang w:eastAsia="en-US"/>
        </w:rPr>
        <w:t xml:space="preserve"> подготовленные исполнителями запросы (уточнения) и ответы (промежуточные ответы) на сообщения граждан с точки зрения полноты и стилистики оформления этих запросов (уточнений) и ответов (промежуточных ответов), их соответствия формату общения в социальных сетях и на иных площадках, </w:t>
      </w:r>
      <w:r w:rsidRPr="003249F9">
        <w:rPr>
          <w:rFonts w:ascii="Liberation Serif" w:eastAsiaTheme="minorHAnsi" w:hAnsi="Liberation Serif" w:cstheme="minorBidi"/>
          <w:color w:val="000000" w:themeColor="text1"/>
          <w:lang w:eastAsia="en-US"/>
        </w:rPr>
        <w:t>либо направляет на доработку исполнителю с указанием причин направления на доработку.</w:t>
      </w:r>
    </w:p>
    <w:p w:rsidR="003249F9" w:rsidRPr="003249F9" w:rsidRDefault="003249F9" w:rsidP="003249F9">
      <w:pPr>
        <w:numPr>
          <w:ilvl w:val="0"/>
          <w:numId w:val="8"/>
        </w:numPr>
        <w:autoSpaceDE/>
        <w:autoSpaceDN/>
        <w:spacing w:after="200" w:line="276" w:lineRule="auto"/>
        <w:ind w:left="0" w:right="-1" w:firstLine="709"/>
        <w:contextualSpacing/>
        <w:jc w:val="both"/>
        <w:rPr>
          <w:rFonts w:ascii="Liberation Serif" w:eastAsiaTheme="minorHAnsi" w:hAnsi="Liberation Serif" w:cstheme="minorBidi"/>
          <w:color w:val="E36C0A" w:themeColor="accent6" w:themeShade="BF"/>
          <w:lang w:eastAsia="en-US"/>
        </w:rPr>
      </w:pPr>
      <w:r w:rsidRPr="003249F9">
        <w:rPr>
          <w:rFonts w:ascii="Liberation Serif" w:eastAsiaTheme="minorHAnsi" w:hAnsi="Liberation Serif" w:cstheme="minorBidi"/>
          <w:lang w:val="en-US" w:eastAsia="en-US"/>
        </w:rPr>
        <w:lastRenderedPageBreak/>
        <w:t>E</w:t>
      </w:r>
      <w:proofErr w:type="spellStart"/>
      <w:r w:rsidRPr="003249F9">
        <w:rPr>
          <w:rFonts w:ascii="Liberation Serif" w:eastAsiaTheme="minorHAnsi" w:hAnsi="Liberation Serif" w:cstheme="minorBidi"/>
          <w:lang w:eastAsia="en-US"/>
        </w:rPr>
        <w:t>сли</w:t>
      </w:r>
      <w:proofErr w:type="spellEnd"/>
      <w:r w:rsidRPr="003249F9">
        <w:rPr>
          <w:rFonts w:ascii="Liberation Serif" w:eastAsiaTheme="minorHAnsi" w:hAnsi="Liberation Serif" w:cstheme="minorBidi"/>
          <w:lang w:eastAsia="en-US"/>
        </w:rPr>
        <w:t xml:space="preserve"> в сообщениях граждан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ответы на них не даются.</w:t>
      </w:r>
    </w:p>
    <w:p w:rsidR="003249F9" w:rsidRPr="003249F9" w:rsidRDefault="003249F9" w:rsidP="003249F9">
      <w:pPr>
        <w:autoSpaceDE/>
        <w:autoSpaceDN/>
        <w:ind w:right="567" w:firstLine="709"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firstLine="709"/>
        <w:contextualSpacing/>
        <w:jc w:val="both"/>
        <w:rPr>
          <w:rFonts w:ascii="Liberation Serif" w:eastAsiaTheme="minorHAnsi" w:hAnsi="Liberation Serif" w:cstheme="minorBidi"/>
          <w:color w:val="E36C0A" w:themeColor="accent6" w:themeShade="BF"/>
          <w:lang w:eastAsia="en-US"/>
        </w:rPr>
      </w:pPr>
    </w:p>
    <w:p w:rsidR="003249F9" w:rsidRPr="003249F9" w:rsidRDefault="003249F9" w:rsidP="003249F9">
      <w:pPr>
        <w:autoSpaceDE/>
        <w:autoSpaceDN/>
        <w:ind w:left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710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709"/>
        <w:contextualSpacing/>
        <w:jc w:val="both"/>
        <w:rPr>
          <w:rFonts w:ascii="Liberation Serif" w:eastAsiaTheme="minorHAnsi" w:hAnsi="Liberation Serif" w:cstheme="minorBidi"/>
          <w:lang w:eastAsia="en-US"/>
        </w:rPr>
      </w:pPr>
    </w:p>
    <w:p w:rsidR="003249F9" w:rsidRPr="003249F9" w:rsidRDefault="003249F9" w:rsidP="003249F9">
      <w:pPr>
        <w:autoSpaceDE/>
        <w:autoSpaceDN/>
        <w:ind w:left="1068" w:right="567" w:firstLine="709"/>
        <w:contextualSpacing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 w:rsidRPr="003249F9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                                 </w:t>
      </w:r>
    </w:p>
    <w:p w:rsidR="003249F9" w:rsidRDefault="003249F9" w:rsidP="003249F9">
      <w:pPr>
        <w:rPr>
          <w:rFonts w:ascii="Liberation Serif" w:hAnsi="Liberation Serif" w:cs="Liberation Serif"/>
        </w:rPr>
      </w:pPr>
    </w:p>
    <w:p w:rsidR="003249F9" w:rsidRDefault="003249F9" w:rsidP="003249F9">
      <w:pPr>
        <w:rPr>
          <w:rFonts w:ascii="Liberation Serif" w:hAnsi="Liberation Serif"/>
          <w:sz w:val="40"/>
          <w:szCs w:val="40"/>
        </w:rPr>
      </w:pPr>
    </w:p>
    <w:sectPr w:rsidR="003249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86" w:rsidRDefault="00090686" w:rsidP="00B5681F">
      <w:r>
        <w:separator/>
      </w:r>
    </w:p>
  </w:endnote>
  <w:endnote w:type="continuationSeparator" w:id="0">
    <w:p w:rsidR="00090686" w:rsidRDefault="00090686" w:rsidP="00B5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86" w:rsidRDefault="00090686" w:rsidP="00B5681F">
      <w:r>
        <w:separator/>
      </w:r>
    </w:p>
  </w:footnote>
  <w:footnote w:type="continuationSeparator" w:id="0">
    <w:p w:rsidR="00090686" w:rsidRDefault="00090686" w:rsidP="00B5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02227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1E62A5" w:rsidRPr="001E62A5" w:rsidRDefault="00090686">
        <w:pPr>
          <w:pStyle w:val="a6"/>
          <w:jc w:val="center"/>
          <w:rPr>
            <w:rFonts w:ascii="Liberation Serif" w:hAnsi="Liberation Serif"/>
          </w:rPr>
        </w:pPr>
      </w:p>
    </w:sdtContent>
  </w:sdt>
  <w:p w:rsidR="001E62A5" w:rsidRDefault="001E6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339"/>
    <w:multiLevelType w:val="hybridMultilevel"/>
    <w:tmpl w:val="2FC27D78"/>
    <w:lvl w:ilvl="0" w:tplc="0AF49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226"/>
    <w:multiLevelType w:val="hybridMultilevel"/>
    <w:tmpl w:val="E7740A06"/>
    <w:lvl w:ilvl="0" w:tplc="BBF2E66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03D8C"/>
    <w:multiLevelType w:val="hybridMultilevel"/>
    <w:tmpl w:val="F776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1F70"/>
    <w:multiLevelType w:val="hybridMultilevel"/>
    <w:tmpl w:val="95D2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806EE"/>
    <w:multiLevelType w:val="hybridMultilevel"/>
    <w:tmpl w:val="48E0180E"/>
    <w:lvl w:ilvl="0" w:tplc="10668F48">
      <w:start w:val="1"/>
      <w:numFmt w:val="decimal"/>
      <w:lvlText w:val="%1."/>
      <w:lvlJc w:val="left"/>
      <w:pPr>
        <w:ind w:left="107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186DDF"/>
    <w:multiLevelType w:val="hybridMultilevel"/>
    <w:tmpl w:val="EFCABFCA"/>
    <w:lvl w:ilvl="0" w:tplc="41663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95242A"/>
    <w:multiLevelType w:val="multilevel"/>
    <w:tmpl w:val="227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D02CC"/>
    <w:multiLevelType w:val="hybridMultilevel"/>
    <w:tmpl w:val="DE78360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442A3DC9"/>
    <w:multiLevelType w:val="hybridMultilevel"/>
    <w:tmpl w:val="F23ED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634DAE"/>
    <w:multiLevelType w:val="multilevel"/>
    <w:tmpl w:val="A06A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93F67"/>
    <w:multiLevelType w:val="hybridMultilevel"/>
    <w:tmpl w:val="40240B58"/>
    <w:lvl w:ilvl="0" w:tplc="64D6E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82"/>
    <w:rsid w:val="00000E27"/>
    <w:rsid w:val="00021402"/>
    <w:rsid w:val="00032C50"/>
    <w:rsid w:val="0003611F"/>
    <w:rsid w:val="00041109"/>
    <w:rsid w:val="00047D50"/>
    <w:rsid w:val="00064BCA"/>
    <w:rsid w:val="00065FB2"/>
    <w:rsid w:val="00071D85"/>
    <w:rsid w:val="00074202"/>
    <w:rsid w:val="00090686"/>
    <w:rsid w:val="00092AC3"/>
    <w:rsid w:val="000B0261"/>
    <w:rsid w:val="000D64F9"/>
    <w:rsid w:val="0010239D"/>
    <w:rsid w:val="00117B1F"/>
    <w:rsid w:val="00140072"/>
    <w:rsid w:val="00143FED"/>
    <w:rsid w:val="00157E0B"/>
    <w:rsid w:val="00160217"/>
    <w:rsid w:val="001819DA"/>
    <w:rsid w:val="00185F6C"/>
    <w:rsid w:val="001913E5"/>
    <w:rsid w:val="001C0A6A"/>
    <w:rsid w:val="001C7492"/>
    <w:rsid w:val="001D6DC5"/>
    <w:rsid w:val="001E62A5"/>
    <w:rsid w:val="001F7E02"/>
    <w:rsid w:val="00211C02"/>
    <w:rsid w:val="00220863"/>
    <w:rsid w:val="00227B03"/>
    <w:rsid w:val="00240932"/>
    <w:rsid w:val="00264B14"/>
    <w:rsid w:val="002E10B5"/>
    <w:rsid w:val="002E71BA"/>
    <w:rsid w:val="002F1747"/>
    <w:rsid w:val="00315B13"/>
    <w:rsid w:val="00317468"/>
    <w:rsid w:val="003249F9"/>
    <w:rsid w:val="003439EA"/>
    <w:rsid w:val="0034617D"/>
    <w:rsid w:val="00363F54"/>
    <w:rsid w:val="00372368"/>
    <w:rsid w:val="0037797E"/>
    <w:rsid w:val="00380B8C"/>
    <w:rsid w:val="003A17D7"/>
    <w:rsid w:val="003C0DEC"/>
    <w:rsid w:val="003C3DA4"/>
    <w:rsid w:val="003C5D85"/>
    <w:rsid w:val="003D3642"/>
    <w:rsid w:val="003D7B8F"/>
    <w:rsid w:val="003E4262"/>
    <w:rsid w:val="00407538"/>
    <w:rsid w:val="004228F0"/>
    <w:rsid w:val="004239A6"/>
    <w:rsid w:val="00430ABD"/>
    <w:rsid w:val="0045076F"/>
    <w:rsid w:val="00460ADD"/>
    <w:rsid w:val="00464F11"/>
    <w:rsid w:val="00485A27"/>
    <w:rsid w:val="004A0F6A"/>
    <w:rsid w:val="004A2D12"/>
    <w:rsid w:val="004B0D95"/>
    <w:rsid w:val="004C73CC"/>
    <w:rsid w:val="004E2A7A"/>
    <w:rsid w:val="004F3924"/>
    <w:rsid w:val="0051431D"/>
    <w:rsid w:val="00546991"/>
    <w:rsid w:val="00553AFD"/>
    <w:rsid w:val="00554748"/>
    <w:rsid w:val="005563B8"/>
    <w:rsid w:val="00586BF9"/>
    <w:rsid w:val="005943A6"/>
    <w:rsid w:val="00597365"/>
    <w:rsid w:val="005A52EF"/>
    <w:rsid w:val="005C5B5E"/>
    <w:rsid w:val="00615AA2"/>
    <w:rsid w:val="0064659B"/>
    <w:rsid w:val="0065203B"/>
    <w:rsid w:val="00654BDF"/>
    <w:rsid w:val="00660F38"/>
    <w:rsid w:val="006615C3"/>
    <w:rsid w:val="0066498B"/>
    <w:rsid w:val="00670B83"/>
    <w:rsid w:val="00693FC9"/>
    <w:rsid w:val="006B3CC2"/>
    <w:rsid w:val="006E33A4"/>
    <w:rsid w:val="006E7CA6"/>
    <w:rsid w:val="006F4D9B"/>
    <w:rsid w:val="00706C9A"/>
    <w:rsid w:val="00707B6D"/>
    <w:rsid w:val="0071165F"/>
    <w:rsid w:val="00722CE8"/>
    <w:rsid w:val="0072635C"/>
    <w:rsid w:val="007319C0"/>
    <w:rsid w:val="00741825"/>
    <w:rsid w:val="00747E0C"/>
    <w:rsid w:val="00773D37"/>
    <w:rsid w:val="007804C1"/>
    <w:rsid w:val="00782487"/>
    <w:rsid w:val="007910DB"/>
    <w:rsid w:val="007A3DD5"/>
    <w:rsid w:val="007A7C88"/>
    <w:rsid w:val="007C581F"/>
    <w:rsid w:val="007E592F"/>
    <w:rsid w:val="008242F5"/>
    <w:rsid w:val="008324CD"/>
    <w:rsid w:val="00841F88"/>
    <w:rsid w:val="00844A8E"/>
    <w:rsid w:val="008B273A"/>
    <w:rsid w:val="008B3E9B"/>
    <w:rsid w:val="008C502E"/>
    <w:rsid w:val="008D1BD2"/>
    <w:rsid w:val="008F737B"/>
    <w:rsid w:val="009014DB"/>
    <w:rsid w:val="00910F4D"/>
    <w:rsid w:val="00914813"/>
    <w:rsid w:val="009536A5"/>
    <w:rsid w:val="00964814"/>
    <w:rsid w:val="00965B1E"/>
    <w:rsid w:val="0097257C"/>
    <w:rsid w:val="00996AD9"/>
    <w:rsid w:val="00997B35"/>
    <w:rsid w:val="009A2F7A"/>
    <w:rsid w:val="009A52E4"/>
    <w:rsid w:val="009A6E97"/>
    <w:rsid w:val="009B34D6"/>
    <w:rsid w:val="009D164C"/>
    <w:rsid w:val="009E4319"/>
    <w:rsid w:val="00A32428"/>
    <w:rsid w:val="00A5319A"/>
    <w:rsid w:val="00A544D9"/>
    <w:rsid w:val="00A56CFA"/>
    <w:rsid w:val="00A6051D"/>
    <w:rsid w:val="00AC544B"/>
    <w:rsid w:val="00AC78B6"/>
    <w:rsid w:val="00AD13CD"/>
    <w:rsid w:val="00AD50CF"/>
    <w:rsid w:val="00AF1321"/>
    <w:rsid w:val="00B00C21"/>
    <w:rsid w:val="00B03548"/>
    <w:rsid w:val="00B07774"/>
    <w:rsid w:val="00B12AFB"/>
    <w:rsid w:val="00B225EF"/>
    <w:rsid w:val="00B43C26"/>
    <w:rsid w:val="00B5681F"/>
    <w:rsid w:val="00B76010"/>
    <w:rsid w:val="00B879BB"/>
    <w:rsid w:val="00C00DCA"/>
    <w:rsid w:val="00C038A3"/>
    <w:rsid w:val="00C14EE0"/>
    <w:rsid w:val="00C254AA"/>
    <w:rsid w:val="00C633BA"/>
    <w:rsid w:val="00C72920"/>
    <w:rsid w:val="00C812C4"/>
    <w:rsid w:val="00C830C3"/>
    <w:rsid w:val="00C86BA0"/>
    <w:rsid w:val="00CC1158"/>
    <w:rsid w:val="00CC151E"/>
    <w:rsid w:val="00CD1A18"/>
    <w:rsid w:val="00CD1AA1"/>
    <w:rsid w:val="00CD1DE0"/>
    <w:rsid w:val="00CE4036"/>
    <w:rsid w:val="00CE50CB"/>
    <w:rsid w:val="00CF4DFF"/>
    <w:rsid w:val="00CF6FB4"/>
    <w:rsid w:val="00D007CC"/>
    <w:rsid w:val="00D4013D"/>
    <w:rsid w:val="00D41EAA"/>
    <w:rsid w:val="00D517AE"/>
    <w:rsid w:val="00D55782"/>
    <w:rsid w:val="00D634F8"/>
    <w:rsid w:val="00D808CC"/>
    <w:rsid w:val="00DA286A"/>
    <w:rsid w:val="00DA73E1"/>
    <w:rsid w:val="00DB0233"/>
    <w:rsid w:val="00DD5208"/>
    <w:rsid w:val="00DE0190"/>
    <w:rsid w:val="00DE4F1E"/>
    <w:rsid w:val="00DF762B"/>
    <w:rsid w:val="00E0747E"/>
    <w:rsid w:val="00E0766D"/>
    <w:rsid w:val="00E54EC7"/>
    <w:rsid w:val="00E61881"/>
    <w:rsid w:val="00E655A5"/>
    <w:rsid w:val="00E66F00"/>
    <w:rsid w:val="00E67B7E"/>
    <w:rsid w:val="00EC1B62"/>
    <w:rsid w:val="00ED29F2"/>
    <w:rsid w:val="00ED3696"/>
    <w:rsid w:val="00ED4D25"/>
    <w:rsid w:val="00EF38E0"/>
    <w:rsid w:val="00F07DD2"/>
    <w:rsid w:val="00F116AE"/>
    <w:rsid w:val="00F121B1"/>
    <w:rsid w:val="00F131F9"/>
    <w:rsid w:val="00F15EBB"/>
    <w:rsid w:val="00F16291"/>
    <w:rsid w:val="00F17BD1"/>
    <w:rsid w:val="00F26DCF"/>
    <w:rsid w:val="00F2707E"/>
    <w:rsid w:val="00F952C3"/>
    <w:rsid w:val="00FA2787"/>
    <w:rsid w:val="00FA31D0"/>
    <w:rsid w:val="00FA4332"/>
    <w:rsid w:val="00FB13B9"/>
    <w:rsid w:val="00FB7881"/>
    <w:rsid w:val="00FD16E6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7503-D5B6-41E7-A3B3-C522165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A52E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7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6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56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22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7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844A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rsid w:val="00B03548"/>
    <w:rPr>
      <w:rFonts w:ascii="Times New Roman" w:eastAsia="Times New Roman" w:hAnsi="Times New Roman" w:cs="Times New Roman" w:hint="default"/>
      <w:color w:val="000000"/>
      <w:spacing w:val="47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A5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5A52E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A52EF"/>
    <w:rPr>
      <w:i/>
      <w:iCs/>
    </w:rPr>
  </w:style>
  <w:style w:type="paragraph" w:styleId="ac">
    <w:name w:val="Body Text Indent"/>
    <w:basedOn w:val="a"/>
    <w:link w:val="ad"/>
    <w:rsid w:val="00FD16E6"/>
    <w:pPr>
      <w:widowControl w:val="0"/>
      <w:shd w:val="clear" w:color="auto" w:fill="FFFFFF"/>
      <w:adjustRightInd w:val="0"/>
      <w:spacing w:line="360" w:lineRule="auto"/>
      <w:ind w:firstLine="720"/>
      <w:jc w:val="both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rsid w:val="00FD16E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1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D8B-7197-43A2-9469-2315C02F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Мареева</dc:creator>
  <cp:lastModifiedBy>Татьяна Николаевна Нохрина</cp:lastModifiedBy>
  <cp:revision>2</cp:revision>
  <cp:lastPrinted>2021-08-17T12:26:00Z</cp:lastPrinted>
  <dcterms:created xsi:type="dcterms:W3CDTF">2021-08-25T09:32:00Z</dcterms:created>
  <dcterms:modified xsi:type="dcterms:W3CDTF">2021-08-25T09:32:00Z</dcterms:modified>
</cp:coreProperties>
</file>