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E45" w:rsidRPr="00306E45" w:rsidRDefault="00306E45" w:rsidP="00306E45">
      <w:pPr>
        <w:ind w:firstLine="4536"/>
        <w:rPr>
          <w:rFonts w:ascii="Liberation Serif" w:hAnsi="Liberation Serif"/>
          <w:sz w:val="28"/>
          <w:szCs w:val="28"/>
        </w:rPr>
      </w:pPr>
      <w:bookmarkStart w:id="0" w:name="P112"/>
      <w:bookmarkEnd w:id="0"/>
      <w:r w:rsidRPr="00306E45"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риложение 2</w:t>
      </w:r>
    </w:p>
    <w:p w:rsidR="00306E45" w:rsidRPr="00306E45" w:rsidRDefault="00306E45" w:rsidP="00306E45">
      <w:pPr>
        <w:ind w:left="4536"/>
        <w:rPr>
          <w:rFonts w:ascii="Liberation Serif" w:hAnsi="Liberation Serif"/>
          <w:sz w:val="28"/>
          <w:szCs w:val="28"/>
        </w:rPr>
      </w:pPr>
      <w:r w:rsidRPr="00306E45">
        <w:rPr>
          <w:rFonts w:ascii="Liberation Serif" w:hAnsi="Liberation Serif"/>
          <w:sz w:val="28"/>
          <w:szCs w:val="28"/>
        </w:rPr>
        <w:t>к постановлению Администрации Артемовского городского округа</w:t>
      </w:r>
    </w:p>
    <w:p w:rsidR="00306E45" w:rsidRDefault="00306E45" w:rsidP="00306E45">
      <w:pPr>
        <w:ind w:firstLine="4536"/>
        <w:rPr>
          <w:rFonts w:ascii="Liberation Serif" w:hAnsi="Liberation Serif"/>
          <w:sz w:val="28"/>
          <w:szCs w:val="28"/>
        </w:rPr>
      </w:pPr>
      <w:r w:rsidRPr="00306E45">
        <w:rPr>
          <w:rFonts w:ascii="Liberation Serif" w:hAnsi="Liberation Serif"/>
          <w:sz w:val="28"/>
          <w:szCs w:val="28"/>
        </w:rPr>
        <w:t xml:space="preserve">от                     </w:t>
      </w:r>
      <w:r>
        <w:rPr>
          <w:rFonts w:ascii="Liberation Serif" w:hAnsi="Liberation Serif"/>
          <w:sz w:val="28"/>
          <w:szCs w:val="28"/>
        </w:rPr>
        <w:t xml:space="preserve">                 №           </w:t>
      </w:r>
      <w:r w:rsidRPr="00306E45">
        <w:rPr>
          <w:rFonts w:ascii="Liberation Serif" w:hAnsi="Liberation Serif"/>
          <w:sz w:val="28"/>
          <w:szCs w:val="28"/>
        </w:rPr>
        <w:t>-ПА</w:t>
      </w:r>
    </w:p>
    <w:p w:rsidR="00306E45" w:rsidRDefault="00306E45" w:rsidP="00306E45">
      <w:pPr>
        <w:ind w:firstLine="4536"/>
        <w:rPr>
          <w:rFonts w:ascii="Liberation Serif" w:hAnsi="Liberation Serif"/>
          <w:sz w:val="28"/>
          <w:szCs w:val="28"/>
        </w:rPr>
      </w:pPr>
    </w:p>
    <w:p w:rsidR="00C42CBF" w:rsidRPr="00AA51D7" w:rsidRDefault="00C42CBF" w:rsidP="00DB2E54">
      <w:pPr>
        <w:ind w:firstLine="4536"/>
        <w:rPr>
          <w:rFonts w:ascii="Liberation Serif" w:hAnsi="Liberation Serif"/>
          <w:sz w:val="28"/>
          <w:szCs w:val="28"/>
        </w:rPr>
      </w:pPr>
      <w:r w:rsidRPr="00AA51D7">
        <w:rPr>
          <w:rFonts w:ascii="Liberation Serif" w:hAnsi="Liberation Serif"/>
          <w:sz w:val="28"/>
          <w:szCs w:val="28"/>
        </w:rPr>
        <w:t>П</w:t>
      </w:r>
      <w:r w:rsidR="0033680D">
        <w:rPr>
          <w:rFonts w:ascii="Liberation Serif" w:hAnsi="Liberation Serif"/>
          <w:sz w:val="28"/>
          <w:szCs w:val="28"/>
        </w:rPr>
        <w:t>риложение № 3</w:t>
      </w:r>
    </w:p>
    <w:p w:rsidR="00C42CBF" w:rsidRPr="00AA51D7" w:rsidRDefault="00C42CBF" w:rsidP="00AA51D7">
      <w:pPr>
        <w:ind w:firstLine="4536"/>
        <w:rPr>
          <w:rFonts w:ascii="Liberation Serif" w:hAnsi="Liberation Serif"/>
          <w:sz w:val="28"/>
          <w:szCs w:val="28"/>
        </w:rPr>
      </w:pPr>
      <w:r w:rsidRPr="00AA51D7">
        <w:rPr>
          <w:rFonts w:ascii="Liberation Serif" w:hAnsi="Liberation Serif"/>
          <w:sz w:val="28"/>
          <w:szCs w:val="28"/>
        </w:rPr>
        <w:t>к Положению об условиях</w:t>
      </w:r>
    </w:p>
    <w:p w:rsidR="00C42CBF" w:rsidRPr="00AA51D7" w:rsidRDefault="00C42CBF" w:rsidP="00AA51D7">
      <w:pPr>
        <w:ind w:firstLine="4536"/>
        <w:rPr>
          <w:rFonts w:ascii="Liberation Serif" w:hAnsi="Liberation Serif"/>
          <w:sz w:val="28"/>
          <w:szCs w:val="28"/>
        </w:rPr>
      </w:pPr>
      <w:r w:rsidRPr="00AA51D7">
        <w:rPr>
          <w:rFonts w:ascii="Liberation Serif" w:hAnsi="Liberation Serif"/>
          <w:sz w:val="28"/>
          <w:szCs w:val="28"/>
        </w:rPr>
        <w:t>оплаты труда руководителей</w:t>
      </w:r>
    </w:p>
    <w:p w:rsidR="00C42CBF" w:rsidRPr="00AA51D7" w:rsidRDefault="00C42CBF" w:rsidP="00AA51D7">
      <w:pPr>
        <w:ind w:firstLine="4536"/>
        <w:rPr>
          <w:rFonts w:ascii="Liberation Serif" w:hAnsi="Liberation Serif"/>
          <w:sz w:val="28"/>
          <w:szCs w:val="28"/>
        </w:rPr>
      </w:pPr>
      <w:r w:rsidRPr="00AA51D7">
        <w:rPr>
          <w:rFonts w:ascii="Liberation Serif" w:hAnsi="Liberation Serif"/>
          <w:sz w:val="28"/>
          <w:szCs w:val="28"/>
        </w:rPr>
        <w:t>муниципальных унитарных предприятий</w:t>
      </w:r>
    </w:p>
    <w:p w:rsidR="00E73AE5" w:rsidRPr="00AA51D7" w:rsidRDefault="00C42CBF" w:rsidP="00AA51D7">
      <w:pPr>
        <w:ind w:firstLine="4536"/>
        <w:rPr>
          <w:rFonts w:ascii="Liberation Serif" w:hAnsi="Liberation Serif"/>
          <w:sz w:val="28"/>
          <w:szCs w:val="28"/>
        </w:rPr>
      </w:pPr>
      <w:r w:rsidRPr="00AA51D7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DB2E54" w:rsidRDefault="00DB2E54" w:rsidP="00C42CB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0"/>
        </w:rPr>
      </w:pPr>
    </w:p>
    <w:p w:rsidR="00C42CBF" w:rsidRDefault="00C42CBF" w:rsidP="00C42CBF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0"/>
        </w:rPr>
      </w:pPr>
      <w:bookmarkStart w:id="1" w:name="P132"/>
      <w:bookmarkEnd w:id="1"/>
    </w:p>
    <w:p w:rsidR="0026088C" w:rsidRDefault="0026088C" w:rsidP="0026088C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0"/>
        </w:rPr>
      </w:pPr>
      <w:r>
        <w:rPr>
          <w:rFonts w:ascii="Liberation Serif" w:hAnsi="Liberation Serif" w:cs="Liberation Serif"/>
          <w:sz w:val="28"/>
          <w:szCs w:val="20"/>
        </w:rPr>
        <w:t>Определение</w:t>
      </w:r>
    </w:p>
    <w:p w:rsidR="00E73AE5" w:rsidRDefault="0026088C" w:rsidP="002D727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0"/>
        </w:rPr>
      </w:pPr>
      <w:r w:rsidRPr="0026088C">
        <w:rPr>
          <w:rFonts w:ascii="Liberation Serif" w:hAnsi="Liberation Serif" w:cs="Liberation Serif"/>
          <w:sz w:val="28"/>
          <w:szCs w:val="20"/>
        </w:rPr>
        <w:t>коэффициент</w:t>
      </w:r>
      <w:r>
        <w:rPr>
          <w:rFonts w:ascii="Liberation Serif" w:hAnsi="Liberation Serif" w:cs="Liberation Serif"/>
          <w:sz w:val="28"/>
          <w:szCs w:val="20"/>
        </w:rPr>
        <w:t>а</w:t>
      </w:r>
      <w:r w:rsidRPr="0026088C">
        <w:rPr>
          <w:rFonts w:ascii="Liberation Serif" w:hAnsi="Liberation Serif" w:cs="Liberation Serif"/>
          <w:sz w:val="28"/>
          <w:szCs w:val="20"/>
        </w:rPr>
        <w:t xml:space="preserve"> кратности, установленн</w:t>
      </w:r>
      <w:r>
        <w:rPr>
          <w:rFonts w:ascii="Liberation Serif" w:hAnsi="Liberation Serif" w:cs="Liberation Serif"/>
          <w:sz w:val="28"/>
          <w:szCs w:val="20"/>
        </w:rPr>
        <w:t>ого</w:t>
      </w:r>
      <w:r w:rsidR="00C1738F">
        <w:rPr>
          <w:rFonts w:ascii="Liberation Serif" w:hAnsi="Liberation Serif" w:cs="Liberation Serif"/>
          <w:sz w:val="28"/>
          <w:szCs w:val="20"/>
        </w:rPr>
        <w:t xml:space="preserve"> </w:t>
      </w:r>
      <w:r w:rsidR="002D727F" w:rsidRPr="002D727F">
        <w:rPr>
          <w:rFonts w:ascii="Liberation Serif" w:hAnsi="Liberation Serif" w:cs="Liberation Serif"/>
          <w:sz w:val="28"/>
          <w:szCs w:val="20"/>
        </w:rPr>
        <w:t>в зависимости от протяженности эксплуатируемых сооружений (сети водоснабжения, теплоснабжения, канализационные сети), переданных предприятию на праве хозяйственного ведения или ином законном основании</w:t>
      </w:r>
    </w:p>
    <w:p w:rsidR="002D727F" w:rsidRDefault="002D727F" w:rsidP="002D727F">
      <w:pPr>
        <w:widowControl w:val="0"/>
        <w:autoSpaceDE w:val="0"/>
        <w:autoSpaceDN w:val="0"/>
        <w:jc w:val="center"/>
        <w:rPr>
          <w:rFonts w:ascii="Liberation Serif" w:hAnsi="Liberation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143"/>
        <w:gridCol w:w="5528"/>
      </w:tblGrid>
      <w:tr w:rsidR="00AC1DCF" w:rsidRPr="00AD39AE" w:rsidTr="006925C1">
        <w:tc>
          <w:tcPr>
            <w:tcW w:w="680" w:type="dxa"/>
          </w:tcPr>
          <w:p w:rsidR="00AC1DCF" w:rsidRPr="00AD39AE" w:rsidRDefault="00AC1DCF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39AE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3143" w:type="dxa"/>
          </w:tcPr>
          <w:p w:rsidR="00AC1DCF" w:rsidRPr="00AD39AE" w:rsidRDefault="00AC1DCF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Протяженность</w:t>
            </w:r>
            <w:r w:rsidRPr="0033680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306E45" w:rsidRPr="00306E45">
              <w:rPr>
                <w:rFonts w:ascii="Liberation Serif" w:hAnsi="Liberation Serif" w:cs="Liberation Serif"/>
                <w:sz w:val="28"/>
                <w:szCs w:val="28"/>
              </w:rPr>
              <w:t>эксплуатируемых сооружений (сети водоснабжения, теплоснабжения, канализационные сети), переданных предприятию на праве хозяйственного ведения или ином законном основании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км</w:t>
            </w:r>
          </w:p>
        </w:tc>
        <w:tc>
          <w:tcPr>
            <w:tcW w:w="5528" w:type="dxa"/>
          </w:tcPr>
          <w:p w:rsidR="00AC1DCF" w:rsidRPr="00AD39AE" w:rsidRDefault="00AC1DCF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</w:t>
            </w:r>
            <w:r w:rsidRPr="00C1738F">
              <w:rPr>
                <w:rFonts w:ascii="Liberation Serif" w:hAnsi="Liberation Serif" w:cs="Liberation Serif"/>
                <w:sz w:val="28"/>
                <w:szCs w:val="28"/>
              </w:rPr>
              <w:t xml:space="preserve">оэффициент кратности, </w:t>
            </w:r>
            <w:r w:rsidR="002D727F" w:rsidRPr="002D727F">
              <w:rPr>
                <w:rFonts w:ascii="Liberation Serif" w:hAnsi="Liberation Serif" w:cs="Liberation Serif"/>
                <w:sz w:val="28"/>
                <w:szCs w:val="28"/>
              </w:rPr>
              <w:t>установленный в зависимости от протяженности эксплуатируемых сооружений (сети водоснабжения, теплоснабжения, канализационные сети), переданных предприятию на праве хозяйственного ведения или ином законном основании</w:t>
            </w:r>
            <w:r w:rsidRPr="0033680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(Кс)</w:t>
            </w:r>
          </w:p>
        </w:tc>
      </w:tr>
      <w:tr w:rsidR="00AC1DCF" w:rsidRPr="00AD39AE" w:rsidTr="006925C1">
        <w:tc>
          <w:tcPr>
            <w:tcW w:w="680" w:type="dxa"/>
          </w:tcPr>
          <w:p w:rsidR="00AC1DCF" w:rsidRPr="00AD39AE" w:rsidRDefault="00AC1DCF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3143" w:type="dxa"/>
          </w:tcPr>
          <w:p w:rsidR="00AC1DCF" w:rsidRPr="00AD39AE" w:rsidRDefault="00AC1DCF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 1 до 15</w:t>
            </w:r>
          </w:p>
        </w:tc>
        <w:tc>
          <w:tcPr>
            <w:tcW w:w="5528" w:type="dxa"/>
          </w:tcPr>
          <w:p w:rsidR="00AC1DCF" w:rsidRPr="00AD39AE" w:rsidRDefault="00AC1DCF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0,1</w:t>
            </w:r>
          </w:p>
        </w:tc>
      </w:tr>
      <w:tr w:rsidR="00AC1DCF" w:rsidRPr="00AD39AE" w:rsidTr="006925C1">
        <w:tc>
          <w:tcPr>
            <w:tcW w:w="680" w:type="dxa"/>
          </w:tcPr>
          <w:p w:rsidR="00AC1DCF" w:rsidRPr="00AD39AE" w:rsidRDefault="00AC1DCF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3143" w:type="dxa"/>
          </w:tcPr>
          <w:p w:rsidR="00AC1DCF" w:rsidRPr="00AD39AE" w:rsidRDefault="00AC1DCF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 15 до 3</w:t>
            </w:r>
            <w:r w:rsidRPr="0026088C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:rsidR="00AC1DCF" w:rsidRPr="00AD39AE" w:rsidRDefault="00AC1DCF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0,2</w:t>
            </w:r>
          </w:p>
        </w:tc>
      </w:tr>
      <w:tr w:rsidR="00AC1DCF" w:rsidRPr="00AD39AE" w:rsidTr="006925C1">
        <w:tc>
          <w:tcPr>
            <w:tcW w:w="680" w:type="dxa"/>
          </w:tcPr>
          <w:p w:rsidR="00AC1DCF" w:rsidRDefault="00AC1DCF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3143" w:type="dxa"/>
          </w:tcPr>
          <w:p w:rsidR="00AC1DCF" w:rsidRPr="00AD39AE" w:rsidRDefault="00AC1DCF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 30 до 45</w:t>
            </w:r>
          </w:p>
        </w:tc>
        <w:tc>
          <w:tcPr>
            <w:tcW w:w="5528" w:type="dxa"/>
          </w:tcPr>
          <w:p w:rsidR="00AC1DCF" w:rsidRPr="00AD39AE" w:rsidRDefault="00AC1DCF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0,3</w:t>
            </w:r>
          </w:p>
        </w:tc>
      </w:tr>
      <w:tr w:rsidR="00AC1DCF" w:rsidRPr="00AD39AE" w:rsidTr="006925C1">
        <w:tc>
          <w:tcPr>
            <w:tcW w:w="680" w:type="dxa"/>
          </w:tcPr>
          <w:p w:rsidR="00AC1DCF" w:rsidRDefault="00AC1DCF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3143" w:type="dxa"/>
          </w:tcPr>
          <w:p w:rsidR="00AC1DCF" w:rsidRDefault="00AC1DCF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 45 до 60</w:t>
            </w:r>
          </w:p>
        </w:tc>
        <w:tc>
          <w:tcPr>
            <w:tcW w:w="5528" w:type="dxa"/>
          </w:tcPr>
          <w:p w:rsidR="00AC1DCF" w:rsidRDefault="00AC1DCF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0,4</w:t>
            </w:r>
          </w:p>
        </w:tc>
      </w:tr>
      <w:tr w:rsidR="00AC1DCF" w:rsidRPr="00AD39AE" w:rsidTr="006925C1">
        <w:tc>
          <w:tcPr>
            <w:tcW w:w="680" w:type="dxa"/>
          </w:tcPr>
          <w:p w:rsidR="00AC1DCF" w:rsidRDefault="00AC1DCF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3143" w:type="dxa"/>
          </w:tcPr>
          <w:p w:rsidR="00AC1DCF" w:rsidRDefault="00AC1DCF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 60 до 75</w:t>
            </w:r>
          </w:p>
        </w:tc>
        <w:tc>
          <w:tcPr>
            <w:tcW w:w="5528" w:type="dxa"/>
          </w:tcPr>
          <w:p w:rsidR="00AC1DCF" w:rsidRDefault="00AC1DCF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0,5</w:t>
            </w:r>
          </w:p>
        </w:tc>
      </w:tr>
      <w:tr w:rsidR="00AC1DCF" w:rsidRPr="00AD39AE" w:rsidTr="006925C1">
        <w:tc>
          <w:tcPr>
            <w:tcW w:w="680" w:type="dxa"/>
          </w:tcPr>
          <w:p w:rsidR="00AC1DCF" w:rsidRDefault="00AC1DCF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3143" w:type="dxa"/>
          </w:tcPr>
          <w:p w:rsidR="00AC1DCF" w:rsidRDefault="00AC1DCF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свыше 75</w:t>
            </w:r>
          </w:p>
        </w:tc>
        <w:tc>
          <w:tcPr>
            <w:tcW w:w="5528" w:type="dxa"/>
          </w:tcPr>
          <w:p w:rsidR="00AC1DCF" w:rsidRDefault="00AC1DCF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0,6</w:t>
            </w:r>
          </w:p>
        </w:tc>
      </w:tr>
    </w:tbl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Pr="005168F5" w:rsidRDefault="00C42CBF" w:rsidP="00E73AE5">
      <w:pPr>
        <w:rPr>
          <w:rFonts w:ascii="Liberation Serif" w:hAnsi="Liberation Serif"/>
          <w:sz w:val="26"/>
          <w:szCs w:val="26"/>
        </w:rPr>
      </w:pPr>
      <w:bookmarkStart w:id="2" w:name="_GoBack"/>
      <w:bookmarkEnd w:id="2"/>
    </w:p>
    <w:sectPr w:rsidR="00C42CBF" w:rsidRPr="005168F5" w:rsidSect="00E73AE5">
      <w:headerReference w:type="default" r:id="rId8"/>
      <w:footerReference w:type="default" r:id="rId9"/>
      <w:pgSz w:w="11906" w:h="16838"/>
      <w:pgMar w:top="1134" w:right="794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AB9" w:rsidRDefault="00CD3AB9">
      <w:r>
        <w:separator/>
      </w:r>
    </w:p>
  </w:endnote>
  <w:endnote w:type="continuationSeparator" w:id="0">
    <w:p w:rsidR="00CD3AB9" w:rsidRDefault="00CD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4A" w:rsidRDefault="00416F4A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416F4A" w:rsidRDefault="00416F4A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AB9" w:rsidRDefault="00CD3AB9">
      <w:r>
        <w:separator/>
      </w:r>
    </w:p>
  </w:footnote>
  <w:footnote w:type="continuationSeparator" w:id="0">
    <w:p w:rsidR="00CD3AB9" w:rsidRDefault="00CD3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817893"/>
      <w:docPartObj>
        <w:docPartGallery w:val="Page Numbers (Top of Page)"/>
        <w:docPartUnique/>
      </w:docPartObj>
    </w:sdtPr>
    <w:sdtEndPr/>
    <w:sdtContent>
      <w:p w:rsidR="00FA02CB" w:rsidRDefault="00FA02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E45">
          <w:rPr>
            <w:noProof/>
          </w:rPr>
          <w:t>2</w:t>
        </w:r>
        <w:r>
          <w:fldChar w:fldCharType="end"/>
        </w:r>
      </w:p>
    </w:sdtContent>
  </w:sdt>
  <w:p w:rsidR="00E92CE4" w:rsidRDefault="00E92C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4DE8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60371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1E5CE9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5C"/>
    <w:rsid w:val="000002F0"/>
    <w:rsid w:val="00025EED"/>
    <w:rsid w:val="00052563"/>
    <w:rsid w:val="000606E6"/>
    <w:rsid w:val="00064EBE"/>
    <w:rsid w:val="000740EC"/>
    <w:rsid w:val="000748B9"/>
    <w:rsid w:val="00077B86"/>
    <w:rsid w:val="00082316"/>
    <w:rsid w:val="000A6C29"/>
    <w:rsid w:val="000D58F6"/>
    <w:rsid w:val="000D6357"/>
    <w:rsid w:val="000F0797"/>
    <w:rsid w:val="00124ACD"/>
    <w:rsid w:val="00127CEC"/>
    <w:rsid w:val="001339D4"/>
    <w:rsid w:val="00133D91"/>
    <w:rsid w:val="00134214"/>
    <w:rsid w:val="00136542"/>
    <w:rsid w:val="00140810"/>
    <w:rsid w:val="001468D0"/>
    <w:rsid w:val="0015039A"/>
    <w:rsid w:val="00165A95"/>
    <w:rsid w:val="00184B86"/>
    <w:rsid w:val="001A0ABF"/>
    <w:rsid w:val="001A608E"/>
    <w:rsid w:val="001D112A"/>
    <w:rsid w:val="001E0F29"/>
    <w:rsid w:val="001E2E0C"/>
    <w:rsid w:val="001E5F14"/>
    <w:rsid w:val="001F306A"/>
    <w:rsid w:val="00216189"/>
    <w:rsid w:val="00243B1B"/>
    <w:rsid w:val="00244A7F"/>
    <w:rsid w:val="0024621E"/>
    <w:rsid w:val="0026043D"/>
    <w:rsid w:val="0026088C"/>
    <w:rsid w:val="002618C9"/>
    <w:rsid w:val="00263086"/>
    <w:rsid w:val="002642EB"/>
    <w:rsid w:val="00265DEF"/>
    <w:rsid w:val="00272384"/>
    <w:rsid w:val="00272DAF"/>
    <w:rsid w:val="00284215"/>
    <w:rsid w:val="00297D00"/>
    <w:rsid w:val="002A7FE3"/>
    <w:rsid w:val="002B41D0"/>
    <w:rsid w:val="002C32A6"/>
    <w:rsid w:val="002D66C3"/>
    <w:rsid w:val="002D727F"/>
    <w:rsid w:val="002E65F1"/>
    <w:rsid w:val="002F2C22"/>
    <w:rsid w:val="002F40A5"/>
    <w:rsid w:val="00302351"/>
    <w:rsid w:val="00306E45"/>
    <w:rsid w:val="00325BBF"/>
    <w:rsid w:val="0033680D"/>
    <w:rsid w:val="00337676"/>
    <w:rsid w:val="00344D8E"/>
    <w:rsid w:val="00365CB4"/>
    <w:rsid w:val="00381CEF"/>
    <w:rsid w:val="00385DEE"/>
    <w:rsid w:val="003A7C00"/>
    <w:rsid w:val="003B33F6"/>
    <w:rsid w:val="003E573C"/>
    <w:rsid w:val="00400DB8"/>
    <w:rsid w:val="004033D7"/>
    <w:rsid w:val="004045CE"/>
    <w:rsid w:val="004127B9"/>
    <w:rsid w:val="00416F4A"/>
    <w:rsid w:val="004230F2"/>
    <w:rsid w:val="00427946"/>
    <w:rsid w:val="004300B9"/>
    <w:rsid w:val="0043366A"/>
    <w:rsid w:val="00433744"/>
    <w:rsid w:val="00435FDF"/>
    <w:rsid w:val="00452CE7"/>
    <w:rsid w:val="004661C4"/>
    <w:rsid w:val="00493478"/>
    <w:rsid w:val="004A4761"/>
    <w:rsid w:val="004B792F"/>
    <w:rsid w:val="004D7980"/>
    <w:rsid w:val="004E39DA"/>
    <w:rsid w:val="004F0FD7"/>
    <w:rsid w:val="004F5FE0"/>
    <w:rsid w:val="00522B72"/>
    <w:rsid w:val="005340DC"/>
    <w:rsid w:val="005524DD"/>
    <w:rsid w:val="0055355D"/>
    <w:rsid w:val="005657A2"/>
    <w:rsid w:val="005739CB"/>
    <w:rsid w:val="005907EB"/>
    <w:rsid w:val="005A58A7"/>
    <w:rsid w:val="005A614A"/>
    <w:rsid w:val="005A6E4B"/>
    <w:rsid w:val="005B094A"/>
    <w:rsid w:val="005B1699"/>
    <w:rsid w:val="005B35E3"/>
    <w:rsid w:val="005C673C"/>
    <w:rsid w:val="005F1DED"/>
    <w:rsid w:val="005F2065"/>
    <w:rsid w:val="00604DAA"/>
    <w:rsid w:val="00605225"/>
    <w:rsid w:val="00617E35"/>
    <w:rsid w:val="00630BDB"/>
    <w:rsid w:val="0063507C"/>
    <w:rsid w:val="00636237"/>
    <w:rsid w:val="006479CC"/>
    <w:rsid w:val="00661C7F"/>
    <w:rsid w:val="00663406"/>
    <w:rsid w:val="006670B9"/>
    <w:rsid w:val="00670B9E"/>
    <w:rsid w:val="00674B1B"/>
    <w:rsid w:val="00682FAE"/>
    <w:rsid w:val="0068738B"/>
    <w:rsid w:val="006B177B"/>
    <w:rsid w:val="006B2084"/>
    <w:rsid w:val="006C0402"/>
    <w:rsid w:val="006C10B2"/>
    <w:rsid w:val="006F0D0B"/>
    <w:rsid w:val="007029EC"/>
    <w:rsid w:val="00711E0F"/>
    <w:rsid w:val="00722BFE"/>
    <w:rsid w:val="007255A1"/>
    <w:rsid w:val="00727A4A"/>
    <w:rsid w:val="00744B3B"/>
    <w:rsid w:val="00751BF3"/>
    <w:rsid w:val="00751FC0"/>
    <w:rsid w:val="00763604"/>
    <w:rsid w:val="00763635"/>
    <w:rsid w:val="00773E9C"/>
    <w:rsid w:val="00777F0E"/>
    <w:rsid w:val="007A2825"/>
    <w:rsid w:val="007D285D"/>
    <w:rsid w:val="007D7D27"/>
    <w:rsid w:val="007E1AA4"/>
    <w:rsid w:val="007E291B"/>
    <w:rsid w:val="007E329A"/>
    <w:rsid w:val="007E3C6B"/>
    <w:rsid w:val="007E5311"/>
    <w:rsid w:val="00822CF4"/>
    <w:rsid w:val="00822CFD"/>
    <w:rsid w:val="00824B73"/>
    <w:rsid w:val="0084184C"/>
    <w:rsid w:val="00844DE6"/>
    <w:rsid w:val="008452C6"/>
    <w:rsid w:val="00845743"/>
    <w:rsid w:val="008470E6"/>
    <w:rsid w:val="00847203"/>
    <w:rsid w:val="008504BD"/>
    <w:rsid w:val="00852264"/>
    <w:rsid w:val="00860ACA"/>
    <w:rsid w:val="008713DB"/>
    <w:rsid w:val="008754D6"/>
    <w:rsid w:val="008760E1"/>
    <w:rsid w:val="008770D7"/>
    <w:rsid w:val="00884362"/>
    <w:rsid w:val="00887126"/>
    <w:rsid w:val="00887C40"/>
    <w:rsid w:val="0089010C"/>
    <w:rsid w:val="00891536"/>
    <w:rsid w:val="008A45C5"/>
    <w:rsid w:val="008A540D"/>
    <w:rsid w:val="008B01DF"/>
    <w:rsid w:val="008B0A78"/>
    <w:rsid w:val="008B231B"/>
    <w:rsid w:val="008B3F2E"/>
    <w:rsid w:val="008B6DC9"/>
    <w:rsid w:val="008D2D6E"/>
    <w:rsid w:val="008E484F"/>
    <w:rsid w:val="008F2214"/>
    <w:rsid w:val="00917A66"/>
    <w:rsid w:val="00924510"/>
    <w:rsid w:val="009260D7"/>
    <w:rsid w:val="00927B01"/>
    <w:rsid w:val="00933E12"/>
    <w:rsid w:val="00934377"/>
    <w:rsid w:val="009763DB"/>
    <w:rsid w:val="009B4A7C"/>
    <w:rsid w:val="009B4ECF"/>
    <w:rsid w:val="009C1A8B"/>
    <w:rsid w:val="009D3692"/>
    <w:rsid w:val="009E1913"/>
    <w:rsid w:val="009E3429"/>
    <w:rsid w:val="009E5BCD"/>
    <w:rsid w:val="009F62F1"/>
    <w:rsid w:val="00A034C7"/>
    <w:rsid w:val="00A1108C"/>
    <w:rsid w:val="00A251E3"/>
    <w:rsid w:val="00A30408"/>
    <w:rsid w:val="00A357E4"/>
    <w:rsid w:val="00A40689"/>
    <w:rsid w:val="00A47B32"/>
    <w:rsid w:val="00A54C84"/>
    <w:rsid w:val="00A60355"/>
    <w:rsid w:val="00A612BF"/>
    <w:rsid w:val="00A65463"/>
    <w:rsid w:val="00A73592"/>
    <w:rsid w:val="00A81BAD"/>
    <w:rsid w:val="00A943AB"/>
    <w:rsid w:val="00AA51D7"/>
    <w:rsid w:val="00AB0624"/>
    <w:rsid w:val="00AB0D17"/>
    <w:rsid w:val="00AB1FEE"/>
    <w:rsid w:val="00AB496A"/>
    <w:rsid w:val="00AB78B2"/>
    <w:rsid w:val="00AB7D60"/>
    <w:rsid w:val="00AC0428"/>
    <w:rsid w:val="00AC1DCF"/>
    <w:rsid w:val="00AD1B9A"/>
    <w:rsid w:val="00AD1C4C"/>
    <w:rsid w:val="00AD39AE"/>
    <w:rsid w:val="00AD4FA8"/>
    <w:rsid w:val="00B03638"/>
    <w:rsid w:val="00B04728"/>
    <w:rsid w:val="00B062B4"/>
    <w:rsid w:val="00B105BE"/>
    <w:rsid w:val="00B45B32"/>
    <w:rsid w:val="00B742E7"/>
    <w:rsid w:val="00B7484F"/>
    <w:rsid w:val="00B7698C"/>
    <w:rsid w:val="00B900AB"/>
    <w:rsid w:val="00BC2E38"/>
    <w:rsid w:val="00BD1EBD"/>
    <w:rsid w:val="00BD2270"/>
    <w:rsid w:val="00BE017C"/>
    <w:rsid w:val="00BE39FF"/>
    <w:rsid w:val="00BE6327"/>
    <w:rsid w:val="00BE7289"/>
    <w:rsid w:val="00BF6788"/>
    <w:rsid w:val="00C1738F"/>
    <w:rsid w:val="00C34454"/>
    <w:rsid w:val="00C348EC"/>
    <w:rsid w:val="00C42CBF"/>
    <w:rsid w:val="00C4305B"/>
    <w:rsid w:val="00C4398D"/>
    <w:rsid w:val="00C501DA"/>
    <w:rsid w:val="00C5562F"/>
    <w:rsid w:val="00C632DA"/>
    <w:rsid w:val="00C7087E"/>
    <w:rsid w:val="00C82F34"/>
    <w:rsid w:val="00C844DA"/>
    <w:rsid w:val="00C9050A"/>
    <w:rsid w:val="00C92A5A"/>
    <w:rsid w:val="00C95E0F"/>
    <w:rsid w:val="00CA7D7C"/>
    <w:rsid w:val="00CC69C6"/>
    <w:rsid w:val="00CD3AB9"/>
    <w:rsid w:val="00CD4440"/>
    <w:rsid w:val="00CE2A37"/>
    <w:rsid w:val="00CE3E8D"/>
    <w:rsid w:val="00CF5E20"/>
    <w:rsid w:val="00D0421C"/>
    <w:rsid w:val="00D242A5"/>
    <w:rsid w:val="00D24841"/>
    <w:rsid w:val="00D27B88"/>
    <w:rsid w:val="00D3575C"/>
    <w:rsid w:val="00D474D2"/>
    <w:rsid w:val="00D664A9"/>
    <w:rsid w:val="00D7225A"/>
    <w:rsid w:val="00D81879"/>
    <w:rsid w:val="00D83F14"/>
    <w:rsid w:val="00D8630A"/>
    <w:rsid w:val="00D9703F"/>
    <w:rsid w:val="00DA0893"/>
    <w:rsid w:val="00DA4A68"/>
    <w:rsid w:val="00DB0E4F"/>
    <w:rsid w:val="00DB286A"/>
    <w:rsid w:val="00DB2E54"/>
    <w:rsid w:val="00DC6A6A"/>
    <w:rsid w:val="00DD540B"/>
    <w:rsid w:val="00DD5F14"/>
    <w:rsid w:val="00DE589C"/>
    <w:rsid w:val="00E1474B"/>
    <w:rsid w:val="00E175BE"/>
    <w:rsid w:val="00E36104"/>
    <w:rsid w:val="00E4260E"/>
    <w:rsid w:val="00E50BF8"/>
    <w:rsid w:val="00E50CC4"/>
    <w:rsid w:val="00E72490"/>
    <w:rsid w:val="00E72896"/>
    <w:rsid w:val="00E73AE5"/>
    <w:rsid w:val="00E75004"/>
    <w:rsid w:val="00E7733B"/>
    <w:rsid w:val="00E8771F"/>
    <w:rsid w:val="00E9010C"/>
    <w:rsid w:val="00E92CE4"/>
    <w:rsid w:val="00ED378F"/>
    <w:rsid w:val="00EF299D"/>
    <w:rsid w:val="00EF338B"/>
    <w:rsid w:val="00EF7F54"/>
    <w:rsid w:val="00F1739C"/>
    <w:rsid w:val="00F23AE0"/>
    <w:rsid w:val="00F26C11"/>
    <w:rsid w:val="00F33937"/>
    <w:rsid w:val="00F34B4C"/>
    <w:rsid w:val="00F4258D"/>
    <w:rsid w:val="00F47329"/>
    <w:rsid w:val="00F5513A"/>
    <w:rsid w:val="00F55BF8"/>
    <w:rsid w:val="00F57174"/>
    <w:rsid w:val="00F72E9A"/>
    <w:rsid w:val="00F854D0"/>
    <w:rsid w:val="00F85F18"/>
    <w:rsid w:val="00F961D3"/>
    <w:rsid w:val="00FA02CB"/>
    <w:rsid w:val="00FA1440"/>
    <w:rsid w:val="00FB34C1"/>
    <w:rsid w:val="00FB5714"/>
    <w:rsid w:val="00FC0782"/>
    <w:rsid w:val="00FC754A"/>
    <w:rsid w:val="00FD11C8"/>
    <w:rsid w:val="00FD6DD6"/>
    <w:rsid w:val="00FE0551"/>
    <w:rsid w:val="00FE0920"/>
    <w:rsid w:val="00FE2076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0A460-9E7C-4B54-909A-5583B48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  <w:style w:type="paragraph" w:customStyle="1" w:styleId="ConsPlusNonformat">
    <w:name w:val="ConsPlusNonformat"/>
    <w:rsid w:val="00E73A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73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A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C5562F"/>
    <w:pPr>
      <w:widowControl w:val="0"/>
      <w:tabs>
        <w:tab w:val="left" w:pos="6804"/>
      </w:tabs>
      <w:autoSpaceDE w:val="0"/>
      <w:autoSpaceDN w:val="0"/>
      <w:adjustRightInd w:val="0"/>
      <w:spacing w:before="280" w:line="260" w:lineRule="auto"/>
      <w:ind w:right="2856"/>
    </w:pPr>
    <w:rPr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C556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 Spacing"/>
    <w:uiPriority w:val="1"/>
    <w:qFormat/>
    <w:rsid w:val="00C55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1A05-998C-488E-8D6A-471C9A58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32</cp:revision>
  <cp:lastPrinted>2022-07-06T07:35:00Z</cp:lastPrinted>
  <dcterms:created xsi:type="dcterms:W3CDTF">2020-06-16T05:09:00Z</dcterms:created>
  <dcterms:modified xsi:type="dcterms:W3CDTF">2022-08-02T07:56:00Z</dcterms:modified>
</cp:coreProperties>
</file>