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71" w:rsidRPr="00026471" w:rsidRDefault="00026471" w:rsidP="00026471">
      <w:pPr>
        <w:spacing w:after="0" w:line="240" w:lineRule="auto"/>
        <w:ind w:right="-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26471" w:rsidRPr="00026471" w:rsidRDefault="00026471" w:rsidP="00026471">
      <w:pPr>
        <w:spacing w:after="0" w:line="240" w:lineRule="auto"/>
        <w:jc w:val="center"/>
        <w:rPr>
          <w:rFonts w:ascii="Liberation Serif" w:eastAsia="Times New Roman" w:hAnsi="Liberation Serif" w:cs="Times New Roman"/>
          <w:noProof/>
          <w:lang w:eastAsia="ru-RU"/>
        </w:rPr>
      </w:pPr>
      <w:r w:rsidRPr="00026471">
        <w:rPr>
          <w:rFonts w:ascii="Liberation Serif" w:eastAsia="Times New Roman" w:hAnsi="Liberation Serif" w:cs="Times New Roman"/>
          <w:noProof/>
          <w:lang w:eastAsia="ru-RU"/>
        </w:rPr>
        <w:drawing>
          <wp:inline distT="0" distB="0" distL="0" distR="0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471" w:rsidRPr="00026471" w:rsidRDefault="00026471" w:rsidP="00026471">
      <w:pPr>
        <w:spacing w:after="0" w:line="240" w:lineRule="auto"/>
        <w:jc w:val="center"/>
        <w:rPr>
          <w:rFonts w:ascii="Liberation Serif" w:eastAsia="Times New Roman" w:hAnsi="Liberation Serif" w:cs="Times New Roman"/>
          <w:noProof/>
          <w:lang w:eastAsia="ru-RU"/>
        </w:rPr>
      </w:pPr>
    </w:p>
    <w:p w:rsidR="00026471" w:rsidRPr="00026471" w:rsidRDefault="00026471" w:rsidP="0002647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val="en-US" w:eastAsia="ru-RU"/>
        </w:rPr>
      </w:pPr>
    </w:p>
    <w:p w:rsidR="00026471" w:rsidRPr="00026471" w:rsidRDefault="00026471" w:rsidP="00026471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  <w:r w:rsidRPr="00026471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026471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026471" w:rsidRPr="00026471" w:rsidRDefault="00026471" w:rsidP="00026471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26471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026471" w:rsidRPr="00026471" w:rsidRDefault="00026471" w:rsidP="0002647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026471" w:rsidRPr="00026471" w:rsidRDefault="00026471" w:rsidP="00026471">
      <w:pPr>
        <w:widowControl w:val="0"/>
        <w:autoSpaceDE w:val="0"/>
        <w:spacing w:after="0" w:line="252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47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         №        -ПА</w:t>
      </w:r>
    </w:p>
    <w:p w:rsidR="00026471" w:rsidRPr="00026471" w:rsidRDefault="00026471" w:rsidP="00026471">
      <w:pPr>
        <w:widowControl w:val="0"/>
        <w:autoSpaceDE w:val="0"/>
        <w:spacing w:after="0" w:line="252" w:lineRule="auto"/>
        <w:rPr>
          <w:rFonts w:ascii="Liberation Serif" w:eastAsia="Times New Roman" w:hAnsi="Liberation Serif" w:cs="Times New Roman"/>
          <w:b/>
          <w:i/>
          <w:sz w:val="16"/>
          <w:szCs w:val="16"/>
          <w:lang w:eastAsia="ar-SA"/>
        </w:rPr>
      </w:pPr>
    </w:p>
    <w:p w:rsidR="00026471" w:rsidRPr="00026471" w:rsidRDefault="00026471" w:rsidP="00026471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7"/>
          <w:szCs w:val="27"/>
          <w:lang w:eastAsia="ru-RU"/>
        </w:rPr>
      </w:pPr>
    </w:p>
    <w:p w:rsidR="00026471" w:rsidRPr="000B252D" w:rsidRDefault="00026471" w:rsidP="00026471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0B252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 внесении изменений в Порядок разработки и корректировки прогноза социально-экономического развития Артемовского городского округа на среднесрочный период</w:t>
      </w:r>
    </w:p>
    <w:p w:rsidR="009B7D4A" w:rsidRPr="000B252D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Times New Roman"/>
          <w:sz w:val="28"/>
          <w:szCs w:val="28"/>
        </w:rPr>
      </w:pPr>
    </w:p>
    <w:p w:rsidR="009B7D4A" w:rsidRPr="000B252D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B7D4A" w:rsidRPr="000B252D" w:rsidRDefault="00B16891" w:rsidP="0097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B252D">
        <w:rPr>
          <w:rFonts w:ascii="Liberation Serif" w:hAnsi="Liberation Serif" w:cs="Times New Roman"/>
          <w:sz w:val="28"/>
          <w:szCs w:val="28"/>
        </w:rPr>
        <w:t xml:space="preserve">Принимая во внимание </w:t>
      </w:r>
      <w:r w:rsidR="00972AE7">
        <w:rPr>
          <w:rFonts w:ascii="Liberation Serif" w:hAnsi="Liberation Serif" w:cs="Times New Roman"/>
          <w:sz w:val="28"/>
          <w:szCs w:val="28"/>
        </w:rPr>
        <w:t>Постановление Правительства Свердловской области от 05.07.2017 № 486-ПП «О М</w:t>
      </w:r>
      <w:r w:rsidR="00972AE7" w:rsidRPr="00972AE7">
        <w:rPr>
          <w:rFonts w:ascii="Liberation Serif" w:hAnsi="Liberation Serif" w:cs="Times New Roman"/>
          <w:sz w:val="28"/>
          <w:szCs w:val="28"/>
        </w:rPr>
        <w:t>инистерстве экономики и территориального развития</w:t>
      </w:r>
      <w:r w:rsidR="00972AE7">
        <w:rPr>
          <w:rFonts w:ascii="Liberation Serif" w:hAnsi="Liberation Serif" w:cs="Times New Roman"/>
          <w:sz w:val="28"/>
          <w:szCs w:val="28"/>
        </w:rPr>
        <w:t xml:space="preserve"> С</w:t>
      </w:r>
      <w:r w:rsidR="00972AE7" w:rsidRPr="00972AE7">
        <w:rPr>
          <w:rFonts w:ascii="Liberation Serif" w:hAnsi="Liberation Serif" w:cs="Times New Roman"/>
          <w:sz w:val="28"/>
          <w:szCs w:val="28"/>
        </w:rPr>
        <w:t>вердловской области</w:t>
      </w:r>
      <w:r w:rsidR="00972AE7">
        <w:rPr>
          <w:rFonts w:ascii="Liberation Serif" w:hAnsi="Liberation Serif" w:cs="Times New Roman"/>
          <w:sz w:val="28"/>
          <w:szCs w:val="28"/>
        </w:rPr>
        <w:t>»,</w:t>
      </w:r>
      <w:r w:rsidR="00972AE7" w:rsidRPr="00972AE7">
        <w:rPr>
          <w:rFonts w:ascii="Liberation Serif" w:hAnsi="Liberation Serif" w:cs="Times New Roman"/>
          <w:sz w:val="28"/>
          <w:szCs w:val="28"/>
        </w:rPr>
        <w:t xml:space="preserve"> </w:t>
      </w:r>
      <w:r w:rsidR="00972AE7">
        <w:rPr>
          <w:rFonts w:ascii="Liberation Serif" w:hAnsi="Liberation Serif" w:cs="Times New Roman"/>
          <w:sz w:val="28"/>
          <w:szCs w:val="28"/>
        </w:rPr>
        <w:t>р</w:t>
      </w:r>
      <w:r w:rsidRPr="000B252D">
        <w:rPr>
          <w:rFonts w:ascii="Liberation Serif" w:hAnsi="Liberation Serif" w:cs="Times New Roman"/>
          <w:sz w:val="28"/>
          <w:szCs w:val="28"/>
        </w:rPr>
        <w:t xml:space="preserve">ешение Думы Артемовского </w:t>
      </w:r>
      <w:proofErr w:type="gramStart"/>
      <w:r w:rsidRPr="000B252D">
        <w:rPr>
          <w:rFonts w:ascii="Liberation Serif" w:hAnsi="Liberation Serif" w:cs="Times New Roman"/>
          <w:sz w:val="28"/>
          <w:szCs w:val="28"/>
        </w:rPr>
        <w:t>городского</w:t>
      </w:r>
      <w:r w:rsidR="00A41CF6">
        <w:rPr>
          <w:rFonts w:ascii="Liberation Serif" w:hAnsi="Liberation Serif" w:cs="Times New Roman"/>
          <w:sz w:val="28"/>
          <w:szCs w:val="28"/>
        </w:rPr>
        <w:t xml:space="preserve"> </w:t>
      </w:r>
      <w:r w:rsidRPr="000B252D">
        <w:rPr>
          <w:rFonts w:ascii="Liberation Serif" w:hAnsi="Liberation Serif" w:cs="Times New Roman"/>
          <w:sz w:val="28"/>
          <w:szCs w:val="28"/>
        </w:rPr>
        <w:t xml:space="preserve"> округа</w:t>
      </w:r>
      <w:proofErr w:type="gramEnd"/>
      <w:r w:rsidRPr="000B252D">
        <w:rPr>
          <w:rFonts w:ascii="Liberation Serif" w:hAnsi="Liberation Serif" w:cs="Times New Roman"/>
          <w:sz w:val="28"/>
          <w:szCs w:val="28"/>
        </w:rPr>
        <w:t xml:space="preserve"> от </w:t>
      </w:r>
      <w:r w:rsidR="00A41CF6">
        <w:rPr>
          <w:rFonts w:ascii="Liberation Serif" w:hAnsi="Liberation Serif" w:cs="Times New Roman"/>
          <w:sz w:val="28"/>
          <w:szCs w:val="28"/>
        </w:rPr>
        <w:t xml:space="preserve"> </w:t>
      </w:r>
      <w:r w:rsidRPr="000B252D">
        <w:rPr>
          <w:rFonts w:ascii="Liberation Serif" w:hAnsi="Liberation Serif" w:cs="Times New Roman"/>
          <w:sz w:val="28"/>
          <w:szCs w:val="28"/>
        </w:rPr>
        <w:t xml:space="preserve">26.01.2017 </w:t>
      </w:r>
      <w:r w:rsidR="00A41CF6">
        <w:rPr>
          <w:rFonts w:ascii="Liberation Serif" w:hAnsi="Liberation Serif" w:cs="Times New Roman"/>
          <w:sz w:val="28"/>
          <w:szCs w:val="28"/>
        </w:rPr>
        <w:t xml:space="preserve"> </w:t>
      </w:r>
      <w:r w:rsidRPr="000B252D">
        <w:rPr>
          <w:rFonts w:ascii="Liberation Serif" w:hAnsi="Liberation Serif" w:cs="Times New Roman"/>
          <w:sz w:val="28"/>
          <w:szCs w:val="28"/>
        </w:rPr>
        <w:t>№ 76 «Об утверждении структуры Администрации Артемовского городского округа»,</w:t>
      </w:r>
      <w:r w:rsidR="00A41CF6">
        <w:rPr>
          <w:rFonts w:ascii="Liberation Serif" w:hAnsi="Liberation Serif" w:cs="Times New Roman"/>
          <w:sz w:val="28"/>
          <w:szCs w:val="28"/>
        </w:rPr>
        <w:t xml:space="preserve"> </w:t>
      </w:r>
      <w:r w:rsidRPr="000B252D">
        <w:rPr>
          <w:rFonts w:ascii="Liberation Serif" w:hAnsi="Liberation Serif" w:cs="Times New Roman"/>
          <w:sz w:val="28"/>
          <w:szCs w:val="28"/>
        </w:rPr>
        <w:t xml:space="preserve"> </w:t>
      </w:r>
      <w:r w:rsidR="009B7D4A" w:rsidRPr="000B252D"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 w:rsidR="00A41CF6" w:rsidRPr="00A41CF6">
        <w:rPr>
          <w:rFonts w:ascii="Liberation Serif" w:hAnsi="Liberation Serif" w:cs="Times New Roman"/>
          <w:sz w:val="28"/>
          <w:szCs w:val="28"/>
        </w:rPr>
        <w:t>статьями</w:t>
      </w:r>
      <w:r w:rsidR="00A41CF6">
        <w:rPr>
          <w:rFonts w:ascii="Liberation Serif" w:hAnsi="Liberation Serif" w:cs="Times New Roman"/>
          <w:sz w:val="28"/>
          <w:szCs w:val="28"/>
        </w:rPr>
        <w:t xml:space="preserve"> </w:t>
      </w:r>
      <w:r w:rsidR="00A41CF6" w:rsidRPr="00A41CF6">
        <w:rPr>
          <w:rFonts w:ascii="Liberation Serif" w:hAnsi="Liberation Serif" w:cs="Times New Roman"/>
          <w:sz w:val="28"/>
          <w:szCs w:val="28"/>
        </w:rPr>
        <w:t xml:space="preserve"> 30, 31 Устава Артемовского городского округа</w:t>
      </w:r>
      <w:r w:rsidR="009B7D4A" w:rsidRPr="000B252D">
        <w:rPr>
          <w:rFonts w:ascii="Liberation Serif" w:hAnsi="Liberation Serif" w:cs="Times New Roman"/>
          <w:sz w:val="28"/>
          <w:szCs w:val="28"/>
        </w:rPr>
        <w:t>,</w:t>
      </w:r>
    </w:p>
    <w:p w:rsidR="009B7D4A" w:rsidRPr="000B252D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B252D">
        <w:rPr>
          <w:rFonts w:ascii="Liberation Serif" w:hAnsi="Liberation Serif" w:cs="Times New Roman"/>
          <w:sz w:val="28"/>
          <w:szCs w:val="28"/>
        </w:rPr>
        <w:t>ПОСТ</w:t>
      </w:r>
      <w:r w:rsidR="005A7F59" w:rsidRPr="000B252D">
        <w:rPr>
          <w:rFonts w:ascii="Liberation Serif" w:hAnsi="Liberation Serif" w:cs="Times New Roman"/>
          <w:sz w:val="28"/>
          <w:szCs w:val="28"/>
        </w:rPr>
        <w:t>А</w:t>
      </w:r>
      <w:r w:rsidRPr="000B252D">
        <w:rPr>
          <w:rFonts w:ascii="Liberation Serif" w:hAnsi="Liberation Serif" w:cs="Times New Roman"/>
          <w:sz w:val="28"/>
          <w:szCs w:val="28"/>
        </w:rPr>
        <w:t>НОВЛЯЮ:</w:t>
      </w:r>
    </w:p>
    <w:p w:rsidR="00026471" w:rsidRPr="000B252D" w:rsidRDefault="009B7D4A" w:rsidP="003E0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0B252D">
        <w:rPr>
          <w:rFonts w:ascii="Liberation Serif" w:hAnsi="Liberation Serif" w:cs="Times New Roman"/>
          <w:sz w:val="28"/>
          <w:szCs w:val="28"/>
        </w:rPr>
        <w:t>1.</w:t>
      </w:r>
      <w:r w:rsidR="005A7F59" w:rsidRPr="000B252D">
        <w:rPr>
          <w:rFonts w:ascii="Liberation Serif" w:hAnsi="Liberation Serif" w:cs="Times New Roman"/>
          <w:sz w:val="28"/>
          <w:szCs w:val="28"/>
        </w:rPr>
        <w:t> </w:t>
      </w:r>
      <w:r w:rsidR="00026471" w:rsidRPr="000B252D">
        <w:rPr>
          <w:rFonts w:ascii="Liberation Serif" w:hAnsi="Liberation Serif" w:cs="Times New Roman"/>
          <w:sz w:val="28"/>
          <w:szCs w:val="28"/>
        </w:rPr>
        <w:t xml:space="preserve">Внести изменения в </w:t>
      </w:r>
      <w:r w:rsidR="003E06C2" w:rsidRPr="000B252D">
        <w:rPr>
          <w:rFonts w:ascii="Liberation Serif" w:hAnsi="Liberation Serif" w:cs="Times New Roman"/>
          <w:bCs/>
          <w:sz w:val="28"/>
          <w:szCs w:val="28"/>
        </w:rPr>
        <w:t xml:space="preserve">Порядок разработки и корректировки прогноза социально-экономического развития Артемовского городского округа на </w:t>
      </w:r>
      <w:r w:rsidR="000C44B2" w:rsidRPr="000B252D">
        <w:rPr>
          <w:rFonts w:ascii="Liberation Serif" w:hAnsi="Liberation Serif" w:cs="Times New Roman"/>
          <w:bCs/>
          <w:sz w:val="28"/>
          <w:szCs w:val="28"/>
        </w:rPr>
        <w:t>среднесрочный</w:t>
      </w:r>
      <w:r w:rsidR="003E06C2" w:rsidRPr="000B252D">
        <w:rPr>
          <w:rFonts w:ascii="Liberation Serif" w:hAnsi="Liberation Serif" w:cs="Times New Roman"/>
          <w:bCs/>
          <w:sz w:val="28"/>
          <w:szCs w:val="28"/>
        </w:rPr>
        <w:t xml:space="preserve"> период</w:t>
      </w:r>
      <w:r w:rsidR="00FD73CE" w:rsidRPr="000B252D">
        <w:rPr>
          <w:rFonts w:ascii="Liberation Serif" w:hAnsi="Liberation Serif" w:cs="Times New Roman"/>
          <w:bCs/>
          <w:sz w:val="28"/>
          <w:szCs w:val="28"/>
        </w:rPr>
        <w:t>, утвержденный постановлением Администрации Артемовского городского округа от 25.07.2016 № 839-ПА</w:t>
      </w:r>
      <w:r w:rsidR="00026471" w:rsidRPr="000B252D">
        <w:rPr>
          <w:rFonts w:ascii="Liberation Serif" w:hAnsi="Liberation Serif" w:cs="Times New Roman"/>
          <w:bCs/>
          <w:sz w:val="28"/>
          <w:szCs w:val="28"/>
        </w:rPr>
        <w:t>:</w:t>
      </w:r>
    </w:p>
    <w:p w:rsidR="00026471" w:rsidRPr="000B252D" w:rsidRDefault="00F6364F" w:rsidP="003E0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0B252D">
        <w:rPr>
          <w:rFonts w:ascii="Liberation Serif" w:hAnsi="Liberation Serif" w:cs="Times New Roman"/>
          <w:bCs/>
          <w:sz w:val="28"/>
          <w:szCs w:val="28"/>
        </w:rPr>
        <w:t>1</w:t>
      </w:r>
      <w:r w:rsidR="00A41CF6">
        <w:rPr>
          <w:rFonts w:ascii="Liberation Serif" w:hAnsi="Liberation Serif" w:cs="Times New Roman"/>
          <w:bCs/>
          <w:sz w:val="28"/>
          <w:szCs w:val="28"/>
        </w:rPr>
        <w:t xml:space="preserve">) </w:t>
      </w:r>
      <w:r w:rsidR="00FD73CE" w:rsidRPr="000B252D">
        <w:rPr>
          <w:rFonts w:ascii="Liberation Serif" w:hAnsi="Liberation Serif" w:cs="Times New Roman"/>
          <w:bCs/>
          <w:sz w:val="28"/>
          <w:szCs w:val="28"/>
        </w:rPr>
        <w:t>пункт 5</w:t>
      </w:r>
      <w:r w:rsidR="00A41CF6">
        <w:rPr>
          <w:rFonts w:ascii="Liberation Serif" w:hAnsi="Liberation Serif" w:cs="Times New Roman"/>
          <w:bCs/>
          <w:sz w:val="28"/>
          <w:szCs w:val="28"/>
        </w:rPr>
        <w:t xml:space="preserve"> Порядка</w:t>
      </w:r>
      <w:r w:rsidR="00FD73CE" w:rsidRPr="000B252D">
        <w:rPr>
          <w:rFonts w:ascii="Liberation Serif" w:hAnsi="Liberation Serif" w:cs="Times New Roman"/>
          <w:bCs/>
          <w:sz w:val="28"/>
          <w:szCs w:val="28"/>
        </w:rPr>
        <w:t xml:space="preserve"> изложить в следующей редакции:</w:t>
      </w:r>
      <w:r w:rsidR="00026471" w:rsidRPr="000B252D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FD73CE" w:rsidRPr="000B252D" w:rsidRDefault="00FD73CE" w:rsidP="003E0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0B252D">
        <w:rPr>
          <w:rFonts w:ascii="Liberation Serif" w:hAnsi="Liberation Serif" w:cs="Times New Roman"/>
          <w:bCs/>
          <w:sz w:val="28"/>
          <w:szCs w:val="28"/>
        </w:rPr>
        <w:t>«5. Разработка Прогноза осуществляется отделом экономик</w:t>
      </w:r>
      <w:r w:rsidR="00162C8B" w:rsidRPr="000B252D">
        <w:rPr>
          <w:rFonts w:ascii="Liberation Serif" w:hAnsi="Liberation Serif" w:cs="Times New Roman"/>
          <w:bCs/>
          <w:sz w:val="28"/>
          <w:szCs w:val="28"/>
        </w:rPr>
        <w:t>и</w:t>
      </w:r>
      <w:r w:rsidRPr="000B252D">
        <w:rPr>
          <w:rFonts w:ascii="Liberation Serif" w:hAnsi="Liberation Serif" w:cs="Times New Roman"/>
          <w:bCs/>
          <w:sz w:val="28"/>
          <w:szCs w:val="28"/>
        </w:rPr>
        <w:t>, инвестиций и развития Администрации Артемовского городского округа совместно с отраслевыми (функциональными) органами, структурными подразделениями Администрации Артемовского городского округа, органами местного самоуправления Артемовского городского округа, территориальными исполнительными органами государственной власти в Артемовском городском округе, хозяйствующими субъектами, расположенными на территории Артемовского городского окр</w:t>
      </w:r>
      <w:r w:rsidR="00F6364F" w:rsidRPr="000B252D">
        <w:rPr>
          <w:rFonts w:ascii="Liberation Serif" w:hAnsi="Liberation Serif" w:cs="Times New Roman"/>
          <w:bCs/>
          <w:sz w:val="28"/>
          <w:szCs w:val="28"/>
        </w:rPr>
        <w:t>уга.»;</w:t>
      </w:r>
    </w:p>
    <w:p w:rsidR="00F6364F" w:rsidRPr="000B252D" w:rsidRDefault="00FB5D48" w:rsidP="003E0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2</w:t>
      </w:r>
      <w:r w:rsidR="00A41CF6">
        <w:rPr>
          <w:rFonts w:ascii="Liberation Serif" w:hAnsi="Liberation Serif" w:cs="Times New Roman"/>
          <w:bCs/>
          <w:sz w:val="28"/>
          <w:szCs w:val="28"/>
        </w:rPr>
        <w:t>)</w:t>
      </w:r>
      <w:r w:rsidR="00F6364F" w:rsidRPr="000B252D">
        <w:rPr>
          <w:rFonts w:ascii="Liberation Serif" w:hAnsi="Liberation Serif" w:cs="Times New Roman"/>
          <w:bCs/>
          <w:sz w:val="28"/>
          <w:szCs w:val="28"/>
        </w:rPr>
        <w:t xml:space="preserve"> пункт 7</w:t>
      </w:r>
      <w:r w:rsidR="00A41CF6">
        <w:rPr>
          <w:rFonts w:ascii="Liberation Serif" w:hAnsi="Liberation Serif" w:cs="Times New Roman"/>
          <w:bCs/>
          <w:sz w:val="28"/>
          <w:szCs w:val="28"/>
        </w:rPr>
        <w:t xml:space="preserve"> Порядка</w:t>
      </w:r>
      <w:r w:rsidR="00F6364F" w:rsidRPr="000B252D">
        <w:rPr>
          <w:rFonts w:ascii="Liberation Serif" w:hAnsi="Liberation Serif" w:cs="Times New Roman"/>
          <w:bCs/>
          <w:sz w:val="28"/>
          <w:szCs w:val="28"/>
        </w:rPr>
        <w:t xml:space="preserve"> изложить в следующей редакции:</w:t>
      </w:r>
    </w:p>
    <w:p w:rsidR="00F6364F" w:rsidRPr="000B252D" w:rsidRDefault="00F6364F" w:rsidP="00F6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0B252D">
        <w:rPr>
          <w:rFonts w:ascii="Liberation Serif" w:hAnsi="Liberation Serif" w:cs="Times New Roman"/>
          <w:bCs/>
          <w:sz w:val="28"/>
          <w:szCs w:val="28"/>
        </w:rPr>
        <w:t>«7. Разработка Прогноза осуществляется в следующем порядке:</w:t>
      </w:r>
    </w:p>
    <w:p w:rsidR="00F6364F" w:rsidRPr="000B252D" w:rsidRDefault="00F6364F" w:rsidP="00F6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0B252D">
        <w:rPr>
          <w:rFonts w:ascii="Liberation Serif" w:hAnsi="Liberation Serif" w:cs="Times New Roman"/>
          <w:bCs/>
          <w:sz w:val="28"/>
          <w:szCs w:val="28"/>
        </w:rPr>
        <w:t xml:space="preserve">1) в срок до 1 июля текущего года разрабатываются основные параметры Прогноза и направляются в Министерство экономики </w:t>
      </w:r>
      <w:r w:rsidR="000B252D" w:rsidRPr="000B252D">
        <w:rPr>
          <w:rFonts w:ascii="Liberation Serif" w:hAnsi="Liberation Serif" w:cs="Times New Roman"/>
          <w:bCs/>
          <w:sz w:val="28"/>
          <w:szCs w:val="28"/>
        </w:rPr>
        <w:t xml:space="preserve">и территориального </w:t>
      </w:r>
      <w:r w:rsidR="000B252D" w:rsidRPr="000B252D">
        <w:rPr>
          <w:rFonts w:ascii="Liberation Serif" w:hAnsi="Liberation Serif" w:cs="Times New Roman"/>
          <w:bCs/>
          <w:sz w:val="28"/>
          <w:szCs w:val="28"/>
        </w:rPr>
        <w:lastRenderedPageBreak/>
        <w:t xml:space="preserve">развития Свердловской области </w:t>
      </w:r>
      <w:r w:rsidRPr="000B252D">
        <w:rPr>
          <w:rFonts w:ascii="Liberation Serif" w:hAnsi="Liberation Serif" w:cs="Times New Roman"/>
          <w:bCs/>
          <w:sz w:val="28"/>
          <w:szCs w:val="28"/>
        </w:rPr>
        <w:t>путем информационного наполнения разделов Прогноза в автоматизированной системе управления деятельностью исполнительных органов государственной власти Свердловской области (АСУ ИОГВ СО);</w:t>
      </w:r>
    </w:p>
    <w:p w:rsidR="00FB5D48" w:rsidRDefault="00F6364F" w:rsidP="00FB5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0B252D">
        <w:rPr>
          <w:rFonts w:ascii="Liberation Serif" w:hAnsi="Liberation Serif" w:cs="Times New Roman"/>
          <w:bCs/>
          <w:sz w:val="28"/>
          <w:szCs w:val="28"/>
        </w:rPr>
        <w:t>2) в срок, определенный постановлением Администрации Артемовского городского округа об утверждении плана мероприятий по составлению проекта бюджета Артемовского городского округа на очередной финансовый год и плановый период, разрабатывается Прогноз.»</w:t>
      </w:r>
      <w:r w:rsidR="00FB5D48">
        <w:rPr>
          <w:rFonts w:ascii="Liberation Serif" w:hAnsi="Liberation Serif" w:cs="Times New Roman"/>
          <w:bCs/>
          <w:sz w:val="28"/>
          <w:szCs w:val="28"/>
        </w:rPr>
        <w:t>;</w:t>
      </w:r>
    </w:p>
    <w:p w:rsidR="00F6364F" w:rsidRPr="000B252D" w:rsidRDefault="00FB5D48" w:rsidP="00F6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3</w:t>
      </w:r>
      <w:r w:rsidR="00A41CF6">
        <w:rPr>
          <w:rFonts w:ascii="Liberation Serif" w:hAnsi="Liberation Serif" w:cs="Times New Roman"/>
          <w:bCs/>
          <w:sz w:val="28"/>
          <w:szCs w:val="28"/>
        </w:rPr>
        <w:t>)</w:t>
      </w:r>
      <w:bookmarkStart w:id="0" w:name="_GoBack"/>
      <w:bookmarkEnd w:id="0"/>
      <w:r w:rsidRPr="000B252D">
        <w:rPr>
          <w:rFonts w:ascii="Liberation Serif" w:hAnsi="Liberation Serif" w:cs="Times New Roman"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sz w:val="28"/>
          <w:szCs w:val="28"/>
        </w:rPr>
        <w:t xml:space="preserve">по тексту </w:t>
      </w:r>
      <w:r w:rsidR="00A41CF6">
        <w:rPr>
          <w:rFonts w:ascii="Liberation Serif" w:hAnsi="Liberation Serif" w:cs="Times New Roman"/>
          <w:bCs/>
          <w:sz w:val="28"/>
          <w:szCs w:val="28"/>
        </w:rPr>
        <w:t xml:space="preserve">Порядка </w:t>
      </w:r>
      <w:r>
        <w:rPr>
          <w:rFonts w:ascii="Liberation Serif" w:hAnsi="Liberation Serif" w:cs="Times New Roman"/>
          <w:bCs/>
          <w:sz w:val="28"/>
          <w:szCs w:val="28"/>
        </w:rPr>
        <w:t>слова «</w:t>
      </w:r>
      <w:r w:rsidRPr="000B252D">
        <w:rPr>
          <w:rFonts w:ascii="Liberation Serif" w:hAnsi="Liberation Serif" w:cs="Times New Roman"/>
          <w:bCs/>
          <w:sz w:val="28"/>
          <w:szCs w:val="28"/>
        </w:rPr>
        <w:t>Министерство экономики</w:t>
      </w:r>
      <w:r w:rsidRPr="00972AE7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0B252D">
        <w:rPr>
          <w:rFonts w:ascii="Liberation Serif" w:hAnsi="Liberation Serif" w:cs="Times New Roman"/>
          <w:bCs/>
          <w:sz w:val="28"/>
          <w:szCs w:val="28"/>
        </w:rPr>
        <w:t>Свердловской области</w:t>
      </w:r>
      <w:r>
        <w:rPr>
          <w:rFonts w:ascii="Liberation Serif" w:hAnsi="Liberation Serif" w:cs="Times New Roman"/>
          <w:bCs/>
          <w:sz w:val="28"/>
          <w:szCs w:val="28"/>
        </w:rPr>
        <w:t xml:space="preserve">» заменить словами </w:t>
      </w:r>
      <w:r w:rsidR="00C00DD7">
        <w:rPr>
          <w:rFonts w:ascii="Liberation Serif" w:hAnsi="Liberation Serif" w:cs="Times New Roman"/>
          <w:bCs/>
          <w:sz w:val="28"/>
          <w:szCs w:val="28"/>
        </w:rPr>
        <w:t>«</w:t>
      </w:r>
      <w:r w:rsidRPr="000B252D">
        <w:rPr>
          <w:rFonts w:ascii="Liberation Serif" w:hAnsi="Liberation Serif" w:cs="Times New Roman"/>
          <w:bCs/>
          <w:sz w:val="28"/>
          <w:szCs w:val="28"/>
        </w:rPr>
        <w:t>Министерство экономики и территориального развития Свердловской области</w:t>
      </w:r>
      <w:r>
        <w:rPr>
          <w:rFonts w:ascii="Liberation Serif" w:hAnsi="Liberation Serif" w:cs="Times New Roman"/>
          <w:bCs/>
          <w:sz w:val="28"/>
          <w:szCs w:val="28"/>
        </w:rPr>
        <w:t>» в соответствующем</w:t>
      </w:r>
      <w:r w:rsidR="003B4E90">
        <w:rPr>
          <w:rFonts w:ascii="Liberation Serif" w:hAnsi="Liberation Serif" w:cs="Times New Roman"/>
          <w:bCs/>
          <w:sz w:val="28"/>
          <w:szCs w:val="28"/>
        </w:rPr>
        <w:t xml:space="preserve"> падеже.</w:t>
      </w:r>
      <w:r w:rsidR="003B4E90" w:rsidRPr="000B252D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9B7D4A" w:rsidRPr="000B252D" w:rsidRDefault="003E06C2" w:rsidP="009B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B252D">
        <w:rPr>
          <w:rFonts w:ascii="Liberation Serif" w:hAnsi="Liberation Serif" w:cs="Times New Roman"/>
          <w:sz w:val="28"/>
          <w:szCs w:val="28"/>
        </w:rPr>
        <w:t>2</w:t>
      </w:r>
      <w:r w:rsidR="009B7D4A" w:rsidRPr="000B252D">
        <w:rPr>
          <w:rFonts w:ascii="Liberation Serif" w:hAnsi="Liberation Serif" w:cs="Times New Roman"/>
          <w:sz w:val="28"/>
          <w:szCs w:val="28"/>
        </w:rPr>
        <w:t>.</w:t>
      </w:r>
      <w:r w:rsidR="005A7F59" w:rsidRPr="000B252D">
        <w:rPr>
          <w:rFonts w:ascii="Liberation Serif" w:hAnsi="Liberation Serif" w:cs="Times New Roman"/>
          <w:sz w:val="28"/>
          <w:szCs w:val="28"/>
        </w:rPr>
        <w:t> </w:t>
      </w:r>
      <w:r w:rsidR="009B7D4A" w:rsidRPr="000B252D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9B7D4A" w:rsidRPr="000B252D" w:rsidRDefault="00784057" w:rsidP="0048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B252D">
        <w:rPr>
          <w:rFonts w:ascii="Liberation Serif" w:hAnsi="Liberation Serif" w:cs="Times New Roman"/>
          <w:sz w:val="28"/>
          <w:szCs w:val="28"/>
        </w:rPr>
        <w:t>3</w:t>
      </w:r>
      <w:r w:rsidR="009B7D4A" w:rsidRPr="000B252D">
        <w:rPr>
          <w:rFonts w:ascii="Liberation Serif" w:hAnsi="Liberation Serif" w:cs="Times New Roman"/>
          <w:sz w:val="28"/>
          <w:szCs w:val="28"/>
        </w:rPr>
        <w:t>.</w:t>
      </w:r>
      <w:r w:rsidR="005A7F59" w:rsidRPr="000B252D">
        <w:rPr>
          <w:rFonts w:ascii="Liberation Serif" w:hAnsi="Liberation Serif" w:cs="Times New Roman"/>
          <w:sz w:val="28"/>
          <w:szCs w:val="28"/>
        </w:rPr>
        <w:t> </w:t>
      </w:r>
      <w:r w:rsidR="009B7D4A" w:rsidRPr="000B252D">
        <w:rPr>
          <w:rFonts w:ascii="Liberation Serif" w:hAnsi="Liberation Serif" w:cs="Times New Roman"/>
          <w:sz w:val="28"/>
          <w:szCs w:val="28"/>
        </w:rPr>
        <w:t xml:space="preserve">Контроль за исполнением постановления </w:t>
      </w:r>
      <w:r w:rsidR="007B3AA5" w:rsidRPr="000B252D">
        <w:rPr>
          <w:rFonts w:ascii="Liberation Serif" w:hAnsi="Liberation Serif" w:cs="Times New Roman"/>
          <w:sz w:val="28"/>
          <w:szCs w:val="28"/>
        </w:rPr>
        <w:t xml:space="preserve">возложить на первого заместителя главы Администрации Артемовского городского округа </w:t>
      </w:r>
      <w:r w:rsidR="00FD73CE" w:rsidRPr="000B252D">
        <w:rPr>
          <w:rFonts w:ascii="Liberation Serif" w:hAnsi="Liberation Serif" w:cs="Times New Roman"/>
          <w:sz w:val="28"/>
          <w:szCs w:val="28"/>
        </w:rPr>
        <w:br/>
        <w:t>Черемных Н.А.</w:t>
      </w:r>
    </w:p>
    <w:p w:rsidR="009B7D4A" w:rsidRPr="000B252D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6364F" w:rsidRPr="000B252D" w:rsidRDefault="00F6364F" w:rsidP="009B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B7D4A" w:rsidRPr="000B252D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0B252D">
        <w:rPr>
          <w:rFonts w:ascii="Liberation Serif" w:hAnsi="Liberation Serif" w:cs="Times New Roman"/>
          <w:sz w:val="28"/>
          <w:szCs w:val="28"/>
        </w:rPr>
        <w:t xml:space="preserve">Глава Артемовского городского округа               </w:t>
      </w:r>
      <w:r w:rsidR="0048194F" w:rsidRPr="000B252D">
        <w:rPr>
          <w:rFonts w:ascii="Liberation Serif" w:hAnsi="Liberation Serif" w:cs="Times New Roman"/>
          <w:sz w:val="28"/>
          <w:szCs w:val="28"/>
        </w:rPr>
        <w:t xml:space="preserve">    </w:t>
      </w:r>
      <w:r w:rsidR="000B252D">
        <w:rPr>
          <w:rFonts w:ascii="Liberation Serif" w:hAnsi="Liberation Serif" w:cs="Times New Roman"/>
          <w:sz w:val="28"/>
          <w:szCs w:val="28"/>
        </w:rPr>
        <w:t xml:space="preserve">  </w:t>
      </w:r>
      <w:r w:rsidRPr="000B252D">
        <w:rPr>
          <w:rFonts w:ascii="Liberation Serif" w:hAnsi="Liberation Serif" w:cs="Times New Roman"/>
          <w:sz w:val="28"/>
          <w:szCs w:val="28"/>
        </w:rPr>
        <w:t xml:space="preserve">                      А.</w:t>
      </w:r>
      <w:r w:rsidR="00FD73CE" w:rsidRPr="000B252D">
        <w:rPr>
          <w:rFonts w:ascii="Liberation Serif" w:hAnsi="Liberation Serif" w:cs="Times New Roman"/>
          <w:sz w:val="28"/>
          <w:szCs w:val="28"/>
        </w:rPr>
        <w:t xml:space="preserve">В. </w:t>
      </w:r>
      <w:proofErr w:type="spellStart"/>
      <w:r w:rsidR="00FD73CE" w:rsidRPr="000B252D">
        <w:rPr>
          <w:rFonts w:ascii="Liberation Serif" w:hAnsi="Liberation Serif" w:cs="Times New Roman"/>
          <w:sz w:val="28"/>
          <w:szCs w:val="28"/>
        </w:rPr>
        <w:t>Самочернов</w:t>
      </w:r>
      <w:bookmarkStart w:id="1" w:name="Par30"/>
      <w:bookmarkEnd w:id="1"/>
      <w:proofErr w:type="spellEnd"/>
    </w:p>
    <w:p w:rsidR="00F6364F" w:rsidRDefault="00F6364F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F6364F" w:rsidSect="000B252D">
      <w:headerReference w:type="default" r:id="rId8"/>
      <w:pgSz w:w="11906" w:h="16838"/>
      <w:pgMar w:top="1134" w:right="70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FA" w:rsidRDefault="000F64FA" w:rsidP="000B252D">
      <w:pPr>
        <w:spacing w:after="0" w:line="240" w:lineRule="auto"/>
      </w:pPr>
      <w:r>
        <w:separator/>
      </w:r>
    </w:p>
  </w:endnote>
  <w:endnote w:type="continuationSeparator" w:id="0">
    <w:p w:rsidR="000F64FA" w:rsidRDefault="000F64FA" w:rsidP="000B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FA" w:rsidRDefault="000F64FA" w:rsidP="000B252D">
      <w:pPr>
        <w:spacing w:after="0" w:line="240" w:lineRule="auto"/>
      </w:pPr>
      <w:r>
        <w:separator/>
      </w:r>
    </w:p>
  </w:footnote>
  <w:footnote w:type="continuationSeparator" w:id="0">
    <w:p w:rsidR="000F64FA" w:rsidRDefault="000F64FA" w:rsidP="000B2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269640"/>
      <w:docPartObj>
        <w:docPartGallery w:val="Page Numbers (Top of Page)"/>
        <w:docPartUnique/>
      </w:docPartObj>
    </w:sdtPr>
    <w:sdtEndPr/>
    <w:sdtContent>
      <w:p w:rsidR="000B252D" w:rsidRDefault="000B25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CF6">
          <w:rPr>
            <w:noProof/>
          </w:rPr>
          <w:t>2</w:t>
        </w:r>
        <w:r>
          <w:fldChar w:fldCharType="end"/>
        </w:r>
      </w:p>
    </w:sdtContent>
  </w:sdt>
  <w:p w:rsidR="000B252D" w:rsidRDefault="000B25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74"/>
    <w:rsid w:val="00026471"/>
    <w:rsid w:val="000B252D"/>
    <w:rsid w:val="000B6921"/>
    <w:rsid w:val="000C44B2"/>
    <w:rsid w:val="000C4FB8"/>
    <w:rsid w:val="000E4461"/>
    <w:rsid w:val="000F64FA"/>
    <w:rsid w:val="00110254"/>
    <w:rsid w:val="00132E40"/>
    <w:rsid w:val="00162207"/>
    <w:rsid w:val="00162C8B"/>
    <w:rsid w:val="00171E7D"/>
    <w:rsid w:val="0019775D"/>
    <w:rsid w:val="001B3963"/>
    <w:rsid w:val="001C7C76"/>
    <w:rsid w:val="00221D26"/>
    <w:rsid w:val="00267438"/>
    <w:rsid w:val="002B766B"/>
    <w:rsid w:val="002E71ED"/>
    <w:rsid w:val="0036581E"/>
    <w:rsid w:val="003B4E90"/>
    <w:rsid w:val="003C718F"/>
    <w:rsid w:val="003E06C2"/>
    <w:rsid w:val="003F162B"/>
    <w:rsid w:val="0048194F"/>
    <w:rsid w:val="0058799B"/>
    <w:rsid w:val="005A7F59"/>
    <w:rsid w:val="005B074B"/>
    <w:rsid w:val="005D6EA2"/>
    <w:rsid w:val="005D6F86"/>
    <w:rsid w:val="005D77C5"/>
    <w:rsid w:val="006607A6"/>
    <w:rsid w:val="00670DBE"/>
    <w:rsid w:val="006E0E8D"/>
    <w:rsid w:val="00750D25"/>
    <w:rsid w:val="00784057"/>
    <w:rsid w:val="007B3AA5"/>
    <w:rsid w:val="007F6E04"/>
    <w:rsid w:val="00893E44"/>
    <w:rsid w:val="008C2F3F"/>
    <w:rsid w:val="008D4FA3"/>
    <w:rsid w:val="008E5AEA"/>
    <w:rsid w:val="00972AE7"/>
    <w:rsid w:val="00982968"/>
    <w:rsid w:val="009B7D4A"/>
    <w:rsid w:val="009C31A1"/>
    <w:rsid w:val="009E1CB4"/>
    <w:rsid w:val="00A41CF6"/>
    <w:rsid w:val="00A81F8F"/>
    <w:rsid w:val="00B16891"/>
    <w:rsid w:val="00C00DD7"/>
    <w:rsid w:val="00C00F74"/>
    <w:rsid w:val="00C23467"/>
    <w:rsid w:val="00C845AC"/>
    <w:rsid w:val="00C95B9F"/>
    <w:rsid w:val="00CB0AA3"/>
    <w:rsid w:val="00CF2C0A"/>
    <w:rsid w:val="00E32825"/>
    <w:rsid w:val="00E809FE"/>
    <w:rsid w:val="00ED459B"/>
    <w:rsid w:val="00EE6878"/>
    <w:rsid w:val="00F37D84"/>
    <w:rsid w:val="00F62B59"/>
    <w:rsid w:val="00F6364F"/>
    <w:rsid w:val="00F90BB1"/>
    <w:rsid w:val="00FB5D48"/>
    <w:rsid w:val="00FD73CE"/>
    <w:rsid w:val="00FE6535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E9F52-B6DD-40EC-91C5-A656CC12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E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0264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52D"/>
  </w:style>
  <w:style w:type="paragraph" w:styleId="a8">
    <w:name w:val="footer"/>
    <w:basedOn w:val="a"/>
    <w:link w:val="a9"/>
    <w:uiPriority w:val="99"/>
    <w:unhideWhenUsed/>
    <w:rsid w:val="000B2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7F31-893E-4A84-9B77-F9C98E7B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Антыпко</dc:creator>
  <cp:lastModifiedBy>Татьяна Александровна Гладышева</cp:lastModifiedBy>
  <cp:revision>6</cp:revision>
  <cp:lastPrinted>2019-10-01T09:25:00Z</cp:lastPrinted>
  <dcterms:created xsi:type="dcterms:W3CDTF">2019-09-13T06:21:00Z</dcterms:created>
  <dcterms:modified xsi:type="dcterms:W3CDTF">2019-10-01T09:26:00Z</dcterms:modified>
</cp:coreProperties>
</file>