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Приложение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 xml:space="preserve">к </w:t>
      </w:r>
      <w:r w:rsidR="001E3A38">
        <w:rPr>
          <w:rFonts w:ascii="Liberation Serif" w:hAnsi="Liberation Serif"/>
          <w:sz w:val="28"/>
          <w:szCs w:val="28"/>
        </w:rPr>
        <w:t>п</w:t>
      </w:r>
      <w:r w:rsidRPr="009C05FD">
        <w:rPr>
          <w:rFonts w:ascii="Liberation Serif" w:hAnsi="Liberation Serif"/>
          <w:sz w:val="28"/>
          <w:szCs w:val="28"/>
        </w:rPr>
        <w:t>остановлению Администрации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от                          №        - ПА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9C05FD">
        <w:rPr>
          <w:rFonts w:ascii="Liberation Serif" w:hAnsi="Liberation Serif"/>
          <w:bCs/>
          <w:sz w:val="28"/>
          <w:szCs w:val="28"/>
        </w:rPr>
        <w:t>Перечень</w:t>
      </w:r>
    </w:p>
    <w:p w:rsidR="009C05FD" w:rsidRPr="009C05FD" w:rsidRDefault="009C05FD" w:rsidP="009C0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C05FD">
        <w:rPr>
          <w:rFonts w:ascii="Liberation Serif" w:hAnsi="Liberation Serif" w:cs="Liberation Serif"/>
          <w:bCs/>
          <w:sz w:val="28"/>
          <w:szCs w:val="28"/>
        </w:rPr>
        <w:t xml:space="preserve">сведений (информации), подлежащих обязательному представлению  в органы местного самоуправления </w:t>
      </w:r>
      <w:r w:rsidRPr="009C05FD">
        <w:rPr>
          <w:rFonts w:ascii="Liberation Serif" w:hAnsi="Liberation Serif" w:cs="Liberation Serif"/>
          <w:sz w:val="28"/>
          <w:szCs w:val="28"/>
        </w:rPr>
        <w:t xml:space="preserve">или должностным лицам органов местного самоуправления </w:t>
      </w:r>
      <w:r w:rsidRPr="009C05FD">
        <w:rPr>
          <w:rFonts w:ascii="Liberation Serif" w:hAnsi="Liberation Serif" w:cs="Liberation Serif"/>
          <w:bCs/>
          <w:sz w:val="28"/>
          <w:szCs w:val="28"/>
        </w:rPr>
        <w:t>Артемовского городского округа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1. Обязательному представлению в органы местного самоуправления и должностным лицам органов местного самоуправления Артемовского городского округа (далее - органы местного самоуправления) подлежат сведения (информация), необходимые: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- для реализации полномочий органов местного самоуправления по осуществлению ими муниципального контроля;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- для осуществления органами местного самоуправления своих функциональных (должностных) обязанностей при проведении проверок, установленных муниципальными правовыми и иными законодательными актами;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- для решения органами местного самоуправления вопросов местного значения;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- для формирования информации и запросов, направляемых органами местного самоуправления в государственные и иные официальные органы.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2. Исключением являются сведения (информация), представляющие собой охраняемую законом Российской Федерации государственную тайну. Получение таких сведений (информации) осуществляется должностными лицами органов местного самоуправления, имеющими соответствующую группу допуска к секретности, в порядке, предусмотренном законодательством Российской Федерации.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>3. Сведения (информация) представляются в обязательном порядке в орган местного самоуправления по получении юридическими и физическими лицами письменного запроса не позднее срока, указанного в запросе.</w:t>
      </w:r>
    </w:p>
    <w:p w:rsidR="009C05FD" w:rsidRPr="009C05FD" w:rsidRDefault="009C05FD" w:rsidP="009C0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C05FD">
        <w:rPr>
          <w:rFonts w:ascii="Liberation Serif" w:hAnsi="Liberation Serif"/>
          <w:sz w:val="28"/>
          <w:szCs w:val="28"/>
        </w:rPr>
        <w:t xml:space="preserve">4. Непредставление сведений (информации) органам местного самоуправления в срок, указанный в запросе, а равно представление недостоверных или искаженных сведений (информации) влечет административную ответственность в соответствии со </w:t>
      </w:r>
      <w:hyperlink r:id="rId6" w:history="1">
        <w:r w:rsidRPr="009C05FD">
          <w:rPr>
            <w:rFonts w:ascii="Liberation Serif" w:hAnsi="Liberation Serif"/>
            <w:sz w:val="28"/>
            <w:szCs w:val="28"/>
          </w:rPr>
          <w:t>статьей 34</w:t>
        </w:r>
      </w:hyperlink>
      <w:r w:rsidRPr="009C05FD">
        <w:rPr>
          <w:rFonts w:ascii="Liberation Serif" w:hAnsi="Liberation Serif"/>
          <w:sz w:val="28"/>
          <w:szCs w:val="28"/>
        </w:rPr>
        <w:t xml:space="preserve"> Закона Свердловской области от 14</w:t>
      </w:r>
      <w:r w:rsidR="001E3A38">
        <w:rPr>
          <w:rFonts w:ascii="Liberation Serif" w:hAnsi="Liberation Serif"/>
          <w:sz w:val="28"/>
          <w:szCs w:val="28"/>
        </w:rPr>
        <w:t xml:space="preserve"> июня </w:t>
      </w:r>
      <w:r w:rsidRPr="009C05FD">
        <w:rPr>
          <w:rFonts w:ascii="Liberation Serif" w:hAnsi="Liberation Serif"/>
          <w:sz w:val="28"/>
          <w:szCs w:val="28"/>
        </w:rPr>
        <w:t>2005 № 52-ОЗ «Об административных правонарушениях на территории Свердловской области».</w:t>
      </w:r>
    </w:p>
    <w:p w:rsidR="009C05FD" w:rsidRPr="009C05FD" w:rsidRDefault="009C05FD" w:rsidP="009C05FD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E2E36" w:rsidRPr="009C05FD" w:rsidRDefault="000E2E36" w:rsidP="009C05FD">
      <w:pPr>
        <w:spacing w:after="0" w:line="240" w:lineRule="auto"/>
        <w:jc w:val="both"/>
        <w:rPr>
          <w:rFonts w:ascii="Liberation Serif" w:hAnsi="Liberation Serif"/>
        </w:rPr>
      </w:pPr>
    </w:p>
    <w:sectPr w:rsidR="000E2E36" w:rsidRPr="009C05FD" w:rsidSect="009C05F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36" w:rsidRDefault="000E2E36" w:rsidP="000E2E36">
      <w:pPr>
        <w:spacing w:after="0" w:line="240" w:lineRule="auto"/>
      </w:pPr>
      <w:r>
        <w:separator/>
      </w:r>
    </w:p>
  </w:endnote>
  <w:endnote w:type="continuationSeparator" w:id="1">
    <w:p w:rsidR="000E2E36" w:rsidRDefault="000E2E36" w:rsidP="000E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36" w:rsidRDefault="000E2E36" w:rsidP="000E2E36">
      <w:pPr>
        <w:spacing w:after="0" w:line="240" w:lineRule="auto"/>
      </w:pPr>
      <w:r>
        <w:separator/>
      </w:r>
    </w:p>
  </w:footnote>
  <w:footnote w:type="continuationSeparator" w:id="1">
    <w:p w:rsidR="000E2E36" w:rsidRDefault="000E2E36" w:rsidP="000E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F9" w:rsidRDefault="000E2E36" w:rsidP="005666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05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3F9" w:rsidRDefault="001E3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F9" w:rsidRDefault="000E2E36" w:rsidP="005666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05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5FD">
      <w:rPr>
        <w:rStyle w:val="a5"/>
        <w:noProof/>
      </w:rPr>
      <w:t>2</w:t>
    </w:r>
    <w:r>
      <w:rPr>
        <w:rStyle w:val="a5"/>
      </w:rPr>
      <w:fldChar w:fldCharType="end"/>
    </w:r>
  </w:p>
  <w:p w:rsidR="000A03F9" w:rsidRDefault="001E3A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5FD"/>
    <w:rsid w:val="000E2E36"/>
    <w:rsid w:val="001E3A38"/>
    <w:rsid w:val="009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C05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C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3061268F7F59B4D3218BB90E926B13B098E8887ADE04CFC93B5C5DE038198F7B98F766F02FF5ED7A4C8ADFAC085BBBB89803F9F5BB7E4FB7311EEGDM0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</dc:creator>
  <cp:keywords/>
  <dc:description/>
  <cp:lastModifiedBy>Shevelev</cp:lastModifiedBy>
  <cp:revision>3</cp:revision>
  <cp:lastPrinted>2021-03-11T08:52:00Z</cp:lastPrinted>
  <dcterms:created xsi:type="dcterms:W3CDTF">2021-03-04T03:43:00Z</dcterms:created>
  <dcterms:modified xsi:type="dcterms:W3CDTF">2021-03-11T08:54:00Z</dcterms:modified>
</cp:coreProperties>
</file>