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A8" w:rsidRDefault="004154B2">
      <w:pPr>
        <w:spacing w:after="1" w:line="280" w:lineRule="atLeast"/>
        <w:jc w:val="right"/>
        <w:outlineLvl w:val="0"/>
      </w:pPr>
      <w:r>
        <w:rPr>
          <w:rFonts w:ascii="Liberation Serif" w:hAnsi="Liberation Serif" w:cs="Liberation Serif"/>
          <w:sz w:val="28"/>
        </w:rPr>
        <w:t>Приложение</w:t>
      </w:r>
    </w:p>
    <w:p w:rsidR="000E34EB" w:rsidRDefault="004154B2" w:rsidP="00B23DA8">
      <w:pPr>
        <w:spacing w:after="1" w:line="280" w:lineRule="atLeast"/>
        <w:jc w:val="right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к п</w:t>
      </w:r>
      <w:r w:rsidR="00B23DA8">
        <w:rPr>
          <w:rFonts w:ascii="Liberation Serif" w:hAnsi="Liberation Serif" w:cs="Liberation Serif"/>
          <w:sz w:val="28"/>
        </w:rPr>
        <w:t>остановлени</w:t>
      </w:r>
      <w:r>
        <w:rPr>
          <w:rFonts w:ascii="Liberation Serif" w:hAnsi="Liberation Serif" w:cs="Liberation Serif"/>
          <w:sz w:val="28"/>
        </w:rPr>
        <w:t>ю</w:t>
      </w:r>
      <w:r w:rsidR="00B23DA8">
        <w:rPr>
          <w:rFonts w:ascii="Liberation Serif" w:hAnsi="Liberation Serif" w:cs="Liberation Serif"/>
          <w:sz w:val="28"/>
        </w:rPr>
        <w:t xml:space="preserve"> Администрации</w:t>
      </w:r>
    </w:p>
    <w:p w:rsidR="00B23DA8" w:rsidRDefault="000E34EB" w:rsidP="00B23DA8">
      <w:pPr>
        <w:spacing w:after="1" w:line="280" w:lineRule="atLeast"/>
        <w:jc w:val="right"/>
      </w:pPr>
      <w:r>
        <w:rPr>
          <w:rFonts w:ascii="Liberation Serif" w:hAnsi="Liberation Serif" w:cs="Liberation Serif"/>
          <w:sz w:val="28"/>
        </w:rPr>
        <w:t>Артемовского городского округа</w:t>
      </w:r>
      <w:r w:rsidR="00B23DA8">
        <w:rPr>
          <w:rFonts w:ascii="Liberation Serif" w:hAnsi="Liberation Serif" w:cs="Liberation Serif"/>
          <w:sz w:val="28"/>
        </w:rPr>
        <w:t xml:space="preserve">  </w:t>
      </w:r>
    </w:p>
    <w:p w:rsidR="00B23DA8" w:rsidRDefault="00B23DA8" w:rsidP="00B23DA8">
      <w:pPr>
        <w:spacing w:after="1" w:line="280" w:lineRule="atLeast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</w:t>
      </w:r>
      <w:r w:rsidR="000E34EB">
        <w:rPr>
          <w:rFonts w:ascii="Liberation Serif" w:hAnsi="Liberation Serif" w:cs="Liberation Serif"/>
          <w:sz w:val="28"/>
        </w:rPr>
        <w:t xml:space="preserve">                          от ____________20___</w:t>
      </w:r>
      <w:r>
        <w:rPr>
          <w:rFonts w:ascii="Liberation Serif" w:hAnsi="Liberation Serif" w:cs="Liberation Serif"/>
          <w:sz w:val="28"/>
        </w:rPr>
        <w:t xml:space="preserve"> г. № __</w:t>
      </w:r>
      <w:r w:rsidR="00657B93">
        <w:rPr>
          <w:rFonts w:ascii="Liberation Serif" w:hAnsi="Liberation Serif" w:cs="Liberation Serif"/>
          <w:sz w:val="28"/>
        </w:rPr>
        <w:t>__</w:t>
      </w:r>
    </w:p>
    <w:p w:rsidR="00B23DA8" w:rsidRDefault="00B23DA8" w:rsidP="00B23DA8">
      <w:pPr>
        <w:spacing w:after="1" w:line="280" w:lineRule="atLeast"/>
      </w:pPr>
    </w:p>
    <w:p w:rsidR="00B23DA8" w:rsidRDefault="00B23DA8">
      <w:pPr>
        <w:spacing w:after="1" w:line="280" w:lineRule="atLeast"/>
      </w:pPr>
    </w:p>
    <w:p w:rsidR="00B23DA8" w:rsidRDefault="00B23DA8" w:rsidP="00B23DA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ПОРЯДОК</w:t>
      </w:r>
    </w:p>
    <w:p w:rsidR="00B23DA8" w:rsidRPr="00B23DA8" w:rsidRDefault="00B23DA8" w:rsidP="000E34E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23DA8">
        <w:rPr>
          <w:rFonts w:ascii="Liberation Serif" w:hAnsi="Liberation Serif"/>
          <w:b/>
          <w:sz w:val="28"/>
          <w:szCs w:val="28"/>
        </w:rPr>
        <w:t xml:space="preserve">осуществления </w:t>
      </w:r>
      <w:r w:rsidR="00F624CE">
        <w:rPr>
          <w:rFonts w:ascii="Liberation Serif" w:hAnsi="Liberation Serif"/>
          <w:b/>
          <w:sz w:val="28"/>
          <w:szCs w:val="28"/>
        </w:rPr>
        <w:t>Финансовым управлением Администра</w:t>
      </w:r>
      <w:r w:rsidR="00657B93">
        <w:rPr>
          <w:rFonts w:ascii="Liberation Serif" w:hAnsi="Liberation Serif"/>
          <w:b/>
          <w:sz w:val="28"/>
          <w:szCs w:val="28"/>
        </w:rPr>
        <w:t>ции Артемовского городского округа</w:t>
      </w:r>
      <w:r w:rsidR="000E34EB">
        <w:rPr>
          <w:rFonts w:ascii="Liberation Serif" w:hAnsi="Liberation Serif"/>
          <w:b/>
          <w:sz w:val="28"/>
          <w:szCs w:val="28"/>
        </w:rPr>
        <w:t xml:space="preserve"> полномочий по контролю в </w:t>
      </w:r>
      <w:r w:rsidR="00873CFE">
        <w:rPr>
          <w:rFonts w:ascii="Liberation Serif" w:hAnsi="Liberation Serif"/>
          <w:b/>
          <w:sz w:val="28"/>
          <w:szCs w:val="28"/>
        </w:rPr>
        <w:t>сфере бюджетных правоотношений</w:t>
      </w:r>
    </w:p>
    <w:p w:rsidR="00B23DA8" w:rsidRDefault="00B23DA8">
      <w:pPr>
        <w:spacing w:after="1" w:line="280" w:lineRule="atLeast"/>
      </w:pPr>
    </w:p>
    <w:p w:rsidR="00B23DA8" w:rsidRDefault="00B23DA8">
      <w:pPr>
        <w:spacing w:after="1" w:line="280" w:lineRule="atLeast"/>
        <w:jc w:val="center"/>
        <w:outlineLvl w:val="1"/>
      </w:pPr>
      <w:r>
        <w:rPr>
          <w:rFonts w:ascii="Liberation Serif" w:hAnsi="Liberation Serif" w:cs="Liberation Serif"/>
          <w:b/>
          <w:sz w:val="28"/>
        </w:rPr>
        <w:t>Раздел 1. ОБЩИЕ ПОЛОЖЕНИЯ</w:t>
      </w:r>
    </w:p>
    <w:p w:rsidR="00B23DA8" w:rsidRDefault="00B23DA8">
      <w:pPr>
        <w:spacing w:after="1" w:line="280" w:lineRule="atLeast"/>
      </w:pPr>
    </w:p>
    <w:p w:rsidR="000E34EB" w:rsidRDefault="00B23DA8" w:rsidP="0007629F">
      <w:pPr>
        <w:spacing w:after="1" w:line="240" w:lineRule="auto"/>
        <w:jc w:val="center"/>
        <w:outlineLvl w:val="2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Глава 1. </w:t>
      </w:r>
      <w:r w:rsidR="000E34EB">
        <w:rPr>
          <w:rFonts w:ascii="Liberation Serif" w:hAnsi="Liberation Serif" w:cs="Liberation Serif"/>
          <w:b/>
          <w:sz w:val="28"/>
        </w:rPr>
        <w:t xml:space="preserve">ОСНОВАНИЯ ОСУЩЕСТВЛЕНИЯ </w:t>
      </w:r>
    </w:p>
    <w:p w:rsidR="00B23DA8" w:rsidRDefault="000E34EB" w:rsidP="0007629F">
      <w:pPr>
        <w:spacing w:after="1" w:line="240" w:lineRule="auto"/>
        <w:jc w:val="center"/>
        <w:outlineLvl w:val="2"/>
      </w:pPr>
      <w:r>
        <w:rPr>
          <w:rFonts w:ascii="Liberation Serif" w:hAnsi="Liberation Serif" w:cs="Liberation Serif"/>
          <w:b/>
          <w:sz w:val="28"/>
        </w:rPr>
        <w:t>КОНТРОЛЬНОЙ ДЕЯТЕЛЬНОСТИ</w:t>
      </w:r>
    </w:p>
    <w:p w:rsidR="00B23DA8" w:rsidRDefault="00B23DA8" w:rsidP="0007629F">
      <w:pPr>
        <w:spacing w:after="1" w:line="240" w:lineRule="auto"/>
      </w:pPr>
    </w:p>
    <w:p w:rsidR="00B23DA8" w:rsidRPr="00F60C39" w:rsidRDefault="00F23DDF" w:rsidP="00BB29F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1. Настоящий П</w:t>
      </w:r>
      <w:r w:rsidR="000E34EB">
        <w:rPr>
          <w:rFonts w:ascii="Liberation Serif" w:hAnsi="Liberation Serif" w:cs="Liberation Serif"/>
          <w:sz w:val="28"/>
        </w:rPr>
        <w:t>орядок определяе</w:t>
      </w:r>
      <w:r w:rsidR="00B23DA8">
        <w:rPr>
          <w:rFonts w:ascii="Liberation Serif" w:hAnsi="Liberation Serif" w:cs="Liberation Serif"/>
          <w:sz w:val="28"/>
        </w:rPr>
        <w:t xml:space="preserve">т </w:t>
      </w:r>
      <w:r w:rsidR="000E34EB" w:rsidRPr="00214BB9">
        <w:rPr>
          <w:rFonts w:ascii="Liberation Serif" w:hAnsi="Liberation Serif" w:cs="Liberation Serif"/>
          <w:sz w:val="28"/>
        </w:rPr>
        <w:t>порядок</w:t>
      </w:r>
      <w:r w:rsidR="000E34EB">
        <w:rPr>
          <w:rFonts w:ascii="Liberation Serif" w:hAnsi="Liberation Serif" w:cs="Liberation Serif"/>
          <w:sz w:val="28"/>
        </w:rPr>
        <w:t xml:space="preserve"> </w:t>
      </w:r>
      <w:r w:rsidR="00B23DA8">
        <w:rPr>
          <w:rFonts w:ascii="Liberation Serif" w:hAnsi="Liberation Serif" w:cs="Liberation Serif"/>
          <w:sz w:val="28"/>
        </w:rPr>
        <w:t xml:space="preserve">осуществления </w:t>
      </w:r>
      <w:r w:rsidR="00F60C39" w:rsidRPr="00F60C39"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r w:rsidR="00F60C39" w:rsidRPr="00F60C39">
        <w:rPr>
          <w:rFonts w:ascii="Liberation Serif" w:hAnsi="Liberation Serif"/>
          <w:bCs/>
          <w:sz w:val="28"/>
          <w:szCs w:val="28"/>
        </w:rPr>
        <w:t xml:space="preserve">Артемовского городского округа </w:t>
      </w:r>
      <w:r w:rsidR="00F60C39" w:rsidRPr="00F60C39">
        <w:rPr>
          <w:rFonts w:ascii="Liberation Serif" w:hAnsi="Liberation Serif"/>
          <w:sz w:val="28"/>
          <w:szCs w:val="28"/>
        </w:rPr>
        <w:t xml:space="preserve">(далее - Финансовое управление) </w:t>
      </w:r>
      <w:r w:rsidR="00B23DA8" w:rsidRPr="00F60C39">
        <w:rPr>
          <w:rFonts w:ascii="Liberation Serif" w:hAnsi="Liberation Serif" w:cs="Liberation Serif"/>
          <w:sz w:val="28"/>
          <w:szCs w:val="28"/>
        </w:rPr>
        <w:t>полномочий:</w:t>
      </w:r>
    </w:p>
    <w:p w:rsidR="00B23DA8" w:rsidRDefault="00B23DA8" w:rsidP="00BB29FD">
      <w:pPr>
        <w:spacing w:after="1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1) по внутреннему </w:t>
      </w:r>
      <w:r w:rsidR="005A6A99">
        <w:rPr>
          <w:rFonts w:ascii="Liberation Serif" w:hAnsi="Liberation Serif" w:cs="Liberation Serif"/>
          <w:sz w:val="28"/>
        </w:rPr>
        <w:t>муниципальному</w:t>
      </w:r>
      <w:r>
        <w:rPr>
          <w:rFonts w:ascii="Liberation Serif" w:hAnsi="Liberation Serif" w:cs="Liberation Serif"/>
          <w:sz w:val="28"/>
        </w:rPr>
        <w:t xml:space="preserve"> финансовому контролю, предусмотренному </w:t>
      </w:r>
      <w:hyperlink r:id="rId8" w:history="1">
        <w:r w:rsidRPr="00F60C39">
          <w:rPr>
            <w:rFonts w:ascii="Liberation Serif" w:hAnsi="Liberation Serif" w:cs="Liberation Serif"/>
            <w:sz w:val="28"/>
          </w:rPr>
          <w:t>статьей 269.2</w:t>
        </w:r>
      </w:hyperlink>
      <w:r>
        <w:rPr>
          <w:rFonts w:ascii="Liberation Serif" w:hAnsi="Liberation Serif" w:cs="Liberation Serif"/>
          <w:sz w:val="28"/>
        </w:rPr>
        <w:t xml:space="preserve"> Бюджетно</w:t>
      </w:r>
      <w:r w:rsidR="00F60C39">
        <w:rPr>
          <w:rFonts w:ascii="Liberation Serif" w:hAnsi="Liberation Serif" w:cs="Liberation Serif"/>
          <w:sz w:val="28"/>
        </w:rPr>
        <w:t>го кодекса Российской Федерации</w:t>
      </w:r>
      <w:r>
        <w:rPr>
          <w:rFonts w:ascii="Liberation Serif" w:hAnsi="Liberation Serif" w:cs="Liberation Serif"/>
          <w:sz w:val="28"/>
        </w:rPr>
        <w:t xml:space="preserve"> (далее - контроль в сфере бюджетных правоотношений);</w:t>
      </w:r>
    </w:p>
    <w:p w:rsidR="00B23DA8" w:rsidRDefault="00B23DA8" w:rsidP="00BB29F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proofErr w:type="gramStart"/>
      <w:r>
        <w:rPr>
          <w:rFonts w:ascii="Liberation Serif" w:hAnsi="Liberation Serif" w:cs="Liberation Serif"/>
          <w:sz w:val="28"/>
        </w:rPr>
        <w:t xml:space="preserve">2)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соответствии с </w:t>
      </w:r>
      <w:hyperlink r:id="rId9" w:history="1">
        <w:r w:rsidR="00F60C39" w:rsidRPr="00F60C39">
          <w:rPr>
            <w:rFonts w:ascii="Liberation Serif" w:hAnsi="Liberation Serif" w:cs="Liberation Serif"/>
            <w:sz w:val="28"/>
          </w:rPr>
          <w:t>частью</w:t>
        </w:r>
        <w:r w:rsidRPr="00F60C39">
          <w:rPr>
            <w:rFonts w:ascii="Liberation Serif" w:hAnsi="Liberation Serif" w:cs="Liberation Serif"/>
            <w:sz w:val="28"/>
          </w:rPr>
          <w:t xml:space="preserve"> 8</w:t>
        </w:r>
      </w:hyperlink>
      <w:r>
        <w:rPr>
          <w:rFonts w:ascii="Liberation Serif" w:hAnsi="Liberation Serif" w:cs="Liberation Serif"/>
          <w:sz w:val="28"/>
        </w:rPr>
        <w:t xml:space="preserve"> </w:t>
      </w:r>
      <w:r w:rsidR="00F60C39">
        <w:rPr>
          <w:rFonts w:ascii="Liberation Serif" w:hAnsi="Liberation Serif" w:cs="Liberation Serif"/>
          <w:sz w:val="28"/>
        </w:rPr>
        <w:t>статьи 99</w:t>
      </w:r>
      <w:r>
        <w:rPr>
          <w:rFonts w:ascii="Liberation Serif" w:hAnsi="Liberation Serif" w:cs="Liberation Serif"/>
          <w:sz w:val="28"/>
        </w:rPr>
        <w:t xml:space="preserve"> Федеральног</w:t>
      </w:r>
      <w:r w:rsidR="00F60C39">
        <w:rPr>
          <w:rFonts w:ascii="Liberation Serif" w:hAnsi="Liberation Serif" w:cs="Liberation Serif"/>
          <w:sz w:val="28"/>
        </w:rPr>
        <w:t>о закона от 5 апреля 2013 года № 44-ФЗ «</w:t>
      </w:r>
      <w:r>
        <w:rPr>
          <w:rFonts w:ascii="Liberation Serif" w:hAnsi="Liberation Serif" w:cs="Liberation Serif"/>
          <w:sz w:val="28"/>
        </w:rPr>
        <w:t>О контрактной системе в сфере закупок товаров, работ, услуг для обеспечения госуд</w:t>
      </w:r>
      <w:r w:rsidR="00F60C39">
        <w:rPr>
          <w:rFonts w:ascii="Liberation Serif" w:hAnsi="Liberation Serif" w:cs="Liberation Serif"/>
          <w:sz w:val="28"/>
        </w:rPr>
        <w:t>арственных и муниципальных нужд»</w:t>
      </w:r>
      <w:r>
        <w:rPr>
          <w:rFonts w:ascii="Liberation Serif" w:hAnsi="Liberation Serif" w:cs="Liberation Serif"/>
          <w:sz w:val="28"/>
        </w:rPr>
        <w:t xml:space="preserve"> (далее - контроль</w:t>
      </w:r>
      <w:proofErr w:type="gramEnd"/>
      <w:r>
        <w:rPr>
          <w:rFonts w:ascii="Liberation Serif" w:hAnsi="Liberation Serif" w:cs="Liberation Serif"/>
          <w:sz w:val="28"/>
        </w:rPr>
        <w:t xml:space="preserve"> в сфере закупок).</w:t>
      </w:r>
    </w:p>
    <w:p w:rsidR="005A6A99" w:rsidRDefault="005A6A99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</w:t>
      </w:r>
      <w:r w:rsidR="00214BB9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вливающих публичные нормативные обязательства и обязательства по иным выплатам физическим лицам из бюджета</w:t>
      </w:r>
      <w:r w:rsidR="007533CC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B61D7">
        <w:rPr>
          <w:rFonts w:ascii="Liberation Serif" w:hAnsi="Liberation Serif" w:cs="Liberation Serif"/>
          <w:sz w:val="28"/>
          <w:szCs w:val="28"/>
        </w:rPr>
        <w:t xml:space="preserve"> (далее – местный бюджет)</w:t>
      </w:r>
      <w:r>
        <w:rPr>
          <w:rFonts w:ascii="Liberation Serif" w:hAnsi="Liberation Serif" w:cs="Liberation Serif"/>
          <w:sz w:val="28"/>
          <w:szCs w:val="28"/>
        </w:rPr>
        <w:t>, а также соблюдения условий муниципальных контрактов, договоров (соглашений) о предоставлении средств из местного бюджета.</w:t>
      </w:r>
    </w:p>
    <w:p w:rsidR="005A6A99" w:rsidRDefault="005A6A99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Осуществление контроля в сфере бюджетных правоотношений и контроля в сфере закупок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A6A99" w:rsidRPr="005A6A99" w:rsidRDefault="005A6A99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</w:t>
      </w:r>
      <w:r>
        <w:rPr>
          <w:rFonts w:ascii="Liberation Serif" w:hAnsi="Liberation Serif" w:cs="Liberation Serif"/>
          <w:sz w:val="28"/>
          <w:szCs w:val="28"/>
        </w:rPr>
        <w:lastRenderedPageBreak/>
        <w:t>мероприятия).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Проверки подразделяются на камеральные и выездные, в том числе встречные проверки, проводимые в рамках выездных и (или) камеральных проверок</w:t>
      </w:r>
      <w:r w:rsidR="00F23DDF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 целях установления и (или) подтверждения фактов, связанных с деятельностью объекта контроля.</w:t>
      </w:r>
      <w:proofErr w:type="gramEnd"/>
    </w:p>
    <w:p w:rsidR="00B23DA8" w:rsidRDefault="00B23DA8" w:rsidP="00BB29F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4. Плановые контрольные мероприятия осуществляются в соответствии с планом контрольных мероприятий, утверждаемым приказом</w:t>
      </w:r>
      <w:r w:rsidR="00F60C39">
        <w:rPr>
          <w:rFonts w:ascii="Liberation Serif" w:hAnsi="Liberation Serif" w:cs="Liberation Serif"/>
          <w:sz w:val="28"/>
        </w:rPr>
        <w:t xml:space="preserve"> Финансового управления</w:t>
      </w:r>
      <w:r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5. Внеплановые контрольные мероприятия проводятся в соответствии с</w:t>
      </w:r>
      <w:r w:rsidR="005A6A99" w:rsidRPr="005A6A99">
        <w:rPr>
          <w:rFonts w:ascii="Liberation Serif" w:hAnsi="Liberation Serif" w:cs="Liberation Serif"/>
          <w:sz w:val="28"/>
        </w:rPr>
        <w:t xml:space="preserve"> </w:t>
      </w:r>
      <w:r w:rsidR="005A6A99">
        <w:rPr>
          <w:rFonts w:ascii="Liberation Serif" w:hAnsi="Liberation Serif" w:cs="Liberation Serif"/>
          <w:sz w:val="28"/>
        </w:rPr>
        <w:t>приказом Финансового управления</w:t>
      </w:r>
      <w:r>
        <w:rPr>
          <w:rFonts w:ascii="Liberation Serif" w:hAnsi="Liberation Serif" w:cs="Liberation Serif"/>
          <w:sz w:val="28"/>
        </w:rPr>
        <w:t>, принятым:</w:t>
      </w:r>
    </w:p>
    <w:p w:rsidR="005A6A99" w:rsidRPr="003A63CF" w:rsidRDefault="00B23DA8" w:rsidP="00BB29FD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3A63CF">
        <w:rPr>
          <w:rFonts w:ascii="Liberation Serif" w:hAnsi="Liberation Serif" w:cs="Liberation Serif"/>
          <w:sz w:val="28"/>
        </w:rPr>
        <w:t>1) на основании поступившей информации о нарушении положений правовых актов, регулирующих бюджетные правоотношения, и (или) законодательства Российской Федерации о контрактной системе в сфере закупок</w:t>
      </w:r>
      <w:r w:rsidR="005A6A99" w:rsidRPr="003A63CF">
        <w:rPr>
          <w:rFonts w:ascii="Calibri" w:hAnsi="Calibri" w:cs="Calibri"/>
        </w:rPr>
        <w:t>;</w:t>
      </w:r>
    </w:p>
    <w:p w:rsidR="00B23DA8" w:rsidRDefault="00B23DA8" w:rsidP="003A63CF">
      <w:pPr>
        <w:spacing w:after="1" w:line="240" w:lineRule="auto"/>
        <w:ind w:firstLine="709"/>
        <w:jc w:val="both"/>
      </w:pPr>
      <w:r w:rsidRPr="003A63CF">
        <w:rPr>
          <w:rFonts w:ascii="Liberation Serif" w:hAnsi="Liberation Serif" w:cs="Liberation Serif"/>
          <w:sz w:val="28"/>
        </w:rPr>
        <w:t xml:space="preserve">2) в случаях, предусмотренных </w:t>
      </w:r>
      <w:hyperlink w:anchor="P168" w:history="1">
        <w:r w:rsidRPr="003A63CF">
          <w:rPr>
            <w:rFonts w:ascii="Liberation Serif" w:hAnsi="Liberation Serif" w:cs="Liberation Serif"/>
            <w:sz w:val="28"/>
          </w:rPr>
          <w:t>подпунктом 3 пункта 47</w:t>
        </w:r>
      </w:hyperlink>
      <w:r w:rsidRPr="003A63CF">
        <w:rPr>
          <w:rFonts w:ascii="Liberation Serif" w:hAnsi="Liberation Serif" w:cs="Liberation Serif"/>
          <w:sz w:val="28"/>
        </w:rPr>
        <w:t xml:space="preserve">, </w:t>
      </w:r>
      <w:hyperlink w:anchor="P187" w:history="1">
        <w:r w:rsidRPr="003A63CF">
          <w:rPr>
            <w:rFonts w:ascii="Liberation Serif" w:hAnsi="Liberation Serif" w:cs="Liberation Serif"/>
            <w:sz w:val="28"/>
          </w:rPr>
          <w:t>подпунктом 3 пункта 56</w:t>
        </w:r>
      </w:hyperlink>
      <w:r w:rsidRPr="003A63CF">
        <w:rPr>
          <w:rFonts w:ascii="Liberation Serif" w:hAnsi="Liberation Serif" w:cs="Liberation Serif"/>
          <w:sz w:val="28"/>
        </w:rPr>
        <w:t xml:space="preserve">, </w:t>
      </w:r>
      <w:hyperlink w:anchor="P198" w:history="1">
        <w:r w:rsidRPr="003A63CF">
          <w:rPr>
            <w:rFonts w:ascii="Liberation Serif" w:hAnsi="Liberation Serif" w:cs="Liberation Serif"/>
            <w:sz w:val="28"/>
          </w:rPr>
          <w:t>пунктом 62</w:t>
        </w:r>
      </w:hyperlink>
      <w:r w:rsidR="0023364C" w:rsidRPr="003A63CF">
        <w:rPr>
          <w:rFonts w:ascii="Liberation Serif" w:hAnsi="Liberation Serif" w:cs="Liberation Serif"/>
          <w:sz w:val="28"/>
        </w:rPr>
        <w:t xml:space="preserve"> настоящего П</w:t>
      </w:r>
      <w:r w:rsidR="00810077" w:rsidRPr="003A63CF">
        <w:rPr>
          <w:rFonts w:ascii="Liberation Serif" w:hAnsi="Liberation Serif" w:cs="Liberation Serif"/>
          <w:sz w:val="28"/>
        </w:rPr>
        <w:t>орядка</w:t>
      </w:r>
      <w:r w:rsidRPr="003A63CF"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6. При осуществлении контрольной деятельности в рамках одного контрольного мероприятия могут быть реализованы полномочия </w:t>
      </w:r>
      <w:r w:rsidR="00810077">
        <w:rPr>
          <w:rFonts w:ascii="Liberation Serif" w:hAnsi="Liberation Serif" w:cs="Liberation Serif"/>
          <w:sz w:val="28"/>
        </w:rPr>
        <w:t>Финансового управления</w:t>
      </w:r>
      <w:r>
        <w:rPr>
          <w:rFonts w:ascii="Liberation Serif" w:hAnsi="Liberation Serif" w:cs="Liberation Serif"/>
          <w:sz w:val="28"/>
        </w:rPr>
        <w:t xml:space="preserve"> по контролю в сфере бюджетных правоотношений и контролю в сфере закупок.</w:t>
      </w:r>
    </w:p>
    <w:p w:rsidR="00B23DA8" w:rsidRDefault="00B23DA8" w:rsidP="00BB29FD">
      <w:pPr>
        <w:spacing w:after="1" w:line="240" w:lineRule="auto"/>
        <w:ind w:firstLine="709"/>
      </w:pPr>
    </w:p>
    <w:p w:rsidR="00B23DA8" w:rsidRDefault="00B23DA8" w:rsidP="00BB29FD">
      <w:pPr>
        <w:spacing w:after="1" w:line="280" w:lineRule="atLeast"/>
        <w:ind w:firstLine="709"/>
        <w:jc w:val="center"/>
        <w:outlineLvl w:val="2"/>
      </w:pPr>
      <w:bookmarkStart w:id="0" w:name="P31"/>
      <w:bookmarkEnd w:id="0"/>
      <w:r>
        <w:rPr>
          <w:rFonts w:ascii="Liberation Serif" w:hAnsi="Liberation Serif" w:cs="Liberation Serif"/>
          <w:b/>
          <w:sz w:val="28"/>
        </w:rPr>
        <w:t>Глава 2. ПРАВА И ОБЯЗАННОСТИ ДОЛЖНОСТНЫХ ЛИЦ</w:t>
      </w:r>
    </w:p>
    <w:p w:rsidR="00B23DA8" w:rsidRDefault="00B23DA8" w:rsidP="00BB29FD">
      <w:pPr>
        <w:spacing w:after="1" w:line="280" w:lineRule="atLeast"/>
        <w:ind w:firstLine="709"/>
      </w:pPr>
    </w:p>
    <w:p w:rsidR="00B23DA8" w:rsidRDefault="00B23DA8" w:rsidP="00BB29FD">
      <w:pPr>
        <w:spacing w:after="1" w:line="280" w:lineRule="atLeast"/>
        <w:ind w:firstLine="709"/>
        <w:jc w:val="both"/>
      </w:pPr>
      <w:bookmarkStart w:id="1" w:name="P33"/>
      <w:bookmarkEnd w:id="1"/>
      <w:r>
        <w:rPr>
          <w:rFonts w:ascii="Liberation Serif" w:hAnsi="Liberation Serif" w:cs="Liberation Serif"/>
          <w:sz w:val="28"/>
        </w:rPr>
        <w:t xml:space="preserve">7. Должностными лицами </w:t>
      </w:r>
      <w:r w:rsidR="00810077">
        <w:rPr>
          <w:rFonts w:ascii="Liberation Serif" w:hAnsi="Liberation Serif" w:cs="Liberation Serif"/>
          <w:sz w:val="28"/>
        </w:rPr>
        <w:t>Финансового управления</w:t>
      </w:r>
      <w:r>
        <w:rPr>
          <w:rFonts w:ascii="Liberation Serif" w:hAnsi="Liberation Serif" w:cs="Liberation Serif"/>
          <w:sz w:val="28"/>
        </w:rPr>
        <w:t>, уполномоченными на осуществление контроля в сфере бюджетных правоотношений и контроля в сфере закупок, являются:</w:t>
      </w:r>
    </w:p>
    <w:p w:rsidR="00B23DA8" w:rsidRDefault="0023364C" w:rsidP="00BB29FD">
      <w:pPr>
        <w:spacing w:after="0" w:line="280" w:lineRule="atLeast"/>
        <w:ind w:firstLine="709"/>
        <w:jc w:val="both"/>
      </w:pPr>
      <w:bookmarkStart w:id="2" w:name="P34"/>
      <w:bookmarkEnd w:id="2"/>
      <w:r>
        <w:rPr>
          <w:rFonts w:ascii="Liberation Serif" w:hAnsi="Liberation Serif" w:cs="Liberation Serif"/>
          <w:sz w:val="28"/>
        </w:rPr>
        <w:t>1) з</w:t>
      </w:r>
      <w:r w:rsidR="00B23DA8">
        <w:rPr>
          <w:rFonts w:ascii="Liberation Serif" w:hAnsi="Liberation Serif" w:cs="Liberation Serif"/>
          <w:sz w:val="28"/>
        </w:rPr>
        <w:t xml:space="preserve">аместитель </w:t>
      </w:r>
      <w:r w:rsidR="00810077">
        <w:rPr>
          <w:rFonts w:ascii="Liberation Serif" w:hAnsi="Liberation Serif" w:cs="Liberation Serif"/>
          <w:sz w:val="28"/>
        </w:rPr>
        <w:t>главы Администрации Артемовского городского округа</w:t>
      </w:r>
      <w:r w:rsidR="00B23DA8">
        <w:rPr>
          <w:rFonts w:ascii="Liberation Serif" w:hAnsi="Liberation Serif" w:cs="Liberation Serif"/>
          <w:sz w:val="28"/>
        </w:rPr>
        <w:t xml:space="preserve"> </w:t>
      </w:r>
      <w:r w:rsidR="00810077">
        <w:rPr>
          <w:rFonts w:ascii="Liberation Serif" w:hAnsi="Liberation Serif" w:cs="Liberation Serif"/>
          <w:sz w:val="28"/>
        </w:rPr>
        <w:t>–</w:t>
      </w:r>
      <w:r w:rsidR="00B23DA8">
        <w:rPr>
          <w:rFonts w:ascii="Liberation Serif" w:hAnsi="Liberation Serif" w:cs="Liberation Serif"/>
          <w:sz w:val="28"/>
        </w:rPr>
        <w:t xml:space="preserve"> </w:t>
      </w:r>
      <w:r w:rsidR="00810077">
        <w:rPr>
          <w:rFonts w:ascii="Liberation Serif" w:hAnsi="Liberation Serif" w:cs="Liberation Serif"/>
          <w:sz w:val="28"/>
        </w:rPr>
        <w:t xml:space="preserve">начальник </w:t>
      </w:r>
      <w:r w:rsidR="00257F84">
        <w:rPr>
          <w:rFonts w:ascii="Liberation Serif" w:hAnsi="Liberation Serif" w:cs="Liberation Serif"/>
          <w:sz w:val="28"/>
        </w:rPr>
        <w:t>Ф</w:t>
      </w:r>
      <w:r w:rsidR="00810077">
        <w:rPr>
          <w:rFonts w:ascii="Liberation Serif" w:hAnsi="Liberation Serif" w:cs="Liberation Serif"/>
          <w:sz w:val="28"/>
        </w:rPr>
        <w:t>инансового управления</w:t>
      </w:r>
      <w:r w:rsidR="00B23DA8">
        <w:rPr>
          <w:rFonts w:ascii="Liberation Serif" w:hAnsi="Liberation Serif" w:cs="Liberation Serif"/>
          <w:sz w:val="28"/>
        </w:rPr>
        <w:t xml:space="preserve"> (далее - руководитель</w:t>
      </w:r>
      <w:r w:rsidR="00257F84" w:rsidRPr="00257F84">
        <w:rPr>
          <w:rFonts w:ascii="Liberation Serif" w:hAnsi="Liberation Serif" w:cs="Liberation Serif"/>
          <w:sz w:val="28"/>
        </w:rPr>
        <w:t xml:space="preserve"> </w:t>
      </w:r>
      <w:r w:rsidR="00257F84">
        <w:rPr>
          <w:rFonts w:ascii="Liberation Serif" w:hAnsi="Liberation Serif" w:cs="Liberation Serif"/>
          <w:sz w:val="28"/>
        </w:rPr>
        <w:t>Финансового управления</w:t>
      </w:r>
      <w:r w:rsidR="00B23DA8">
        <w:rPr>
          <w:rFonts w:ascii="Liberation Serif" w:hAnsi="Liberation Serif" w:cs="Liberation Serif"/>
          <w:sz w:val="28"/>
        </w:rPr>
        <w:t>);</w:t>
      </w:r>
    </w:p>
    <w:p w:rsidR="00B23DA8" w:rsidRDefault="00B23DA8" w:rsidP="00BB29FD">
      <w:pPr>
        <w:spacing w:after="0" w:line="280" w:lineRule="atLeast"/>
        <w:ind w:firstLine="709"/>
        <w:jc w:val="both"/>
        <w:rPr>
          <w:rFonts w:ascii="Liberation Serif" w:hAnsi="Liberation Serif" w:cs="Liberation Serif"/>
          <w:sz w:val="28"/>
        </w:rPr>
      </w:pPr>
      <w:bookmarkStart w:id="3" w:name="P35"/>
      <w:bookmarkEnd w:id="3"/>
      <w:r w:rsidRPr="0007629F">
        <w:rPr>
          <w:rFonts w:ascii="Liberation Serif" w:hAnsi="Liberation Serif" w:cs="Liberation Serif"/>
          <w:sz w:val="28"/>
        </w:rPr>
        <w:t xml:space="preserve">2) </w:t>
      </w:r>
      <w:bookmarkStart w:id="4" w:name="P36"/>
      <w:bookmarkEnd w:id="4"/>
      <w:r w:rsidR="00257F84" w:rsidRPr="0007629F">
        <w:rPr>
          <w:rFonts w:ascii="Liberation Serif" w:hAnsi="Liberation Serif" w:cs="Liberation Serif"/>
          <w:sz w:val="28"/>
        </w:rPr>
        <w:t>началь</w:t>
      </w:r>
      <w:r w:rsidR="0007629F" w:rsidRPr="0007629F">
        <w:rPr>
          <w:rFonts w:ascii="Liberation Serif" w:hAnsi="Liberation Serif" w:cs="Liberation Serif"/>
          <w:sz w:val="28"/>
        </w:rPr>
        <w:t>ник отдела финансового контроля</w:t>
      </w:r>
      <w:r w:rsidRPr="0007629F">
        <w:rPr>
          <w:rFonts w:ascii="Liberation Serif" w:hAnsi="Liberation Serif" w:cs="Liberation Serif"/>
          <w:sz w:val="28"/>
        </w:rPr>
        <w:t>,</w:t>
      </w:r>
      <w:r w:rsidR="0007629F" w:rsidRPr="0007629F">
        <w:rPr>
          <w:rFonts w:ascii="Liberation Serif" w:hAnsi="Liberation Serif" w:cs="Liberation Serif"/>
          <w:sz w:val="28"/>
        </w:rPr>
        <w:t xml:space="preserve"> ведущий специалист отдела финансового контроля</w:t>
      </w:r>
      <w:r w:rsidR="00214BB9">
        <w:rPr>
          <w:rFonts w:ascii="Liberation Serif" w:hAnsi="Liberation Serif" w:cs="Liberation Serif"/>
          <w:sz w:val="28"/>
        </w:rPr>
        <w:t>,</w:t>
      </w:r>
      <w:r w:rsidR="0007629F" w:rsidRPr="0007629F">
        <w:rPr>
          <w:rFonts w:ascii="Liberation Serif" w:hAnsi="Liberation Serif" w:cs="Liberation Serif"/>
          <w:sz w:val="28"/>
        </w:rPr>
        <w:t xml:space="preserve">  уполномоченные</w:t>
      </w:r>
      <w:r w:rsidRPr="0007629F">
        <w:rPr>
          <w:rFonts w:ascii="Liberation Serif" w:hAnsi="Liberation Serif" w:cs="Liberation Serif"/>
          <w:sz w:val="28"/>
        </w:rPr>
        <w:t xml:space="preserve"> на осуществление контроля в сфере бюджетных правоотношений и контроля в сфере закупок;</w:t>
      </w:r>
    </w:p>
    <w:p w:rsidR="00761E2F" w:rsidRPr="00761E2F" w:rsidRDefault="005253E9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761E2F">
        <w:rPr>
          <w:rFonts w:ascii="Liberation Serif" w:hAnsi="Liberation Serif" w:cs="Liberation Serif"/>
          <w:sz w:val="28"/>
          <w:szCs w:val="28"/>
        </w:rPr>
        <w:t>) иные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управления.</w:t>
      </w:r>
    </w:p>
    <w:p w:rsidR="00B23DA8" w:rsidRDefault="00B23DA8" w:rsidP="00BB29FD">
      <w:pPr>
        <w:spacing w:after="1" w:line="280" w:lineRule="atLeast"/>
        <w:ind w:firstLine="709"/>
        <w:jc w:val="both"/>
        <w:rPr>
          <w:rFonts w:ascii="Liberation Serif" w:hAnsi="Liberation Serif" w:cs="Liberation Serif"/>
          <w:sz w:val="28"/>
        </w:rPr>
      </w:pPr>
      <w:bookmarkStart w:id="5" w:name="P37"/>
      <w:bookmarkEnd w:id="5"/>
      <w:r>
        <w:rPr>
          <w:rFonts w:ascii="Liberation Serif" w:hAnsi="Liberation Serif" w:cs="Liberation Serif"/>
          <w:sz w:val="28"/>
        </w:rPr>
        <w:t xml:space="preserve">8. Должностные лица, указанные в </w:t>
      </w:r>
      <w:hyperlink w:anchor="P33" w:history="1">
        <w:r w:rsidRPr="005A6A99">
          <w:rPr>
            <w:rFonts w:ascii="Liberation Serif" w:hAnsi="Liberation Serif" w:cs="Liberation Serif"/>
            <w:sz w:val="28"/>
          </w:rPr>
          <w:t>пункте 7</w:t>
        </w:r>
      </w:hyperlink>
      <w:r w:rsidR="002B0CDD">
        <w:rPr>
          <w:rFonts w:ascii="Liberation Serif" w:hAnsi="Liberation Serif" w:cs="Liberation Serif"/>
          <w:sz w:val="28"/>
        </w:rPr>
        <w:t xml:space="preserve"> настоящего Порядка</w:t>
      </w:r>
      <w:r>
        <w:rPr>
          <w:rFonts w:ascii="Liberation Serif" w:hAnsi="Liberation Serif" w:cs="Liberation Serif"/>
          <w:sz w:val="28"/>
        </w:rPr>
        <w:t>, имеют право:</w:t>
      </w:r>
    </w:p>
    <w:p w:rsidR="00761E2F" w:rsidRPr="007D135C" w:rsidRDefault="00761E2F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 w:rsidRPr="007D135C">
        <w:rPr>
          <w:rFonts w:ascii="Liberation Serif" w:hAnsi="Liberation Serif" w:cs="Calibri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(пояснения) в письменной и устной формах, необходимые для проведения контрольных мероприятий;</w:t>
      </w:r>
      <w:proofErr w:type="gramEnd"/>
    </w:p>
    <w:p w:rsidR="00761E2F" w:rsidRPr="007D135C" w:rsidRDefault="00761E2F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 w:rsidRPr="007D135C">
        <w:rPr>
          <w:rFonts w:ascii="Liberation Serif" w:hAnsi="Liberation Serif" w:cs="Calibri"/>
          <w:sz w:val="28"/>
          <w:szCs w:val="28"/>
        </w:rPr>
        <w:t xml:space="preserve">2) при осуществлении контрольных мероприятий беспрепятственно при предъявлении служебных удостоверений и копии приказа Финансового управления о назначении контрольного мероприятия посещать помещения и территории, которые занимают объекты контроля в сфере бюджетных правоотношений, указанные в </w:t>
      </w:r>
      <w:hyperlink r:id="rId10" w:history="1">
        <w:r w:rsidR="00F23DDF">
          <w:rPr>
            <w:rFonts w:ascii="Liberation Serif" w:hAnsi="Liberation Serif" w:cs="Calibri"/>
            <w:sz w:val="28"/>
            <w:szCs w:val="28"/>
          </w:rPr>
          <w:t>16</w:t>
        </w:r>
      </w:hyperlink>
      <w:r w:rsidRPr="007D135C">
        <w:rPr>
          <w:rFonts w:ascii="Liberation Serif" w:hAnsi="Liberation Serif" w:cs="Calibri"/>
          <w:sz w:val="28"/>
          <w:szCs w:val="28"/>
        </w:rPr>
        <w:t xml:space="preserve"> </w:t>
      </w:r>
      <w:r w:rsidR="005629C4" w:rsidRPr="005629C4">
        <w:rPr>
          <w:rFonts w:ascii="Liberation Serif" w:hAnsi="Liberation Serif" w:cs="Calibri"/>
          <w:sz w:val="28"/>
          <w:szCs w:val="28"/>
        </w:rPr>
        <w:t xml:space="preserve">настоящего </w:t>
      </w:r>
      <w:r w:rsidR="005629C4">
        <w:rPr>
          <w:rFonts w:ascii="Liberation Serif" w:hAnsi="Liberation Serif" w:cs="Calibri"/>
          <w:sz w:val="28"/>
          <w:szCs w:val="28"/>
        </w:rPr>
        <w:t xml:space="preserve"> Порядка</w:t>
      </w:r>
      <w:r w:rsidRPr="007D135C">
        <w:rPr>
          <w:rFonts w:ascii="Liberation Serif" w:hAnsi="Liberation Serif" w:cs="Calibri"/>
          <w:sz w:val="28"/>
          <w:szCs w:val="28"/>
        </w:rPr>
        <w:t xml:space="preserve"> (далее - объекты </w:t>
      </w:r>
      <w:r w:rsidRPr="007D135C">
        <w:rPr>
          <w:rFonts w:ascii="Liberation Serif" w:hAnsi="Liberation Serif" w:cs="Calibri"/>
          <w:sz w:val="28"/>
          <w:szCs w:val="28"/>
        </w:rPr>
        <w:lastRenderedPageBreak/>
        <w:t xml:space="preserve">контроля), и субъекты контроля в сфере закупок, указанные в </w:t>
      </w:r>
      <w:hyperlink r:id="rId11" w:history="1">
        <w:r w:rsidR="00F23DDF">
          <w:rPr>
            <w:rFonts w:ascii="Liberation Serif" w:hAnsi="Liberation Serif" w:cs="Calibri"/>
            <w:sz w:val="28"/>
            <w:szCs w:val="28"/>
          </w:rPr>
          <w:t>7</w:t>
        </w:r>
      </w:hyperlink>
      <w:r w:rsidR="00141822">
        <w:rPr>
          <w:rFonts w:ascii="Liberation Serif" w:hAnsi="Liberation Serif" w:cs="Calibri"/>
          <w:sz w:val="28"/>
          <w:szCs w:val="28"/>
        </w:rPr>
        <w:t>7</w:t>
      </w:r>
      <w:r w:rsidRPr="007D135C">
        <w:rPr>
          <w:rFonts w:ascii="Liberation Serif" w:hAnsi="Liberation Serif" w:cs="Calibri"/>
          <w:sz w:val="28"/>
          <w:szCs w:val="28"/>
        </w:rPr>
        <w:t xml:space="preserve"> </w:t>
      </w:r>
      <w:r w:rsidR="005629C4" w:rsidRPr="005629C4">
        <w:rPr>
          <w:rFonts w:ascii="Liberation Serif" w:hAnsi="Liberation Serif" w:cs="Calibri"/>
          <w:sz w:val="28"/>
          <w:szCs w:val="28"/>
        </w:rPr>
        <w:t>настоящего</w:t>
      </w:r>
      <w:r w:rsidRPr="005629C4">
        <w:rPr>
          <w:rFonts w:ascii="Liberation Serif" w:hAnsi="Liberation Serif" w:cs="Calibri"/>
          <w:sz w:val="28"/>
          <w:szCs w:val="28"/>
        </w:rPr>
        <w:t xml:space="preserve"> </w:t>
      </w:r>
      <w:r w:rsidR="005629C4">
        <w:rPr>
          <w:rFonts w:ascii="Liberation Serif" w:hAnsi="Liberation Serif" w:cs="Calibri"/>
          <w:sz w:val="28"/>
          <w:szCs w:val="28"/>
        </w:rPr>
        <w:t>Порядка</w:t>
      </w:r>
      <w:r w:rsidRPr="007D135C">
        <w:rPr>
          <w:rFonts w:ascii="Liberation Serif" w:hAnsi="Liberation Serif" w:cs="Calibri"/>
          <w:sz w:val="28"/>
          <w:szCs w:val="28"/>
        </w:rPr>
        <w:t xml:space="preserve"> (далее - субъекты контроля), требовать предъявления поставленных товаров, результатов выполненных</w:t>
      </w:r>
      <w:proofErr w:type="gramEnd"/>
      <w:r w:rsidRPr="007D135C">
        <w:rPr>
          <w:rFonts w:ascii="Liberation Serif" w:hAnsi="Liberation Serif" w:cs="Calibri"/>
          <w:sz w:val="28"/>
          <w:szCs w:val="28"/>
        </w:rPr>
        <w:t xml:space="preserve"> работ, оказанных услуг, а также проводить необходимые экспертизы и другие мероприятия по контролю;</w:t>
      </w:r>
    </w:p>
    <w:p w:rsidR="00761E2F" w:rsidRPr="007D135C" w:rsidRDefault="00761E2F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D135C">
        <w:rPr>
          <w:rFonts w:ascii="Liberation Serif" w:hAnsi="Liberation Serif" w:cs="Calibri"/>
          <w:sz w:val="28"/>
          <w:szCs w:val="28"/>
        </w:rPr>
        <w:t>3) назначать (организовывать) проведение экспертиз, необходимых для проведения проверок, ревизий и обследований;</w:t>
      </w:r>
    </w:p>
    <w:p w:rsidR="00761E2F" w:rsidRPr="007D135C" w:rsidRDefault="00761E2F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 w:rsidRPr="007D135C">
        <w:rPr>
          <w:rFonts w:ascii="Liberation Serif" w:hAnsi="Liberation Serif" w:cs="Calibri"/>
          <w:sz w:val="28"/>
          <w:szCs w:val="28"/>
        </w:rPr>
        <w:t xml:space="preserve">4) направлять объектам (субъектам) контроля акты, заключения, обязательные для исполнения представления об устранении бюджетных нарушений и о принятии мер по устранению их причин и условий и (или) предписания о принятии мер по возмещению причиненного </w:t>
      </w:r>
      <w:r w:rsidR="005629C4">
        <w:rPr>
          <w:rFonts w:ascii="Liberation Serif" w:hAnsi="Liberation Serif" w:cs="Calibri"/>
          <w:sz w:val="28"/>
          <w:szCs w:val="28"/>
        </w:rPr>
        <w:t>Артемовскому городскому округу</w:t>
      </w:r>
      <w:r w:rsidRPr="007D135C">
        <w:rPr>
          <w:rFonts w:ascii="Liberation Serif" w:hAnsi="Liberation Serif" w:cs="Calibri"/>
          <w:sz w:val="28"/>
          <w:szCs w:val="28"/>
        </w:rPr>
        <w:t xml:space="preserve"> ущерба, а также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</w:t>
      </w:r>
      <w:proofErr w:type="gramEnd"/>
      <w:r w:rsidRPr="007D135C">
        <w:rPr>
          <w:rFonts w:ascii="Liberation Serif" w:hAnsi="Liberation Serif" w:cs="Calibri"/>
          <w:sz w:val="28"/>
          <w:szCs w:val="28"/>
        </w:rPr>
        <w:t xml:space="preserve"> сфере закупок в случаях, предусмотренных законодательством Российской Федерации;</w:t>
      </w:r>
    </w:p>
    <w:p w:rsidR="00761E2F" w:rsidRPr="007D135C" w:rsidRDefault="00761E2F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D135C">
        <w:rPr>
          <w:rFonts w:ascii="Liberation Serif" w:hAnsi="Liberation Serif" w:cs="Calibri"/>
          <w:sz w:val="28"/>
          <w:szCs w:val="28"/>
        </w:rPr>
        <w:t xml:space="preserve">5)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Pr="007D135C">
          <w:rPr>
            <w:rFonts w:ascii="Liberation Serif" w:hAnsi="Liberation Serif" w:cs="Calibri"/>
            <w:sz w:val="28"/>
            <w:szCs w:val="28"/>
          </w:rPr>
          <w:t>кодексом</w:t>
        </w:r>
      </w:hyperlink>
      <w:r w:rsidRPr="007D135C">
        <w:rPr>
          <w:rFonts w:ascii="Liberation Serif" w:hAnsi="Liberation Serif" w:cs="Calibri"/>
          <w:sz w:val="28"/>
          <w:szCs w:val="28"/>
        </w:rPr>
        <w:t xml:space="preserve"> Российской Федерации, с исковыми заявлениями о возмещении ущерба, причиненного городскому округу;</w:t>
      </w:r>
    </w:p>
    <w:p w:rsidR="00761E2F" w:rsidRPr="007D135C" w:rsidRDefault="00761E2F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 w:rsidRPr="007D135C">
        <w:rPr>
          <w:rFonts w:ascii="Liberation Serif" w:hAnsi="Liberation Serif" w:cs="Calibri"/>
          <w:sz w:val="28"/>
          <w:szCs w:val="28"/>
        </w:rPr>
        <w:t xml:space="preserve">6)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 (при наделении должностных лиц данными полномочиями в соответствии с </w:t>
      </w:r>
      <w:r w:rsidR="007D135C">
        <w:rPr>
          <w:rFonts w:ascii="Liberation Serif" w:hAnsi="Liberation Serif" w:cs="Calibri"/>
          <w:sz w:val="28"/>
          <w:szCs w:val="28"/>
        </w:rPr>
        <w:t>действующим законодательством).</w:t>
      </w:r>
      <w:proofErr w:type="gramEnd"/>
    </w:p>
    <w:p w:rsidR="00B23DA8" w:rsidRDefault="00B23DA8" w:rsidP="00BB29FD">
      <w:pPr>
        <w:spacing w:after="1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9. Должностные лица, указанные в </w:t>
      </w:r>
      <w:hyperlink w:anchor="P33" w:history="1">
        <w:r w:rsidRPr="007D135C">
          <w:rPr>
            <w:rFonts w:ascii="Liberation Serif" w:hAnsi="Liberation Serif" w:cs="Liberation Serif"/>
            <w:sz w:val="28"/>
          </w:rPr>
          <w:t>пункте 7</w:t>
        </w:r>
      </w:hyperlink>
      <w:r w:rsidR="00F23DDF">
        <w:rPr>
          <w:rFonts w:ascii="Liberation Serif" w:hAnsi="Liberation Serif" w:cs="Liberation Serif"/>
          <w:sz w:val="28"/>
        </w:rPr>
        <w:t xml:space="preserve"> настоящего П</w:t>
      </w:r>
      <w:r w:rsidR="00E87740">
        <w:rPr>
          <w:rFonts w:ascii="Liberation Serif" w:hAnsi="Liberation Serif" w:cs="Liberation Serif"/>
          <w:sz w:val="28"/>
        </w:rPr>
        <w:t>орядка</w:t>
      </w:r>
      <w:r>
        <w:rPr>
          <w:rFonts w:ascii="Liberation Serif" w:hAnsi="Liberation Serif" w:cs="Liberation Serif"/>
          <w:sz w:val="28"/>
        </w:rPr>
        <w:t>, обязаны: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B23DA8" w:rsidRDefault="00B23DA8" w:rsidP="00BB29FD">
      <w:pPr>
        <w:spacing w:after="1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2) соблюдать требования нормативных правовых актов в установленной сфере деятельности;</w:t>
      </w:r>
    </w:p>
    <w:p w:rsidR="007D135C" w:rsidRPr="007D135C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3)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</w:t>
      </w:r>
      <w:r w:rsidR="00837CE1">
        <w:rPr>
          <w:rFonts w:ascii="Liberation Serif" w:hAnsi="Liberation Serif" w:cs="Liberation Serif"/>
          <w:sz w:val="28"/>
        </w:rPr>
        <w:t>иалы, подтверждающие такой факт по итогам контрольного мероприятия</w:t>
      </w:r>
      <w:r w:rsidR="007D135C"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Должностные лица, указанные в </w:t>
      </w:r>
      <w:r w:rsidR="00E87740">
        <w:rPr>
          <w:rFonts w:ascii="Liberation Serif" w:hAnsi="Liberation Serif" w:cs="Liberation Serif"/>
          <w:sz w:val="28"/>
        </w:rPr>
        <w:t xml:space="preserve">подпунктах 2 и 3 </w:t>
      </w:r>
      <w:r w:rsidR="00E87740" w:rsidRPr="00E87740">
        <w:rPr>
          <w:rFonts w:ascii="Liberation Serif" w:hAnsi="Liberation Serif"/>
          <w:sz w:val="28"/>
          <w:szCs w:val="28"/>
        </w:rPr>
        <w:t>пункта 7</w:t>
      </w:r>
      <w:r w:rsidR="00E87740">
        <w:t xml:space="preserve"> </w:t>
      </w:r>
      <w:r w:rsidR="00837CE1">
        <w:rPr>
          <w:rFonts w:ascii="Liberation Serif" w:hAnsi="Liberation Serif" w:cs="Liberation Serif"/>
          <w:sz w:val="28"/>
        </w:rPr>
        <w:t>настоящего П</w:t>
      </w:r>
      <w:r w:rsidR="00E87740">
        <w:rPr>
          <w:rFonts w:ascii="Liberation Serif" w:hAnsi="Liberation Serif" w:cs="Liberation Serif"/>
          <w:sz w:val="28"/>
        </w:rPr>
        <w:t>орядка</w:t>
      </w:r>
      <w:r>
        <w:rPr>
          <w:rFonts w:ascii="Liberation Serif" w:hAnsi="Liberation Serif" w:cs="Liberation Serif"/>
          <w:sz w:val="28"/>
        </w:rPr>
        <w:t>, обязаны: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1) проводить контрольные мероприятия в соответствии с приказом</w:t>
      </w:r>
      <w:r w:rsidR="001C48FB">
        <w:rPr>
          <w:rFonts w:ascii="Liberation Serif" w:hAnsi="Liberation Serif" w:cs="Liberation Serif"/>
          <w:sz w:val="28"/>
        </w:rPr>
        <w:t xml:space="preserve"> Финансового управления</w:t>
      </w:r>
      <w:r>
        <w:rPr>
          <w:rFonts w:ascii="Liberation Serif" w:hAnsi="Liberation Serif" w:cs="Liberation Serif"/>
          <w:sz w:val="28"/>
        </w:rPr>
        <w:t>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2) знакомить руководителя или уполномоченное должностное лицо объекта контроля с </w:t>
      </w:r>
      <w:r w:rsidR="00837CE1">
        <w:rPr>
          <w:rFonts w:ascii="Liberation Serif" w:hAnsi="Liberation Serif" w:cs="Liberation Serif"/>
          <w:sz w:val="28"/>
        </w:rPr>
        <w:t>приказом</w:t>
      </w:r>
      <w:r>
        <w:rPr>
          <w:rFonts w:ascii="Liberation Serif" w:hAnsi="Liberation Serif" w:cs="Liberation Serif"/>
          <w:sz w:val="28"/>
        </w:rPr>
        <w:t xml:space="preserve"> </w:t>
      </w:r>
      <w:r w:rsidR="001C48FB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 xml:space="preserve">о проведении контрольного мероприятия, </w:t>
      </w:r>
      <w:r w:rsidR="00837CE1">
        <w:rPr>
          <w:rFonts w:ascii="Liberation Serif" w:hAnsi="Liberation Serif" w:cs="Liberation Serif"/>
          <w:sz w:val="28"/>
        </w:rPr>
        <w:t>приказом</w:t>
      </w:r>
      <w:r>
        <w:rPr>
          <w:rFonts w:ascii="Liberation Serif" w:hAnsi="Liberation Serif" w:cs="Liberation Serif"/>
          <w:sz w:val="28"/>
        </w:rPr>
        <w:t xml:space="preserve"> </w:t>
      </w:r>
      <w:r w:rsidR="001C48FB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 xml:space="preserve">о приостановлении, возобновлении и продлении срока проведения контрольного </w:t>
      </w:r>
      <w:r>
        <w:rPr>
          <w:rFonts w:ascii="Liberation Serif" w:hAnsi="Liberation Serif" w:cs="Liberation Serif"/>
          <w:sz w:val="28"/>
        </w:rPr>
        <w:lastRenderedPageBreak/>
        <w:t>мероприятия, об изменении состава проверочной или ревизионной группы, а также с результатами контрольных мероприятий (актами и заключениями).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Должностные лица, указанные в </w:t>
      </w:r>
      <w:hyperlink w:anchor="P33" w:history="1">
        <w:r w:rsidRPr="00CB0512">
          <w:rPr>
            <w:rFonts w:ascii="Liberation Serif" w:hAnsi="Liberation Serif" w:cs="Liberation Serif"/>
            <w:sz w:val="28"/>
          </w:rPr>
          <w:t>пункте 7</w:t>
        </w:r>
      </w:hyperlink>
      <w:r w:rsidR="00F23DDF">
        <w:rPr>
          <w:rFonts w:ascii="Liberation Serif" w:hAnsi="Liberation Serif" w:cs="Liberation Serif"/>
          <w:sz w:val="28"/>
        </w:rPr>
        <w:t xml:space="preserve"> настоящего П</w:t>
      </w:r>
      <w:r w:rsidR="001C48FB">
        <w:rPr>
          <w:rFonts w:ascii="Liberation Serif" w:hAnsi="Liberation Serif" w:cs="Liberation Serif"/>
          <w:sz w:val="28"/>
        </w:rPr>
        <w:t>орядка</w:t>
      </w:r>
      <w:r>
        <w:rPr>
          <w:rFonts w:ascii="Liberation Serif" w:hAnsi="Liberation Serif" w:cs="Liberation Serif"/>
          <w:sz w:val="28"/>
        </w:rPr>
        <w:t>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10. Должностные лица объектов контроля (субъектов контроля) имеют право: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1) присутствовать при проведении контрольных действий, проводимых в 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2) обжаловать решения и действия (бездействие) </w:t>
      </w:r>
      <w:r w:rsidR="001C48FB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>и его должностных лиц в порядке, установленном нормативными правовыми актами Российской Федерации;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3) представлять в </w:t>
      </w:r>
      <w:r w:rsidR="001C48FB">
        <w:rPr>
          <w:rFonts w:ascii="Liberation Serif" w:hAnsi="Liberation Serif" w:cs="Liberation Serif"/>
          <w:sz w:val="28"/>
        </w:rPr>
        <w:t xml:space="preserve">Финансовое управление </w:t>
      </w:r>
      <w:r>
        <w:rPr>
          <w:rFonts w:ascii="Liberation Serif" w:hAnsi="Liberation Serif" w:cs="Liberation Serif"/>
          <w:sz w:val="28"/>
        </w:rPr>
        <w:t>возражения в письменной форме на акт, оформленный по результатам проверки (ревизии), в порядке, ус</w:t>
      </w:r>
      <w:r w:rsidR="00BD6899">
        <w:rPr>
          <w:rFonts w:ascii="Liberation Serif" w:hAnsi="Liberation Serif" w:cs="Liberation Serif"/>
          <w:sz w:val="28"/>
        </w:rPr>
        <w:t>тановленном настоящим П</w:t>
      </w:r>
      <w:r w:rsidR="001C48FB">
        <w:rPr>
          <w:rFonts w:ascii="Liberation Serif" w:hAnsi="Liberation Serif" w:cs="Liberation Serif"/>
          <w:sz w:val="28"/>
        </w:rPr>
        <w:t>орядком</w:t>
      </w:r>
      <w:r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1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11. Должностные лица объектов контроля (субъектов контроля) обязаны:</w:t>
      </w:r>
    </w:p>
    <w:p w:rsidR="00B23DA8" w:rsidRDefault="00B23DA8" w:rsidP="00BB29FD">
      <w:pPr>
        <w:spacing w:after="1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1) выполнять законные требования должностных лиц, указанных в </w:t>
      </w:r>
      <w:hyperlink w:anchor="P33" w:history="1">
        <w:r w:rsidRPr="00CB0512">
          <w:rPr>
            <w:rFonts w:ascii="Liberation Serif" w:hAnsi="Liberation Serif" w:cs="Liberation Serif"/>
            <w:sz w:val="28"/>
          </w:rPr>
          <w:t>пункте 7</w:t>
        </w:r>
      </w:hyperlink>
      <w:r w:rsidR="00F23DDF">
        <w:rPr>
          <w:rFonts w:ascii="Liberation Serif" w:hAnsi="Liberation Serif" w:cs="Liberation Serif"/>
          <w:sz w:val="28"/>
        </w:rPr>
        <w:t xml:space="preserve"> настоящего П</w:t>
      </w:r>
      <w:r w:rsidR="001C48FB">
        <w:rPr>
          <w:rFonts w:ascii="Liberation Serif" w:hAnsi="Liberation Serif" w:cs="Liberation Serif"/>
          <w:sz w:val="28"/>
        </w:rPr>
        <w:t>орядка</w:t>
      </w:r>
      <w:r>
        <w:rPr>
          <w:rFonts w:ascii="Liberation Serif" w:hAnsi="Liberation Serif" w:cs="Liberation Serif"/>
          <w:sz w:val="28"/>
        </w:rPr>
        <w:t>;</w:t>
      </w:r>
    </w:p>
    <w:p w:rsidR="00B23DA8" w:rsidRDefault="00B23DA8" w:rsidP="00BB29FD">
      <w:pPr>
        <w:spacing w:after="1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2) представлять своевременно и в полном объеме должностным лицам, указанным в </w:t>
      </w:r>
      <w:hyperlink w:anchor="P33" w:history="1">
        <w:r w:rsidRPr="001C48FB">
          <w:rPr>
            <w:rFonts w:ascii="Liberation Serif" w:hAnsi="Liberation Serif" w:cs="Liberation Serif"/>
            <w:sz w:val="28"/>
          </w:rPr>
          <w:t>пункте 7</w:t>
        </w:r>
      </w:hyperlink>
      <w:r w:rsidR="00F23DDF">
        <w:rPr>
          <w:rFonts w:ascii="Liberation Serif" w:hAnsi="Liberation Serif" w:cs="Liberation Serif"/>
          <w:sz w:val="28"/>
        </w:rPr>
        <w:t xml:space="preserve"> настоящего П</w:t>
      </w:r>
      <w:r w:rsidR="001C48FB">
        <w:rPr>
          <w:rFonts w:ascii="Liberation Serif" w:hAnsi="Liberation Serif" w:cs="Liberation Serif"/>
          <w:sz w:val="28"/>
        </w:rPr>
        <w:t>орядка</w:t>
      </w:r>
      <w:r>
        <w:rPr>
          <w:rFonts w:ascii="Liberation Serif" w:hAnsi="Liberation Serif" w:cs="Liberation Serif"/>
          <w:sz w:val="28"/>
        </w:rPr>
        <w:t>, по их запросам информацию, документы и материалы, необходимые для проведения контрольных мероприятий;</w:t>
      </w:r>
    </w:p>
    <w:p w:rsidR="00B23DA8" w:rsidRDefault="00B23DA8" w:rsidP="00BB29FD">
      <w:pPr>
        <w:spacing w:after="1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3)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 (субъекты контроля);</w:t>
      </w:r>
    </w:p>
    <w:p w:rsidR="00BD6899" w:rsidRPr="00BD6899" w:rsidRDefault="00B23DA8" w:rsidP="00BB29FD">
      <w:pPr>
        <w:spacing w:after="1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B23DA8" w:rsidRDefault="00B23DA8" w:rsidP="00BB29FD">
      <w:pPr>
        <w:spacing w:after="1" w:line="240" w:lineRule="auto"/>
        <w:ind w:firstLine="709"/>
      </w:pPr>
    </w:p>
    <w:p w:rsidR="00B23DA8" w:rsidRDefault="00B23DA8" w:rsidP="00BB29FD">
      <w:pPr>
        <w:spacing w:after="0" w:line="240" w:lineRule="auto"/>
        <w:ind w:firstLine="709"/>
        <w:jc w:val="center"/>
        <w:outlineLvl w:val="2"/>
      </w:pPr>
      <w:r>
        <w:rPr>
          <w:rFonts w:ascii="Liberation Serif" w:hAnsi="Liberation Serif" w:cs="Liberation Serif"/>
          <w:b/>
          <w:sz w:val="28"/>
        </w:rPr>
        <w:t>Глава 3. ПЛАНИРОВАНИЕ КОНТРОЛЬНОЙ ДЕЯТЕЛЬНОСТИ</w:t>
      </w:r>
    </w:p>
    <w:p w:rsidR="00B23DA8" w:rsidRDefault="00B23DA8" w:rsidP="00BB29FD">
      <w:pPr>
        <w:spacing w:after="0" w:line="240" w:lineRule="auto"/>
        <w:ind w:firstLine="709"/>
      </w:pPr>
    </w:p>
    <w:p w:rsidR="00B23DA8" w:rsidRDefault="00B23DA8" w:rsidP="00BB29F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12. Планирование контрольной деятельности осуществляется с соблюдением следующих условий:</w:t>
      </w:r>
    </w:p>
    <w:p w:rsidR="00B23DA8" w:rsidRPr="00BD6899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1) обеспечение </w:t>
      </w:r>
      <w:r w:rsidR="00BD6899" w:rsidRPr="00BD6899">
        <w:rPr>
          <w:rFonts w:ascii="Liberation Serif" w:hAnsi="Liberation Serif" w:cs="Liberation Serif"/>
          <w:sz w:val="28"/>
        </w:rPr>
        <w:t>равномерности нагрузки на специалистов</w:t>
      </w:r>
      <w:r w:rsidRPr="00BD6899">
        <w:rPr>
          <w:rFonts w:ascii="Liberation Serif" w:hAnsi="Liberation Serif" w:cs="Liberation Serif"/>
          <w:sz w:val="28"/>
        </w:rPr>
        <w:t>, принимающие участие в контрольных мероприятиях;</w:t>
      </w:r>
    </w:p>
    <w:p w:rsidR="00B23DA8" w:rsidRPr="00BD6899" w:rsidRDefault="00B23DA8" w:rsidP="00BB29FD">
      <w:pPr>
        <w:spacing w:after="0" w:line="280" w:lineRule="atLeast"/>
        <w:ind w:firstLine="709"/>
        <w:jc w:val="both"/>
      </w:pPr>
      <w:r w:rsidRPr="00BD6899">
        <w:rPr>
          <w:rFonts w:ascii="Liberation Serif" w:hAnsi="Liberation Serif" w:cs="Liberation Serif"/>
          <w:sz w:val="28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Отбор контрольных мероприятий осуществляется исходя из следующих критериев:</w:t>
      </w:r>
    </w:p>
    <w:p w:rsidR="00BD6899" w:rsidRPr="00D6778B" w:rsidRDefault="00B23DA8" w:rsidP="00BB29FD">
      <w:pPr>
        <w:spacing w:after="0" w:line="280" w:lineRule="atLeast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1) существенность и значимость мероприятий, осуществляемых объектами контроля (субъектами контроля), в отношении которых предполагается </w:t>
      </w:r>
      <w:r>
        <w:rPr>
          <w:rFonts w:ascii="Liberation Serif" w:hAnsi="Liberation Serif" w:cs="Liberation Serif"/>
          <w:sz w:val="28"/>
        </w:rPr>
        <w:lastRenderedPageBreak/>
        <w:t>проведение контрольных мероприятий, и (или) направления и объем</w:t>
      </w:r>
      <w:r w:rsidR="00D6778B">
        <w:rPr>
          <w:rFonts w:ascii="Liberation Serif" w:hAnsi="Liberation Serif" w:cs="Liberation Serif"/>
          <w:sz w:val="28"/>
        </w:rPr>
        <w:t>ов бюджетных расходов</w:t>
      </w:r>
      <w:r>
        <w:rPr>
          <w:rFonts w:ascii="Liberation Serif" w:hAnsi="Liberation Serif" w:cs="Liberation Serif"/>
          <w:sz w:val="28"/>
        </w:rPr>
        <w:t>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2) длительность периода, прошедшего со дня проведения идентичного контрольного мероприятия </w:t>
      </w:r>
      <w:r w:rsidR="001C48FB">
        <w:rPr>
          <w:rFonts w:ascii="Liberation Serif" w:hAnsi="Liberation Serif" w:cs="Liberation Serif"/>
          <w:sz w:val="28"/>
        </w:rPr>
        <w:t>Фин</w:t>
      </w:r>
      <w:r w:rsidR="00F63C7A">
        <w:rPr>
          <w:rFonts w:ascii="Liberation Serif" w:hAnsi="Liberation Serif" w:cs="Liberation Serif"/>
          <w:sz w:val="28"/>
        </w:rPr>
        <w:t>ансо</w:t>
      </w:r>
      <w:r w:rsidR="001C48FB">
        <w:rPr>
          <w:rFonts w:ascii="Liberation Serif" w:hAnsi="Liberation Serif" w:cs="Liberation Serif"/>
          <w:sz w:val="28"/>
        </w:rPr>
        <w:t>вым управлением</w:t>
      </w:r>
      <w:r>
        <w:rPr>
          <w:rFonts w:ascii="Liberation Serif" w:hAnsi="Liberation Serif" w:cs="Liberation Serif"/>
          <w:sz w:val="28"/>
        </w:rPr>
        <w:t xml:space="preserve"> (в случае если указанный период превышает </w:t>
      </w:r>
      <w:r w:rsidRPr="007E6A95">
        <w:rPr>
          <w:rFonts w:ascii="Liberation Serif" w:hAnsi="Liberation Serif" w:cs="Liberation Serif"/>
          <w:sz w:val="28"/>
        </w:rPr>
        <w:t>3 года</w:t>
      </w:r>
      <w:r>
        <w:rPr>
          <w:rFonts w:ascii="Liberation Serif" w:hAnsi="Liberation Serif" w:cs="Liberation Serif"/>
          <w:sz w:val="28"/>
        </w:rPr>
        <w:t>, данный критерий имеет наивысший приоритет);</w:t>
      </w:r>
    </w:p>
    <w:p w:rsidR="00D6778B" w:rsidRPr="00CB0512" w:rsidRDefault="00B23DA8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3) информация о наличии признаков нарушений, поступившая от главных распорядителей средств </w:t>
      </w:r>
      <w:r w:rsidR="00CB0512">
        <w:rPr>
          <w:rFonts w:ascii="Liberation Serif" w:hAnsi="Liberation Serif" w:cs="Liberation Serif"/>
          <w:sz w:val="28"/>
        </w:rPr>
        <w:t xml:space="preserve">местного </w:t>
      </w:r>
      <w:r>
        <w:rPr>
          <w:rFonts w:ascii="Liberation Serif" w:hAnsi="Liberation Serif" w:cs="Liberation Serif"/>
          <w:sz w:val="28"/>
        </w:rPr>
        <w:t xml:space="preserve">бюджета, </w:t>
      </w:r>
      <w:r w:rsidR="00CB0512">
        <w:rPr>
          <w:rFonts w:ascii="Liberation Serif" w:hAnsi="Liberation Serif" w:cs="Liberation Serif"/>
          <w:sz w:val="28"/>
          <w:szCs w:val="28"/>
        </w:rPr>
        <w:t>а также выявленная по результатам анализа данных единой информационной системы в сфере закупок.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13. Периодичность проведения плановых контрольных мероприятий в отношении одного объекта контроля (субъекта контроля) и одной темы контрольного мероприятия составляет не более </w:t>
      </w:r>
      <w:r w:rsidRPr="007E6A95">
        <w:rPr>
          <w:rFonts w:ascii="Liberation Serif" w:hAnsi="Liberation Serif" w:cs="Liberation Serif"/>
          <w:sz w:val="28"/>
        </w:rPr>
        <w:t>1 раза в год.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14. </w:t>
      </w:r>
      <w:proofErr w:type="gramStart"/>
      <w:r>
        <w:rPr>
          <w:rFonts w:ascii="Liberation Serif" w:hAnsi="Liberation Serif" w:cs="Liberation Serif"/>
          <w:sz w:val="28"/>
        </w:rPr>
        <w:t xml:space="preserve">Формирование плана контрольных мероприятий </w:t>
      </w:r>
      <w:r w:rsidR="00F63C7A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 xml:space="preserve">осуществляется с учетом информации о планируемых (проводимых) </w:t>
      </w:r>
      <w:r w:rsidR="00F63C7A">
        <w:rPr>
          <w:rFonts w:ascii="Liberation Serif" w:hAnsi="Liberation Serif" w:cs="Liberation Serif"/>
          <w:sz w:val="28"/>
        </w:rPr>
        <w:t xml:space="preserve">Счетной палатой Артемовского городского округа </w:t>
      </w:r>
      <w:r>
        <w:rPr>
          <w:rFonts w:ascii="Liberation Serif" w:hAnsi="Liberation Serif" w:cs="Liberation Serif"/>
          <w:sz w:val="28"/>
        </w:rPr>
        <w:t>идентичных контрольных мероприятиях в целях исключения дубли</w:t>
      </w:r>
      <w:r w:rsidR="00313D3C">
        <w:rPr>
          <w:rFonts w:ascii="Liberation Serif" w:hAnsi="Liberation Serif" w:cs="Liberation Serif"/>
          <w:sz w:val="28"/>
        </w:rPr>
        <w:t>рования контрольных мероприятий.</w:t>
      </w:r>
      <w:proofErr w:type="gramEnd"/>
    </w:p>
    <w:p w:rsidR="007E6A95" w:rsidRDefault="007E6A95" w:rsidP="00BB29FD">
      <w:pPr>
        <w:spacing w:after="1" w:line="280" w:lineRule="atLeast"/>
        <w:ind w:firstLine="709"/>
        <w:jc w:val="center"/>
        <w:outlineLvl w:val="1"/>
        <w:rPr>
          <w:rFonts w:ascii="Liberation Serif" w:hAnsi="Liberation Serif" w:cs="Liberation Serif"/>
          <w:b/>
          <w:sz w:val="28"/>
        </w:rPr>
      </w:pPr>
    </w:p>
    <w:p w:rsidR="00B23DA8" w:rsidRDefault="00B23DA8" w:rsidP="00BB29FD">
      <w:pPr>
        <w:spacing w:after="1" w:line="280" w:lineRule="atLeast"/>
        <w:ind w:firstLine="709"/>
        <w:jc w:val="center"/>
        <w:outlineLvl w:val="1"/>
      </w:pPr>
      <w:r>
        <w:rPr>
          <w:rFonts w:ascii="Liberation Serif" w:hAnsi="Liberation Serif" w:cs="Liberation Serif"/>
          <w:b/>
          <w:sz w:val="28"/>
        </w:rPr>
        <w:t>Раздел 2. ОСУЩЕСТВЛЕНИЕ ДЕЯТЕЛЬНОСТИ</w:t>
      </w:r>
    </w:p>
    <w:p w:rsidR="00B23DA8" w:rsidRDefault="00B23DA8" w:rsidP="00BB29FD">
      <w:pPr>
        <w:spacing w:after="1" w:line="280" w:lineRule="atLeast"/>
        <w:ind w:firstLine="709"/>
        <w:jc w:val="center"/>
      </w:pPr>
      <w:r>
        <w:rPr>
          <w:rFonts w:ascii="Liberation Serif" w:hAnsi="Liberation Serif" w:cs="Liberation Serif"/>
          <w:b/>
          <w:sz w:val="28"/>
        </w:rPr>
        <w:t>ПО КОНТРОЛЮ В СФЕРЕ БЮДЖЕТНЫХ ПРАВООТНОШЕНИЙ</w:t>
      </w:r>
    </w:p>
    <w:p w:rsidR="00B23DA8" w:rsidRDefault="00B23DA8" w:rsidP="00BB29FD">
      <w:pPr>
        <w:spacing w:after="1" w:line="280" w:lineRule="atLeast"/>
        <w:ind w:firstLine="709"/>
      </w:pPr>
    </w:p>
    <w:p w:rsidR="00B23DA8" w:rsidRDefault="00B23DA8" w:rsidP="00BB29FD">
      <w:pPr>
        <w:spacing w:after="1" w:line="280" w:lineRule="atLeast"/>
        <w:ind w:firstLine="709"/>
        <w:jc w:val="center"/>
        <w:outlineLvl w:val="2"/>
      </w:pPr>
      <w:r>
        <w:rPr>
          <w:rFonts w:ascii="Liberation Serif" w:hAnsi="Liberation Serif" w:cs="Liberation Serif"/>
          <w:b/>
          <w:sz w:val="28"/>
        </w:rPr>
        <w:t>Глава 4. ОБЩИЕ ПОЛОЖЕНИЯ ДЕЯТЕЛЬНОСТИ</w:t>
      </w:r>
    </w:p>
    <w:p w:rsidR="00B23DA8" w:rsidRDefault="00B23DA8" w:rsidP="00BB29FD">
      <w:pPr>
        <w:spacing w:after="1" w:line="280" w:lineRule="atLeast"/>
        <w:ind w:firstLine="709"/>
        <w:jc w:val="center"/>
      </w:pPr>
      <w:r>
        <w:rPr>
          <w:rFonts w:ascii="Liberation Serif" w:hAnsi="Liberation Serif" w:cs="Liberation Serif"/>
          <w:b/>
          <w:sz w:val="28"/>
        </w:rPr>
        <w:t>ПО КОНТРОЛЮ В СФЕРЕ БЮДЖЕТНЫХ ПРАВООТНОШЕНИЙ</w:t>
      </w:r>
    </w:p>
    <w:p w:rsidR="00B23DA8" w:rsidRDefault="00B23DA8" w:rsidP="00BB29FD">
      <w:pPr>
        <w:spacing w:after="1" w:line="280" w:lineRule="atLeast"/>
        <w:ind w:firstLine="709"/>
      </w:pPr>
    </w:p>
    <w:p w:rsidR="00B23DA8" w:rsidRPr="007E6A95" w:rsidRDefault="00B23DA8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15.</w:t>
      </w:r>
      <w:r w:rsidR="007E6A95">
        <w:rPr>
          <w:rFonts w:ascii="Liberation Serif" w:hAnsi="Liberation Serif" w:cs="Liberation Serif"/>
          <w:sz w:val="28"/>
        </w:rPr>
        <w:t xml:space="preserve"> </w:t>
      </w:r>
      <w:r w:rsidR="007E6A95">
        <w:rPr>
          <w:rFonts w:ascii="Liberation Serif" w:hAnsi="Liberation Serif" w:cs="Liberation Serif"/>
          <w:bCs/>
          <w:sz w:val="28"/>
          <w:szCs w:val="28"/>
        </w:rPr>
        <w:t>Полномочиями Финансового управления</w:t>
      </w:r>
      <w:r w:rsidR="007E6A95" w:rsidRPr="007E6A95">
        <w:rPr>
          <w:rFonts w:ascii="Liberation Serif" w:hAnsi="Liberation Serif" w:cs="Liberation Serif"/>
          <w:bCs/>
          <w:sz w:val="28"/>
          <w:szCs w:val="28"/>
        </w:rPr>
        <w:t xml:space="preserve"> по осуществлению внутреннего муниципального финансового контроля являются</w:t>
      </w:r>
      <w:r>
        <w:rPr>
          <w:rFonts w:ascii="Liberation Serif" w:hAnsi="Liberation Serif" w:cs="Liberation Serif"/>
          <w:sz w:val="28"/>
        </w:rPr>
        <w:t>:</w:t>
      </w:r>
    </w:p>
    <w:p w:rsidR="00B23DA8" w:rsidRDefault="00F23DDF" w:rsidP="00BB29F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1)</w:t>
      </w:r>
      <w:r w:rsidR="00873CFE">
        <w:rPr>
          <w:rFonts w:ascii="Liberation Serif" w:hAnsi="Liberation Serif" w:cs="Liberation Serif"/>
          <w:sz w:val="28"/>
        </w:rPr>
        <w:t xml:space="preserve"> </w:t>
      </w:r>
      <w:proofErr w:type="gramStart"/>
      <w:r w:rsidR="007E6A95">
        <w:rPr>
          <w:rFonts w:ascii="Liberation Serif" w:hAnsi="Liberation Serif" w:cs="Liberation Serif"/>
          <w:sz w:val="28"/>
        </w:rPr>
        <w:t>контроль за</w:t>
      </w:r>
      <w:proofErr w:type="gramEnd"/>
      <w:r w:rsidR="007E6A95">
        <w:rPr>
          <w:rFonts w:ascii="Liberation Serif" w:hAnsi="Liberation Serif" w:cs="Liberation Serif"/>
          <w:sz w:val="28"/>
        </w:rPr>
        <w:t xml:space="preserve"> соблюдением</w:t>
      </w:r>
      <w:r w:rsidR="00B23DA8">
        <w:rPr>
          <w:rFonts w:ascii="Liberation Serif" w:hAnsi="Liberation Serif" w:cs="Liberation Serif"/>
          <w:sz w:val="28"/>
        </w:rPr>
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F63C7A">
        <w:rPr>
          <w:rFonts w:ascii="Liberation Serif" w:hAnsi="Liberation Serif" w:cs="Liberation Serif"/>
          <w:sz w:val="28"/>
        </w:rPr>
        <w:t>муниципальных</w:t>
      </w:r>
      <w:r w:rsidR="00B23DA8">
        <w:rPr>
          <w:rFonts w:ascii="Liberation Serif" w:hAnsi="Liberation Serif" w:cs="Liberation Serif"/>
          <w:sz w:val="28"/>
        </w:rPr>
        <w:t xml:space="preserve"> учреждений;</w:t>
      </w:r>
    </w:p>
    <w:p w:rsidR="00B23DA8" w:rsidRDefault="00F23DDF" w:rsidP="00BB29F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2)</w:t>
      </w:r>
      <w:r w:rsidR="00141822">
        <w:rPr>
          <w:rFonts w:ascii="Liberation Serif" w:hAnsi="Liberation Serif" w:cs="Liberation Serif"/>
          <w:sz w:val="28"/>
        </w:rPr>
        <w:t xml:space="preserve"> </w:t>
      </w:r>
      <w:proofErr w:type="gramStart"/>
      <w:r w:rsidR="007E6A95">
        <w:rPr>
          <w:rFonts w:ascii="Liberation Serif" w:hAnsi="Liberation Serif" w:cs="Liberation Serif"/>
          <w:sz w:val="28"/>
        </w:rPr>
        <w:t>контроль за</w:t>
      </w:r>
      <w:proofErr w:type="gramEnd"/>
      <w:r w:rsidR="007E6A95">
        <w:rPr>
          <w:rFonts w:ascii="Liberation Serif" w:hAnsi="Liberation Serif" w:cs="Liberation Serif"/>
          <w:sz w:val="28"/>
        </w:rPr>
        <w:t xml:space="preserve"> соблюдением</w:t>
      </w:r>
      <w:r w:rsidR="00B23DA8">
        <w:rPr>
          <w:rFonts w:ascii="Liberation Serif" w:hAnsi="Liberation Serif" w:cs="Liberation Serif"/>
          <w:sz w:val="28"/>
        </w:rPr>
        <w:t xml:space="preserve"> положений правовых актов, обусл</w:t>
      </w:r>
      <w:r w:rsidR="00873CFE">
        <w:rPr>
          <w:rFonts w:ascii="Liberation Serif" w:hAnsi="Liberation Serif" w:cs="Liberation Serif"/>
          <w:sz w:val="28"/>
        </w:rPr>
        <w:t>а</w:t>
      </w:r>
      <w:r w:rsidR="00B23DA8">
        <w:rPr>
          <w:rFonts w:ascii="Liberation Serif" w:hAnsi="Liberation Serif" w:cs="Liberation Serif"/>
          <w:sz w:val="28"/>
        </w:rPr>
        <w:t xml:space="preserve">вливающих публичные нормативные обязательства и обязательства по иным выплатам физическим лицам из </w:t>
      </w:r>
      <w:r w:rsidR="00076A4C">
        <w:rPr>
          <w:rFonts w:ascii="Liberation Serif" w:hAnsi="Liberation Serif" w:cs="Liberation Serif"/>
          <w:sz w:val="28"/>
        </w:rPr>
        <w:t xml:space="preserve">местного </w:t>
      </w:r>
      <w:r w:rsidR="00B23DA8">
        <w:rPr>
          <w:rFonts w:ascii="Liberation Serif" w:hAnsi="Liberation Serif" w:cs="Liberation Serif"/>
          <w:sz w:val="28"/>
        </w:rPr>
        <w:t xml:space="preserve">бюджета, а также за соблюдением условий договоров (соглашений) о предоставлении средств из </w:t>
      </w:r>
      <w:r w:rsidR="00076A4C">
        <w:rPr>
          <w:rFonts w:ascii="Liberation Serif" w:hAnsi="Liberation Serif" w:cs="Liberation Serif"/>
          <w:sz w:val="28"/>
        </w:rPr>
        <w:t xml:space="preserve">местного </w:t>
      </w:r>
      <w:r w:rsidR="00B23DA8">
        <w:rPr>
          <w:rFonts w:ascii="Liberation Serif" w:hAnsi="Liberation Serif" w:cs="Liberation Serif"/>
          <w:sz w:val="28"/>
        </w:rPr>
        <w:t>бюджета</w:t>
      </w:r>
      <w:r w:rsidR="00F63C7A">
        <w:rPr>
          <w:rFonts w:ascii="Liberation Serif" w:hAnsi="Liberation Serif" w:cs="Liberation Serif"/>
          <w:sz w:val="28"/>
        </w:rPr>
        <w:t>,  муниципальных</w:t>
      </w:r>
      <w:r w:rsidR="00B23DA8">
        <w:rPr>
          <w:rFonts w:ascii="Liberation Serif" w:hAnsi="Liberation Serif" w:cs="Liberation Serif"/>
          <w:sz w:val="28"/>
        </w:rPr>
        <w:t xml:space="preserve"> контрактов;</w:t>
      </w:r>
    </w:p>
    <w:p w:rsidR="00B23DA8" w:rsidRDefault="00F23DDF" w:rsidP="00BB29F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3)</w:t>
      </w:r>
      <w:r w:rsidR="00873CFE">
        <w:rPr>
          <w:rFonts w:ascii="Liberation Serif" w:hAnsi="Liberation Serif" w:cs="Liberation Serif"/>
          <w:sz w:val="28"/>
        </w:rPr>
        <w:t xml:space="preserve"> </w:t>
      </w:r>
      <w:proofErr w:type="gramStart"/>
      <w:r w:rsidR="007E6A95">
        <w:rPr>
          <w:rFonts w:ascii="Liberation Serif" w:hAnsi="Liberation Serif" w:cs="Liberation Serif"/>
          <w:sz w:val="28"/>
        </w:rPr>
        <w:t>контроль за</w:t>
      </w:r>
      <w:proofErr w:type="gramEnd"/>
      <w:r w:rsidR="007E6A95">
        <w:rPr>
          <w:rFonts w:ascii="Liberation Serif" w:hAnsi="Liberation Serif" w:cs="Liberation Serif"/>
          <w:sz w:val="28"/>
        </w:rPr>
        <w:t xml:space="preserve"> соблюдением</w:t>
      </w:r>
      <w:r w:rsidR="00B23DA8">
        <w:rPr>
          <w:rFonts w:ascii="Liberation Serif" w:hAnsi="Liberation Serif" w:cs="Liberation Serif"/>
          <w:sz w:val="28"/>
        </w:rPr>
        <w:t xml:space="preserve"> условий договоров (соглашений), заключенных в целях исполнения договоров (соглашений) о предоставлении средств из</w:t>
      </w:r>
      <w:r w:rsidR="00076A4C">
        <w:rPr>
          <w:rFonts w:ascii="Liberation Serif" w:hAnsi="Liberation Serif" w:cs="Liberation Serif"/>
          <w:sz w:val="28"/>
        </w:rPr>
        <w:t xml:space="preserve"> местного </w:t>
      </w:r>
      <w:r w:rsidR="00B23DA8">
        <w:rPr>
          <w:rFonts w:ascii="Liberation Serif" w:hAnsi="Liberation Serif" w:cs="Liberation Serif"/>
          <w:sz w:val="28"/>
        </w:rPr>
        <w:t xml:space="preserve"> бюджета, а также в случаях, предусмотренных Бюджетным </w:t>
      </w:r>
      <w:hyperlink r:id="rId13" w:history="1">
        <w:r w:rsidR="00B23DA8" w:rsidRPr="00F63C7A">
          <w:rPr>
            <w:rFonts w:ascii="Liberation Serif" w:hAnsi="Liberation Serif" w:cs="Liberation Serif"/>
            <w:sz w:val="28"/>
          </w:rPr>
          <w:t>кодексом</w:t>
        </w:r>
      </w:hyperlink>
      <w:r w:rsidR="00B23DA8" w:rsidRPr="00F63C7A">
        <w:rPr>
          <w:rFonts w:ascii="Liberation Serif" w:hAnsi="Liberation Serif" w:cs="Liberation Serif"/>
          <w:sz w:val="28"/>
        </w:rPr>
        <w:t xml:space="preserve"> </w:t>
      </w:r>
      <w:r w:rsidR="00B23DA8">
        <w:rPr>
          <w:rFonts w:ascii="Liberation Serif" w:hAnsi="Liberation Serif" w:cs="Liberation Serif"/>
          <w:sz w:val="28"/>
        </w:rPr>
        <w:t xml:space="preserve">Российской Федерации, условий договоров (соглашений), заключенных в целях исполнения </w:t>
      </w:r>
      <w:r w:rsidR="00F63C7A">
        <w:rPr>
          <w:rFonts w:ascii="Liberation Serif" w:hAnsi="Liberation Serif" w:cs="Liberation Serif"/>
          <w:sz w:val="28"/>
        </w:rPr>
        <w:t>муниципальных</w:t>
      </w:r>
      <w:r w:rsidR="00B23DA8">
        <w:rPr>
          <w:rFonts w:ascii="Liberation Serif" w:hAnsi="Liberation Serif" w:cs="Liberation Serif"/>
          <w:sz w:val="28"/>
        </w:rPr>
        <w:t xml:space="preserve"> контрактов;</w:t>
      </w:r>
    </w:p>
    <w:p w:rsidR="00B23DA8" w:rsidRDefault="00F23DDF" w:rsidP="00BB29FD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</w:rPr>
        <w:t>4)</w:t>
      </w:r>
      <w:r w:rsidR="00873CFE">
        <w:rPr>
          <w:rFonts w:ascii="Liberation Serif" w:hAnsi="Liberation Serif" w:cs="Liberation Serif"/>
          <w:sz w:val="28"/>
        </w:rPr>
        <w:t xml:space="preserve"> </w:t>
      </w:r>
      <w:r w:rsidR="007E6A95">
        <w:rPr>
          <w:rFonts w:ascii="Liberation Serif" w:hAnsi="Liberation Serif" w:cs="Liberation Serif"/>
          <w:sz w:val="28"/>
        </w:rPr>
        <w:t>контроль за достоверностью</w:t>
      </w:r>
      <w:r w:rsidR="00B23DA8">
        <w:rPr>
          <w:rFonts w:ascii="Liberation Serif" w:hAnsi="Liberation Serif" w:cs="Liberation Serif"/>
          <w:sz w:val="28"/>
        </w:rPr>
        <w:t xml:space="preserve"> отчетов о результатах предоставления и (или) использования средств</w:t>
      </w:r>
      <w:r w:rsidR="002B18A3" w:rsidRPr="002B18A3">
        <w:rPr>
          <w:rFonts w:ascii="Liberation Serif" w:hAnsi="Liberation Serif" w:cs="Liberation Serif"/>
          <w:sz w:val="28"/>
        </w:rPr>
        <w:t xml:space="preserve"> </w:t>
      </w:r>
      <w:r w:rsidR="00076A4C">
        <w:rPr>
          <w:rFonts w:ascii="Liberation Serif" w:hAnsi="Liberation Serif" w:cs="Liberation Serif"/>
          <w:sz w:val="28"/>
        </w:rPr>
        <w:t xml:space="preserve">местного </w:t>
      </w:r>
      <w:r w:rsidR="002B18A3">
        <w:rPr>
          <w:rFonts w:ascii="Liberation Serif" w:hAnsi="Liberation Serif" w:cs="Liberation Serif"/>
          <w:sz w:val="28"/>
        </w:rPr>
        <w:t>бюджета</w:t>
      </w:r>
      <w:r w:rsidR="00B23DA8">
        <w:rPr>
          <w:rFonts w:ascii="Liberation Serif" w:hAnsi="Liberation Serif" w:cs="Liberation Serif"/>
          <w:sz w:val="28"/>
        </w:rPr>
        <w:t xml:space="preserve">, в том числе отчетов о реализации </w:t>
      </w:r>
      <w:r w:rsidR="002B18A3">
        <w:rPr>
          <w:rFonts w:ascii="Liberation Serif" w:hAnsi="Liberation Serif" w:cs="Liberation Serif"/>
          <w:sz w:val="28"/>
        </w:rPr>
        <w:t>муниципальных</w:t>
      </w:r>
      <w:r w:rsidR="00B23DA8">
        <w:rPr>
          <w:rFonts w:ascii="Liberation Serif" w:hAnsi="Liberation Serif" w:cs="Liberation Serif"/>
          <w:sz w:val="28"/>
        </w:rPr>
        <w:t xml:space="preserve"> программ, отчетов об исполнении </w:t>
      </w:r>
      <w:r w:rsidR="002B18A3">
        <w:rPr>
          <w:rFonts w:ascii="Liberation Serif" w:hAnsi="Liberation Serif" w:cs="Liberation Serif"/>
          <w:sz w:val="28"/>
        </w:rPr>
        <w:t xml:space="preserve">муниципальных </w:t>
      </w:r>
      <w:r w:rsidR="00B23DA8">
        <w:rPr>
          <w:rFonts w:ascii="Liberation Serif" w:hAnsi="Liberation Serif" w:cs="Liberation Serif"/>
          <w:sz w:val="28"/>
        </w:rPr>
        <w:t xml:space="preserve">заданий, отчетов о достижении </w:t>
      </w:r>
      <w:proofErr w:type="gramStart"/>
      <w:r w:rsidR="00B23DA8">
        <w:rPr>
          <w:rFonts w:ascii="Liberation Serif" w:hAnsi="Liberation Serif" w:cs="Liberation Serif"/>
          <w:sz w:val="28"/>
        </w:rPr>
        <w:t xml:space="preserve">значений показателей результативности </w:t>
      </w:r>
      <w:r w:rsidR="00AD2871">
        <w:rPr>
          <w:rFonts w:ascii="Liberation Serif" w:hAnsi="Liberation Serif" w:cs="Liberation Serif"/>
          <w:sz w:val="28"/>
        </w:rPr>
        <w:t xml:space="preserve"> </w:t>
      </w:r>
      <w:r w:rsidR="00B23DA8">
        <w:rPr>
          <w:rFonts w:ascii="Liberation Serif" w:hAnsi="Liberation Serif" w:cs="Liberation Serif"/>
          <w:sz w:val="28"/>
        </w:rPr>
        <w:t>предоставления средств</w:t>
      </w:r>
      <w:proofErr w:type="gramEnd"/>
      <w:r w:rsidR="00B23DA8">
        <w:rPr>
          <w:rFonts w:ascii="Liberation Serif" w:hAnsi="Liberation Serif" w:cs="Liberation Serif"/>
          <w:sz w:val="28"/>
        </w:rPr>
        <w:t xml:space="preserve"> из </w:t>
      </w:r>
      <w:r w:rsidR="00076A4C">
        <w:rPr>
          <w:rFonts w:ascii="Liberation Serif" w:hAnsi="Liberation Serif" w:cs="Liberation Serif"/>
          <w:sz w:val="28"/>
        </w:rPr>
        <w:t xml:space="preserve">местного </w:t>
      </w:r>
      <w:r w:rsidR="00B23DA8">
        <w:rPr>
          <w:rFonts w:ascii="Liberation Serif" w:hAnsi="Liberation Serif" w:cs="Liberation Serif"/>
          <w:sz w:val="28"/>
        </w:rPr>
        <w:t>бюджета</w:t>
      </w:r>
      <w:r w:rsidR="00AD2871">
        <w:rPr>
          <w:rFonts w:ascii="Liberation Serif" w:hAnsi="Liberation Serif" w:cs="Liberation Serif"/>
          <w:sz w:val="28"/>
        </w:rPr>
        <w:t>;</w:t>
      </w:r>
    </w:p>
    <w:p w:rsidR="007E6A95" w:rsidRPr="00AD2871" w:rsidRDefault="00F23DDF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96"/>
      <w:bookmarkStart w:id="7" w:name="P98"/>
      <w:bookmarkEnd w:id="6"/>
      <w:bookmarkEnd w:id="7"/>
      <w:r>
        <w:rPr>
          <w:rFonts w:ascii="Liberation Serif" w:hAnsi="Liberation Serif" w:cs="Liberation Serif"/>
          <w:sz w:val="28"/>
          <w:szCs w:val="28"/>
        </w:rPr>
        <w:t>5)</w:t>
      </w:r>
      <w:r w:rsidR="00873CFE">
        <w:rPr>
          <w:rFonts w:ascii="Liberation Serif" w:hAnsi="Liberation Serif" w:cs="Liberation Serif"/>
          <w:sz w:val="28"/>
          <w:szCs w:val="28"/>
        </w:rPr>
        <w:t xml:space="preserve"> </w:t>
      </w:r>
      <w:r w:rsidR="00AD2871">
        <w:rPr>
          <w:rFonts w:ascii="Liberation Serif" w:hAnsi="Liberation Serif" w:cs="Liberation Serif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закупок.</w:t>
      </w:r>
    </w:p>
    <w:p w:rsidR="00B23DA8" w:rsidRPr="00200080" w:rsidRDefault="00B23DA8" w:rsidP="00BB29FD">
      <w:pPr>
        <w:spacing w:after="0" w:line="280" w:lineRule="atLeast"/>
        <w:ind w:firstLine="709"/>
        <w:jc w:val="both"/>
      </w:pPr>
      <w:r w:rsidRPr="00200080">
        <w:rPr>
          <w:rFonts w:ascii="Liberation Serif" w:hAnsi="Liberation Serif" w:cs="Liberation Serif"/>
          <w:sz w:val="28"/>
        </w:rPr>
        <w:lastRenderedPageBreak/>
        <w:t>16. Объектами контроля являются:</w:t>
      </w:r>
    </w:p>
    <w:p w:rsidR="00B23DA8" w:rsidRPr="00200080" w:rsidRDefault="00B23DA8" w:rsidP="00BB29FD">
      <w:pPr>
        <w:spacing w:after="0" w:line="280" w:lineRule="atLeast"/>
        <w:ind w:firstLine="709"/>
        <w:jc w:val="both"/>
      </w:pPr>
      <w:proofErr w:type="gramStart"/>
      <w:r w:rsidRPr="00200080">
        <w:rPr>
          <w:rFonts w:ascii="Liberation Serif" w:hAnsi="Liberation Serif" w:cs="Liberation Serif"/>
          <w:sz w:val="28"/>
        </w:rPr>
        <w:t xml:space="preserve">1) главные распорядители (распорядители, получатели) средств </w:t>
      </w:r>
      <w:r w:rsidR="00076A4C">
        <w:rPr>
          <w:rFonts w:ascii="Liberation Serif" w:hAnsi="Liberation Serif" w:cs="Liberation Serif"/>
          <w:sz w:val="28"/>
        </w:rPr>
        <w:t xml:space="preserve">местного </w:t>
      </w:r>
      <w:r w:rsidRPr="00200080">
        <w:rPr>
          <w:rFonts w:ascii="Liberation Serif" w:hAnsi="Liberation Serif" w:cs="Liberation Serif"/>
          <w:sz w:val="28"/>
        </w:rPr>
        <w:t xml:space="preserve">бюджета, главные администраторы (администраторы) доходов </w:t>
      </w:r>
      <w:r w:rsidR="00076A4C">
        <w:rPr>
          <w:rFonts w:ascii="Liberation Serif" w:hAnsi="Liberation Serif" w:cs="Liberation Serif"/>
          <w:sz w:val="28"/>
        </w:rPr>
        <w:t xml:space="preserve">местного </w:t>
      </w:r>
      <w:r w:rsidRPr="00200080">
        <w:rPr>
          <w:rFonts w:ascii="Liberation Serif" w:hAnsi="Liberation Serif" w:cs="Liberation Serif"/>
          <w:sz w:val="28"/>
        </w:rPr>
        <w:t xml:space="preserve">бюджета, главные администраторы (администраторы) источников финансирования дефицита </w:t>
      </w:r>
      <w:r w:rsidR="00076A4C">
        <w:rPr>
          <w:rFonts w:ascii="Liberation Serif" w:hAnsi="Liberation Serif" w:cs="Liberation Serif"/>
          <w:sz w:val="28"/>
        </w:rPr>
        <w:t xml:space="preserve">местного </w:t>
      </w:r>
      <w:r w:rsidRPr="00200080">
        <w:rPr>
          <w:rFonts w:ascii="Liberation Serif" w:hAnsi="Liberation Serif" w:cs="Liberation Serif"/>
          <w:sz w:val="28"/>
        </w:rPr>
        <w:t>бюджета;</w:t>
      </w:r>
      <w:proofErr w:type="gramEnd"/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2)</w:t>
      </w:r>
      <w:r w:rsidR="002B18A3">
        <w:rPr>
          <w:rFonts w:ascii="Liberation Serif" w:hAnsi="Liberation Serif" w:cs="Liberation Serif"/>
          <w:sz w:val="28"/>
        </w:rPr>
        <w:t xml:space="preserve"> муниципальные</w:t>
      </w:r>
      <w:r>
        <w:rPr>
          <w:rFonts w:ascii="Liberation Serif" w:hAnsi="Liberation Serif" w:cs="Liberation Serif"/>
          <w:sz w:val="28"/>
        </w:rPr>
        <w:t xml:space="preserve"> учреждения</w:t>
      </w:r>
      <w:r w:rsidR="00200080">
        <w:rPr>
          <w:rFonts w:ascii="Liberation Serif" w:hAnsi="Liberation Serif" w:cs="Liberation Serif"/>
          <w:sz w:val="28"/>
        </w:rPr>
        <w:t xml:space="preserve"> Артемовского городского округа</w:t>
      </w:r>
      <w:r>
        <w:rPr>
          <w:rFonts w:ascii="Liberation Serif" w:hAnsi="Liberation Serif" w:cs="Liberation Serif"/>
          <w:sz w:val="28"/>
        </w:rPr>
        <w:t>;</w:t>
      </w:r>
    </w:p>
    <w:p w:rsidR="00B23DA8" w:rsidRDefault="002B18A3" w:rsidP="00BB29FD">
      <w:pPr>
        <w:spacing w:after="0" w:line="280" w:lineRule="atLeast"/>
        <w:ind w:firstLine="709"/>
        <w:jc w:val="both"/>
      </w:pPr>
      <w:r w:rsidRPr="00D36E2E">
        <w:rPr>
          <w:rFonts w:ascii="Liberation Serif" w:hAnsi="Liberation Serif" w:cs="Liberation Serif"/>
          <w:sz w:val="28"/>
        </w:rPr>
        <w:t>3</w:t>
      </w:r>
      <w:r w:rsidR="00B23DA8" w:rsidRPr="00D36E2E">
        <w:rPr>
          <w:rFonts w:ascii="Liberation Serif" w:hAnsi="Liberation Serif" w:cs="Liberation Serif"/>
          <w:sz w:val="28"/>
        </w:rPr>
        <w:t xml:space="preserve">) </w:t>
      </w:r>
      <w:r w:rsidRPr="00D36E2E">
        <w:rPr>
          <w:rFonts w:ascii="Liberation Serif" w:hAnsi="Liberation Serif" w:cs="Liberation Serif"/>
          <w:sz w:val="28"/>
        </w:rPr>
        <w:t>муниципальные</w:t>
      </w:r>
      <w:r w:rsidR="00B23DA8" w:rsidRPr="00D36E2E">
        <w:rPr>
          <w:rFonts w:ascii="Liberation Serif" w:hAnsi="Liberation Serif" w:cs="Liberation Serif"/>
          <w:sz w:val="28"/>
        </w:rPr>
        <w:t xml:space="preserve"> унитарные предприятия</w:t>
      </w:r>
      <w:r w:rsidR="00200080" w:rsidRPr="00D36E2E">
        <w:rPr>
          <w:rFonts w:ascii="Liberation Serif" w:hAnsi="Liberation Serif" w:cs="Liberation Serif"/>
          <w:sz w:val="28"/>
        </w:rPr>
        <w:t xml:space="preserve"> Артемовского городского округа</w:t>
      </w:r>
      <w:r w:rsidR="00D36E2E" w:rsidRPr="00D36E2E">
        <w:rPr>
          <w:rFonts w:ascii="Liberation Serif" w:hAnsi="Liberation Serif" w:cs="Liberation Serif"/>
          <w:sz w:val="28"/>
        </w:rPr>
        <w:t xml:space="preserve"> в части соблюдения ими условий договоров (соглашений) о предоставлении средств из местного бюджета</w:t>
      </w:r>
      <w:r w:rsidR="00B23DA8" w:rsidRPr="00D36E2E">
        <w:rPr>
          <w:rFonts w:ascii="Liberation Serif" w:hAnsi="Liberation Serif" w:cs="Liberation Serif"/>
          <w:sz w:val="28"/>
        </w:rPr>
        <w:t>;</w:t>
      </w:r>
    </w:p>
    <w:p w:rsidR="00B23DA8" w:rsidRPr="00D36E2E" w:rsidRDefault="00D36E2E" w:rsidP="00D3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6E2E">
        <w:rPr>
          <w:rFonts w:ascii="Liberation Serif" w:hAnsi="Liberation Serif" w:cs="Liberation Serif"/>
          <w:sz w:val="28"/>
        </w:rPr>
        <w:t>4</w:t>
      </w:r>
      <w:r w:rsidR="00B23DA8" w:rsidRPr="00D36E2E">
        <w:rPr>
          <w:rFonts w:ascii="Liberation Serif" w:hAnsi="Liberation Serif" w:cs="Liberation Serif"/>
          <w:sz w:val="28"/>
        </w:rPr>
        <w:t>)</w:t>
      </w:r>
      <w:r w:rsidR="00200080" w:rsidRPr="00D36E2E">
        <w:rPr>
          <w:rFonts w:ascii="Liberation Serif" w:hAnsi="Liberation Serif" w:cs="Liberation Serif"/>
          <w:sz w:val="28"/>
          <w:szCs w:val="28"/>
        </w:rPr>
        <w:t xml:space="preserve"> </w:t>
      </w:r>
      <w:r w:rsidRPr="00D36E2E">
        <w:rPr>
          <w:rFonts w:ascii="Liberation Serif" w:hAnsi="Liberation Serif" w:cs="Liberation Serif"/>
          <w:sz w:val="28"/>
        </w:rPr>
        <w:t>юридические и физические лица, индивидуальные предприниматели</w:t>
      </w:r>
      <w:r w:rsidR="00F23DDF">
        <w:rPr>
          <w:rFonts w:ascii="Liberation Serif" w:hAnsi="Liberation Serif" w:cs="Liberation Serif"/>
          <w:sz w:val="28"/>
        </w:rPr>
        <w:t>, получающие</w:t>
      </w:r>
      <w:r w:rsidR="00B23DA8" w:rsidRPr="00D36E2E">
        <w:rPr>
          <w:rFonts w:ascii="Liberation Serif" w:hAnsi="Liberation Serif" w:cs="Liberation Serif"/>
          <w:sz w:val="28"/>
        </w:rPr>
        <w:t xml:space="preserve"> средства из </w:t>
      </w:r>
      <w:r w:rsidR="00076A4C" w:rsidRPr="00D36E2E">
        <w:rPr>
          <w:rFonts w:ascii="Liberation Serif" w:hAnsi="Liberation Serif" w:cs="Liberation Serif"/>
          <w:sz w:val="28"/>
        </w:rPr>
        <w:t xml:space="preserve">местного </w:t>
      </w:r>
      <w:r w:rsidR="00B23DA8" w:rsidRPr="00D36E2E">
        <w:rPr>
          <w:rFonts w:ascii="Liberation Serif" w:hAnsi="Liberation Serif" w:cs="Liberation Serif"/>
          <w:sz w:val="28"/>
        </w:rPr>
        <w:t>бюджета</w:t>
      </w:r>
      <w:r w:rsidR="002B18A3" w:rsidRPr="00D36E2E">
        <w:rPr>
          <w:rFonts w:ascii="Liberation Serif" w:hAnsi="Liberation Serif" w:cs="Liberation Serif"/>
          <w:sz w:val="28"/>
        </w:rPr>
        <w:t xml:space="preserve"> </w:t>
      </w:r>
      <w:r w:rsidR="00B23DA8" w:rsidRPr="00D36E2E">
        <w:rPr>
          <w:rFonts w:ascii="Liberation Serif" w:hAnsi="Liberation Serif" w:cs="Liberation Serif"/>
          <w:sz w:val="28"/>
        </w:rPr>
        <w:t xml:space="preserve">на основании договоров (соглашений) о предоставлении средств из </w:t>
      </w:r>
      <w:r w:rsidR="00076A4C" w:rsidRPr="00D36E2E">
        <w:rPr>
          <w:rFonts w:ascii="Liberation Serif" w:hAnsi="Liberation Serif" w:cs="Liberation Serif"/>
          <w:sz w:val="28"/>
        </w:rPr>
        <w:t xml:space="preserve">местного </w:t>
      </w:r>
      <w:r w:rsidR="00B23DA8" w:rsidRPr="00D36E2E">
        <w:rPr>
          <w:rFonts w:ascii="Liberation Serif" w:hAnsi="Liberation Serif" w:cs="Liberation Serif"/>
          <w:sz w:val="28"/>
        </w:rPr>
        <w:t xml:space="preserve">бюджета и (или) </w:t>
      </w:r>
      <w:r w:rsidR="002B18A3" w:rsidRPr="00D36E2E">
        <w:rPr>
          <w:rFonts w:ascii="Liberation Serif" w:hAnsi="Liberation Serif" w:cs="Liberation Serif"/>
          <w:sz w:val="28"/>
        </w:rPr>
        <w:t>муниципальных</w:t>
      </w:r>
      <w:r w:rsidR="00B23DA8" w:rsidRPr="00D36E2E">
        <w:rPr>
          <w:rFonts w:ascii="Liberation Serif" w:hAnsi="Liberation Serif" w:cs="Liberation Serif"/>
          <w:sz w:val="28"/>
        </w:rPr>
        <w:t xml:space="preserve"> контрактов, кредит</w:t>
      </w:r>
      <w:r w:rsidR="00873CFE" w:rsidRPr="00D36E2E">
        <w:rPr>
          <w:rFonts w:ascii="Liberation Serif" w:hAnsi="Liberation Serif" w:cs="Liberation Serif"/>
          <w:sz w:val="28"/>
        </w:rPr>
        <w:t>ов</w:t>
      </w:r>
      <w:r w:rsidR="00B23DA8" w:rsidRPr="00D36E2E">
        <w:rPr>
          <w:rFonts w:ascii="Liberation Serif" w:hAnsi="Liberation Serif" w:cs="Liberation Serif"/>
          <w:sz w:val="28"/>
        </w:rPr>
        <w:t>, обеспеченны</w:t>
      </w:r>
      <w:r w:rsidR="00873CFE" w:rsidRPr="00D36E2E">
        <w:rPr>
          <w:rFonts w:ascii="Liberation Serif" w:hAnsi="Liberation Serif" w:cs="Liberation Serif"/>
          <w:sz w:val="28"/>
        </w:rPr>
        <w:t>х</w:t>
      </w:r>
      <w:r w:rsidR="00B23DA8" w:rsidRPr="00D36E2E">
        <w:rPr>
          <w:rFonts w:ascii="Liberation Serif" w:hAnsi="Liberation Serif" w:cs="Liberation Serif"/>
          <w:sz w:val="28"/>
        </w:rPr>
        <w:t xml:space="preserve"> </w:t>
      </w:r>
      <w:r w:rsidR="002B18A3" w:rsidRPr="00D36E2E">
        <w:rPr>
          <w:rFonts w:ascii="Liberation Serif" w:hAnsi="Liberation Serif" w:cs="Liberation Serif"/>
          <w:sz w:val="28"/>
        </w:rPr>
        <w:t>муниципальными</w:t>
      </w:r>
      <w:r>
        <w:rPr>
          <w:rFonts w:ascii="Liberation Serif" w:hAnsi="Liberation Serif" w:cs="Liberation Serif"/>
          <w:sz w:val="28"/>
        </w:rPr>
        <w:t xml:space="preserve"> гарантиями.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17. </w:t>
      </w:r>
      <w:proofErr w:type="gramStart"/>
      <w:r>
        <w:rPr>
          <w:rFonts w:ascii="Liberation Serif" w:hAnsi="Liberation Serif" w:cs="Liberation Serif"/>
          <w:sz w:val="28"/>
        </w:rPr>
        <w:t>Запросы о представлении информации, документов и материалов, предус</w:t>
      </w:r>
      <w:r w:rsidR="00F23DDF">
        <w:rPr>
          <w:rFonts w:ascii="Liberation Serif" w:hAnsi="Liberation Serif" w:cs="Liberation Serif"/>
          <w:sz w:val="28"/>
        </w:rPr>
        <w:t>мотренные настоящим П</w:t>
      </w:r>
      <w:r w:rsidR="004B51E3">
        <w:rPr>
          <w:rFonts w:ascii="Liberation Serif" w:hAnsi="Liberation Serif" w:cs="Liberation Serif"/>
          <w:sz w:val="28"/>
        </w:rPr>
        <w:t>орядком</w:t>
      </w:r>
      <w:r>
        <w:rPr>
          <w:rFonts w:ascii="Liberation Serif" w:hAnsi="Liberation Serif" w:cs="Liberation Serif"/>
          <w:sz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B23DA8" w:rsidRPr="005A1391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18. Срок представления информации, документов и материалов устанавливается в запросе, исчисляется со дня получения запроса и составляет не </w:t>
      </w:r>
      <w:r w:rsidR="004C59B5">
        <w:rPr>
          <w:rFonts w:ascii="Liberation Serif" w:hAnsi="Liberation Serif" w:cs="Liberation Serif"/>
          <w:sz w:val="28"/>
        </w:rPr>
        <w:t>более</w:t>
      </w:r>
      <w:r w:rsidRPr="005A1391">
        <w:rPr>
          <w:rFonts w:ascii="Liberation Serif" w:hAnsi="Liberation Serif" w:cs="Liberation Serif"/>
          <w:sz w:val="28"/>
        </w:rPr>
        <w:t xml:space="preserve"> 3 рабочих дней.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19. 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20. Все документы, составляемые должностными лицами </w:t>
      </w:r>
      <w:r w:rsidR="004B51E3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>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21.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23. Обследования могут проводиться в рамках камеральных и выездных проверок (реви</w:t>
      </w:r>
      <w:r w:rsidR="004B51E3">
        <w:rPr>
          <w:rFonts w:ascii="Liberation Serif" w:hAnsi="Liberation Serif" w:cs="Liberation Serif"/>
          <w:sz w:val="28"/>
        </w:rPr>
        <w:t>з</w:t>
      </w:r>
      <w:r w:rsidR="005A1391">
        <w:rPr>
          <w:rFonts w:ascii="Liberation Serif" w:hAnsi="Liberation Serif" w:cs="Liberation Serif"/>
          <w:sz w:val="28"/>
        </w:rPr>
        <w:t>ий) в соответствии с настоящим П</w:t>
      </w:r>
      <w:r w:rsidR="004B51E3">
        <w:rPr>
          <w:rFonts w:ascii="Liberation Serif" w:hAnsi="Liberation Serif" w:cs="Liberation Serif"/>
          <w:sz w:val="28"/>
        </w:rPr>
        <w:t>орядком</w:t>
      </w:r>
      <w:r>
        <w:rPr>
          <w:rFonts w:ascii="Liberation Serif" w:hAnsi="Liberation Serif" w:cs="Liberation Serif"/>
          <w:sz w:val="28"/>
        </w:rPr>
        <w:t xml:space="preserve">. Срок проведения </w:t>
      </w:r>
      <w:r>
        <w:rPr>
          <w:rFonts w:ascii="Liberation Serif" w:hAnsi="Liberation Serif" w:cs="Liberation Serif"/>
          <w:sz w:val="28"/>
        </w:rPr>
        <w:lastRenderedPageBreak/>
        <w:t>обследований в рамках камеральных и выездных проверок (ревизий) не может превышать 20 рабочих дней.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24. Решение о проведении проверки (в том числе встречной), ревизии или обследования оформляется приказом </w:t>
      </w:r>
      <w:r w:rsidR="004B51E3">
        <w:rPr>
          <w:rFonts w:ascii="Liberation Serif" w:hAnsi="Liberation Serif" w:cs="Liberation Serif"/>
          <w:sz w:val="28"/>
        </w:rPr>
        <w:t>Финансового управления</w:t>
      </w:r>
      <w:r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BB29FD">
      <w:pPr>
        <w:spacing w:after="0" w:line="280" w:lineRule="atLeast"/>
        <w:ind w:firstLine="709"/>
        <w:jc w:val="center"/>
        <w:outlineLvl w:val="2"/>
      </w:pPr>
      <w:r>
        <w:rPr>
          <w:rFonts w:ascii="Liberation Serif" w:hAnsi="Liberation Serif" w:cs="Liberation Serif"/>
          <w:b/>
          <w:sz w:val="28"/>
        </w:rPr>
        <w:t>Глава 5. ТРЕБОВАНИЯ К ПРОВЕДЕНИЮ КОНТРОЛЬНЫХ МЕРОПРИЯТИЙ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25.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26. Контрольное мероприятие проводится на основании приказа </w:t>
      </w:r>
      <w:r w:rsidR="004B51E3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>о его назначении, в котором указываются: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1) объект контроля;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2) проверяемый период;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3) тема контрольного мероприятия;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4) основание проведения контрольного мероприятия;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5) состав должностных лиц, уполномоченных на проведение контрольного мероприятия;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6) срок проведения контрольного мероприятия;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7) перечень основных вопросов, подлежащих изучению в ходе проведения контрольного мероприятия.</w:t>
      </w:r>
    </w:p>
    <w:p w:rsidR="00B23DA8" w:rsidRDefault="00B23DA8" w:rsidP="00BB29FD">
      <w:pPr>
        <w:spacing w:after="0" w:line="280" w:lineRule="atLeast"/>
        <w:ind w:firstLine="709"/>
        <w:jc w:val="both"/>
      </w:pPr>
      <w:bookmarkStart w:id="8" w:name="P131"/>
      <w:bookmarkEnd w:id="8"/>
      <w:r>
        <w:rPr>
          <w:rFonts w:ascii="Liberation Serif" w:hAnsi="Liberation Serif" w:cs="Liberation Serif"/>
          <w:sz w:val="28"/>
        </w:rPr>
        <w:t xml:space="preserve">27. Решение о приостановлении контрольного мероприятия принимается руководителем </w:t>
      </w:r>
      <w:r w:rsidR="004B51E3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>на основании мотивированного обращения руководителя проверочной (ревизионной) гр</w:t>
      </w:r>
      <w:r w:rsidR="004B51E3">
        <w:rPr>
          <w:rFonts w:ascii="Liberation Serif" w:hAnsi="Liberation Serif" w:cs="Liberation Serif"/>
          <w:sz w:val="28"/>
        </w:rPr>
        <w:t>у</w:t>
      </w:r>
      <w:r w:rsidR="00EF7800">
        <w:rPr>
          <w:rFonts w:ascii="Liberation Serif" w:hAnsi="Liberation Serif" w:cs="Liberation Serif"/>
          <w:sz w:val="28"/>
        </w:rPr>
        <w:t>ппы в соответствии с настоящим П</w:t>
      </w:r>
      <w:r w:rsidR="004B51E3">
        <w:rPr>
          <w:rFonts w:ascii="Liberation Serif" w:hAnsi="Liberation Serif" w:cs="Liberation Serif"/>
          <w:sz w:val="28"/>
        </w:rPr>
        <w:t>орядком</w:t>
      </w:r>
      <w:r>
        <w:rPr>
          <w:rFonts w:ascii="Liberation Serif" w:hAnsi="Liberation Serif" w:cs="Liberation Serif"/>
          <w:sz w:val="28"/>
        </w:rPr>
        <w:t xml:space="preserve">. На время приостановления контрольного мероприятия срок проведения контрольных действий по месту нахождения объекта контроля прерывается, но не более чем на </w:t>
      </w:r>
      <w:r w:rsidRPr="00076A4C">
        <w:rPr>
          <w:rFonts w:ascii="Liberation Serif" w:hAnsi="Liberation Serif" w:cs="Liberation Serif"/>
          <w:sz w:val="28"/>
        </w:rPr>
        <w:t>6 месяцев</w:t>
      </w:r>
      <w:r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28. Решение о возобновлении контрольного мероприятия принимается после устранения причин приостановления контрольного мероприятия в соответс</w:t>
      </w:r>
      <w:r w:rsidR="005A1391">
        <w:rPr>
          <w:rFonts w:ascii="Liberation Serif" w:hAnsi="Liberation Serif" w:cs="Liberation Serif"/>
          <w:sz w:val="28"/>
        </w:rPr>
        <w:t>твии с настоящим П</w:t>
      </w:r>
      <w:r w:rsidR="004B51E3">
        <w:rPr>
          <w:rFonts w:ascii="Liberation Serif" w:hAnsi="Liberation Serif" w:cs="Liberation Serif"/>
          <w:sz w:val="28"/>
        </w:rPr>
        <w:t>орядком</w:t>
      </w:r>
      <w:r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80" w:lineRule="atLeast"/>
        <w:ind w:firstLine="709"/>
        <w:jc w:val="both"/>
      </w:pPr>
      <w:bookmarkStart w:id="9" w:name="P133"/>
      <w:bookmarkEnd w:id="9"/>
      <w:r>
        <w:rPr>
          <w:rFonts w:ascii="Liberation Serif" w:hAnsi="Liberation Serif" w:cs="Liberation Serif"/>
          <w:sz w:val="28"/>
        </w:rPr>
        <w:t>29. Решение о приостановлении (возобновлении) контрольного мероприятия оформляется приказом</w:t>
      </w:r>
      <w:r w:rsidR="004B51E3">
        <w:rPr>
          <w:rFonts w:ascii="Liberation Serif" w:hAnsi="Liberation Serif" w:cs="Liberation Serif"/>
          <w:sz w:val="28"/>
        </w:rPr>
        <w:t xml:space="preserve"> Финансового управления</w:t>
      </w:r>
      <w:r>
        <w:rPr>
          <w:rFonts w:ascii="Liberation Serif" w:hAnsi="Liberation Serif" w:cs="Liberation Serif"/>
          <w:sz w:val="28"/>
        </w:rPr>
        <w:t xml:space="preserve">, в котором указываются основания приостановления (возобновления) контрольного мероприятия. Копия приказа </w:t>
      </w:r>
      <w:r w:rsidR="004B51E3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>о приостановлении (возобновлении) контрольного мероприятия направляется в адрес объекта контроля.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BB29FD">
      <w:pPr>
        <w:spacing w:after="0" w:line="280" w:lineRule="atLeast"/>
        <w:ind w:firstLine="709"/>
        <w:jc w:val="center"/>
        <w:outlineLvl w:val="2"/>
      </w:pPr>
      <w:bookmarkStart w:id="10" w:name="P135"/>
      <w:bookmarkEnd w:id="10"/>
      <w:r>
        <w:rPr>
          <w:rFonts w:ascii="Liberation Serif" w:hAnsi="Liberation Serif" w:cs="Liberation Serif"/>
          <w:b/>
          <w:sz w:val="28"/>
        </w:rPr>
        <w:t>Глава 6. ПРОВЕДЕНИЕ ВЫЕЗДНОЙ ПРОВЕРКИ (РЕВИЗИИ)</w:t>
      </w:r>
    </w:p>
    <w:p w:rsidR="00B23DA8" w:rsidRDefault="00B23DA8" w:rsidP="00BB29FD">
      <w:pPr>
        <w:spacing w:after="0" w:line="280" w:lineRule="atLeast"/>
        <w:ind w:firstLine="709"/>
        <w:jc w:val="center"/>
      </w:pPr>
      <w:r>
        <w:rPr>
          <w:rFonts w:ascii="Liberation Serif" w:hAnsi="Liberation Serif" w:cs="Liberation Serif"/>
          <w:b/>
          <w:sz w:val="28"/>
        </w:rPr>
        <w:t>ПРИ ОСУЩЕСТВЛЕНИИ КОНТРОЛЯ В СФЕРЕ БЮДЖЕТНЫХ ПРАВООТНОШЕНИЙ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30. Проведение выездной проверки (ревизии) при осуществлении контроля в сфере бюджетных правоотношений состоит в осуществлении </w:t>
      </w:r>
      <w:r>
        <w:rPr>
          <w:rFonts w:ascii="Liberation Serif" w:hAnsi="Liberation Serif" w:cs="Liberation Serif"/>
          <w:sz w:val="28"/>
        </w:rPr>
        <w:lastRenderedPageBreak/>
        <w:t>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B23DA8" w:rsidRPr="005A1391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31. Срок проведения контрольных действий по месту нахождения объекта контроля составляет не более </w:t>
      </w:r>
      <w:r w:rsidRPr="005A1391">
        <w:rPr>
          <w:rFonts w:ascii="Liberation Serif" w:hAnsi="Liberation Serif" w:cs="Liberation Serif"/>
          <w:sz w:val="28"/>
        </w:rPr>
        <w:t>40 рабочих дней.</w:t>
      </w:r>
    </w:p>
    <w:p w:rsidR="00B23DA8" w:rsidRDefault="00B23DA8" w:rsidP="00BB29FD">
      <w:pPr>
        <w:spacing w:after="0" w:line="280" w:lineRule="atLeast"/>
        <w:ind w:firstLine="709"/>
        <w:jc w:val="both"/>
      </w:pPr>
      <w:r w:rsidRPr="005A1391">
        <w:rPr>
          <w:rFonts w:ascii="Liberation Serif" w:hAnsi="Liberation Serif" w:cs="Liberation Serif"/>
          <w:sz w:val="28"/>
        </w:rPr>
        <w:t xml:space="preserve">32. Срок проведения контрольных действий по месту нахождения объекта контроля может быть продлен руководителем </w:t>
      </w:r>
      <w:r w:rsidR="00F64E89" w:rsidRPr="005A1391">
        <w:rPr>
          <w:rFonts w:ascii="Liberation Serif" w:hAnsi="Liberation Serif" w:cs="Liberation Serif"/>
          <w:sz w:val="28"/>
        </w:rPr>
        <w:t xml:space="preserve">Финансового управления </w:t>
      </w:r>
      <w:r w:rsidRPr="005A1391">
        <w:rPr>
          <w:rFonts w:ascii="Liberation Serif" w:hAnsi="Liberation Serif" w:cs="Liberation Serif"/>
          <w:sz w:val="28"/>
        </w:rPr>
        <w:t xml:space="preserve">на основании мотивированного обращения руководителя проверочной (ревизионной) группы на срок не более 20 </w:t>
      </w:r>
      <w:r>
        <w:rPr>
          <w:rFonts w:ascii="Liberation Serif" w:hAnsi="Liberation Serif" w:cs="Liberation Serif"/>
          <w:sz w:val="28"/>
        </w:rPr>
        <w:t>рабочих дней.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33.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</w:t>
      </w:r>
      <w:r w:rsidRPr="00D36E2E">
        <w:rPr>
          <w:rFonts w:ascii="Liberation Serif" w:hAnsi="Liberation Serif" w:cs="Liberation Serif"/>
          <w:sz w:val="28"/>
        </w:rPr>
        <w:t>акт.</w:t>
      </w:r>
    </w:p>
    <w:p w:rsidR="002A03A3" w:rsidRDefault="00B23DA8" w:rsidP="00BB29FD">
      <w:pPr>
        <w:spacing w:after="0" w:line="280" w:lineRule="atLeast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34. </w:t>
      </w:r>
      <w:proofErr w:type="gramStart"/>
      <w:r>
        <w:rPr>
          <w:rFonts w:ascii="Liberation Serif" w:hAnsi="Liberation Serif" w:cs="Liberation Serif"/>
          <w:sz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</w:t>
      </w:r>
      <w:r w:rsidR="00D36E2E">
        <w:rPr>
          <w:rFonts w:ascii="Liberation Serif" w:hAnsi="Liberation Serif" w:cs="Liberation Serif"/>
          <w:sz w:val="28"/>
        </w:rPr>
        <w:t>с</w:t>
      </w:r>
      <w:r>
        <w:rPr>
          <w:rFonts w:ascii="Liberation Serif" w:hAnsi="Liberation Serif" w:cs="Liberation Serif"/>
          <w:sz w:val="28"/>
        </w:rPr>
        <w:t xml:space="preserve">оставляет акт изъятия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</w:t>
      </w:r>
      <w:proofErr w:type="gramEnd"/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35. Руководитель </w:t>
      </w:r>
      <w:r w:rsidR="00F64E89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>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1) обследования;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2) встречной проверки.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36. По результатам обследования оформляется заключение, которое прилагается к материалам выездной проверки (ревизии).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37. 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</w:t>
      </w:r>
      <w:r w:rsidR="0099373D">
        <w:rPr>
          <w:rFonts w:ascii="Liberation Serif" w:hAnsi="Liberation Serif" w:cs="Liberation Serif"/>
          <w:sz w:val="28"/>
        </w:rPr>
        <w:t>устных и письменных объяснений, справок и сведений</w:t>
      </w:r>
      <w:r>
        <w:rPr>
          <w:rFonts w:ascii="Liberation Serif" w:hAnsi="Liberation Serif" w:cs="Liberation Serif"/>
          <w:sz w:val="28"/>
        </w:rPr>
        <w:t xml:space="preserve">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38. Проведение выездной проверки (ревизии) может быть приостановлено в порядке, предусмотренном </w:t>
      </w:r>
      <w:hyperlink w:anchor="P131" w:history="1">
        <w:r w:rsidRPr="005A1391">
          <w:rPr>
            <w:rFonts w:ascii="Liberation Serif" w:hAnsi="Liberation Serif" w:cs="Liberation Serif"/>
            <w:sz w:val="28"/>
          </w:rPr>
          <w:t>пунктами 27</w:t>
        </w:r>
      </w:hyperlink>
      <w:r w:rsidRPr="005A1391">
        <w:rPr>
          <w:rFonts w:ascii="Liberation Serif" w:hAnsi="Liberation Serif" w:cs="Liberation Serif"/>
          <w:sz w:val="28"/>
        </w:rPr>
        <w:t xml:space="preserve"> и </w:t>
      </w:r>
      <w:hyperlink w:anchor="P133" w:history="1">
        <w:r w:rsidRPr="005A1391">
          <w:rPr>
            <w:rFonts w:ascii="Liberation Serif" w:hAnsi="Liberation Serif" w:cs="Liberation Serif"/>
            <w:sz w:val="28"/>
          </w:rPr>
          <w:t>29</w:t>
        </w:r>
      </w:hyperlink>
      <w:r w:rsidR="0099373D">
        <w:rPr>
          <w:rFonts w:ascii="Liberation Serif" w:hAnsi="Liberation Serif" w:cs="Liberation Serif"/>
          <w:sz w:val="28"/>
        </w:rPr>
        <w:t xml:space="preserve"> настоящего П</w:t>
      </w:r>
      <w:r w:rsidR="00F64E89">
        <w:rPr>
          <w:rFonts w:ascii="Liberation Serif" w:hAnsi="Liberation Serif" w:cs="Liberation Serif"/>
          <w:sz w:val="28"/>
        </w:rPr>
        <w:t>орядка</w:t>
      </w:r>
      <w:r>
        <w:rPr>
          <w:rFonts w:ascii="Liberation Serif" w:hAnsi="Liberation Serif" w:cs="Liberation Serif"/>
          <w:sz w:val="28"/>
        </w:rPr>
        <w:t xml:space="preserve">, на </w:t>
      </w:r>
      <w:r>
        <w:rPr>
          <w:rFonts w:ascii="Liberation Serif" w:hAnsi="Liberation Serif" w:cs="Liberation Serif"/>
          <w:sz w:val="28"/>
        </w:rPr>
        <w:lastRenderedPageBreak/>
        <w:t>основании мотивированного обращения руководителя проверочной (ревизионной) группы: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1) на период проведения встречной проверки и (или) обследования;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2) 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3) на период организации и проведения экспертиз;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4) </w:t>
      </w:r>
      <w:r w:rsidRPr="005A1391">
        <w:rPr>
          <w:rFonts w:ascii="Liberation Serif" w:hAnsi="Liberation Serif" w:cs="Liberation Serif"/>
          <w:sz w:val="28"/>
        </w:rPr>
        <w:t>на период исполнения запросов, направленных в компетентные госу</w:t>
      </w:r>
      <w:r w:rsidR="005A1391" w:rsidRPr="005A1391">
        <w:rPr>
          <w:rFonts w:ascii="Liberation Serif" w:hAnsi="Liberation Serif" w:cs="Liberation Serif"/>
          <w:sz w:val="28"/>
        </w:rPr>
        <w:t>дарственные органы</w:t>
      </w:r>
      <w:r w:rsidRPr="00F64E89">
        <w:rPr>
          <w:rFonts w:ascii="Liberation Serif" w:hAnsi="Liberation Serif" w:cs="Liberation Serif"/>
          <w:sz w:val="28"/>
        </w:rPr>
        <w:t>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5) в случае непредставления объектом контроля информации, документов и 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7)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39. В течение 3 рабочих дней со дня принятия решения о приостановлении выездной проверки (ревизии) объект контроля письменно извещается о приостановлении выездной проверки (ревизии) и причинах приостановления.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40.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Объект контроля одновременно информируется о возобновлении выездной проверки (ревизии).</w:t>
      </w:r>
    </w:p>
    <w:p w:rsidR="00B23DA8" w:rsidRPr="005A1391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41. </w:t>
      </w:r>
      <w:r w:rsidRPr="005A1391">
        <w:rPr>
          <w:rFonts w:ascii="Liberation Serif" w:hAnsi="Liberation Serif" w:cs="Liberation Serif"/>
          <w:sz w:val="28"/>
        </w:rPr>
        <w:t xml:space="preserve">После окончания контрольных действий по месту нахождения объекта контроля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</w:t>
      </w:r>
      <w:r w:rsidR="00141822">
        <w:rPr>
          <w:rFonts w:ascii="Liberation Serif" w:hAnsi="Liberation Serif" w:cs="Liberation Serif"/>
          <w:sz w:val="28"/>
        </w:rPr>
        <w:t xml:space="preserve">уполномоченному </w:t>
      </w:r>
      <w:r w:rsidRPr="005A1391">
        <w:rPr>
          <w:rFonts w:ascii="Liberation Serif" w:hAnsi="Liberation Serif" w:cs="Liberation Serif"/>
          <w:sz w:val="28"/>
        </w:rPr>
        <w:t>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B23DA8" w:rsidRPr="005A1391" w:rsidRDefault="00B23DA8" w:rsidP="00BB29FD">
      <w:pPr>
        <w:spacing w:after="0" w:line="280" w:lineRule="atLeast"/>
        <w:ind w:firstLine="709"/>
        <w:jc w:val="both"/>
      </w:pPr>
      <w:r w:rsidRPr="005A1391">
        <w:rPr>
          <w:rFonts w:ascii="Liberation Serif" w:hAnsi="Liberation Serif" w:cs="Liberation Serif"/>
          <w:sz w:val="28"/>
        </w:rPr>
        <w:t>42.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43. К акту выездной проверки (ревизии) (кроме акта встречной проверки и заключения, подготовленного по результатам проведения обследования) </w:t>
      </w:r>
      <w:r>
        <w:rPr>
          <w:rFonts w:ascii="Liberation Serif" w:hAnsi="Liberation Serif" w:cs="Liberation Serif"/>
          <w:sz w:val="28"/>
        </w:rPr>
        <w:lastRenderedPageBreak/>
        <w:t>прилагаются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44. Акт выездной проверки (ревизии) в течение 3 рабочих дней со дня его подписания вручается (направляется) представителю объекта конт</w:t>
      </w:r>
      <w:r w:rsidR="00F64E89">
        <w:rPr>
          <w:rFonts w:ascii="Liberation Serif" w:hAnsi="Liberation Serif" w:cs="Liberation Serif"/>
          <w:sz w:val="28"/>
        </w:rPr>
        <w:t>р</w:t>
      </w:r>
      <w:r w:rsidR="001629CF">
        <w:rPr>
          <w:rFonts w:ascii="Liberation Serif" w:hAnsi="Liberation Serif" w:cs="Liberation Serif"/>
          <w:sz w:val="28"/>
        </w:rPr>
        <w:t>оля в соответствии с настоящим П</w:t>
      </w:r>
      <w:r w:rsidR="00F64E89">
        <w:rPr>
          <w:rFonts w:ascii="Liberation Serif" w:hAnsi="Liberation Serif" w:cs="Liberation Serif"/>
          <w:sz w:val="28"/>
        </w:rPr>
        <w:t>орядком</w:t>
      </w:r>
      <w:r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45. Объект контроля вправе представить письменные возражения на акт выездной проверки (ревизии) в течение </w:t>
      </w:r>
      <w:r w:rsidR="005A1391" w:rsidRPr="005A1391">
        <w:rPr>
          <w:rFonts w:ascii="Liberation Serif" w:hAnsi="Liberation Serif" w:cs="Liberation Serif"/>
          <w:sz w:val="28"/>
        </w:rPr>
        <w:t>5</w:t>
      </w:r>
      <w:r>
        <w:rPr>
          <w:rFonts w:ascii="Liberation Serif" w:hAnsi="Liberation Serif" w:cs="Liberation Serif"/>
          <w:sz w:val="28"/>
        </w:rPr>
        <w:t xml:space="preserve"> рабочих дней со дня его получения. Письменные возражения объекта контроля приобщаются к материалам выездной проверки (ревизии).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46. Акт и иные материалы выездной проверки (ревизии) подлежат рассмотрению руководителем </w:t>
      </w:r>
      <w:r w:rsidR="00F64E89">
        <w:rPr>
          <w:rFonts w:ascii="Liberation Serif" w:hAnsi="Liberation Serif" w:cs="Liberation Serif"/>
          <w:sz w:val="28"/>
        </w:rPr>
        <w:t>Финансового управления</w:t>
      </w:r>
      <w:r>
        <w:rPr>
          <w:rFonts w:ascii="Liberation Serif" w:hAnsi="Liberation Serif" w:cs="Liberation Serif"/>
          <w:sz w:val="28"/>
        </w:rPr>
        <w:t xml:space="preserve"> в течение </w:t>
      </w:r>
      <w:r w:rsidRPr="002A03A3">
        <w:rPr>
          <w:rFonts w:ascii="Liberation Serif" w:hAnsi="Liberation Serif" w:cs="Liberation Serif"/>
          <w:sz w:val="28"/>
        </w:rPr>
        <w:t>30</w:t>
      </w:r>
      <w:r w:rsidRPr="00B87355">
        <w:rPr>
          <w:rFonts w:ascii="Liberation Serif" w:hAnsi="Liberation Serif" w:cs="Liberation Serif"/>
          <w:sz w:val="28"/>
        </w:rPr>
        <w:t xml:space="preserve"> календарных дней со дня подписания акта должностными лицами, проводившими проверку (рев</w:t>
      </w:r>
      <w:r>
        <w:rPr>
          <w:rFonts w:ascii="Liberation Serif" w:hAnsi="Liberation Serif" w:cs="Liberation Serif"/>
          <w:sz w:val="28"/>
        </w:rPr>
        <w:t>изию).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47. По результатам рассмотрения акта и иных материалов выездной проверки (ревизии) руководитель </w:t>
      </w:r>
      <w:r w:rsidR="00F64E89">
        <w:rPr>
          <w:rFonts w:ascii="Liberation Serif" w:hAnsi="Liberation Serif" w:cs="Liberation Serif"/>
          <w:sz w:val="28"/>
        </w:rPr>
        <w:t>Финансового управления</w:t>
      </w:r>
      <w:r>
        <w:rPr>
          <w:rFonts w:ascii="Liberation Serif" w:hAnsi="Liberation Serif" w:cs="Liberation Serif"/>
          <w:sz w:val="28"/>
        </w:rPr>
        <w:t xml:space="preserve"> принимает решение: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1) о направлении объекту контроля представления и (или) предписания;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2) об отсутствии оснований для направления представления и (или) предписания;</w:t>
      </w:r>
    </w:p>
    <w:p w:rsidR="00B23DA8" w:rsidRDefault="00B23DA8" w:rsidP="00BB29FD">
      <w:pPr>
        <w:spacing w:after="0" w:line="280" w:lineRule="atLeast"/>
        <w:ind w:firstLine="709"/>
        <w:jc w:val="both"/>
      </w:pPr>
      <w:bookmarkStart w:id="11" w:name="P168"/>
      <w:bookmarkEnd w:id="11"/>
      <w:r w:rsidRPr="00407057">
        <w:rPr>
          <w:rFonts w:ascii="Liberation Serif" w:hAnsi="Liberation Serif" w:cs="Liberation Serif"/>
          <w:sz w:val="28"/>
        </w:rPr>
        <w:t>3) о назначении внеплановой</w:t>
      </w:r>
      <w:r>
        <w:rPr>
          <w:rFonts w:ascii="Liberation Serif" w:hAnsi="Liberation Serif" w:cs="Liberation Serif"/>
          <w:sz w:val="28"/>
        </w:rPr>
        <w:t xml:space="preserve"> выездной проверки (ревизии), в том числе при представлении объектом контроля письменных возражений, а также дополнительн</w:t>
      </w:r>
      <w:r w:rsidR="00F03D10">
        <w:rPr>
          <w:rFonts w:ascii="Liberation Serif" w:hAnsi="Liberation Serif" w:cs="Liberation Serif"/>
          <w:sz w:val="28"/>
        </w:rPr>
        <w:t>ой</w:t>
      </w:r>
      <w:r>
        <w:rPr>
          <w:rFonts w:ascii="Liberation Serif" w:hAnsi="Liberation Serif" w:cs="Liberation Serif"/>
          <w:sz w:val="28"/>
        </w:rPr>
        <w:t xml:space="preserve">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BB29FD">
      <w:pPr>
        <w:spacing w:after="0" w:line="280" w:lineRule="atLeast"/>
        <w:ind w:firstLine="709"/>
        <w:jc w:val="center"/>
        <w:outlineLvl w:val="2"/>
      </w:pPr>
      <w:r>
        <w:rPr>
          <w:rFonts w:ascii="Liberation Serif" w:hAnsi="Liberation Serif" w:cs="Liberation Serif"/>
          <w:b/>
          <w:sz w:val="28"/>
        </w:rPr>
        <w:t>Глава 7. ПРОВЕДЕНИЕ КАМЕРАЛЬНОЙ ПРОВЕРКИ</w:t>
      </w:r>
    </w:p>
    <w:p w:rsidR="00B23DA8" w:rsidRDefault="00B23DA8" w:rsidP="00BB29FD">
      <w:pPr>
        <w:spacing w:after="0" w:line="280" w:lineRule="atLeast"/>
        <w:ind w:firstLine="709"/>
        <w:jc w:val="center"/>
      </w:pPr>
      <w:r>
        <w:rPr>
          <w:rFonts w:ascii="Liberation Serif" w:hAnsi="Liberation Serif" w:cs="Liberation Serif"/>
          <w:b/>
          <w:sz w:val="28"/>
        </w:rPr>
        <w:t>ПРИ ОСУЩЕСТВЛЕНИИ КОНТРОЛЯ В СФЕРЕ БЮДЖЕТНЫХ ПРАВООТНОШЕНИЙ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BB29FD">
      <w:pPr>
        <w:spacing w:after="0" w:line="280" w:lineRule="atLeast"/>
        <w:ind w:firstLine="709"/>
        <w:jc w:val="both"/>
      </w:pPr>
      <w:bookmarkStart w:id="12" w:name="P174"/>
      <w:bookmarkEnd w:id="12"/>
      <w:r>
        <w:rPr>
          <w:rFonts w:ascii="Liberation Serif" w:hAnsi="Liberation Serif" w:cs="Liberation Serif"/>
          <w:sz w:val="28"/>
        </w:rPr>
        <w:t xml:space="preserve">48. Камеральная проверка проводится по месту нахождения </w:t>
      </w:r>
      <w:r w:rsidR="00F64E89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>на основании бюджетной отчетности, бухгалтерской (финансовой) отчетности и иных документов, представленных по запросам</w:t>
      </w:r>
      <w:r w:rsidR="00F64E89">
        <w:rPr>
          <w:rFonts w:ascii="Liberation Serif" w:hAnsi="Liberation Serif" w:cs="Liberation Serif"/>
          <w:sz w:val="28"/>
        </w:rPr>
        <w:t xml:space="preserve"> Финансового управления</w:t>
      </w:r>
      <w:r>
        <w:rPr>
          <w:rFonts w:ascii="Liberation Serif" w:hAnsi="Liberation Serif" w:cs="Liberation Serif"/>
          <w:sz w:val="28"/>
        </w:rPr>
        <w:t>, а также информации, документов и материалов, полученных в ходе встречных проверок.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49. Камеральная проверка проводится должностными лицами, указанными в </w:t>
      </w:r>
      <w:hyperlink w:anchor="P33" w:history="1">
        <w:r w:rsidRPr="00BD464E">
          <w:rPr>
            <w:rFonts w:ascii="Liberation Serif" w:hAnsi="Liberation Serif" w:cs="Liberation Serif"/>
            <w:sz w:val="28"/>
          </w:rPr>
          <w:t>пункте 7</w:t>
        </w:r>
      </w:hyperlink>
      <w:r w:rsidRPr="00F64E89">
        <w:rPr>
          <w:rFonts w:ascii="Liberation Serif" w:hAnsi="Liberation Serif" w:cs="Liberation Serif"/>
          <w:sz w:val="28"/>
        </w:rPr>
        <w:t xml:space="preserve"> </w:t>
      </w:r>
      <w:r w:rsidR="0099373D">
        <w:rPr>
          <w:rFonts w:ascii="Liberation Serif" w:hAnsi="Liberation Serif" w:cs="Liberation Serif"/>
          <w:sz w:val="28"/>
        </w:rPr>
        <w:t>настоящего</w:t>
      </w:r>
      <w:r>
        <w:rPr>
          <w:rFonts w:ascii="Liberation Serif" w:hAnsi="Liberation Serif" w:cs="Liberation Serif"/>
          <w:sz w:val="28"/>
        </w:rPr>
        <w:t xml:space="preserve"> </w:t>
      </w:r>
      <w:r w:rsidR="0099373D">
        <w:rPr>
          <w:rFonts w:ascii="Liberation Serif" w:hAnsi="Liberation Serif" w:cs="Liberation Serif"/>
          <w:sz w:val="28"/>
        </w:rPr>
        <w:t>Порядка</w:t>
      </w:r>
      <w:r>
        <w:rPr>
          <w:rFonts w:ascii="Liberation Serif" w:hAnsi="Liberation Serif" w:cs="Liberation Serif"/>
          <w:sz w:val="28"/>
        </w:rPr>
        <w:t xml:space="preserve">, в течение 30 рабочих дней со дня получения от объекта контроля документов и информации, представленных в соответствии с </w:t>
      </w:r>
      <w:hyperlink w:anchor="P174" w:history="1">
        <w:r w:rsidRPr="00F64E89">
          <w:rPr>
            <w:rFonts w:ascii="Liberation Serif" w:hAnsi="Liberation Serif" w:cs="Liberation Serif"/>
            <w:sz w:val="28"/>
          </w:rPr>
          <w:t>пунктом 48</w:t>
        </w:r>
      </w:hyperlink>
      <w:r w:rsidR="00BD464E">
        <w:rPr>
          <w:rFonts w:ascii="Liberation Serif" w:hAnsi="Liberation Serif" w:cs="Liberation Serif"/>
          <w:sz w:val="28"/>
        </w:rPr>
        <w:t xml:space="preserve"> настоящего П</w:t>
      </w:r>
      <w:r w:rsidR="00F64E89">
        <w:rPr>
          <w:rFonts w:ascii="Liberation Serif" w:hAnsi="Liberation Serif" w:cs="Liberation Serif"/>
          <w:sz w:val="28"/>
        </w:rPr>
        <w:t>орядка</w:t>
      </w:r>
      <w:r>
        <w:rPr>
          <w:rFonts w:ascii="Liberation Serif" w:hAnsi="Liberation Serif" w:cs="Liberation Serif"/>
          <w:sz w:val="28"/>
        </w:rPr>
        <w:t>.</w:t>
      </w:r>
    </w:p>
    <w:p w:rsidR="00BD464E" w:rsidRPr="00BD464E" w:rsidRDefault="00B23DA8" w:rsidP="00BB29FD">
      <w:pPr>
        <w:spacing w:after="0" w:line="280" w:lineRule="atLeast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50. При проведении камеральной проверки в срок ее проведения не засчитываются периоды времени со дня отправки запроса </w:t>
      </w:r>
      <w:r w:rsidR="002118FB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>до дня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bookmarkStart w:id="13" w:name="Par0"/>
      <w:bookmarkEnd w:id="13"/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51. Руководитель </w:t>
      </w:r>
      <w:r w:rsidR="002118FB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>на основании мотивированного обращения руководителя проверочной (ревизионной) группы может назначить проведение: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lastRenderedPageBreak/>
        <w:t>1) обследования, результаты которого оформляются заключением и прилагаются к материалам камеральной проверки;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2) встречной проверки.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52.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53. Акт камеральной проверки в течение 3 рабочих дней со дня его подписания вручается (направляется) представителю объекта конт</w:t>
      </w:r>
      <w:r w:rsidR="002118FB">
        <w:rPr>
          <w:rFonts w:ascii="Liberation Serif" w:hAnsi="Liberation Serif" w:cs="Liberation Serif"/>
          <w:sz w:val="28"/>
        </w:rPr>
        <w:t>роля в соответствии с настоящим</w:t>
      </w:r>
      <w:r w:rsidR="00076A4C">
        <w:rPr>
          <w:rFonts w:ascii="Liberation Serif" w:hAnsi="Liberation Serif" w:cs="Liberation Serif"/>
          <w:sz w:val="28"/>
        </w:rPr>
        <w:t xml:space="preserve"> П</w:t>
      </w:r>
      <w:r w:rsidR="002118FB">
        <w:rPr>
          <w:rFonts w:ascii="Liberation Serif" w:hAnsi="Liberation Serif" w:cs="Liberation Serif"/>
          <w:sz w:val="28"/>
        </w:rPr>
        <w:t>орядком</w:t>
      </w:r>
      <w:r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54. Объект контроля вправе представить письменные возражения на акт, оформленный по результатам камеральной проверки, в течение </w:t>
      </w:r>
      <w:r w:rsidR="00BD464E">
        <w:rPr>
          <w:rFonts w:ascii="Liberation Serif" w:hAnsi="Liberation Serif" w:cs="Liberation Serif"/>
          <w:sz w:val="28"/>
        </w:rPr>
        <w:t>5</w:t>
      </w:r>
      <w:r>
        <w:rPr>
          <w:rFonts w:ascii="Liberation Serif" w:hAnsi="Liberation Serif" w:cs="Liberation Serif"/>
          <w:sz w:val="28"/>
        </w:rPr>
        <w:t xml:space="preserve">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55. Материалы камеральной проверки подлежат рассмотрению руководителем </w:t>
      </w:r>
      <w:r w:rsidR="002118FB">
        <w:rPr>
          <w:rFonts w:ascii="Liberation Serif" w:hAnsi="Liberation Serif" w:cs="Liberation Serif"/>
          <w:sz w:val="28"/>
        </w:rPr>
        <w:t xml:space="preserve">Финансового управления </w:t>
      </w:r>
      <w:r w:rsidRPr="00B87355">
        <w:rPr>
          <w:rFonts w:ascii="Liberation Serif" w:hAnsi="Liberation Serif" w:cs="Liberation Serif"/>
          <w:sz w:val="28"/>
        </w:rPr>
        <w:t>в течение 30 календарных дней со</w:t>
      </w:r>
      <w:r>
        <w:rPr>
          <w:rFonts w:ascii="Liberation Serif" w:hAnsi="Liberation Serif" w:cs="Liberation Serif"/>
          <w:sz w:val="28"/>
        </w:rPr>
        <w:t xml:space="preserve"> дня подписания акта.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56. По результатам рассмотрения акта и иных материалов камеральной проверки руководитель </w:t>
      </w:r>
      <w:r w:rsidR="002118FB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>принимает решение: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1) о направлении объекту контроля представления и (или) предписания;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2) об отсутствии оснований для направления представления и (или) предписания;</w:t>
      </w:r>
    </w:p>
    <w:p w:rsidR="00B23DA8" w:rsidRDefault="00B23DA8" w:rsidP="00BB29FD">
      <w:pPr>
        <w:spacing w:after="0" w:line="280" w:lineRule="atLeast"/>
        <w:ind w:firstLine="709"/>
        <w:jc w:val="both"/>
      </w:pPr>
      <w:bookmarkStart w:id="14" w:name="P187"/>
      <w:bookmarkEnd w:id="14"/>
      <w:r>
        <w:rPr>
          <w:rFonts w:ascii="Liberation Serif" w:hAnsi="Liberation Serif" w:cs="Liberation Serif"/>
          <w:sz w:val="28"/>
        </w:rPr>
        <w:t>3) о проведении внеплановой выездной проверки (ревизии).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E068C6">
      <w:pPr>
        <w:spacing w:after="0" w:line="280" w:lineRule="atLeast"/>
        <w:ind w:firstLine="709"/>
        <w:jc w:val="center"/>
        <w:outlineLvl w:val="2"/>
      </w:pPr>
      <w:r>
        <w:rPr>
          <w:rFonts w:ascii="Liberation Serif" w:hAnsi="Liberation Serif" w:cs="Liberation Serif"/>
          <w:b/>
          <w:sz w:val="28"/>
        </w:rPr>
        <w:t>Глава 8. ПРОВЕДЕНИЕ ОБСЛЕДОВАНИЯ ПРИ ОСУЩЕСТВЛЕНИИ</w:t>
      </w:r>
      <w:r w:rsidR="00E068C6"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>КОНТРОЛЯ В СФЕРЕ БЮДЖЕТНЫХ ПРАВООТНОШЕНИЙ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57. При проведении обследования осуществляется анализ и оценка состояния сферы деятельности объекта контроля, определенной приказом</w:t>
      </w:r>
      <w:r w:rsidR="002118FB">
        <w:rPr>
          <w:rFonts w:ascii="Liberation Serif" w:hAnsi="Liberation Serif" w:cs="Liberation Serif"/>
          <w:sz w:val="28"/>
        </w:rPr>
        <w:t xml:space="preserve"> Финансового управления</w:t>
      </w:r>
      <w:r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58.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135" w:history="1">
        <w:r w:rsidRPr="00B06E95">
          <w:rPr>
            <w:rFonts w:ascii="Liberation Serif" w:hAnsi="Liberation Serif" w:cs="Liberation Serif"/>
            <w:sz w:val="28"/>
          </w:rPr>
          <w:t>главой 6</w:t>
        </w:r>
      </w:hyperlink>
      <w:r w:rsidRPr="00B06E95">
        <w:rPr>
          <w:rFonts w:ascii="Liberation Serif" w:hAnsi="Liberation Serif" w:cs="Liberation Serif"/>
          <w:sz w:val="28"/>
        </w:rPr>
        <w:t xml:space="preserve"> </w:t>
      </w:r>
      <w:r w:rsidR="00B06E95">
        <w:rPr>
          <w:rFonts w:ascii="Liberation Serif" w:hAnsi="Liberation Serif" w:cs="Liberation Serif"/>
          <w:sz w:val="28"/>
        </w:rPr>
        <w:t>настоящего Порядка</w:t>
      </w:r>
      <w:r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59. При обследовании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60. По результатам проведения обследования оформляется заключение, которое подписывается должностным лицом</w:t>
      </w:r>
      <w:r w:rsidR="002118FB" w:rsidRPr="002118FB">
        <w:rPr>
          <w:rFonts w:ascii="Liberation Serif" w:hAnsi="Liberation Serif" w:cs="Liberation Serif"/>
          <w:sz w:val="28"/>
        </w:rPr>
        <w:t xml:space="preserve"> </w:t>
      </w:r>
      <w:r w:rsidR="002118FB">
        <w:rPr>
          <w:rFonts w:ascii="Liberation Serif" w:hAnsi="Liberation Serif" w:cs="Liberation Serif"/>
          <w:sz w:val="28"/>
        </w:rPr>
        <w:t>Финансового управления</w:t>
      </w:r>
      <w:r>
        <w:rPr>
          <w:rFonts w:ascii="Liberation Serif" w:hAnsi="Liberation Serif" w:cs="Liberation Serif"/>
          <w:sz w:val="28"/>
        </w:rPr>
        <w:t>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</w:t>
      </w:r>
      <w:r w:rsidR="002118FB">
        <w:rPr>
          <w:rFonts w:ascii="Liberation Serif" w:hAnsi="Liberation Serif" w:cs="Liberation Serif"/>
          <w:sz w:val="28"/>
        </w:rPr>
        <w:t>р</w:t>
      </w:r>
      <w:r w:rsidR="0099373D">
        <w:rPr>
          <w:rFonts w:ascii="Liberation Serif" w:hAnsi="Liberation Serif" w:cs="Liberation Serif"/>
          <w:sz w:val="28"/>
        </w:rPr>
        <w:t>оля в соответствии с настоящим П</w:t>
      </w:r>
      <w:r w:rsidR="002118FB">
        <w:rPr>
          <w:rFonts w:ascii="Liberation Serif" w:hAnsi="Liberation Serif" w:cs="Liberation Serif"/>
          <w:sz w:val="28"/>
        </w:rPr>
        <w:t>орядком</w:t>
      </w:r>
      <w:r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lastRenderedPageBreak/>
        <w:t xml:space="preserve">61. Заключение и иные материалы обследования подлежат рассмотрению руководителем </w:t>
      </w:r>
      <w:r w:rsidR="002118FB">
        <w:rPr>
          <w:rFonts w:ascii="Liberation Serif" w:hAnsi="Liberation Serif" w:cs="Liberation Serif"/>
          <w:sz w:val="28"/>
        </w:rPr>
        <w:t xml:space="preserve">Финансового </w:t>
      </w:r>
      <w:r w:rsidR="002118FB" w:rsidRPr="00B87355">
        <w:rPr>
          <w:rFonts w:ascii="Liberation Serif" w:hAnsi="Liberation Serif" w:cs="Liberation Serif"/>
          <w:sz w:val="28"/>
        </w:rPr>
        <w:t xml:space="preserve">управления </w:t>
      </w:r>
      <w:r w:rsidRPr="00B87355">
        <w:rPr>
          <w:rFonts w:ascii="Liberation Serif" w:hAnsi="Liberation Serif" w:cs="Liberation Serif"/>
          <w:sz w:val="28"/>
        </w:rPr>
        <w:t>в течение 30 календарных дней со</w:t>
      </w:r>
      <w:r>
        <w:rPr>
          <w:rFonts w:ascii="Liberation Serif" w:hAnsi="Liberation Serif" w:cs="Liberation Serif"/>
          <w:sz w:val="28"/>
        </w:rPr>
        <w:t xml:space="preserve"> дня подписания заключения.</w:t>
      </w:r>
    </w:p>
    <w:p w:rsidR="00B23DA8" w:rsidRDefault="00B23DA8" w:rsidP="00BB29FD">
      <w:pPr>
        <w:spacing w:after="0" w:line="280" w:lineRule="atLeast"/>
        <w:ind w:firstLine="709"/>
        <w:jc w:val="both"/>
      </w:pPr>
      <w:bookmarkStart w:id="15" w:name="P198"/>
      <w:bookmarkEnd w:id="15"/>
      <w:r>
        <w:rPr>
          <w:rFonts w:ascii="Liberation Serif" w:hAnsi="Liberation Serif" w:cs="Liberation Serif"/>
          <w:sz w:val="28"/>
        </w:rPr>
        <w:t xml:space="preserve">62. По итогам рассмотрения заключения, подготовленного по результатам проведения обследования, руководитель </w:t>
      </w:r>
      <w:r w:rsidR="002118FB">
        <w:rPr>
          <w:rFonts w:ascii="Liberation Serif" w:hAnsi="Liberation Serif" w:cs="Liberation Serif"/>
          <w:sz w:val="28"/>
        </w:rPr>
        <w:t xml:space="preserve">Финансового управления </w:t>
      </w:r>
      <w:r>
        <w:rPr>
          <w:rFonts w:ascii="Liberation Serif" w:hAnsi="Liberation Serif" w:cs="Liberation Serif"/>
          <w:sz w:val="28"/>
        </w:rPr>
        <w:t>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</w:t>
      </w:r>
      <w:r w:rsidR="002118FB">
        <w:rPr>
          <w:rFonts w:ascii="Liberation Serif" w:hAnsi="Liberation Serif" w:cs="Liberation Serif"/>
          <w:sz w:val="28"/>
        </w:rPr>
        <w:t xml:space="preserve"> Финансового управления</w:t>
      </w:r>
      <w:r>
        <w:rPr>
          <w:rFonts w:ascii="Liberation Serif" w:hAnsi="Liberation Serif" w:cs="Liberation Serif"/>
          <w:sz w:val="28"/>
        </w:rPr>
        <w:t>.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BB29FD">
      <w:pPr>
        <w:spacing w:after="0" w:line="280" w:lineRule="atLeast"/>
        <w:ind w:firstLine="709"/>
        <w:jc w:val="center"/>
        <w:outlineLvl w:val="2"/>
      </w:pPr>
      <w:r>
        <w:rPr>
          <w:rFonts w:ascii="Liberation Serif" w:hAnsi="Liberation Serif" w:cs="Liberation Serif"/>
          <w:b/>
          <w:sz w:val="28"/>
        </w:rPr>
        <w:t>Глава 9. РЕАЛИЗАЦИЯ РЕЗУЛЬТАТОВ КОНТРОЛЬНЫХ МЕРОПРИЯТИЙ</w:t>
      </w:r>
      <w:r w:rsidR="00E068C6"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>ПРИ ОСУЩЕСТВЛЕНИИ КОНТРОЛЯ В СФЕРЕ БЮДЖЕТНЫХ ПРАВООТНОШЕНИЙ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63. При осуществлении контроля, предусмотренного </w:t>
      </w:r>
      <w:r w:rsidR="00B06E95">
        <w:rPr>
          <w:rFonts w:ascii="Liberation Serif" w:hAnsi="Liberation Serif" w:cs="Liberation Serif"/>
          <w:sz w:val="28"/>
        </w:rPr>
        <w:t xml:space="preserve">подпунктами 1-4 </w:t>
      </w:r>
      <w:r w:rsidR="00B06E95">
        <w:rPr>
          <w:rFonts w:ascii="Liberation Serif" w:hAnsi="Liberation Serif"/>
          <w:sz w:val="28"/>
          <w:szCs w:val="28"/>
        </w:rPr>
        <w:t>пункта</w:t>
      </w:r>
      <w:r w:rsidR="002118FB" w:rsidRPr="002118FB">
        <w:rPr>
          <w:rFonts w:ascii="Liberation Serif" w:hAnsi="Liberation Serif"/>
          <w:sz w:val="28"/>
          <w:szCs w:val="28"/>
        </w:rPr>
        <w:t xml:space="preserve"> 15</w:t>
      </w:r>
      <w:r w:rsidR="00B06E95">
        <w:rPr>
          <w:rFonts w:ascii="Liberation Serif" w:hAnsi="Liberation Serif" w:cs="Liberation Serif"/>
          <w:sz w:val="28"/>
        </w:rPr>
        <w:t xml:space="preserve"> настоящего П</w:t>
      </w:r>
      <w:r w:rsidR="002118FB">
        <w:rPr>
          <w:rFonts w:ascii="Liberation Serif" w:hAnsi="Liberation Serif" w:cs="Liberation Serif"/>
          <w:sz w:val="28"/>
        </w:rPr>
        <w:t>орядка</w:t>
      </w:r>
      <w:r>
        <w:rPr>
          <w:rFonts w:ascii="Liberation Serif" w:hAnsi="Liberation Serif" w:cs="Liberation Serif"/>
          <w:sz w:val="28"/>
        </w:rPr>
        <w:t xml:space="preserve">, </w:t>
      </w:r>
      <w:r w:rsidR="002118FB">
        <w:rPr>
          <w:rFonts w:ascii="Liberation Serif" w:hAnsi="Liberation Serif" w:cs="Liberation Serif"/>
          <w:sz w:val="28"/>
        </w:rPr>
        <w:t xml:space="preserve">Финансовое управление </w:t>
      </w:r>
      <w:r>
        <w:rPr>
          <w:rFonts w:ascii="Liberation Serif" w:hAnsi="Liberation Serif" w:cs="Liberation Serif"/>
          <w:sz w:val="28"/>
        </w:rPr>
        <w:t>направляет:</w:t>
      </w:r>
    </w:p>
    <w:p w:rsidR="00B23DA8" w:rsidRPr="00F46FB9" w:rsidRDefault="00B23DA8" w:rsidP="00BB29FD">
      <w:pPr>
        <w:spacing w:after="0" w:line="280" w:lineRule="atLeast"/>
        <w:ind w:firstLine="709"/>
        <w:jc w:val="both"/>
        <w:rPr>
          <w:rFonts w:ascii="Liberation Serif" w:hAnsi="Liberation Serif" w:cs="Liberation Serif"/>
          <w:sz w:val="28"/>
        </w:rPr>
      </w:pPr>
      <w:proofErr w:type="gramStart"/>
      <w:r>
        <w:rPr>
          <w:rFonts w:ascii="Liberation Serif" w:hAnsi="Liberation Serif" w:cs="Liberation Serif"/>
          <w:sz w:val="28"/>
        </w:rPr>
        <w:t>1)</w:t>
      </w:r>
      <w:r w:rsidR="00F46FB9" w:rsidRPr="00F46FB9">
        <w:rPr>
          <w:rFonts w:ascii="Liberation Serif" w:hAnsi="Liberation Serif" w:cs="Liberation Serif"/>
          <w:sz w:val="28"/>
          <w:szCs w:val="28"/>
        </w:rPr>
        <w:t xml:space="preserve"> </w:t>
      </w:r>
      <w:r w:rsidR="00F46FB9">
        <w:rPr>
          <w:rFonts w:ascii="Liberation Serif" w:hAnsi="Liberation Serif" w:cs="Liberation Serif"/>
          <w:sz w:val="28"/>
          <w:szCs w:val="28"/>
        </w:rPr>
        <w:t>объекту контроля представление, содержащее информацию о выявленных бюджетных нарушениях, а также обязательные для исполнения требования об устранении бюджетного нарушения и о принятии мер по устранению его причин и условий или требования о принятии мер по устранению причин и условий бюджетного нарушения в случае невозможности его устранения, в установленные в представлении сроки или в течение 30 календарных дней со дня</w:t>
      </w:r>
      <w:proofErr w:type="gramEnd"/>
      <w:r w:rsidR="00F46FB9">
        <w:rPr>
          <w:rFonts w:ascii="Liberation Serif" w:hAnsi="Liberation Serif" w:cs="Liberation Serif"/>
          <w:sz w:val="28"/>
          <w:szCs w:val="28"/>
        </w:rPr>
        <w:t xml:space="preserve"> его получения, если срок не указан</w:t>
      </w:r>
      <w:r>
        <w:rPr>
          <w:rFonts w:ascii="Liberation Serif" w:hAnsi="Liberation Serif" w:cs="Liberation Serif"/>
          <w:sz w:val="28"/>
        </w:rPr>
        <w:t>;</w:t>
      </w:r>
    </w:p>
    <w:p w:rsidR="00B06E95" w:rsidRDefault="00B23DA8" w:rsidP="00BB29FD">
      <w:pPr>
        <w:spacing w:after="0" w:line="280" w:lineRule="atLeast"/>
        <w:ind w:firstLine="709"/>
        <w:jc w:val="both"/>
        <w:rPr>
          <w:rFonts w:ascii="Liberation Serif" w:hAnsi="Liberation Serif" w:cs="Liberation Serif"/>
          <w:sz w:val="28"/>
        </w:rPr>
      </w:pPr>
      <w:proofErr w:type="gramStart"/>
      <w:r>
        <w:rPr>
          <w:rFonts w:ascii="Liberation Serif" w:hAnsi="Liberation Serif" w:cs="Liberation Serif"/>
          <w:sz w:val="28"/>
        </w:rPr>
        <w:t>2) объекту контроля предписание в случае невозможности устранения</w:t>
      </w:r>
      <w:r w:rsidR="00656634">
        <w:rPr>
          <w:rFonts w:ascii="Liberation Serif" w:hAnsi="Liberation Serif" w:cs="Liberation Serif"/>
          <w:sz w:val="28"/>
        </w:rPr>
        <w:t>,</w:t>
      </w:r>
      <w:r>
        <w:rPr>
          <w:rFonts w:ascii="Liberation Serif" w:hAnsi="Liberation Serif" w:cs="Liberation Serif"/>
          <w:sz w:val="28"/>
        </w:rPr>
        <w:t xml:space="preserve"> либо </w:t>
      </w:r>
      <w:proofErr w:type="spellStart"/>
      <w:r>
        <w:rPr>
          <w:rFonts w:ascii="Liberation Serif" w:hAnsi="Liberation Serif" w:cs="Liberation Serif"/>
          <w:sz w:val="28"/>
        </w:rPr>
        <w:t>неустранения</w:t>
      </w:r>
      <w:proofErr w:type="spellEnd"/>
      <w:r>
        <w:rPr>
          <w:rFonts w:ascii="Liberation Serif" w:hAnsi="Liberation Serif" w:cs="Liberation Serif"/>
          <w:sz w:val="28"/>
        </w:rPr>
        <w:t xml:space="preserve">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</w:t>
      </w:r>
      <w:r w:rsidR="00F46FB9">
        <w:rPr>
          <w:rFonts w:ascii="Liberation Serif" w:hAnsi="Liberation Serif" w:cs="Liberation Serif"/>
          <w:sz w:val="28"/>
          <w:szCs w:val="28"/>
        </w:rPr>
        <w:t xml:space="preserve">ущерба </w:t>
      </w:r>
      <w:r w:rsidR="00313D3C">
        <w:rPr>
          <w:rFonts w:ascii="Liberation Serif" w:hAnsi="Liberation Serif" w:cs="Liberation Serif"/>
          <w:sz w:val="28"/>
        </w:rPr>
        <w:t>Артемовскому городскому округу</w:t>
      </w:r>
      <w:r w:rsidR="0099373D">
        <w:rPr>
          <w:rFonts w:ascii="Liberation Serif" w:hAnsi="Liberation Serif" w:cs="Liberation Serif"/>
          <w:sz w:val="28"/>
        </w:rPr>
        <w:t>;</w:t>
      </w:r>
      <w:proofErr w:type="gramEnd"/>
    </w:p>
    <w:p w:rsidR="00173F69" w:rsidRDefault="00173F69" w:rsidP="0017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3) уведомление о применении бюджетных мер принуждения, обязательное к рассмотрению, содержащее сведения о выявленных бюджетных нарушениях, предусмотренных </w:t>
      </w:r>
      <w:hyperlink r:id="rId14" w:history="1">
        <w:r w:rsidRPr="00173F69">
          <w:rPr>
            <w:rFonts w:ascii="Liberation Serif" w:hAnsi="Liberation Serif" w:cs="Liberation Serif"/>
            <w:sz w:val="28"/>
            <w:szCs w:val="28"/>
          </w:rPr>
          <w:t>главой 30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областного бюджета до направления уведомления о применении бюджетных мер принуждения).</w:t>
      </w:r>
      <w:proofErr w:type="gramEnd"/>
    </w:p>
    <w:p w:rsidR="00173F69" w:rsidRDefault="00173F69" w:rsidP="0017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64. Уведомление о применении бюджетных мер принуждения, указанное в </w:t>
      </w:r>
      <w:hyperlink w:anchor="Par0" w:history="1">
        <w:r w:rsidRPr="00173F69">
          <w:rPr>
            <w:rFonts w:ascii="Liberation Serif" w:hAnsi="Liberation Serif" w:cs="Liberation Serif"/>
            <w:sz w:val="28"/>
            <w:szCs w:val="28"/>
          </w:rPr>
          <w:t>подпункте 3 пункта 63</w:t>
        </w:r>
      </w:hyperlink>
      <w:r w:rsidR="001629CF">
        <w:rPr>
          <w:rFonts w:ascii="Liberation Serif" w:hAnsi="Liberation Serif" w:cs="Liberation Serif"/>
          <w:sz w:val="28"/>
          <w:szCs w:val="28"/>
        </w:rPr>
        <w:t xml:space="preserve"> настоящего П</w:t>
      </w:r>
      <w:r>
        <w:rPr>
          <w:rFonts w:ascii="Liberation Serif" w:hAnsi="Liberation Serif" w:cs="Liberation Serif"/>
          <w:sz w:val="28"/>
          <w:szCs w:val="28"/>
        </w:rPr>
        <w:t xml:space="preserve">орядка, направляется в случае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неустранения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бюджетного нарушения, предусмотренного </w:t>
      </w:r>
      <w:hyperlink r:id="rId15" w:history="1">
        <w:r w:rsidRPr="00173F69">
          <w:rPr>
            <w:rFonts w:ascii="Liberation Serif" w:hAnsi="Liberation Serif" w:cs="Liberation Serif"/>
            <w:sz w:val="28"/>
            <w:szCs w:val="28"/>
          </w:rPr>
          <w:t>главой 30</w:t>
        </w:r>
      </w:hyperlink>
      <w:r w:rsidRPr="00173F6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Бюджетного кодекса Российской Федерации и указанного в представлении, в срок, не превышающий 30 календарных дней со дня окончания срока исполнения представления.</w:t>
      </w:r>
    </w:p>
    <w:p w:rsidR="00B23DA8" w:rsidRDefault="00173F69" w:rsidP="001629CF">
      <w:pPr>
        <w:spacing w:after="0" w:line="280" w:lineRule="atLeast"/>
        <w:ind w:firstLine="709"/>
        <w:jc w:val="both"/>
      </w:pPr>
      <w:bookmarkStart w:id="16" w:name="P208"/>
      <w:bookmarkEnd w:id="16"/>
      <w:r>
        <w:rPr>
          <w:rFonts w:ascii="Liberation Serif" w:hAnsi="Liberation Serif" w:cs="Liberation Serif"/>
          <w:sz w:val="28"/>
        </w:rPr>
        <w:t>65</w:t>
      </w:r>
      <w:r w:rsidR="00B23DA8" w:rsidRPr="00F46FB9">
        <w:rPr>
          <w:rFonts w:ascii="Liberation Serif" w:hAnsi="Liberation Serif" w:cs="Liberation Serif"/>
          <w:sz w:val="28"/>
        </w:rPr>
        <w:t>. 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B23DA8" w:rsidRDefault="00173F69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66</w:t>
      </w:r>
      <w:r w:rsidR="00B23DA8">
        <w:rPr>
          <w:rFonts w:ascii="Liberation Serif" w:hAnsi="Liberation Serif" w:cs="Liberation Serif"/>
          <w:sz w:val="28"/>
        </w:rPr>
        <w:t xml:space="preserve">. Отмена представлений и предписаний </w:t>
      </w:r>
      <w:r w:rsidR="008E3D18">
        <w:rPr>
          <w:rFonts w:ascii="Liberation Serif" w:hAnsi="Liberation Serif" w:cs="Liberation Serif"/>
          <w:sz w:val="28"/>
        </w:rPr>
        <w:t>Финансового управления</w:t>
      </w:r>
      <w:r w:rsidR="00B23DA8">
        <w:rPr>
          <w:rFonts w:ascii="Liberation Serif" w:hAnsi="Liberation Serif" w:cs="Liberation Serif"/>
          <w:sz w:val="28"/>
        </w:rPr>
        <w:t xml:space="preserve"> осуществляется в судебном и внесудебном порядке. Отмена представлений, </w:t>
      </w:r>
      <w:r w:rsidR="00B23DA8">
        <w:rPr>
          <w:rFonts w:ascii="Liberation Serif" w:hAnsi="Liberation Serif" w:cs="Liberation Serif"/>
          <w:sz w:val="28"/>
        </w:rPr>
        <w:lastRenderedPageBreak/>
        <w:t xml:space="preserve">предписаний во внесудебном порядке осуществляется руководителем </w:t>
      </w:r>
      <w:r w:rsidR="008E3D18">
        <w:rPr>
          <w:rFonts w:ascii="Liberation Serif" w:hAnsi="Liberation Serif" w:cs="Liberation Serif"/>
          <w:sz w:val="28"/>
        </w:rPr>
        <w:t xml:space="preserve">Финансового управления </w:t>
      </w:r>
      <w:r w:rsidR="00B23DA8">
        <w:rPr>
          <w:rFonts w:ascii="Liberation Serif" w:hAnsi="Liberation Serif" w:cs="Liberation Serif"/>
          <w:sz w:val="28"/>
        </w:rPr>
        <w:t>по результатам рассмотрения жалоб на решения, действия (бездействие) должностных лиц</w:t>
      </w:r>
      <w:r w:rsidR="008E3D18">
        <w:rPr>
          <w:rFonts w:ascii="Liberation Serif" w:hAnsi="Liberation Serif" w:cs="Liberation Serif"/>
          <w:sz w:val="28"/>
        </w:rPr>
        <w:t xml:space="preserve"> Финансового управления</w:t>
      </w:r>
      <w:r w:rsidR="00B23DA8">
        <w:rPr>
          <w:rFonts w:ascii="Liberation Serif" w:hAnsi="Liberation Serif" w:cs="Liberation Serif"/>
          <w:sz w:val="28"/>
        </w:rPr>
        <w:t>.</w:t>
      </w:r>
    </w:p>
    <w:p w:rsidR="00B23DA8" w:rsidRDefault="00173F69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67</w:t>
      </w:r>
      <w:r w:rsidR="00B23DA8">
        <w:rPr>
          <w:rFonts w:ascii="Liberation Serif" w:hAnsi="Liberation Serif" w:cs="Liberation Serif"/>
          <w:sz w:val="28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="00B23DA8">
        <w:rPr>
          <w:rFonts w:ascii="Liberation Serif" w:hAnsi="Liberation Serif" w:cs="Liberation Serif"/>
          <w:sz w:val="28"/>
        </w:rPr>
        <w:t>контроль за</w:t>
      </w:r>
      <w:proofErr w:type="gramEnd"/>
      <w:r w:rsidR="00B23DA8">
        <w:rPr>
          <w:rFonts w:ascii="Liberation Serif" w:hAnsi="Liberation Serif" w:cs="Liberation Serif"/>
          <w:sz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8E3D18">
        <w:rPr>
          <w:rFonts w:ascii="Liberation Serif" w:hAnsi="Liberation Serif" w:cs="Liberation Serif"/>
          <w:sz w:val="28"/>
        </w:rPr>
        <w:t xml:space="preserve">Финансовое управление </w:t>
      </w:r>
      <w:r w:rsidR="00B23DA8">
        <w:rPr>
          <w:rFonts w:ascii="Liberation Serif" w:hAnsi="Liberation Serif" w:cs="Liberation Serif"/>
          <w:sz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9C7535" w:rsidRDefault="00173F69" w:rsidP="009C7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68</w:t>
      </w:r>
      <w:r w:rsidR="00B23DA8">
        <w:rPr>
          <w:rFonts w:ascii="Liberation Serif" w:hAnsi="Liberation Serif" w:cs="Liberation Serif"/>
          <w:sz w:val="28"/>
        </w:rPr>
        <w:t xml:space="preserve">. </w:t>
      </w:r>
      <w:proofErr w:type="gramStart"/>
      <w:r w:rsidR="00B23DA8">
        <w:rPr>
          <w:rFonts w:ascii="Liberation Serif" w:hAnsi="Liberation Serif" w:cs="Liberation Serif"/>
          <w:sz w:val="28"/>
        </w:rPr>
        <w:t xml:space="preserve">В случае неисполнения предписания о возмещении </w:t>
      </w:r>
      <w:r w:rsidR="00672D1E">
        <w:rPr>
          <w:rFonts w:ascii="Liberation Serif" w:hAnsi="Liberation Serif" w:cs="Liberation Serif"/>
          <w:sz w:val="28"/>
        </w:rPr>
        <w:t xml:space="preserve">ущерба, </w:t>
      </w:r>
      <w:r w:rsidR="00B23DA8">
        <w:rPr>
          <w:rFonts w:ascii="Liberation Serif" w:hAnsi="Liberation Serif" w:cs="Liberation Serif"/>
          <w:sz w:val="28"/>
        </w:rPr>
        <w:t xml:space="preserve">причиненного </w:t>
      </w:r>
      <w:r w:rsidR="008E3D18">
        <w:rPr>
          <w:rFonts w:ascii="Liberation Serif" w:hAnsi="Liberation Serif" w:cs="Liberation Serif"/>
          <w:sz w:val="28"/>
        </w:rPr>
        <w:t>Артемовскому городскому округу</w:t>
      </w:r>
      <w:r w:rsidR="00B23DA8">
        <w:rPr>
          <w:rFonts w:ascii="Liberation Serif" w:hAnsi="Liberation Serif" w:cs="Liberation Serif"/>
          <w:sz w:val="28"/>
        </w:rPr>
        <w:t xml:space="preserve"> </w:t>
      </w:r>
      <w:r w:rsidR="00672D1E">
        <w:rPr>
          <w:rFonts w:ascii="Liberation Serif" w:hAnsi="Liberation Serif" w:cs="Liberation Serif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9C7535">
        <w:rPr>
          <w:rFonts w:ascii="Liberation Serif" w:hAnsi="Liberation Serif" w:cs="Liberation Serif"/>
          <w:sz w:val="28"/>
          <w:szCs w:val="28"/>
        </w:rPr>
        <w:t>руководители органов местного самоуправления, осуществляющих функции и полномочия главных распорядителей бюджетных средств Артемовского городского округа и/или учредителей муниципальных учреждений (в отношении ответчиков, являющихся распорядителями и получателями бюджетных средств Артемовского городского округа, муниципальными казенными, бюджетными и</w:t>
      </w:r>
      <w:proofErr w:type="gramEnd"/>
      <w:r w:rsidR="009C7535">
        <w:rPr>
          <w:rFonts w:ascii="Liberation Serif" w:hAnsi="Liberation Serif" w:cs="Liberation Serif"/>
          <w:sz w:val="28"/>
          <w:szCs w:val="28"/>
        </w:rPr>
        <w:t xml:space="preserve"> автономными учреждениями), руководитель Финансового управления (в отношении ответчиков, являющихся главными распорядителями бюджетных средств Артемовского городского округа) обращаются в суд от имени и в интересах Артемовского городского округа с исковыми заявлениями о возмещении ущерба, причиненного Артемовскому городскому округу.</w:t>
      </w:r>
    </w:p>
    <w:p w:rsidR="00B23DA8" w:rsidRDefault="00173F69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69</w:t>
      </w:r>
      <w:r w:rsidR="00B23DA8">
        <w:rPr>
          <w:rFonts w:ascii="Liberation Serif" w:hAnsi="Liberation Serif" w:cs="Liberation Serif"/>
          <w:sz w:val="28"/>
        </w:rPr>
        <w:t xml:space="preserve">. При выявлении в ходе проведения контрольных мероприятий административных правонарушений </w:t>
      </w:r>
      <w:r w:rsidR="005706E3">
        <w:rPr>
          <w:rFonts w:ascii="Liberation Serif" w:hAnsi="Liberation Serif" w:cs="Liberation Serif"/>
          <w:sz w:val="28"/>
        </w:rPr>
        <w:t xml:space="preserve">руководитель </w:t>
      </w:r>
      <w:r w:rsidR="00B23DA8">
        <w:rPr>
          <w:rFonts w:ascii="Liberation Serif" w:hAnsi="Liberation Serif" w:cs="Liberation Serif"/>
          <w:sz w:val="28"/>
        </w:rPr>
        <w:t xml:space="preserve"> </w:t>
      </w:r>
      <w:r w:rsidR="00F46FB9">
        <w:rPr>
          <w:rFonts w:ascii="Liberation Serif" w:hAnsi="Liberation Serif" w:cs="Liberation Serif"/>
          <w:sz w:val="28"/>
        </w:rPr>
        <w:t xml:space="preserve">Финансового управления </w:t>
      </w:r>
      <w:r w:rsidR="009C7535">
        <w:rPr>
          <w:rFonts w:ascii="Liberation Serif" w:hAnsi="Liberation Serif" w:cs="Liberation Serif"/>
          <w:sz w:val="28"/>
        </w:rPr>
        <w:t xml:space="preserve">составляет протоколы </w:t>
      </w:r>
      <w:r w:rsidR="00B23DA8">
        <w:rPr>
          <w:rFonts w:ascii="Liberation Serif" w:hAnsi="Liberation Serif" w:cs="Liberation Serif"/>
          <w:sz w:val="28"/>
        </w:rPr>
        <w:t>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B23DA8" w:rsidRDefault="00173F69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70</w:t>
      </w:r>
      <w:r w:rsidR="00B23DA8">
        <w:rPr>
          <w:rFonts w:ascii="Liberation Serif" w:hAnsi="Liberation Serif" w:cs="Liberation Serif"/>
          <w:sz w:val="28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</w:t>
      </w:r>
      <w:r w:rsidR="00310E8F">
        <w:rPr>
          <w:rFonts w:ascii="Liberation Serif" w:hAnsi="Liberation Serif" w:cs="Liberation Serif"/>
          <w:sz w:val="28"/>
        </w:rPr>
        <w:t xml:space="preserve"> (муниципального) </w:t>
      </w:r>
      <w:r w:rsidR="00B23DA8">
        <w:rPr>
          <w:rFonts w:ascii="Liberation Serif" w:hAnsi="Liberation Serif" w:cs="Liberation Serif"/>
          <w:sz w:val="28"/>
        </w:rPr>
        <w:t xml:space="preserve"> органа (должностного лица), такие материалы направляются в соответствующие государственные органы </w:t>
      </w:r>
      <w:r w:rsidR="00310E8F">
        <w:rPr>
          <w:rFonts w:ascii="Liberation Serif" w:hAnsi="Liberation Serif" w:cs="Liberation Serif"/>
          <w:sz w:val="28"/>
        </w:rPr>
        <w:t xml:space="preserve">(муниципальные)  </w:t>
      </w:r>
      <w:r w:rsidR="00B23DA8">
        <w:rPr>
          <w:rFonts w:ascii="Liberation Serif" w:hAnsi="Liberation Serif" w:cs="Liberation Serif"/>
          <w:sz w:val="28"/>
        </w:rPr>
        <w:t>(соответствующим должностным лицам) для рассмотрения в порядке, установленном законодательством Российской Федерации и законодательством Свердловской области.</w:t>
      </w:r>
    </w:p>
    <w:p w:rsidR="00B23DA8" w:rsidRDefault="00173F69" w:rsidP="00BB29FD">
      <w:pPr>
        <w:spacing w:after="0" w:line="280" w:lineRule="atLeast"/>
        <w:ind w:firstLine="709"/>
        <w:jc w:val="both"/>
      </w:pPr>
      <w:r>
        <w:rPr>
          <w:rFonts w:ascii="Liberation Serif" w:hAnsi="Liberation Serif" w:cs="Liberation Serif"/>
          <w:sz w:val="28"/>
        </w:rPr>
        <w:t>71</w:t>
      </w:r>
      <w:r w:rsidR="00B23DA8">
        <w:rPr>
          <w:rFonts w:ascii="Liberation Serif" w:hAnsi="Liberation Serif" w:cs="Liberation Serif"/>
          <w:sz w:val="28"/>
        </w:rPr>
        <w:t>. Формы и требования к содержанию представлений, предписаний и иных докуме</w:t>
      </w:r>
      <w:r w:rsidR="00672D1E">
        <w:rPr>
          <w:rFonts w:ascii="Liberation Serif" w:hAnsi="Liberation Serif" w:cs="Liberation Serif"/>
          <w:sz w:val="28"/>
        </w:rPr>
        <w:t>нтов, предусмотренных настоящим</w:t>
      </w:r>
      <w:r w:rsidR="00B23DA8">
        <w:rPr>
          <w:rFonts w:ascii="Liberation Serif" w:hAnsi="Liberation Serif" w:cs="Liberation Serif"/>
          <w:sz w:val="28"/>
        </w:rPr>
        <w:t xml:space="preserve"> </w:t>
      </w:r>
      <w:r w:rsidR="00672D1E">
        <w:rPr>
          <w:rFonts w:ascii="Liberation Serif" w:hAnsi="Liberation Serif" w:cs="Liberation Serif"/>
          <w:sz w:val="28"/>
        </w:rPr>
        <w:t>Порядком</w:t>
      </w:r>
      <w:r w:rsidR="00B23DA8">
        <w:rPr>
          <w:rFonts w:ascii="Liberation Serif" w:hAnsi="Liberation Serif" w:cs="Liberation Serif"/>
          <w:sz w:val="28"/>
        </w:rPr>
        <w:t xml:space="preserve">, </w:t>
      </w:r>
      <w:r w:rsidR="00B23DA8" w:rsidRPr="002510AE">
        <w:rPr>
          <w:rFonts w:ascii="Liberation Serif" w:hAnsi="Liberation Serif" w:cs="Liberation Serif"/>
          <w:sz w:val="28"/>
        </w:rPr>
        <w:t>устанавливаются</w:t>
      </w:r>
      <w:r w:rsidR="00672D1E" w:rsidRPr="002510AE">
        <w:rPr>
          <w:rFonts w:ascii="Liberation Serif" w:hAnsi="Liberation Serif" w:cs="Liberation Serif"/>
          <w:sz w:val="28"/>
        </w:rPr>
        <w:t xml:space="preserve"> приказом</w:t>
      </w:r>
      <w:r w:rsidR="002510AE" w:rsidRPr="002510AE">
        <w:rPr>
          <w:rFonts w:ascii="Liberation Serif" w:hAnsi="Liberation Serif" w:cs="Liberation Serif"/>
          <w:sz w:val="28"/>
        </w:rPr>
        <w:t xml:space="preserve"> Финансового управления</w:t>
      </w:r>
      <w:r w:rsidR="00B23DA8" w:rsidRPr="002510AE">
        <w:rPr>
          <w:rFonts w:ascii="Liberation Serif" w:hAnsi="Liberation Serif" w:cs="Liberation Serif"/>
          <w:sz w:val="28"/>
        </w:rPr>
        <w:t>.</w:t>
      </w:r>
    </w:p>
    <w:p w:rsidR="00672D1E" w:rsidRDefault="00173F69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72</w:t>
      </w:r>
      <w:r w:rsidR="00672D1E">
        <w:rPr>
          <w:rFonts w:ascii="Liberation Serif" w:hAnsi="Liberation Serif" w:cs="Liberation Serif"/>
          <w:sz w:val="28"/>
          <w:szCs w:val="28"/>
        </w:rPr>
        <w:t>. Информация о результатах проведенных контрольных мероприятий направляется главе Артемовского городского округа.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BB29FD">
      <w:pPr>
        <w:spacing w:after="0" w:line="280" w:lineRule="atLeast"/>
        <w:ind w:firstLine="709"/>
        <w:jc w:val="center"/>
        <w:outlineLvl w:val="2"/>
      </w:pPr>
      <w:r>
        <w:rPr>
          <w:rFonts w:ascii="Liberation Serif" w:hAnsi="Liberation Serif" w:cs="Liberation Serif"/>
          <w:b/>
          <w:sz w:val="28"/>
        </w:rPr>
        <w:t>Глава 10. ТРЕБОВАНИЯ К СОСТАВЛЕНИЮ И ПРЕДСТАВЛЕНИЮ</w:t>
      </w:r>
    </w:p>
    <w:p w:rsidR="00B23DA8" w:rsidRDefault="00B23DA8" w:rsidP="00BB29FD">
      <w:pPr>
        <w:spacing w:after="0" w:line="280" w:lineRule="atLeast"/>
        <w:ind w:firstLine="709"/>
        <w:jc w:val="center"/>
      </w:pPr>
      <w:r>
        <w:rPr>
          <w:rFonts w:ascii="Liberation Serif" w:hAnsi="Liberation Serif" w:cs="Liberation Serif"/>
          <w:b/>
          <w:sz w:val="28"/>
        </w:rPr>
        <w:t>ОТЧЕТНОСТИ О РЕЗУЛЬТАТАХ КОНТРОЛЬНЫХ МЕРОПРИЯТИЙ</w:t>
      </w:r>
      <w:r w:rsidR="0042505A">
        <w:rPr>
          <w:rFonts w:ascii="Liberation Serif" w:hAnsi="Liberation Serif" w:cs="Liberation Serif"/>
          <w:b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>ПРИ ОСУЩЕСТВЛЕНИИ КОНТРОЛЯ В СФЕРЕ БЮДЖЕТНЫХ ПРАВООТНОШЕНИЙ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173F69" w:rsidP="00BB29FD">
      <w:pPr>
        <w:spacing w:after="0" w:line="280" w:lineRule="atLeast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73</w:t>
      </w:r>
      <w:r w:rsidR="00B23DA8" w:rsidRPr="005629C4">
        <w:rPr>
          <w:rFonts w:ascii="Liberation Serif" w:hAnsi="Liberation Serif" w:cs="Liberation Serif"/>
          <w:sz w:val="28"/>
        </w:rPr>
        <w:t>.</w:t>
      </w:r>
      <w:r w:rsidR="00B23DA8">
        <w:rPr>
          <w:rFonts w:ascii="Liberation Serif" w:hAnsi="Liberation Serif" w:cs="Liberation Serif"/>
          <w:sz w:val="28"/>
        </w:rPr>
        <w:t xml:space="preserve">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F46FB9">
        <w:rPr>
          <w:rFonts w:ascii="Liberation Serif" w:hAnsi="Liberation Serif" w:cs="Liberation Serif"/>
          <w:sz w:val="28"/>
        </w:rPr>
        <w:t xml:space="preserve">Финансовое управление </w:t>
      </w:r>
      <w:r w:rsidR="00B23DA8">
        <w:rPr>
          <w:rFonts w:ascii="Liberation Serif" w:hAnsi="Liberation Serif" w:cs="Liberation Serif"/>
          <w:sz w:val="28"/>
        </w:rPr>
        <w:t xml:space="preserve">ежегодно составляет и представляет </w:t>
      </w:r>
      <w:r w:rsidR="00875BF0">
        <w:rPr>
          <w:rFonts w:ascii="Liberation Serif" w:hAnsi="Liberation Serif" w:cs="Liberation Serif"/>
          <w:sz w:val="28"/>
        </w:rPr>
        <w:t xml:space="preserve">главе Артемовского городского округа </w:t>
      </w:r>
      <w:r w:rsidR="00B23DA8">
        <w:rPr>
          <w:rFonts w:ascii="Liberation Serif" w:hAnsi="Liberation Serif" w:cs="Liberation Serif"/>
          <w:sz w:val="28"/>
        </w:rPr>
        <w:t xml:space="preserve">отчет о контрольной деятельности (далее - </w:t>
      </w:r>
      <w:r w:rsidR="00875BF0">
        <w:rPr>
          <w:rFonts w:ascii="Liberation Serif" w:hAnsi="Liberation Serif" w:cs="Liberation Serif"/>
          <w:sz w:val="28"/>
        </w:rPr>
        <w:t>отчет</w:t>
      </w:r>
      <w:r w:rsidR="00B23DA8">
        <w:rPr>
          <w:rFonts w:ascii="Liberation Serif" w:hAnsi="Liberation Serif" w:cs="Liberation Serif"/>
          <w:sz w:val="28"/>
        </w:rPr>
        <w:t>).</w:t>
      </w:r>
    </w:p>
    <w:p w:rsidR="00BB29FD" w:rsidRPr="00BB29FD" w:rsidRDefault="00BB29FD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Отчет подписывается руководителем Финансового управления.</w:t>
      </w:r>
    </w:p>
    <w:p w:rsidR="00875BF0" w:rsidRPr="00875BF0" w:rsidRDefault="00173F69" w:rsidP="00BB29FD">
      <w:pPr>
        <w:spacing w:after="0" w:line="280" w:lineRule="atLeast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74</w:t>
      </w:r>
      <w:r w:rsidR="00B23DA8">
        <w:rPr>
          <w:rFonts w:ascii="Liberation Serif" w:hAnsi="Liberation Serif" w:cs="Liberation Serif"/>
          <w:sz w:val="28"/>
        </w:rPr>
        <w:t xml:space="preserve">. </w:t>
      </w:r>
      <w:r w:rsidR="00875BF0">
        <w:rPr>
          <w:rFonts w:ascii="Liberation Serif" w:hAnsi="Liberation Serif" w:cs="Liberation Serif"/>
          <w:sz w:val="28"/>
          <w:szCs w:val="28"/>
        </w:rPr>
        <w:t>В отчете отражаются:</w:t>
      </w:r>
    </w:p>
    <w:p w:rsidR="00875BF0" w:rsidRDefault="00875BF0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количество проверок, предусмотренных планом контрольной работы;</w:t>
      </w:r>
    </w:p>
    <w:p w:rsidR="00875BF0" w:rsidRDefault="00875BF0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количество фактически выполненных проверок всего, в том числе:</w:t>
      </w:r>
    </w:p>
    <w:p w:rsidR="00875BF0" w:rsidRDefault="00875BF0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количество плановых проверок;</w:t>
      </w:r>
    </w:p>
    <w:p w:rsidR="00875BF0" w:rsidRDefault="00875BF0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количество внеплановых проверок;</w:t>
      </w:r>
    </w:p>
    <w:p w:rsidR="00875BF0" w:rsidRDefault="00875BF0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объем проверенных средств бюджета Артемовского городского округа;</w:t>
      </w:r>
    </w:p>
    <w:p w:rsidR="00875BF0" w:rsidRDefault="00875BF0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количество материалов, направленных в правоохранительные органы;</w:t>
      </w:r>
    </w:p>
    <w:p w:rsidR="00875BF0" w:rsidRDefault="00875BF0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количество представлений и предписаний, направленных в проверя</w:t>
      </w:r>
      <w:r w:rsidR="00A53856">
        <w:rPr>
          <w:rFonts w:ascii="Liberation Serif" w:hAnsi="Liberation Serif" w:cs="Liberation Serif"/>
          <w:sz w:val="28"/>
          <w:szCs w:val="28"/>
        </w:rPr>
        <w:t>емые организации;</w:t>
      </w:r>
    </w:p>
    <w:p w:rsidR="00875BF0" w:rsidRDefault="00875BF0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объем восстановленных (возмещенных) средств по представлениям, предписаниям;</w:t>
      </w:r>
    </w:p>
    <w:p w:rsidR="00875BF0" w:rsidRDefault="00BB29FD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875BF0">
        <w:rPr>
          <w:rFonts w:ascii="Liberation Serif" w:hAnsi="Liberation Serif" w:cs="Liberation Serif"/>
          <w:sz w:val="28"/>
          <w:szCs w:val="28"/>
        </w:rPr>
        <w:t>) количество поданных и удовлетворен</w:t>
      </w:r>
      <w:r w:rsidR="00A53856">
        <w:rPr>
          <w:rFonts w:ascii="Liberation Serif" w:hAnsi="Liberation Serif" w:cs="Liberation Serif"/>
          <w:sz w:val="28"/>
          <w:szCs w:val="28"/>
        </w:rPr>
        <w:t>ных жалоб (исков) на решения Финансового управления</w:t>
      </w:r>
      <w:r w:rsidR="00875BF0">
        <w:rPr>
          <w:rFonts w:ascii="Liberation Serif" w:hAnsi="Liberation Serif" w:cs="Liberation Serif"/>
          <w:sz w:val="28"/>
          <w:szCs w:val="28"/>
        </w:rPr>
        <w:t xml:space="preserve">, а также на действия (бездействие) </w:t>
      </w:r>
      <w:r w:rsidR="0099373D">
        <w:rPr>
          <w:rFonts w:ascii="Liberation Serif" w:hAnsi="Liberation Serif" w:cs="Liberation Serif"/>
          <w:sz w:val="28"/>
          <w:szCs w:val="28"/>
        </w:rPr>
        <w:t xml:space="preserve">его должностных лиц </w:t>
      </w:r>
      <w:r w:rsidR="00875BF0">
        <w:rPr>
          <w:rFonts w:ascii="Liberation Serif" w:hAnsi="Liberation Serif" w:cs="Liberation Serif"/>
          <w:sz w:val="28"/>
          <w:szCs w:val="28"/>
        </w:rPr>
        <w:t>в рамках осуществленной ими контрольной деятельности.</w:t>
      </w:r>
    </w:p>
    <w:p w:rsidR="00BB29FD" w:rsidRDefault="00BB29FD" w:rsidP="00BB2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Отчет Финансового управления формируется с учетом данных, содержащихся в актах по результатам проведения контрольных мероприятий должностными лицами Финансового управления.</w:t>
      </w:r>
    </w:p>
    <w:p w:rsidR="00875BF0" w:rsidRDefault="00173F69" w:rsidP="0047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</w:t>
      </w:r>
      <w:r w:rsidR="00875BF0">
        <w:rPr>
          <w:rFonts w:ascii="Liberation Serif" w:hAnsi="Liberation Serif" w:cs="Liberation Serif"/>
          <w:sz w:val="28"/>
          <w:szCs w:val="28"/>
        </w:rPr>
        <w:t xml:space="preserve">. Результаты проведения контрольных мероприятий в </w:t>
      </w:r>
      <w:r w:rsidR="00364528">
        <w:rPr>
          <w:rFonts w:ascii="Liberation Serif" w:hAnsi="Liberation Serif" w:cs="Liberation Serif"/>
          <w:sz w:val="28"/>
          <w:szCs w:val="28"/>
        </w:rPr>
        <w:t xml:space="preserve">сфере бюджетных правоотношений </w:t>
      </w:r>
      <w:r w:rsidR="00875BF0">
        <w:rPr>
          <w:rFonts w:ascii="Liberation Serif" w:hAnsi="Liberation Serif" w:cs="Liberation Serif"/>
          <w:sz w:val="28"/>
          <w:szCs w:val="28"/>
        </w:rPr>
        <w:t>размещается на официальном сайте</w:t>
      </w:r>
      <w:r w:rsidR="00A53856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BB29FD" w:rsidRPr="00BB29FD">
        <w:rPr>
          <w:rFonts w:ascii="Liberation Serif" w:hAnsi="Liberation Serif" w:cs="Liberation Serif"/>
          <w:sz w:val="28"/>
          <w:szCs w:val="28"/>
        </w:rPr>
        <w:t xml:space="preserve"> </w:t>
      </w:r>
      <w:r w:rsidR="00BB29FD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«Интернет», а также в единой информационной системе в сфере закупок в порядке, установленном законодательст</w:t>
      </w:r>
      <w:r w:rsidR="00475D2A">
        <w:rPr>
          <w:rFonts w:ascii="Liberation Serif" w:hAnsi="Liberation Serif" w:cs="Liberation Serif"/>
          <w:sz w:val="28"/>
          <w:szCs w:val="28"/>
        </w:rPr>
        <w:t>вом Российской Федерации.</w:t>
      </w:r>
    </w:p>
    <w:p w:rsidR="00B23DA8" w:rsidRDefault="00B23DA8" w:rsidP="00BB29FD">
      <w:pPr>
        <w:spacing w:after="0" w:line="280" w:lineRule="atLeast"/>
        <w:ind w:firstLine="709"/>
      </w:pPr>
    </w:p>
    <w:p w:rsidR="00B23DA8" w:rsidRDefault="00B23DA8" w:rsidP="00BB29FD">
      <w:pPr>
        <w:spacing w:after="0" w:line="280" w:lineRule="atLeast"/>
        <w:ind w:firstLine="709"/>
        <w:jc w:val="center"/>
        <w:outlineLvl w:val="1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Раздел 3. ОСУЩЕСТВЛЕНИЕ ФИНАНСОВОГО КОНТРОЛЯ В СФЕРЕ ЗАКУПОК</w:t>
      </w:r>
    </w:p>
    <w:p w:rsidR="002510AE" w:rsidRDefault="002510AE" w:rsidP="00BB29FD">
      <w:pPr>
        <w:spacing w:after="0" w:line="280" w:lineRule="atLeast"/>
        <w:ind w:firstLine="709"/>
        <w:jc w:val="center"/>
        <w:outlineLvl w:val="1"/>
      </w:pPr>
    </w:p>
    <w:p w:rsidR="005253E9" w:rsidRPr="005253E9" w:rsidRDefault="00173F69" w:rsidP="00760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76</w:t>
      </w:r>
      <w:r w:rsidR="005253E9" w:rsidRPr="005253E9">
        <w:rPr>
          <w:rFonts w:ascii="Liberation Serif" w:hAnsi="Liberation Serif" w:cs="Times New Roman"/>
          <w:sz w:val="28"/>
          <w:szCs w:val="28"/>
        </w:rPr>
        <w:t xml:space="preserve">. Финансовое управление при осуществлении деятельности по контролю в сфере закупок осуществляет контроль </w:t>
      </w:r>
      <w:proofErr w:type="gramStart"/>
      <w:r w:rsidR="005253E9" w:rsidRPr="005253E9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="005253E9" w:rsidRPr="005253E9">
        <w:rPr>
          <w:rFonts w:ascii="Liberation Serif" w:hAnsi="Liberation Serif" w:cs="Times New Roman"/>
          <w:sz w:val="28"/>
          <w:szCs w:val="28"/>
        </w:rPr>
        <w:t>:</w:t>
      </w:r>
    </w:p>
    <w:p w:rsidR="009C59CE" w:rsidRDefault="005253E9" w:rsidP="009C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53E9">
        <w:rPr>
          <w:rFonts w:ascii="Liberation Serif" w:hAnsi="Liberation Serif" w:cs="Times New Roman"/>
          <w:sz w:val="28"/>
          <w:szCs w:val="28"/>
        </w:rPr>
        <w:t>1) соблюдением правил нормирования в</w:t>
      </w:r>
      <w:r w:rsidR="0099373D">
        <w:rPr>
          <w:rFonts w:ascii="Liberation Serif" w:hAnsi="Liberation Serif" w:cs="Times New Roman"/>
          <w:sz w:val="28"/>
          <w:szCs w:val="28"/>
        </w:rPr>
        <w:t xml:space="preserve"> сфере закупок, предусмотренных</w:t>
      </w:r>
      <w:r w:rsidRPr="005253E9">
        <w:rPr>
          <w:rFonts w:ascii="Liberation Serif" w:hAnsi="Liberation Serif" w:cs="Times New Roman"/>
          <w:sz w:val="28"/>
          <w:szCs w:val="28"/>
        </w:rPr>
        <w:t xml:space="preserve"> </w:t>
      </w:r>
      <w:hyperlink r:id="rId16" w:history="1">
        <w:r w:rsidRPr="005253E9">
          <w:rPr>
            <w:rFonts w:ascii="Liberation Serif" w:hAnsi="Liberation Serif" w:cs="Times New Roman"/>
            <w:sz w:val="28"/>
            <w:szCs w:val="28"/>
          </w:rPr>
          <w:t>статьей 19</w:t>
        </w:r>
      </w:hyperlink>
      <w:r w:rsidRPr="005253E9">
        <w:rPr>
          <w:rFonts w:ascii="Liberation Serif" w:hAnsi="Liberation Serif" w:cs="Times New Roman"/>
          <w:sz w:val="28"/>
          <w:szCs w:val="28"/>
        </w:rPr>
        <w:t xml:space="preserve"> Федерального закона о</w:t>
      </w:r>
      <w:r w:rsidR="004F5091">
        <w:rPr>
          <w:rFonts w:ascii="Liberation Serif" w:hAnsi="Liberation Serif" w:cs="Times New Roman"/>
          <w:sz w:val="28"/>
          <w:szCs w:val="28"/>
        </w:rPr>
        <w:t>т</w:t>
      </w:r>
      <w:r w:rsidR="0099373D">
        <w:rPr>
          <w:rFonts w:ascii="Liberation Serif" w:hAnsi="Liberation Serif" w:cs="Times New Roman"/>
          <w:sz w:val="28"/>
          <w:szCs w:val="28"/>
        </w:rPr>
        <w:t xml:space="preserve"> </w:t>
      </w:r>
      <w:r w:rsidR="00760A8C">
        <w:rPr>
          <w:rFonts w:ascii="Liberation Serif" w:hAnsi="Liberation Serif" w:cs="Liberation Serif"/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C59CE">
        <w:rPr>
          <w:rFonts w:ascii="Liberation Serif" w:hAnsi="Liberation Serif" w:cs="Liberation Serif"/>
          <w:sz w:val="28"/>
          <w:szCs w:val="28"/>
        </w:rPr>
        <w:t xml:space="preserve">   (далее - Федеральный  закон  от  5 апреля  2013 года </w:t>
      </w:r>
    </w:p>
    <w:p w:rsidR="005253E9" w:rsidRPr="00760A8C" w:rsidRDefault="009C59CE" w:rsidP="009C59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№ 44-ФЗ)</w:t>
      </w:r>
      <w:r w:rsidR="005253E9" w:rsidRPr="005253E9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5253E9" w:rsidRPr="005253E9" w:rsidRDefault="005253E9" w:rsidP="009C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253E9">
        <w:rPr>
          <w:rFonts w:ascii="Liberation Serif" w:hAnsi="Liberation Serif" w:cs="Times New Roman"/>
          <w:sz w:val="28"/>
          <w:szCs w:val="28"/>
        </w:rPr>
        <w:t>2)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253E9" w:rsidRPr="005253E9" w:rsidRDefault="005253E9" w:rsidP="009C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253E9">
        <w:rPr>
          <w:rFonts w:ascii="Liberation Serif" w:hAnsi="Liberation Serif" w:cs="Times New Roman"/>
          <w:sz w:val="28"/>
          <w:szCs w:val="28"/>
        </w:rPr>
        <w:lastRenderedPageBreak/>
        <w:t>3)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253E9" w:rsidRPr="005253E9" w:rsidRDefault="005253E9" w:rsidP="009C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253E9">
        <w:rPr>
          <w:rFonts w:ascii="Liberation Serif" w:hAnsi="Liberation Serif" w:cs="Times New Roman"/>
          <w:sz w:val="28"/>
          <w:szCs w:val="28"/>
        </w:rPr>
        <w:t>4) соответствием поставленного товара, выполненной работы (ее результата) или оказанной услуги условиям контракта;</w:t>
      </w:r>
    </w:p>
    <w:p w:rsidR="005253E9" w:rsidRPr="005253E9" w:rsidRDefault="005253E9" w:rsidP="009C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253E9">
        <w:rPr>
          <w:rFonts w:ascii="Liberation Serif" w:hAnsi="Liberation Serif" w:cs="Times New Roman"/>
          <w:sz w:val="28"/>
          <w:szCs w:val="28"/>
        </w:rPr>
        <w:t>5)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253E9" w:rsidRPr="005253E9" w:rsidRDefault="005253E9" w:rsidP="009C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253E9">
        <w:rPr>
          <w:rFonts w:ascii="Liberation Serif" w:hAnsi="Liberation Serif" w:cs="Times New Roman"/>
          <w:sz w:val="28"/>
          <w:szCs w:val="28"/>
        </w:rPr>
        <w:t>6)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5253E9" w:rsidRPr="009C59CE" w:rsidRDefault="00173F69" w:rsidP="009C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77</w:t>
      </w:r>
      <w:r w:rsidR="005253E9" w:rsidRPr="005253E9">
        <w:rPr>
          <w:rFonts w:ascii="Liberation Serif" w:hAnsi="Liberation Serif" w:cs="Times New Roman"/>
          <w:sz w:val="28"/>
          <w:szCs w:val="28"/>
        </w:rPr>
        <w:t xml:space="preserve">. Субъектами контроля являются: заказчики, контрактные службы, контрактные управляющие, уполномоченные органы, осуществляющие действия, направленные на осуществление в соответствии с Федеральным законом </w:t>
      </w:r>
      <w:r w:rsidR="009C59CE">
        <w:rPr>
          <w:rFonts w:ascii="Liberation Serif" w:hAnsi="Liberation Serif" w:cs="Liberation Serif"/>
          <w:sz w:val="28"/>
          <w:szCs w:val="28"/>
        </w:rPr>
        <w:t xml:space="preserve">от 5 апреля 2013 года № 44-ФЗ </w:t>
      </w:r>
      <w:r w:rsidR="005253E9" w:rsidRPr="005253E9">
        <w:rPr>
          <w:rFonts w:ascii="Liberation Serif" w:hAnsi="Liberation Serif" w:cs="Times New Roman"/>
          <w:sz w:val="28"/>
          <w:szCs w:val="28"/>
        </w:rPr>
        <w:t xml:space="preserve">закупок товаров, работ, услуг для обеспечения нужд </w:t>
      </w:r>
      <w:r w:rsidR="007D72D2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="005253E9" w:rsidRPr="005253E9">
        <w:rPr>
          <w:rFonts w:ascii="Liberation Serif" w:hAnsi="Liberation Serif" w:cs="Times New Roman"/>
          <w:sz w:val="28"/>
          <w:szCs w:val="28"/>
        </w:rPr>
        <w:t>городского округа.</w:t>
      </w:r>
    </w:p>
    <w:p w:rsidR="005253E9" w:rsidRPr="005253E9" w:rsidRDefault="00173F69" w:rsidP="009C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78</w:t>
      </w:r>
      <w:r w:rsidR="005253E9" w:rsidRPr="005253E9">
        <w:rPr>
          <w:rFonts w:ascii="Liberation Serif" w:hAnsi="Liberation Serif" w:cs="Times New Roman"/>
          <w:sz w:val="28"/>
          <w:szCs w:val="28"/>
        </w:rPr>
        <w:t>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5253E9" w:rsidRPr="005253E9" w:rsidRDefault="00173F69" w:rsidP="00CA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79</w:t>
      </w:r>
      <w:r w:rsidR="005253E9" w:rsidRPr="005253E9">
        <w:rPr>
          <w:rFonts w:ascii="Liberation Serif" w:hAnsi="Liberation Serif" w:cs="Times New Roman"/>
          <w:sz w:val="28"/>
          <w:szCs w:val="28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5253E9" w:rsidRPr="005253E9" w:rsidRDefault="00173F69" w:rsidP="00CA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80</w:t>
      </w:r>
      <w:r w:rsidR="005253E9" w:rsidRPr="005253E9">
        <w:rPr>
          <w:rFonts w:ascii="Liberation Serif" w:hAnsi="Liberation Serif" w:cs="Times New Roman"/>
          <w:sz w:val="28"/>
          <w:szCs w:val="28"/>
        </w:rPr>
        <w:t xml:space="preserve">. Срок представления субъектом контроля документов и информации устанавливается в запросе и </w:t>
      </w:r>
      <w:r w:rsidR="005B47F0">
        <w:rPr>
          <w:rFonts w:ascii="Liberation Serif" w:hAnsi="Liberation Serif" w:cs="Times New Roman"/>
          <w:sz w:val="28"/>
          <w:szCs w:val="28"/>
        </w:rPr>
        <w:t>исчисляется</w:t>
      </w:r>
      <w:bookmarkStart w:id="17" w:name="_GoBack"/>
      <w:bookmarkEnd w:id="17"/>
      <w:r w:rsidR="005253E9" w:rsidRPr="005253E9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5253E9" w:rsidRPr="005253E9">
        <w:rPr>
          <w:rFonts w:ascii="Liberation Serif" w:hAnsi="Liberation Serif" w:cs="Times New Roman"/>
          <w:sz w:val="28"/>
          <w:szCs w:val="28"/>
        </w:rPr>
        <w:t>с даты получения</w:t>
      </w:r>
      <w:proofErr w:type="gramEnd"/>
      <w:r w:rsidR="005253E9" w:rsidRPr="005253E9">
        <w:rPr>
          <w:rFonts w:ascii="Liberation Serif" w:hAnsi="Liberation Serif" w:cs="Times New Roman"/>
          <w:sz w:val="28"/>
          <w:szCs w:val="28"/>
        </w:rPr>
        <w:t xml:space="preserve"> запроса субъектом контроля.</w:t>
      </w:r>
    </w:p>
    <w:p w:rsidR="005253E9" w:rsidRPr="005253E9" w:rsidRDefault="00173F69" w:rsidP="00CA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81</w:t>
      </w:r>
      <w:r w:rsidR="005253E9" w:rsidRPr="005253E9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5253E9" w:rsidRPr="005253E9">
        <w:rPr>
          <w:rFonts w:ascii="Liberation Serif" w:hAnsi="Liberation Serif" w:cs="Times New Roman"/>
          <w:sz w:val="28"/>
          <w:szCs w:val="28"/>
        </w:rPr>
        <w:t xml:space="preserve">Информация о проведении плановых и внеплановых проверок в сфере закупок, об их результатах и выданных предписаниях размещается в единой информационной системе в сфере закупок в реестре жалоб, плановых и внеплановых проверок, принятых по ним решениях и выданных предписаний в порядке, установленном </w:t>
      </w:r>
      <w:hyperlink r:id="rId17" w:history="1">
        <w:r w:rsidR="005253E9" w:rsidRPr="007D72D2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="005253E9" w:rsidRPr="005253E9">
        <w:rPr>
          <w:rFonts w:ascii="Liberation Serif" w:hAnsi="Liberation Serif" w:cs="Times New Roman"/>
          <w:sz w:val="28"/>
          <w:szCs w:val="28"/>
        </w:rPr>
        <w:t xml:space="preserve"> Правительства Росс</w:t>
      </w:r>
      <w:r w:rsidR="007D72D2">
        <w:rPr>
          <w:rFonts w:ascii="Liberation Serif" w:hAnsi="Liberation Serif" w:cs="Times New Roman"/>
          <w:sz w:val="28"/>
          <w:szCs w:val="28"/>
        </w:rPr>
        <w:t>ийской Федерации от 27.10.2015 № 1148 «</w:t>
      </w:r>
      <w:r w:rsidR="005253E9" w:rsidRPr="005253E9">
        <w:rPr>
          <w:rFonts w:ascii="Liberation Serif" w:hAnsi="Liberation Serif" w:cs="Times New Roman"/>
          <w:sz w:val="28"/>
          <w:szCs w:val="28"/>
        </w:rPr>
        <w:t>О порядке ведения реестра жалоб, плановых и внеплановых проверок, принятых по ним</w:t>
      </w:r>
      <w:proofErr w:type="gramEnd"/>
      <w:r w:rsidR="005253E9" w:rsidRPr="005253E9">
        <w:rPr>
          <w:rFonts w:ascii="Liberation Serif" w:hAnsi="Liberation Serif" w:cs="Times New Roman"/>
          <w:sz w:val="28"/>
          <w:szCs w:val="28"/>
        </w:rPr>
        <w:t xml:space="preserve"> решений и выданных пр</w:t>
      </w:r>
      <w:r w:rsidR="007D72D2">
        <w:rPr>
          <w:rFonts w:ascii="Liberation Serif" w:hAnsi="Liberation Serif" w:cs="Times New Roman"/>
          <w:sz w:val="28"/>
          <w:szCs w:val="28"/>
        </w:rPr>
        <w:t>едписаний»</w:t>
      </w:r>
      <w:r w:rsidR="005253E9" w:rsidRPr="005253E9">
        <w:rPr>
          <w:rFonts w:ascii="Liberation Serif" w:hAnsi="Liberation Serif" w:cs="Times New Roman"/>
          <w:sz w:val="28"/>
          <w:szCs w:val="28"/>
        </w:rPr>
        <w:t>.</w:t>
      </w:r>
    </w:p>
    <w:p w:rsidR="00BF16A2" w:rsidRDefault="005253E9" w:rsidP="00BF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253E9">
        <w:rPr>
          <w:rFonts w:ascii="Liberation Serif" w:hAnsi="Liberation Serif" w:cs="Times New Roman"/>
          <w:sz w:val="28"/>
          <w:szCs w:val="28"/>
        </w:rPr>
        <w:t>Использование единой информационной системы, а также ведение документооборота в единой информационной системе осуществляется должностными лицами Финансового управления.</w:t>
      </w:r>
    </w:p>
    <w:p w:rsidR="005253E9" w:rsidRPr="005253E9" w:rsidRDefault="00173F69" w:rsidP="00BF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82</w:t>
      </w:r>
      <w:r w:rsidR="005253E9" w:rsidRPr="005253E9">
        <w:rPr>
          <w:rFonts w:ascii="Liberation Serif" w:hAnsi="Liberation Serif" w:cs="Times New Roman"/>
          <w:sz w:val="28"/>
          <w:szCs w:val="28"/>
        </w:rPr>
        <w:t>. Результаты проведения контрольных мероприятий в сфере закупок размещаются в единой информационной системе в сфере закупок в порядке, установленном законодательством Российской Федерации.</w:t>
      </w:r>
    </w:p>
    <w:p w:rsidR="00364528" w:rsidRPr="007D72D2" w:rsidRDefault="00173F69" w:rsidP="00CA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83</w:t>
      </w:r>
      <w:r w:rsidR="005253E9" w:rsidRPr="005253E9">
        <w:rPr>
          <w:rFonts w:ascii="Liberation Serif" w:hAnsi="Liberation Serif" w:cs="Times New Roman"/>
          <w:sz w:val="28"/>
          <w:szCs w:val="28"/>
        </w:rPr>
        <w:t xml:space="preserve">. К процедурам осуществления контрольного мероприятия в сфере закупок относятся назначение контрольного мероприятия, проведение </w:t>
      </w:r>
      <w:r w:rsidR="005253E9" w:rsidRPr="005253E9">
        <w:rPr>
          <w:rFonts w:ascii="Liberation Serif" w:hAnsi="Liberation Serif" w:cs="Times New Roman"/>
          <w:sz w:val="28"/>
          <w:szCs w:val="28"/>
        </w:rPr>
        <w:lastRenderedPageBreak/>
        <w:t>контрольного мероприятия и реализация результатов прове</w:t>
      </w:r>
      <w:r w:rsidR="007D72D2">
        <w:rPr>
          <w:rFonts w:ascii="Liberation Serif" w:hAnsi="Liberation Serif" w:cs="Times New Roman"/>
          <w:sz w:val="28"/>
          <w:szCs w:val="28"/>
        </w:rPr>
        <w:t>дения контрольного мероприятия.</w:t>
      </w:r>
    </w:p>
    <w:p w:rsidR="00364528" w:rsidRPr="00364528" w:rsidRDefault="00364528" w:rsidP="00CA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364528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ок</w:t>
      </w:r>
      <w:r w:rsidRPr="00364528">
        <w:rPr>
          <w:rFonts w:ascii="Liberation Serif" w:hAnsi="Liberation Serif"/>
          <w:sz w:val="28"/>
          <w:szCs w:val="28"/>
        </w:rPr>
        <w:t xml:space="preserve"> осуществления Финансовым управлением контроля </w:t>
      </w:r>
      <w:r w:rsidR="00BB29FD">
        <w:rPr>
          <w:rFonts w:ascii="Liberation Serif" w:hAnsi="Liberation Serif"/>
          <w:sz w:val="28"/>
          <w:szCs w:val="28"/>
        </w:rPr>
        <w:t>в сфере закупок</w:t>
      </w:r>
      <w:r>
        <w:rPr>
          <w:rFonts w:ascii="Liberation Serif" w:hAnsi="Liberation Serif"/>
          <w:sz w:val="28"/>
          <w:szCs w:val="28"/>
        </w:rPr>
        <w:t xml:space="preserve"> утверждается приказом Финансового управления.</w:t>
      </w:r>
    </w:p>
    <w:p w:rsidR="00B23DA8" w:rsidRDefault="00B23DA8" w:rsidP="00CA4276">
      <w:pPr>
        <w:spacing w:after="0" w:line="280" w:lineRule="atLeast"/>
        <w:ind w:firstLine="709"/>
      </w:pPr>
    </w:p>
    <w:p w:rsidR="00364528" w:rsidRDefault="00364528" w:rsidP="00CA4276">
      <w:pPr>
        <w:spacing w:after="0" w:line="280" w:lineRule="atLeast"/>
        <w:ind w:firstLine="709"/>
        <w:jc w:val="both"/>
        <w:rPr>
          <w:rFonts w:ascii="Liberation Serif" w:hAnsi="Liberation Serif" w:cs="Liberation Serif"/>
          <w:sz w:val="28"/>
        </w:rPr>
      </w:pPr>
    </w:p>
    <w:p w:rsidR="00BA58C8" w:rsidRPr="00B23DA8" w:rsidRDefault="00BA58C8" w:rsidP="00BB29FD">
      <w:pPr>
        <w:ind w:firstLine="709"/>
        <w:rPr>
          <w:rFonts w:ascii="Liberation Serif" w:hAnsi="Liberation Serif"/>
          <w:sz w:val="28"/>
          <w:szCs w:val="28"/>
        </w:rPr>
      </w:pPr>
    </w:p>
    <w:sectPr w:rsidR="00BA58C8" w:rsidRPr="00B23DA8" w:rsidSect="002118FB">
      <w:headerReference w:type="default" r:id="rId18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E2" w:rsidRDefault="00D269E2" w:rsidP="00F64E89">
      <w:pPr>
        <w:spacing w:after="0" w:line="240" w:lineRule="auto"/>
      </w:pPr>
      <w:r>
        <w:separator/>
      </w:r>
    </w:p>
  </w:endnote>
  <w:endnote w:type="continuationSeparator" w:id="0">
    <w:p w:rsidR="00D269E2" w:rsidRDefault="00D269E2" w:rsidP="00F6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E2" w:rsidRDefault="00D269E2" w:rsidP="00F64E89">
      <w:pPr>
        <w:spacing w:after="0" w:line="240" w:lineRule="auto"/>
      </w:pPr>
      <w:r>
        <w:separator/>
      </w:r>
    </w:p>
  </w:footnote>
  <w:footnote w:type="continuationSeparator" w:id="0">
    <w:p w:rsidR="00D269E2" w:rsidRDefault="00D269E2" w:rsidP="00F6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075295"/>
      <w:docPartObj>
        <w:docPartGallery w:val="Page Numbers (Top of Page)"/>
        <w:docPartUnique/>
      </w:docPartObj>
    </w:sdtPr>
    <w:sdtEndPr/>
    <w:sdtContent>
      <w:p w:rsidR="001629CF" w:rsidRDefault="001629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7F0">
          <w:rPr>
            <w:noProof/>
          </w:rPr>
          <w:t>13</w:t>
        </w:r>
        <w:r>
          <w:fldChar w:fldCharType="end"/>
        </w:r>
      </w:p>
    </w:sdtContent>
  </w:sdt>
  <w:p w:rsidR="001629CF" w:rsidRDefault="00162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A8"/>
    <w:rsid w:val="0007629F"/>
    <w:rsid w:val="00076A4C"/>
    <w:rsid w:val="0008749B"/>
    <w:rsid w:val="000B2828"/>
    <w:rsid w:val="000E34EB"/>
    <w:rsid w:val="00141822"/>
    <w:rsid w:val="001629CF"/>
    <w:rsid w:val="00173F69"/>
    <w:rsid w:val="001A7DFB"/>
    <w:rsid w:val="001C48FB"/>
    <w:rsid w:val="001F3B30"/>
    <w:rsid w:val="00200080"/>
    <w:rsid w:val="002118FB"/>
    <w:rsid w:val="00212D12"/>
    <w:rsid w:val="00214BB9"/>
    <w:rsid w:val="0023364C"/>
    <w:rsid w:val="002510AE"/>
    <w:rsid w:val="00257F84"/>
    <w:rsid w:val="00294837"/>
    <w:rsid w:val="002A03A3"/>
    <w:rsid w:val="002B0CDD"/>
    <w:rsid w:val="002B18A3"/>
    <w:rsid w:val="00310E8F"/>
    <w:rsid w:val="00313D3C"/>
    <w:rsid w:val="00364528"/>
    <w:rsid w:val="003A63CF"/>
    <w:rsid w:val="003D2D6E"/>
    <w:rsid w:val="00407057"/>
    <w:rsid w:val="004154B2"/>
    <w:rsid w:val="0042505A"/>
    <w:rsid w:val="00475D2A"/>
    <w:rsid w:val="0048353D"/>
    <w:rsid w:val="004B51E3"/>
    <w:rsid w:val="004C59B5"/>
    <w:rsid w:val="004F5091"/>
    <w:rsid w:val="005253E9"/>
    <w:rsid w:val="005629C4"/>
    <w:rsid w:val="005706E3"/>
    <w:rsid w:val="005952D8"/>
    <w:rsid w:val="005A1391"/>
    <w:rsid w:val="005A5DEA"/>
    <w:rsid w:val="005A6A99"/>
    <w:rsid w:val="005B47F0"/>
    <w:rsid w:val="00656634"/>
    <w:rsid w:val="00657B93"/>
    <w:rsid w:val="00672D1E"/>
    <w:rsid w:val="006B61D7"/>
    <w:rsid w:val="006D46A6"/>
    <w:rsid w:val="0073155A"/>
    <w:rsid w:val="00744C18"/>
    <w:rsid w:val="007533CC"/>
    <w:rsid w:val="00760A8C"/>
    <w:rsid w:val="00761E2F"/>
    <w:rsid w:val="007B63A6"/>
    <w:rsid w:val="007D135C"/>
    <w:rsid w:val="007D72D2"/>
    <w:rsid w:val="007E6A95"/>
    <w:rsid w:val="00810077"/>
    <w:rsid w:val="00821898"/>
    <w:rsid w:val="00837CE1"/>
    <w:rsid w:val="00846A57"/>
    <w:rsid w:val="00873CFE"/>
    <w:rsid w:val="00875BF0"/>
    <w:rsid w:val="008E3D18"/>
    <w:rsid w:val="0099373D"/>
    <w:rsid w:val="009A1F47"/>
    <w:rsid w:val="009A5D35"/>
    <w:rsid w:val="009C59CE"/>
    <w:rsid w:val="009C7535"/>
    <w:rsid w:val="00A13E78"/>
    <w:rsid w:val="00A31696"/>
    <w:rsid w:val="00A53856"/>
    <w:rsid w:val="00AD2871"/>
    <w:rsid w:val="00AD5467"/>
    <w:rsid w:val="00AF0361"/>
    <w:rsid w:val="00B06E95"/>
    <w:rsid w:val="00B23DA8"/>
    <w:rsid w:val="00B439A5"/>
    <w:rsid w:val="00B87355"/>
    <w:rsid w:val="00BA58C8"/>
    <w:rsid w:val="00BB29FD"/>
    <w:rsid w:val="00BD464E"/>
    <w:rsid w:val="00BD6899"/>
    <w:rsid w:val="00BF16A2"/>
    <w:rsid w:val="00C13BF9"/>
    <w:rsid w:val="00C33F71"/>
    <w:rsid w:val="00CA4276"/>
    <w:rsid w:val="00CB0512"/>
    <w:rsid w:val="00CC37CC"/>
    <w:rsid w:val="00CD7470"/>
    <w:rsid w:val="00CE67AA"/>
    <w:rsid w:val="00D269E2"/>
    <w:rsid w:val="00D36E2E"/>
    <w:rsid w:val="00D6778B"/>
    <w:rsid w:val="00DB5A58"/>
    <w:rsid w:val="00E068C6"/>
    <w:rsid w:val="00E87740"/>
    <w:rsid w:val="00EC3C5E"/>
    <w:rsid w:val="00EF7800"/>
    <w:rsid w:val="00F03D10"/>
    <w:rsid w:val="00F23DDF"/>
    <w:rsid w:val="00F268DD"/>
    <w:rsid w:val="00F46FB9"/>
    <w:rsid w:val="00F60C39"/>
    <w:rsid w:val="00F624CE"/>
    <w:rsid w:val="00F63C7A"/>
    <w:rsid w:val="00F64E89"/>
    <w:rsid w:val="00F852F1"/>
    <w:rsid w:val="00F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E89"/>
  </w:style>
  <w:style w:type="paragraph" w:styleId="a5">
    <w:name w:val="footer"/>
    <w:basedOn w:val="a"/>
    <w:link w:val="a6"/>
    <w:uiPriority w:val="99"/>
    <w:unhideWhenUsed/>
    <w:rsid w:val="00F6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E89"/>
  </w:style>
  <w:style w:type="paragraph" w:styleId="a7">
    <w:name w:val="List Paragraph"/>
    <w:basedOn w:val="a"/>
    <w:uiPriority w:val="34"/>
    <w:qFormat/>
    <w:rsid w:val="0083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E89"/>
  </w:style>
  <w:style w:type="paragraph" w:styleId="a5">
    <w:name w:val="footer"/>
    <w:basedOn w:val="a"/>
    <w:link w:val="a6"/>
    <w:uiPriority w:val="99"/>
    <w:unhideWhenUsed/>
    <w:rsid w:val="00F6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E89"/>
  </w:style>
  <w:style w:type="paragraph" w:styleId="a7">
    <w:name w:val="List Paragraph"/>
    <w:basedOn w:val="a"/>
    <w:uiPriority w:val="34"/>
    <w:qFormat/>
    <w:rsid w:val="0083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E3A9E307722A55C57D3CCCEC7677D0BA8A6780F16D0BD6478C3C3A9BBB3EC79B9AD2FCB3D292EE48CB309BAB6E212C60BF8719FD3b3e2J" TargetMode="External"/><Relationship Id="rId13" Type="http://schemas.openxmlformats.org/officeDocument/2006/relationships/hyperlink" Target="consultantplus://offline/ref=187E3A9E307722A55C57D3CCCEC7677D0BA8A6780F16D0BD6478C3C3A9BBB3EC6BB9F521CE3F3524B2C3F55CB6bBeD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BCC7FF6E757BAF8BE923C3F3DEC6ED4BB91F26E8631E4928902958F16A570E8D3FB538AA153E788E5CD40B61t9V5F" TargetMode="External"/><Relationship Id="rId17" Type="http://schemas.openxmlformats.org/officeDocument/2006/relationships/hyperlink" Target="consultantplus://offline/ref=8F9C6DDF85FCE8E233F4A0DBFCE7B7037D5BDADDEE3EE0724E81687BE83A604405DB31402A5F4A0201C935FF29wEy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9C6DDF85FCE8E233F4A0DBFCE7B7037F51D6DCEA37E0724E81687BE83A604417DB694C2859550400DC63AE6CB4CAC09A03377EFF399EC5wDy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BCC7FF6E757BAF8BE93DCEE5B298E749B0412FEF66131F73C12F0FAE3A515BDF7FEB61EB542D788C42D40B63973549D28F14E0E3834612A336EE6Dt4V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C6AEDD3C8CA11A582D833B3A5F2DD83FBEDF6C36F85296DE28B90BDE6EC6E25809C99C3E8FE4DA5AFA6609E580F6B937338F3FDB6N9VAJ" TargetMode="External"/><Relationship Id="rId10" Type="http://schemas.openxmlformats.org/officeDocument/2006/relationships/hyperlink" Target="consultantplus://offline/ref=29BCC7FF6E757BAF8BE93DCEE5B298E749B0412FEF66131F73C12F0FAE3A515BDF7FEB61EB542D788C42D60363973549D28F14E0E3834612A336EE6Dt4V3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E3A9E307722A55C57D3CCCEC7677D0BA9A47C031FD0BD6478C3C3A9BBB3EC79B9AD2DCC3E2C2CB8D6A30DF3E1EF0EC717E77181D03BFFbFeAJ" TargetMode="External"/><Relationship Id="rId14" Type="http://schemas.openxmlformats.org/officeDocument/2006/relationships/hyperlink" Target="consultantplus://offline/ref=BEBC6AEDD3C8CA11A582D833B3A5F2DD83FBEDF6C36F85296DE28B90BDE6EC6E25809C99C3E8FE4DA5AFA6609E580F6B937338F3FDB6N9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7224-0240-4A9B-B456-FE08BDA7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16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Буракова</dc:creator>
  <cp:lastModifiedBy>Ирина Буракова</cp:lastModifiedBy>
  <cp:revision>32</cp:revision>
  <cp:lastPrinted>2020-01-13T04:52:00Z</cp:lastPrinted>
  <dcterms:created xsi:type="dcterms:W3CDTF">2019-12-20T09:28:00Z</dcterms:created>
  <dcterms:modified xsi:type="dcterms:W3CDTF">2020-01-13T07:12:00Z</dcterms:modified>
</cp:coreProperties>
</file>