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CA" w:rsidRPr="00FC2ECA" w:rsidRDefault="00FC2ECA" w:rsidP="00FC2ECA">
      <w:pPr>
        <w:shd w:val="clear" w:color="auto" w:fill="FFFFFF"/>
        <w:spacing w:after="100" w:afterAutospacing="1" w:line="240" w:lineRule="auto"/>
        <w:jc w:val="center"/>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color w:val="222222"/>
          <w:sz w:val="28"/>
          <w:szCs w:val="28"/>
          <w:lang w:eastAsia="ru-RU"/>
        </w:rPr>
        <w:t>Правила поведения на водоемах в осенний период</w:t>
      </w:r>
    </w:p>
    <w:p w:rsidR="00FC2ECA" w:rsidRDefault="00FC2ECA" w:rsidP="00FC2ECA">
      <w:pPr>
        <w:shd w:val="clear" w:color="auto" w:fill="FFFFFF"/>
        <w:spacing w:after="100" w:afterAutospacing="1" w:line="240" w:lineRule="auto"/>
        <w:ind w:firstLine="708"/>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 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p>
    <w:p w:rsidR="00FC2ECA" w:rsidRDefault="00FC2ECA" w:rsidP="00FC2ECA">
      <w:pPr>
        <w:shd w:val="clear" w:color="auto" w:fill="FFFFFF"/>
        <w:spacing w:after="100" w:afterAutospacing="1" w:line="240" w:lineRule="auto"/>
        <w:ind w:firstLine="708"/>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Прежде чем кататься на льду и при его переходе нужно убедиться в его прочности.</w:t>
      </w:r>
      <w:r w:rsidRPr="00FC2ECA">
        <w:rPr>
          <w:rFonts w:ascii="Liberation Serif" w:eastAsia="Times New Roman" w:hAnsi="Liberation Serif" w:cs="Arial"/>
          <w:color w:val="222222"/>
          <w:sz w:val="28"/>
          <w:szCs w:val="28"/>
          <w:lang w:eastAsia="ru-RU"/>
        </w:rPr>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sidRPr="00FC2ECA">
        <w:rPr>
          <w:rFonts w:ascii="Liberation Serif" w:eastAsia="Times New Roman" w:hAnsi="Liberation Serif" w:cs="Arial"/>
          <w:color w:val="222222"/>
          <w:sz w:val="28"/>
          <w:szCs w:val="28"/>
          <w:lang w:eastAsia="ru-RU"/>
        </w:rPr>
        <w:b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p>
    <w:p w:rsidR="00FC2ECA" w:rsidRDefault="00FC2ECA" w:rsidP="00FC2ECA">
      <w:pPr>
        <w:shd w:val="clear" w:color="auto" w:fill="FFFFFF"/>
        <w:spacing w:after="100" w:afterAutospacing="1" w:line="240" w:lineRule="auto"/>
        <w:ind w:firstLine="708"/>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r w:rsidRPr="00FC2ECA">
        <w:rPr>
          <w:rFonts w:ascii="Liberation Serif" w:eastAsia="Times New Roman" w:hAnsi="Liberation Serif" w:cs="Arial"/>
          <w:color w:val="222222"/>
          <w:sz w:val="28"/>
          <w:szCs w:val="28"/>
          <w:lang w:eastAsia="ru-RU"/>
        </w:rPr>
        <w:b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p>
    <w:p w:rsidR="00FC2ECA" w:rsidRPr="00FC2ECA" w:rsidRDefault="00FC2ECA" w:rsidP="00FC2ECA">
      <w:pPr>
        <w:shd w:val="clear" w:color="auto" w:fill="FFFFFF"/>
        <w:spacing w:after="100" w:afterAutospacing="1" w:line="240" w:lineRule="auto"/>
        <w:ind w:firstLine="708"/>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Не менее опасно также ходить и кататься на льду поодиночке в ночное время, особенно в незнакомых местах.</w:t>
      </w:r>
      <w:r w:rsidRPr="00FC2ECA">
        <w:rPr>
          <w:rFonts w:ascii="Liberation Serif" w:eastAsia="Times New Roman" w:hAnsi="Liberation Serif" w:cs="Arial"/>
          <w:color w:val="222222"/>
          <w:sz w:val="28"/>
          <w:szCs w:val="28"/>
          <w:lang w:eastAsia="ru-RU"/>
        </w:rPr>
        <w:b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FC2ECA">
        <w:rPr>
          <w:rFonts w:ascii="Liberation Serif" w:eastAsia="Times New Roman" w:hAnsi="Liberation Serif" w:cs="Arial"/>
          <w:color w:val="222222"/>
          <w:sz w:val="28"/>
          <w:szCs w:val="28"/>
          <w:lang w:eastAsia="ru-RU"/>
        </w:rPr>
        <w:br/>
        <w:t>Как остаться живым на «тонком льду»</w:t>
      </w:r>
      <w:r>
        <w:rPr>
          <w:rFonts w:ascii="Liberation Serif" w:eastAsia="Times New Roman" w:hAnsi="Liberation Serif" w:cs="Arial"/>
          <w:color w:val="222222"/>
          <w:sz w:val="28"/>
          <w:szCs w:val="28"/>
          <w:lang w:eastAsia="ru-RU"/>
        </w:rPr>
        <w:t>.</w:t>
      </w:r>
      <w:r w:rsidRPr="00FC2ECA">
        <w:rPr>
          <w:rFonts w:ascii="Liberation Serif" w:eastAsia="Times New Roman" w:hAnsi="Liberation Serif" w:cs="Arial"/>
          <w:color w:val="222222"/>
          <w:sz w:val="28"/>
          <w:szCs w:val="28"/>
          <w:lang w:eastAsia="ru-RU"/>
        </w:rPr>
        <w:t xml:space="preserve"> Надо сказать, что осенние водоемы с ноября по декабрь (то есть до наступления устойчивых, крепких морозов) невероятно коварны. Ежегодно люди становятся жертвами «тонкого льда».</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color w:val="222222"/>
          <w:sz w:val="28"/>
          <w:szCs w:val="28"/>
          <w:lang w:eastAsia="ru-RU"/>
        </w:rPr>
        <w:t>Что нужно знать о становлении льда осенью</w:t>
      </w:r>
    </w:p>
    <w:p w:rsidR="00FC2ECA" w:rsidRDefault="00FC2ECA" w:rsidP="00FC2ECA">
      <w:pPr>
        <w:shd w:val="clear" w:color="auto" w:fill="FFFFFF"/>
        <w:spacing w:after="100" w:afterAutospacing="1" w:line="240" w:lineRule="auto"/>
        <w:ind w:firstLine="708"/>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В период становления льда вода замерзает, как правило, неравномерно — по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C2ECA" w:rsidRPr="00FC2ECA" w:rsidRDefault="00FC2ECA" w:rsidP="00FC2ECA">
      <w:pPr>
        <w:shd w:val="clear" w:color="auto" w:fill="FFFFFF"/>
        <w:spacing w:after="100" w:afterAutospacing="1" w:line="240" w:lineRule="auto"/>
        <w:ind w:firstLine="708"/>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lastRenderedPageBreak/>
        <w:t>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i/>
          <w:iCs/>
          <w:color w:val="222222"/>
          <w:sz w:val="28"/>
          <w:szCs w:val="28"/>
          <w:lang w:eastAsia="ru-RU"/>
        </w:rPr>
        <w:t>Каковы же признаки так называемого «тонкого льда»?</w:t>
      </w:r>
      <w:r w:rsidRPr="00FC2ECA">
        <w:rPr>
          <w:rFonts w:ascii="Liberation Serif" w:eastAsia="Times New Roman" w:hAnsi="Liberation Serif" w:cs="Arial"/>
          <w:color w:val="222222"/>
          <w:sz w:val="28"/>
          <w:szCs w:val="28"/>
          <w:lang w:eastAsia="ru-RU"/>
        </w:rPr>
        <w:t>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i/>
          <w:iCs/>
          <w:color w:val="222222"/>
          <w:sz w:val="28"/>
          <w:szCs w:val="28"/>
          <w:lang w:eastAsia="ru-RU"/>
        </w:rPr>
        <w:t>Какой же должна быть толщина льда?</w:t>
      </w:r>
      <w:r w:rsidRPr="00FC2ECA">
        <w:rPr>
          <w:rFonts w:ascii="Liberation Serif" w:eastAsia="Times New Roman" w:hAnsi="Liberation Serif" w:cs="Arial"/>
          <w:color w:val="222222"/>
          <w:sz w:val="28"/>
          <w:szCs w:val="28"/>
          <w:lang w:eastAsia="ru-RU"/>
        </w:rPr>
        <w:t> Для уверенной переправы одного человека при температуре воздуха ниже нуля достаточно толщины льда не менее 7 см; массовой пешей переправы – не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w:t>
      </w:r>
      <w:r w:rsidRPr="00FC2ECA">
        <w:rPr>
          <w:rFonts w:ascii="Liberation Serif" w:eastAsia="Times New Roman" w:hAnsi="Liberation Serif" w:cs="Arial"/>
          <w:color w:val="222222"/>
          <w:sz w:val="28"/>
          <w:szCs w:val="28"/>
          <w:lang w:eastAsia="ru-RU"/>
        </w:rPr>
        <w:br/>
        <w:t>Чтобы измерить толщину льда, надо пробить лунки по сторонам переправы и промерить их. Следует иметь в виду, что состоит из двух слоев: верхнего (мутного) и нижнего (прозрачного и прочного).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 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Чего нужно избегать в период становления льда:</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 никогда не выходите на лед в темное время суток и при плохой видимости (если есть туман, снегопад, дождь</w:t>
      </w:r>
      <w:proofErr w:type="gramStart"/>
      <w:r w:rsidRPr="00FC2ECA">
        <w:rPr>
          <w:rFonts w:ascii="Liberation Serif" w:eastAsia="Times New Roman" w:hAnsi="Liberation Serif" w:cs="Arial"/>
          <w:color w:val="222222"/>
          <w:sz w:val="28"/>
          <w:szCs w:val="28"/>
          <w:lang w:eastAsia="ru-RU"/>
        </w:rPr>
        <w:t>);</w:t>
      </w:r>
      <w:r w:rsidRPr="00FC2ECA">
        <w:rPr>
          <w:rFonts w:ascii="Liberation Serif" w:eastAsia="Times New Roman" w:hAnsi="Liberation Serif" w:cs="Arial"/>
          <w:color w:val="222222"/>
          <w:sz w:val="28"/>
          <w:szCs w:val="28"/>
          <w:lang w:eastAsia="ru-RU"/>
        </w:rPr>
        <w:br/>
        <w:t>-</w:t>
      </w:r>
      <w:proofErr w:type="gramEnd"/>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 xml:space="preserve">не проверяйте на прочность лед ударом ноги (если после первого сильного удара поленом или лыжной палки покажется хоть немного воды, — это означает, что лед тонкий, по нему ходить нельзя. В этом случае следует немедленно отойти </w:t>
      </w:r>
      <w:proofErr w:type="gramStart"/>
      <w:r w:rsidRPr="00FC2ECA">
        <w:rPr>
          <w:rFonts w:ascii="Liberation Serif" w:eastAsia="Times New Roman" w:hAnsi="Liberation Serif" w:cs="Arial"/>
          <w:color w:val="222222"/>
          <w:sz w:val="28"/>
          <w:szCs w:val="28"/>
          <w:lang w:eastAsia="ru-RU"/>
        </w:rPr>
        <w:t>по своему</w:t>
      </w:r>
      <w:proofErr w:type="gramEnd"/>
      <w:r w:rsidRPr="00FC2ECA">
        <w:rPr>
          <w:rFonts w:ascii="Liberation Serif" w:eastAsia="Times New Roman" w:hAnsi="Liberation Serif" w:cs="Arial"/>
          <w:color w:val="222222"/>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sidRPr="00FC2ECA">
        <w:rPr>
          <w:rFonts w:ascii="Liberation Serif" w:eastAsia="Times New Roman" w:hAnsi="Liberation Serif" w:cs="Arial"/>
          <w:color w:val="222222"/>
          <w:sz w:val="28"/>
          <w:szCs w:val="28"/>
          <w:lang w:eastAsia="ru-RU"/>
        </w:rPr>
        <w:t>);</w:t>
      </w:r>
      <w:r w:rsidRPr="00FC2ECA">
        <w:rPr>
          <w:rFonts w:ascii="Liberation Serif" w:eastAsia="Times New Roman" w:hAnsi="Liberation Serif" w:cs="Arial"/>
          <w:color w:val="222222"/>
          <w:sz w:val="28"/>
          <w:szCs w:val="28"/>
          <w:lang w:eastAsia="ru-RU"/>
        </w:rPr>
        <w:br/>
        <w:t>-</w:t>
      </w:r>
      <w:proofErr w:type="gramEnd"/>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убедительная просьба родителям: НЕ ДОПУСКАЙТЕ ДЕТЕЙ НА ЛЕД ВОДОЕМОВ (на рыбалку, катание на лыжах и коньках) БЕЗ ПРИСМОТРА;</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О чем нужно помнить в период становления льда:</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lastRenderedPageBreak/>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при переходе водоема группой необходимо соблюдать дистанцию друг от друга (5-6м);</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если есть рюкзак, повесьте его на одно плечо, это позволит легко освободиться от груза в случае провала льда под вами;</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при переходе через речку пользуйтесь ледовыми переправами;</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Как спасти себя, если вы провалились под лед:</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действуйте самостоятельно (не поддаваясь панике) нельзя барахтаться и наваливаться всем телом на тонкую кромку льда (под тяжестью тела она будет обламываться);</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 xml:space="preserve">чтобы избежать </w:t>
      </w:r>
      <w:proofErr w:type="spellStart"/>
      <w:r w:rsidRPr="00FC2ECA">
        <w:rPr>
          <w:rFonts w:ascii="Liberation Serif" w:eastAsia="Times New Roman" w:hAnsi="Liberation Serif" w:cs="Arial"/>
          <w:color w:val="222222"/>
          <w:sz w:val="28"/>
          <w:szCs w:val="28"/>
          <w:lang w:eastAsia="ru-RU"/>
        </w:rPr>
        <w:t>теплопотерь</w:t>
      </w:r>
      <w:proofErr w:type="spellEnd"/>
      <w:r w:rsidRPr="00FC2ECA">
        <w:rPr>
          <w:rFonts w:ascii="Liberation Serif" w:eastAsia="Times New Roman" w:hAnsi="Liberation Serif" w:cs="Arial"/>
          <w:color w:val="222222"/>
          <w:sz w:val="28"/>
          <w:szCs w:val="28"/>
          <w:lang w:eastAsia="ru-RU"/>
        </w:rPr>
        <w:t xml:space="preserve"> организма, находясь на плаву, голову держите как можно выше над водой (известно, что более 50% всех </w:t>
      </w:r>
      <w:proofErr w:type="spellStart"/>
      <w:r w:rsidRPr="00FC2ECA">
        <w:rPr>
          <w:rFonts w:ascii="Liberation Serif" w:eastAsia="Times New Roman" w:hAnsi="Liberation Serif" w:cs="Arial"/>
          <w:color w:val="222222"/>
          <w:sz w:val="28"/>
          <w:szCs w:val="28"/>
          <w:lang w:eastAsia="ru-RU"/>
        </w:rPr>
        <w:t>теплопотерь</w:t>
      </w:r>
      <w:proofErr w:type="spellEnd"/>
      <w:r w:rsidRPr="00FC2ECA">
        <w:rPr>
          <w:rFonts w:ascii="Liberation Serif" w:eastAsia="Times New Roman" w:hAnsi="Liberation Serif" w:cs="Arial"/>
          <w:color w:val="222222"/>
          <w:sz w:val="28"/>
          <w:szCs w:val="28"/>
          <w:lang w:eastAsia="ru-RU"/>
        </w:rPr>
        <w:t xml:space="preserve"> организма, а по некоторым данным, даже 75% приходится на ее долю);</w:t>
      </w:r>
    </w:p>
    <w:p w:rsid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попав в пролом воды, широко раскиньте руки, для того чтобы удержаться на поверхности и не провалиться под лед с головой;</w:t>
      </w:r>
    </w:p>
    <w:p w:rsid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без резких движений отползайте от опасного места в том направлении, откуда пришли; зовите на помощь;</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добравшись до безопасного места, избавьтесь от воды, пропитавшей одежду – если позволяет погода; есть возможность разжечь костер или рядом оказались люди; если ничего этого нет, то единственное, что вы можете сделать – 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p>
    <w:p w:rsid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lastRenderedPageBreak/>
        <w:t>Как спасти провалившегося под лед:</w:t>
      </w:r>
    </w:p>
    <w:p w:rsid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 xml:space="preserve">увидев попавшего в пролом льда, вызвать городские службы спасения по тел. 01; </w:t>
      </w:r>
      <w:proofErr w:type="gramStart"/>
      <w:r w:rsidRPr="00FC2ECA">
        <w:rPr>
          <w:rFonts w:ascii="Liberation Serif" w:eastAsia="Times New Roman" w:hAnsi="Liberation Serif" w:cs="Arial"/>
          <w:color w:val="222222"/>
          <w:sz w:val="28"/>
          <w:szCs w:val="28"/>
          <w:lang w:eastAsia="ru-RU"/>
        </w:rPr>
        <w:t>112;</w:t>
      </w:r>
      <w:r w:rsidRPr="00FC2ECA">
        <w:rPr>
          <w:rFonts w:ascii="Liberation Serif" w:eastAsia="Times New Roman" w:hAnsi="Liberation Serif" w:cs="Arial"/>
          <w:color w:val="222222"/>
          <w:sz w:val="28"/>
          <w:szCs w:val="28"/>
          <w:lang w:eastAsia="ru-RU"/>
        </w:rPr>
        <w:br/>
        <w:t>-</w:t>
      </w:r>
      <w:proofErr w:type="gramEnd"/>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подходите к полынье очень осторожно, лучше подползти по-пластунски;</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сообщите пострадавшему криком, что идете ему на помощь, это придаст ему силы, уверенность;</w:t>
      </w:r>
      <w:r w:rsidRPr="00FC2ECA">
        <w:rPr>
          <w:rFonts w:ascii="Liberation Serif" w:eastAsia="Times New Roman" w:hAnsi="Liberation Serif" w:cs="Arial"/>
          <w:color w:val="222222"/>
          <w:sz w:val="28"/>
          <w:szCs w:val="28"/>
          <w:lang w:eastAsia="ru-RU"/>
        </w:rPr>
        <w:br/>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 xml:space="preserve">за 3-4 метра протяните ему веревку, шест, доску, шарф или любое другое подручное средство. Подавать пострадавшему руку небезопасно, так как, приближаясь к полынье, вы увеличите нагрузку на лед и не только не поможете, но </w:t>
      </w:r>
      <w:bookmarkStart w:id="0" w:name="_GoBack"/>
      <w:bookmarkEnd w:id="0"/>
      <w:r w:rsidRPr="00FC2ECA">
        <w:rPr>
          <w:rFonts w:ascii="Liberation Serif" w:eastAsia="Times New Roman" w:hAnsi="Liberation Serif" w:cs="Arial"/>
          <w:color w:val="222222"/>
          <w:sz w:val="28"/>
          <w:szCs w:val="28"/>
          <w:lang w:eastAsia="ru-RU"/>
        </w:rPr>
        <w:t>и сами рискуете провалиться;</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если нет приспособлений, то несколько человек ложатся на лед и цепочкой, удерживая друг друга за ноги, подвигаются к пострадавшему и помогают ему выбраться из пролома на лед.</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b/>
          <w:color w:val="222222"/>
          <w:sz w:val="28"/>
          <w:szCs w:val="28"/>
          <w:lang w:eastAsia="ru-RU"/>
        </w:rPr>
      </w:pPr>
      <w:r w:rsidRPr="00FC2ECA">
        <w:rPr>
          <w:rFonts w:ascii="Liberation Serif" w:eastAsia="Times New Roman" w:hAnsi="Liberation Serif" w:cs="Arial"/>
          <w:b/>
          <w:color w:val="222222"/>
          <w:sz w:val="28"/>
          <w:szCs w:val="28"/>
          <w:lang w:eastAsia="ru-RU"/>
        </w:rPr>
        <w:t>Как оказать пострадавшему первую помощь:</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если пострадавший захлебнулся водой и не дышит, выполнить первичные меры по освобождению его дыхательных путей от воды, делать искусственное дыхание до появления пульса и самостоятельного дыхания;</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пострадавшего надо укрыть в месте, защищенном от ветра, если есть возможность, снимите с него мокрую одежду, наденьте сухое, закутайте его в одеяло;</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FC2ECA">
        <w:rPr>
          <w:rFonts w:ascii="Liberation Serif" w:eastAsia="Times New Roman" w:hAnsi="Liberation Serif" w:cs="Arial"/>
          <w:color w:val="222222"/>
          <w:sz w:val="28"/>
          <w:szCs w:val="28"/>
          <w:lang w:eastAsia="ru-RU"/>
        </w:rPr>
        <w:br/>
      </w:r>
      <w:r w:rsidRPr="00FC2ECA">
        <w:rPr>
          <w:rFonts w:ascii="Liberation Serif" w:eastAsia="Times New Roman" w:hAnsi="Liberation Serif" w:cs="Arial"/>
          <w:b/>
          <w:bCs/>
          <w:color w:val="222222"/>
          <w:sz w:val="28"/>
          <w:szCs w:val="28"/>
          <w:u w:val="single"/>
          <w:lang w:eastAsia="ru-RU"/>
        </w:rPr>
        <w:t>НЕЛЬЗЯ</w:t>
      </w:r>
      <w:r w:rsidRPr="00FC2ECA">
        <w:rPr>
          <w:rFonts w:ascii="Liberation Serif" w:eastAsia="Times New Roman" w:hAnsi="Liberation Serif" w:cs="Arial"/>
          <w:color w:val="222222"/>
          <w:sz w:val="28"/>
          <w:szCs w:val="28"/>
          <w:lang w:eastAsia="ru-RU"/>
        </w:rPr>
        <w:t>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r w:rsidRPr="00FC2ECA">
        <w:rPr>
          <w:rFonts w:ascii="Liberation Serif" w:eastAsia="Times New Roman" w:hAnsi="Liberation Serif" w:cs="Arial"/>
          <w:color w:val="222222"/>
          <w:sz w:val="28"/>
          <w:szCs w:val="28"/>
          <w:lang w:eastAsia="ru-RU"/>
        </w:rPr>
        <w:br/>
        <w:t>-</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если людей поблизости вас нет, то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color w:val="222222"/>
          <w:sz w:val="28"/>
          <w:szCs w:val="28"/>
          <w:lang w:eastAsia="ru-RU"/>
        </w:rPr>
        <w:t>Время безопасного пребывания человека в воде:</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 при температуре воды 5-150 С - от 3,5 до 4,5 часов; </w:t>
      </w:r>
      <w:r w:rsidRPr="00FC2ECA">
        <w:rPr>
          <w:rFonts w:ascii="Liberation Serif" w:eastAsia="Times New Roman" w:hAnsi="Liberation Serif" w:cs="Arial"/>
          <w:color w:val="222222"/>
          <w:sz w:val="28"/>
          <w:szCs w:val="28"/>
          <w:lang w:eastAsia="ru-RU"/>
        </w:rPr>
        <w:br/>
        <w:t xml:space="preserve">- температура воды 2-30 С - оказывается смертельной для человека через 10-15 </w:t>
      </w:r>
      <w:r>
        <w:rPr>
          <w:rFonts w:ascii="Liberation Serif" w:eastAsia="Times New Roman" w:hAnsi="Liberation Serif" w:cs="Arial"/>
          <w:color w:val="222222"/>
          <w:sz w:val="28"/>
          <w:szCs w:val="28"/>
          <w:lang w:eastAsia="ru-RU"/>
        </w:rPr>
        <w:t xml:space="preserve">    </w:t>
      </w:r>
      <w:r w:rsidRPr="00FC2ECA">
        <w:rPr>
          <w:rFonts w:ascii="Liberation Serif" w:eastAsia="Times New Roman" w:hAnsi="Liberation Serif" w:cs="Arial"/>
          <w:color w:val="222222"/>
          <w:sz w:val="28"/>
          <w:szCs w:val="28"/>
          <w:lang w:eastAsia="ru-RU"/>
        </w:rPr>
        <w:t>минут; </w:t>
      </w:r>
      <w:r w:rsidRPr="00FC2ECA">
        <w:rPr>
          <w:rFonts w:ascii="Liberation Serif" w:eastAsia="Times New Roman" w:hAnsi="Liberation Serif" w:cs="Arial"/>
          <w:color w:val="222222"/>
          <w:sz w:val="28"/>
          <w:szCs w:val="28"/>
          <w:lang w:eastAsia="ru-RU"/>
        </w:rPr>
        <w:br/>
        <w:t>- при температуре воды минус 20 С - смерть может наступить через 5-8 минут.</w:t>
      </w:r>
    </w:p>
    <w:p w:rsidR="00FC2ECA" w:rsidRPr="00FC2ECA" w:rsidRDefault="00FC2ECA" w:rsidP="00FC2ECA">
      <w:pPr>
        <w:shd w:val="clear" w:color="auto" w:fill="FFFFFF"/>
        <w:spacing w:after="100" w:afterAutospacing="1" w:line="240" w:lineRule="auto"/>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Уважаемые дети и взрослые! Во избежание трагических случаев:</w:t>
      </w:r>
    </w:p>
    <w:p w:rsidR="00FC2ECA" w:rsidRPr="00FC2ECA" w:rsidRDefault="00FC2ECA" w:rsidP="00FC2ECA">
      <w:pPr>
        <w:numPr>
          <w:ilvl w:val="0"/>
          <w:numId w:val="1"/>
        </w:numPr>
        <w:shd w:val="clear" w:color="auto" w:fill="FFFFFF"/>
        <w:spacing w:before="100" w:beforeAutospacing="1" w:after="100" w:afterAutospacing="1" w:line="240" w:lineRule="auto"/>
        <w:ind w:left="450"/>
        <w:jc w:val="both"/>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color w:val="222222"/>
          <w:sz w:val="28"/>
          <w:szCs w:val="28"/>
          <w:lang w:eastAsia="ru-RU"/>
        </w:rPr>
        <w:t>Соблюдайте элементарные правила безопасности на льду, помните, безопасным лед считается при толщине не менее 12 см. </w:t>
      </w:r>
      <w:r w:rsidRPr="00FC2ECA">
        <w:rPr>
          <w:rFonts w:ascii="Liberation Serif" w:eastAsia="Times New Roman" w:hAnsi="Liberation Serif" w:cs="Arial"/>
          <w:color w:val="222222"/>
          <w:sz w:val="28"/>
          <w:szCs w:val="28"/>
          <w:lang w:eastAsia="ru-RU"/>
        </w:rPr>
        <w:br/>
        <w:t>• Запрещается ходить по льду под мостами, рядом с любыми водными сооружениями, в местах впадения в водоем ручьев и рек. </w:t>
      </w:r>
      <w:r w:rsidRPr="00FC2ECA">
        <w:rPr>
          <w:rFonts w:ascii="Liberation Serif" w:eastAsia="Times New Roman" w:hAnsi="Liberation Serif" w:cs="Arial"/>
          <w:color w:val="222222"/>
          <w:sz w:val="28"/>
          <w:szCs w:val="28"/>
          <w:lang w:eastAsia="ru-RU"/>
        </w:rPr>
        <w:br/>
      </w:r>
      <w:r w:rsidRPr="00FC2ECA">
        <w:rPr>
          <w:rFonts w:ascii="Liberation Serif" w:eastAsia="Times New Roman" w:hAnsi="Liberation Serif" w:cs="Arial"/>
          <w:color w:val="222222"/>
          <w:sz w:val="28"/>
          <w:szCs w:val="28"/>
          <w:lang w:eastAsia="ru-RU"/>
        </w:rPr>
        <w:lastRenderedPageBreak/>
        <w:t>• Если вы стали свидетелем происшествия, немедленно сообщите об этом по телефону службы спасения 112 (звонок бесплатный) или 01. </w:t>
      </w:r>
      <w:r w:rsidRPr="00FC2ECA">
        <w:rPr>
          <w:rFonts w:ascii="Liberation Serif" w:eastAsia="Times New Roman" w:hAnsi="Liberation Serif" w:cs="Arial"/>
          <w:color w:val="222222"/>
          <w:sz w:val="28"/>
          <w:szCs w:val="28"/>
          <w:lang w:eastAsia="ru-RU"/>
        </w:rPr>
        <w:br/>
        <w:t>• По возможности окажите пострадавшему первую помощь и ждите прибытия спасателей.</w:t>
      </w:r>
    </w:p>
    <w:p w:rsidR="00FC2ECA" w:rsidRPr="00FC2ECA" w:rsidRDefault="00FC2ECA" w:rsidP="00FC2ECA">
      <w:pPr>
        <w:shd w:val="clear" w:color="auto" w:fill="FFFFFF"/>
        <w:spacing w:after="100" w:afterAutospacing="1" w:line="240" w:lineRule="auto"/>
        <w:jc w:val="center"/>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color w:val="222222"/>
          <w:sz w:val="28"/>
          <w:szCs w:val="28"/>
          <w:lang w:eastAsia="ru-RU"/>
        </w:rPr>
        <w:t>Родители, не оставляйте детей без присмотра! Будьте внимательны к окружающим! </w:t>
      </w:r>
      <w:r w:rsidRPr="00FC2ECA">
        <w:rPr>
          <w:rFonts w:ascii="Liberation Serif" w:eastAsia="Times New Roman" w:hAnsi="Liberation Serif" w:cs="Arial"/>
          <w:color w:val="222222"/>
          <w:sz w:val="28"/>
          <w:szCs w:val="28"/>
          <w:lang w:eastAsia="ru-RU"/>
        </w:rPr>
        <w:br/>
      </w:r>
      <w:r w:rsidRPr="00FC2ECA">
        <w:rPr>
          <w:rFonts w:ascii="Liberation Serif" w:eastAsia="Times New Roman" w:hAnsi="Liberation Serif" w:cs="Arial"/>
          <w:b/>
          <w:bCs/>
          <w:color w:val="222222"/>
          <w:sz w:val="28"/>
          <w:szCs w:val="28"/>
          <w:lang w:eastAsia="ru-RU"/>
        </w:rPr>
        <w:t>Будьте внимательны к себе, своему здоровью, ведь сэкономленные пять минут не смогут заменить Вам всю жизнь!</w:t>
      </w:r>
    </w:p>
    <w:p w:rsidR="00FC2ECA" w:rsidRPr="00FC2ECA" w:rsidRDefault="00FC2ECA" w:rsidP="00FC2ECA">
      <w:pPr>
        <w:shd w:val="clear" w:color="auto" w:fill="FFFFFF"/>
        <w:spacing w:after="100" w:afterAutospacing="1" w:line="240" w:lineRule="auto"/>
        <w:jc w:val="center"/>
        <w:rPr>
          <w:rFonts w:ascii="Liberation Serif" w:eastAsia="Times New Roman" w:hAnsi="Liberation Serif" w:cs="Arial"/>
          <w:color w:val="222222"/>
          <w:sz w:val="28"/>
          <w:szCs w:val="28"/>
          <w:lang w:eastAsia="ru-RU"/>
        </w:rPr>
      </w:pPr>
      <w:r w:rsidRPr="00FC2ECA">
        <w:rPr>
          <w:rFonts w:ascii="Liberation Serif" w:eastAsia="Times New Roman" w:hAnsi="Liberation Serif" w:cs="Arial"/>
          <w:b/>
          <w:bCs/>
          <w:color w:val="222222"/>
          <w:sz w:val="28"/>
          <w:szCs w:val="28"/>
          <w:lang w:eastAsia="ru-RU"/>
        </w:rPr>
        <w:t>Строгое соблюдение мер предосторожности на льду - главное условие предотвращения несчастных случаев во время ледостава.</w:t>
      </w:r>
    </w:p>
    <w:p w:rsidR="00464DB5" w:rsidRPr="00FC2ECA" w:rsidRDefault="00464DB5" w:rsidP="00FC2ECA">
      <w:pPr>
        <w:jc w:val="center"/>
        <w:rPr>
          <w:rFonts w:ascii="Liberation Serif" w:hAnsi="Liberation Serif"/>
          <w:sz w:val="28"/>
          <w:szCs w:val="28"/>
        </w:rPr>
      </w:pPr>
    </w:p>
    <w:sectPr w:rsidR="00464DB5" w:rsidRPr="00FC2ECA" w:rsidSect="00FC2ECA">
      <w:pgSz w:w="11906" w:h="16838"/>
      <w:pgMar w:top="851"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5661C"/>
    <w:multiLevelType w:val="multilevel"/>
    <w:tmpl w:val="30D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B1"/>
    <w:rsid w:val="00464DB5"/>
    <w:rsid w:val="00BB15B1"/>
    <w:rsid w:val="00FC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BA7B-6517-4BC3-A91B-FB82E7A1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2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E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2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ECA"/>
    <w:rPr>
      <w:b/>
      <w:bCs/>
    </w:rPr>
  </w:style>
  <w:style w:type="character" w:styleId="a5">
    <w:name w:val="Emphasis"/>
    <w:basedOn w:val="a0"/>
    <w:uiPriority w:val="20"/>
    <w:qFormat/>
    <w:rsid w:val="00FC2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Геннадьевич Шутов</dc:creator>
  <cp:keywords/>
  <dc:description/>
  <cp:lastModifiedBy>Станислав Геннадьевич Шутов</cp:lastModifiedBy>
  <cp:revision>3</cp:revision>
  <dcterms:created xsi:type="dcterms:W3CDTF">2020-10-30T10:51:00Z</dcterms:created>
  <dcterms:modified xsi:type="dcterms:W3CDTF">2020-10-30T10:58:00Z</dcterms:modified>
</cp:coreProperties>
</file>