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66" w:rsidRDefault="008E6266" w:rsidP="008E626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noProof/>
          <w:sz w:val="28"/>
          <w:szCs w:val="28"/>
        </w:rPr>
        <w:t xml:space="preserve">                                                           </w:t>
      </w:r>
      <w:r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 wp14:anchorId="21E0986B" wp14:editId="40440BE0">
            <wp:extent cx="819150" cy="1028700"/>
            <wp:effectExtent l="0" t="0" r="0" b="0"/>
            <wp:docPr id="1" name="Рисунок 1" descr="Описание: 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b/>
          <w:noProof/>
          <w:sz w:val="28"/>
          <w:szCs w:val="28"/>
        </w:rPr>
        <w:t xml:space="preserve">                                                       </w:t>
      </w:r>
    </w:p>
    <w:p w:rsidR="008E6266" w:rsidRDefault="008E6266" w:rsidP="008E6266">
      <w:pPr>
        <w:pBdr>
          <w:bottom w:val="double" w:sz="12" w:space="1" w:color="auto"/>
        </w:pBdr>
        <w:spacing w:line="360" w:lineRule="auto"/>
        <w:jc w:val="center"/>
        <w:rPr>
          <w:rFonts w:eastAsia="Calibri"/>
          <w:b/>
          <w:spacing w:val="12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 Артемовского городского округа</w:t>
      </w:r>
      <w:r>
        <w:rPr>
          <w:rFonts w:eastAsia="Calibri"/>
          <w:b/>
          <w:spacing w:val="120"/>
          <w:sz w:val="28"/>
          <w:szCs w:val="28"/>
          <w:lang w:eastAsia="en-US"/>
        </w:rPr>
        <w:t xml:space="preserve"> </w:t>
      </w:r>
    </w:p>
    <w:p w:rsidR="008E6266" w:rsidRDefault="008E6266" w:rsidP="008E6266">
      <w:pPr>
        <w:pBdr>
          <w:bottom w:val="double" w:sz="12" w:space="1" w:color="auto"/>
        </w:pBdr>
        <w:spacing w:line="360" w:lineRule="auto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pacing w:val="120"/>
          <w:sz w:val="40"/>
          <w:szCs w:val="40"/>
          <w:lang w:eastAsia="en-US"/>
        </w:rPr>
        <w:t>ПОСТАНОВЛЕНИЕ</w:t>
      </w:r>
    </w:p>
    <w:p w:rsidR="008E6266" w:rsidRDefault="008E6266" w:rsidP="008E6266">
      <w:pPr>
        <w:tabs>
          <w:tab w:val="left" w:pos="-1134"/>
          <w:tab w:val="right" w:pos="10206"/>
        </w:tabs>
        <w:spacing w:before="180"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8E7BE9">
        <w:rPr>
          <w:rFonts w:eastAsia="Calibri"/>
          <w:sz w:val="28"/>
          <w:szCs w:val="28"/>
          <w:lang w:eastAsia="en-US"/>
        </w:rPr>
        <w:t>18.07.2017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№</w:t>
      </w:r>
      <w:r w:rsidR="008E7BE9">
        <w:rPr>
          <w:rFonts w:eastAsia="Calibri"/>
          <w:sz w:val="28"/>
          <w:szCs w:val="28"/>
          <w:lang w:eastAsia="en-US"/>
        </w:rPr>
        <w:t xml:space="preserve"> 44-ПГ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</w:t>
      </w:r>
    </w:p>
    <w:p w:rsidR="008E6266" w:rsidRDefault="008E6266" w:rsidP="008E6266">
      <w:pPr>
        <w:rPr>
          <w:b/>
          <w:i/>
          <w:sz w:val="28"/>
          <w:szCs w:val="28"/>
        </w:rPr>
      </w:pPr>
    </w:p>
    <w:p w:rsidR="00CF3924" w:rsidRDefault="008E6266" w:rsidP="00CF392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признании</w:t>
      </w:r>
      <w:r w:rsidR="00EF3EFC">
        <w:rPr>
          <w:b/>
          <w:i/>
          <w:sz w:val="28"/>
          <w:szCs w:val="28"/>
        </w:rPr>
        <w:t xml:space="preserve"> утратившим силу постановления</w:t>
      </w:r>
      <w:r w:rsidR="00652106">
        <w:rPr>
          <w:b/>
          <w:i/>
          <w:sz w:val="28"/>
          <w:szCs w:val="28"/>
        </w:rPr>
        <w:t xml:space="preserve"> г</w:t>
      </w:r>
      <w:r>
        <w:rPr>
          <w:b/>
          <w:i/>
          <w:sz w:val="28"/>
          <w:szCs w:val="28"/>
        </w:rPr>
        <w:t xml:space="preserve">лавы Артемовского городского округа от 01.10.2012 № 61-ПГ «О советах при главе Артемовского городского округа по реализации приоритетных национальных проектов «Здоровье», «Образование», «Доступное и комфортное жилье – гражданам России», </w:t>
      </w:r>
    </w:p>
    <w:p w:rsidR="008E6266" w:rsidRDefault="008E6266" w:rsidP="00CF392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«Развитие агропромышленного комплекса»</w:t>
      </w:r>
    </w:p>
    <w:p w:rsidR="00CF3924" w:rsidRDefault="00CF3924" w:rsidP="008E6266">
      <w:pPr>
        <w:jc w:val="center"/>
        <w:rPr>
          <w:b/>
          <w:i/>
          <w:sz w:val="28"/>
          <w:szCs w:val="28"/>
        </w:rPr>
      </w:pPr>
    </w:p>
    <w:p w:rsidR="008E6266" w:rsidRDefault="008E6266" w:rsidP="008E62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Закона Свердловской области от 14.11.2016 № 97-ОЗ «О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Закона Свердловской области «О реализации приоритетных национальных проектов государственными органами Свердловской области», в соответствии со статьей 28 Устава Артемовского городского округа </w:t>
      </w:r>
    </w:p>
    <w:p w:rsidR="008E6266" w:rsidRPr="008E6266" w:rsidRDefault="008E6266" w:rsidP="008E6266">
      <w:pPr>
        <w:jc w:val="both"/>
        <w:rPr>
          <w:sz w:val="28"/>
          <w:szCs w:val="28"/>
        </w:rPr>
      </w:pPr>
      <w:r w:rsidRPr="008E6266">
        <w:rPr>
          <w:sz w:val="28"/>
          <w:szCs w:val="28"/>
        </w:rPr>
        <w:t>ПОСТАНОВЛЯЮ:</w:t>
      </w:r>
    </w:p>
    <w:p w:rsidR="008E6266" w:rsidRPr="008E6266" w:rsidRDefault="008E6266" w:rsidP="008E62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</w:t>
      </w:r>
      <w:r w:rsidR="00652106">
        <w:rPr>
          <w:sz w:val="28"/>
          <w:szCs w:val="28"/>
        </w:rPr>
        <w:t>постановление г</w:t>
      </w:r>
      <w:r w:rsidRPr="008E6266">
        <w:rPr>
          <w:sz w:val="28"/>
          <w:szCs w:val="28"/>
        </w:rPr>
        <w:t>лавы Артемовского городского округа от 01.10.2012 № 61-ПГ «О советах при главе Артемовского городского округа по реализации приоритетных национальных проектов «Здоровье», «Образование», «Доступное и комфортное жилье – гражданам России», «Развитие агропромышленного комплекса»</w:t>
      </w:r>
      <w:r>
        <w:rPr>
          <w:sz w:val="28"/>
          <w:szCs w:val="28"/>
        </w:rPr>
        <w:t>.</w:t>
      </w:r>
    </w:p>
    <w:p w:rsidR="008E6266" w:rsidRDefault="00CF3924" w:rsidP="008E62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6266">
        <w:rPr>
          <w:sz w:val="28"/>
          <w:szCs w:val="28"/>
        </w:rPr>
        <w:t xml:space="preserve">. Постановление </w:t>
      </w:r>
      <w:r w:rsidR="00652106">
        <w:rPr>
          <w:sz w:val="28"/>
          <w:szCs w:val="28"/>
        </w:rPr>
        <w:t xml:space="preserve">опубликовать в газете «Артемовский рабочий» и </w:t>
      </w:r>
      <w:r w:rsidR="008E6266">
        <w:rPr>
          <w:sz w:val="28"/>
          <w:szCs w:val="28"/>
        </w:rPr>
        <w:t>разместить на официальном сайте Артемовского городского округа в информационно-телеко</w:t>
      </w:r>
      <w:r w:rsidR="00652106">
        <w:rPr>
          <w:sz w:val="28"/>
          <w:szCs w:val="28"/>
        </w:rPr>
        <w:t>ммуникационной сети «Интернет»</w:t>
      </w:r>
      <w:r w:rsidR="008E6266">
        <w:rPr>
          <w:sz w:val="28"/>
          <w:szCs w:val="28"/>
        </w:rPr>
        <w:t>.</w:t>
      </w:r>
    </w:p>
    <w:p w:rsidR="008E6266" w:rsidRDefault="00CF3924" w:rsidP="008E62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6266">
        <w:rPr>
          <w:sz w:val="28"/>
          <w:szCs w:val="28"/>
        </w:rPr>
        <w:t xml:space="preserve">. </w:t>
      </w:r>
      <w:proofErr w:type="gramStart"/>
      <w:r w:rsidR="008E6266">
        <w:rPr>
          <w:sz w:val="28"/>
          <w:szCs w:val="28"/>
        </w:rPr>
        <w:t>Контроль за</w:t>
      </w:r>
      <w:proofErr w:type="gramEnd"/>
      <w:r w:rsidR="008E6266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8E6266" w:rsidRDefault="008E6266" w:rsidP="008E6266">
      <w:pPr>
        <w:ind w:firstLine="708"/>
        <w:jc w:val="both"/>
        <w:rPr>
          <w:sz w:val="28"/>
          <w:szCs w:val="28"/>
        </w:rPr>
      </w:pPr>
    </w:p>
    <w:p w:rsidR="008E6266" w:rsidRDefault="008E6266" w:rsidP="008E6266">
      <w:pPr>
        <w:ind w:firstLine="708"/>
        <w:jc w:val="both"/>
        <w:rPr>
          <w:sz w:val="28"/>
          <w:szCs w:val="28"/>
        </w:rPr>
      </w:pPr>
    </w:p>
    <w:p w:rsidR="008E6266" w:rsidRDefault="008E6266" w:rsidP="008E62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Артемовского городского округа                                  А.В. Самочернов</w:t>
      </w:r>
    </w:p>
    <w:p w:rsidR="008E6266" w:rsidRDefault="008E6266" w:rsidP="008E6266">
      <w:pPr>
        <w:ind w:firstLine="708"/>
        <w:jc w:val="both"/>
        <w:rPr>
          <w:sz w:val="28"/>
          <w:szCs w:val="28"/>
        </w:rPr>
      </w:pPr>
    </w:p>
    <w:p w:rsidR="008E6266" w:rsidRDefault="008E6266" w:rsidP="008E7BE9">
      <w:pPr>
        <w:tabs>
          <w:tab w:val="left" w:pos="5820"/>
        </w:tabs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8E6266" w:rsidRDefault="008E6266" w:rsidP="008E626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986BB8" w:rsidRDefault="00986BB8"/>
    <w:p w:rsidR="00CF3924" w:rsidRDefault="00CF3924"/>
    <w:p w:rsidR="00CF3924" w:rsidRDefault="00CF3924"/>
    <w:p w:rsidR="00CF3924" w:rsidRDefault="00CF3924"/>
    <w:sectPr w:rsidR="00CF3924" w:rsidSect="00E96EA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BD"/>
    <w:rsid w:val="001E14AA"/>
    <w:rsid w:val="00335BDD"/>
    <w:rsid w:val="00366F8C"/>
    <w:rsid w:val="005B2006"/>
    <w:rsid w:val="00652106"/>
    <w:rsid w:val="008E6266"/>
    <w:rsid w:val="008E7BE9"/>
    <w:rsid w:val="00986BB8"/>
    <w:rsid w:val="00A27EAD"/>
    <w:rsid w:val="00CF3924"/>
    <w:rsid w:val="00E96EA4"/>
    <w:rsid w:val="00ED44BD"/>
    <w:rsid w:val="00EF3EFC"/>
    <w:rsid w:val="00F512FC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2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2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В. Евтюгина</cp:lastModifiedBy>
  <cp:revision>8</cp:revision>
  <cp:lastPrinted>2017-07-12T10:55:00Z</cp:lastPrinted>
  <dcterms:created xsi:type="dcterms:W3CDTF">2017-05-04T05:30:00Z</dcterms:created>
  <dcterms:modified xsi:type="dcterms:W3CDTF">2017-07-19T11:17:00Z</dcterms:modified>
</cp:coreProperties>
</file>