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CFA" w:rsidRDefault="00936CFA" w:rsidP="00936CFA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</w:p>
    <w:p w:rsidR="00936CFA" w:rsidRDefault="00936CFA" w:rsidP="00936CFA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</w:p>
    <w:p w:rsidR="00936CFA" w:rsidRDefault="00936CFA" w:rsidP="00936CFA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35CF60F4" wp14:editId="6FC74921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CFA" w:rsidRDefault="00936CFA" w:rsidP="00936CFA">
      <w:pPr>
        <w:pBdr>
          <w:bottom w:val="double" w:sz="12" w:space="1" w:color="000000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936CFA" w:rsidRDefault="00936CFA" w:rsidP="00936CFA">
      <w:pPr>
        <w:pBdr>
          <w:bottom w:val="double" w:sz="12" w:space="1" w:color="000000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936CFA" w:rsidRDefault="00936CFA" w:rsidP="00936CFA">
      <w:pPr>
        <w:widowControl w:val="0"/>
        <w:tabs>
          <w:tab w:val="left" w:pos="6804"/>
        </w:tabs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936CFA" w:rsidRDefault="00936CFA" w:rsidP="00936CFA">
      <w:pPr>
        <w:widowControl w:val="0"/>
        <w:tabs>
          <w:tab w:val="left" w:pos="6804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                                                                                                                №      -ПА</w:t>
      </w:r>
    </w:p>
    <w:p w:rsidR="00EA4094" w:rsidRPr="00936CFA" w:rsidRDefault="00EA4094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eastAsia="ru-RU"/>
        </w:rPr>
      </w:pPr>
    </w:p>
    <w:p w:rsidR="00EA4094" w:rsidRPr="00936CFA" w:rsidRDefault="00EA4094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eastAsia="ru-RU"/>
        </w:rPr>
      </w:pPr>
    </w:p>
    <w:p w:rsidR="00EA4094" w:rsidRDefault="00221964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>
        <w:rPr>
          <w:rFonts w:ascii="Liberation Serif" w:hAnsi="Liberation Serif" w:cs="Times New Roman"/>
          <w:b/>
          <w:i/>
          <w:sz w:val="28"/>
          <w:szCs w:val="28"/>
        </w:rPr>
        <w:t>О внесении изменений</w:t>
      </w:r>
      <w:r w:rsidR="00FD2CD8">
        <w:rPr>
          <w:rFonts w:ascii="Liberation Serif" w:hAnsi="Liberation Serif" w:cs="Times New Roman"/>
          <w:b/>
          <w:i/>
          <w:sz w:val="28"/>
          <w:szCs w:val="28"/>
        </w:rPr>
        <w:t xml:space="preserve"> 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</w:t>
      </w:r>
    </w:p>
    <w:p w:rsidR="00EA4094" w:rsidRDefault="00EA4094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</w:p>
    <w:p w:rsidR="00EA4094" w:rsidRDefault="00FD2CD8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В связи с необходимостью внесения изменений 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округа, в соответствии</w:t>
      </w:r>
      <w:r w:rsidR="00F53B04">
        <w:rPr>
          <w:rFonts w:ascii="Liberation Serif" w:hAnsi="Liberation Serif" w:cs="Times New Roman"/>
          <w:sz w:val="28"/>
          <w:szCs w:val="28"/>
        </w:rPr>
        <w:t xml:space="preserve"> с Федеральным законом   </w:t>
      </w:r>
      <w:r>
        <w:rPr>
          <w:rFonts w:ascii="Liberation Serif" w:hAnsi="Liberation Serif" w:cs="Times New Roman"/>
          <w:sz w:val="28"/>
          <w:szCs w:val="28"/>
        </w:rPr>
        <w:t xml:space="preserve">от 27 июля 2010 года № 210-ФЗ «Об организации предоставления государственных и муниципальных услуг», Постановлением Правительства Свердловской области от 27.11.2020 </w:t>
      </w:r>
      <w:r w:rsidR="00430ED1">
        <w:rPr>
          <w:rFonts w:ascii="Liberation Serif" w:hAnsi="Liberation Serif" w:cs="Times New Roman"/>
          <w:sz w:val="28"/>
          <w:szCs w:val="28"/>
        </w:rPr>
        <w:t xml:space="preserve">      </w:t>
      </w:r>
      <w:r>
        <w:rPr>
          <w:rFonts w:ascii="Liberation Serif" w:hAnsi="Liberation Serif" w:cs="Times New Roman"/>
          <w:sz w:val="28"/>
          <w:szCs w:val="28"/>
        </w:rPr>
        <w:t xml:space="preserve">№ 852-ПП «О государственных услугах, предоставляемых исполнительными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услуг», в том числе посредством комплексного запроса, примерном перечне муниципальных услуг, предоставляемых по принципу «одного окна» в многофункциональных центрах предоставления государственных и муниципальных услуг, и признании утратившим силу Постановления Правительства Свердловской области от 25.09.2013 № 1159-ПП «О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услуг», </w:t>
      </w:r>
      <w:r w:rsidR="004D05DA" w:rsidRPr="004D05DA">
        <w:rPr>
          <w:rFonts w:ascii="Liberation Serif" w:hAnsi="Liberation Serif" w:cs="Times New Roman"/>
          <w:sz w:val="28"/>
          <w:szCs w:val="28"/>
        </w:rPr>
        <w:t xml:space="preserve">принимая во </w:t>
      </w:r>
      <w:r w:rsidR="00A76EA3">
        <w:rPr>
          <w:rFonts w:ascii="Liberation Serif" w:hAnsi="Liberation Serif" w:cs="Times New Roman"/>
          <w:sz w:val="28"/>
          <w:szCs w:val="28"/>
        </w:rPr>
        <w:lastRenderedPageBreak/>
        <w:t>внимание письмо Министерства</w:t>
      </w:r>
      <w:r w:rsidR="004D05DA" w:rsidRPr="004D05DA">
        <w:rPr>
          <w:rFonts w:ascii="Liberation Serif" w:hAnsi="Liberation Serif" w:cs="Times New Roman"/>
          <w:sz w:val="28"/>
          <w:szCs w:val="28"/>
        </w:rPr>
        <w:t xml:space="preserve"> образования и молодежной политики Свердловской области от 24.09.2021 № 02-01-81/10843 «Об утверждении административных регламентов»</w:t>
      </w:r>
      <w:r w:rsidR="004D05DA">
        <w:rPr>
          <w:rFonts w:ascii="Liberation Serif" w:hAnsi="Liberation Serif" w:cs="Times New Roman"/>
          <w:sz w:val="28"/>
          <w:szCs w:val="28"/>
        </w:rPr>
        <w:t xml:space="preserve">, </w:t>
      </w:r>
      <w:r>
        <w:rPr>
          <w:rFonts w:ascii="Liberation Serif" w:hAnsi="Liberation Serif" w:cs="Times New Roman"/>
          <w:sz w:val="28"/>
          <w:szCs w:val="28"/>
        </w:rPr>
        <w:t>руководствуясь статьями 30, 31 Устава Артемовского городского округа,</w:t>
      </w:r>
    </w:p>
    <w:p w:rsidR="00EA4094" w:rsidRDefault="00FD2CD8">
      <w:pPr>
        <w:widowControl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ПОСТАНОВЛЯЮ:</w:t>
      </w:r>
    </w:p>
    <w:p w:rsidR="007D74A1" w:rsidRDefault="007D74A1" w:rsidP="007D74A1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1. </w:t>
      </w:r>
      <w:r w:rsidR="00FD2CD8" w:rsidRPr="004D05DA">
        <w:rPr>
          <w:rFonts w:ascii="Liberation Serif" w:hAnsi="Liberation Serif" w:cs="Times New Roman"/>
          <w:sz w:val="28"/>
          <w:szCs w:val="28"/>
        </w:rPr>
        <w:t xml:space="preserve">Внести 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округа, утвержденный постановлением Администрации Артемовского городского округа от 20.08.2018 № 871-ПА, с изменениями, внесенными постановлениями Администрации Артемовского городского округа от 26.11.2018 № 1279-ПА, от 27.12.2018 № 1404-ПА, от 13.09.2019 № 1029-ПА, от 23.12.2019 № 1485-ПА, от 14.02.2020 № 175-ПА, от 13.03.2020 № 264-ПА, от 14.04.2020 № 372-ПА, от 15.05.2020 № 497-ПА, от 06.07.2020 № 658-ПА, от 24.08.2020 № 817-ПА, от 09.10.2020 № 993-ПА, </w:t>
      </w:r>
      <w:r w:rsidR="00B92B1A" w:rsidRPr="004D05DA">
        <w:rPr>
          <w:rFonts w:ascii="Liberation Serif" w:hAnsi="Liberation Serif" w:cs="Times New Roman"/>
          <w:sz w:val="28"/>
          <w:szCs w:val="28"/>
        </w:rPr>
        <w:t xml:space="preserve">от 12.04.2021 № 258-ПА, </w:t>
      </w:r>
      <w:r w:rsidR="006C5107" w:rsidRPr="004D05DA">
        <w:rPr>
          <w:rFonts w:ascii="Liberation Serif" w:hAnsi="Liberation Serif" w:cs="Times New Roman"/>
          <w:sz w:val="28"/>
          <w:szCs w:val="28"/>
        </w:rPr>
        <w:t xml:space="preserve">от 30.06.2021 № 497-ПА, </w:t>
      </w:r>
      <w:r w:rsidR="004D05DA" w:rsidRPr="004D05DA">
        <w:rPr>
          <w:rFonts w:ascii="Liberation Serif" w:hAnsi="Liberation Serif" w:cs="Times New Roman"/>
          <w:sz w:val="28"/>
          <w:szCs w:val="28"/>
        </w:rPr>
        <w:t>от 21.09.2021 № 808-ПА,</w:t>
      </w:r>
      <w:r w:rsidRPr="007D74A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02.11.2021 № 955-ПА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92B1A" w:rsidRPr="004D05DA">
        <w:rPr>
          <w:rFonts w:ascii="Liberation Serif" w:hAnsi="Liberation Serif" w:cs="Times New Roman"/>
          <w:sz w:val="28"/>
          <w:szCs w:val="28"/>
        </w:rPr>
        <w:t xml:space="preserve">(далее – Перечень) </w:t>
      </w:r>
      <w:r w:rsidRPr="007D74A1">
        <w:rPr>
          <w:rFonts w:ascii="Liberation Serif" w:hAnsi="Liberation Serif" w:cs="Times New Roman"/>
          <w:sz w:val="28"/>
          <w:szCs w:val="28"/>
        </w:rPr>
        <w:t>изменение, признав строку 23 Перечня утратившей силу.</w:t>
      </w:r>
    </w:p>
    <w:p w:rsidR="00EA4094" w:rsidRDefault="00985C60" w:rsidP="007D74A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2. </w:t>
      </w:r>
      <w:r w:rsidR="004D05DA">
        <w:rPr>
          <w:rFonts w:ascii="Liberation Serif" w:hAnsi="Liberation Serif" w:cs="Times New Roman"/>
          <w:sz w:val="28"/>
          <w:szCs w:val="28"/>
        </w:rPr>
        <w:t xml:space="preserve"> </w:t>
      </w:r>
      <w:r w:rsidR="00FD2CD8">
        <w:rPr>
          <w:rFonts w:ascii="Liberation Serif" w:hAnsi="Liberation Serif" w:cs="Times New Roman"/>
          <w:sz w:val="28"/>
          <w:szCs w:val="28"/>
        </w:rPr>
        <w:t>Постановление опубликовать в газете «Арте</w:t>
      </w:r>
      <w:bookmarkStart w:id="0" w:name="_GoBack"/>
      <w:bookmarkEnd w:id="0"/>
      <w:r w:rsidR="00FD2CD8">
        <w:rPr>
          <w:rFonts w:ascii="Liberation Serif" w:hAnsi="Liberation Serif" w:cs="Times New Roman"/>
          <w:sz w:val="28"/>
          <w:szCs w:val="28"/>
        </w:rPr>
        <w:t>мовский рабочий», разместить на Официальном портале правовой информации Артемовского городского округа (www.артемовский-право.рф), на официальном сайте Артемовского городского округа в информационно-телекоммуникационной сети «Интернет».</w:t>
      </w:r>
    </w:p>
    <w:p w:rsidR="00EA4094" w:rsidRDefault="004D05DA" w:rsidP="00985C60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FD2CD8">
        <w:rPr>
          <w:rFonts w:ascii="Liberation Serif" w:eastAsia="Times New Roman" w:hAnsi="Liberation Serif" w:cs="Times New Roman"/>
          <w:sz w:val="28"/>
          <w:szCs w:val="28"/>
          <w:lang w:eastAsia="ru-RU"/>
        </w:rPr>
        <w:t>. Контроль за исполнением постановления возложить на первого заместителя главы Администрации Артемовского городского окру</w:t>
      </w:r>
      <w:r w:rsidR="001E7D3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га      </w:t>
      </w:r>
      <w:r w:rsidR="00FD2CD8">
        <w:rPr>
          <w:rFonts w:ascii="Liberation Serif" w:eastAsia="Times New Roman" w:hAnsi="Liberation Serif" w:cs="Times New Roman"/>
          <w:sz w:val="28"/>
          <w:szCs w:val="28"/>
          <w:lang w:eastAsia="ru-RU"/>
        </w:rPr>
        <w:t>Черемных Н.А.</w:t>
      </w:r>
    </w:p>
    <w:p w:rsidR="00EA4094" w:rsidRDefault="00EA4094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A4094" w:rsidRDefault="00EA4094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A4094" w:rsidRDefault="00FD2CD8">
      <w:pPr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Глава Артемовского городского округа                                        К.М. Трофимов</w:t>
      </w:r>
    </w:p>
    <w:sectPr w:rsidR="00EA4094" w:rsidSect="00985C60">
      <w:headerReference w:type="default" r:id="rId9"/>
      <w:pgSz w:w="11906" w:h="16838"/>
      <w:pgMar w:top="1134" w:right="567" w:bottom="1134" w:left="1701" w:header="709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882" w:rsidRDefault="00A80882">
      <w:pPr>
        <w:spacing w:after="0" w:line="240" w:lineRule="auto"/>
      </w:pPr>
      <w:r>
        <w:separator/>
      </w:r>
    </w:p>
  </w:endnote>
  <w:endnote w:type="continuationSeparator" w:id="0">
    <w:p w:rsidR="00A80882" w:rsidRDefault="00A80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882" w:rsidRDefault="00A80882">
      <w:pPr>
        <w:spacing w:after="0" w:line="240" w:lineRule="auto"/>
      </w:pPr>
      <w:r>
        <w:separator/>
      </w:r>
    </w:p>
  </w:footnote>
  <w:footnote w:type="continuationSeparator" w:id="0">
    <w:p w:rsidR="00A80882" w:rsidRDefault="00A80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9682624"/>
      <w:docPartObj>
        <w:docPartGallery w:val="Page Numbers (Top of Page)"/>
        <w:docPartUnique/>
      </w:docPartObj>
    </w:sdtPr>
    <w:sdtEndPr/>
    <w:sdtContent>
      <w:p w:rsidR="00EA4094" w:rsidRDefault="00FD2CD8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7D74A1">
          <w:rPr>
            <w:noProof/>
          </w:rPr>
          <w:t>2</w:t>
        </w:r>
        <w:r>
          <w:fldChar w:fldCharType="end"/>
        </w:r>
      </w:p>
    </w:sdtContent>
  </w:sdt>
  <w:p w:rsidR="00EA4094" w:rsidRDefault="00EA409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038D9"/>
    <w:multiLevelType w:val="hybridMultilevel"/>
    <w:tmpl w:val="4A6A4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E7B61"/>
    <w:multiLevelType w:val="hybridMultilevel"/>
    <w:tmpl w:val="AB02F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F08AD"/>
    <w:multiLevelType w:val="hybridMultilevel"/>
    <w:tmpl w:val="6DF48956"/>
    <w:lvl w:ilvl="0" w:tplc="3D28B8F6">
      <w:start w:val="1"/>
      <w:numFmt w:val="decimal"/>
      <w:lvlText w:val="%1."/>
      <w:lvlJc w:val="left"/>
      <w:pPr>
        <w:ind w:left="1069" w:hanging="360"/>
      </w:pPr>
      <w:rPr>
        <w:rFonts w:eastAsiaTheme="minorHAnsi"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94"/>
    <w:rsid w:val="00062B9A"/>
    <w:rsid w:val="00095A2D"/>
    <w:rsid w:val="000A7A5A"/>
    <w:rsid w:val="00183083"/>
    <w:rsid w:val="001E6935"/>
    <w:rsid w:val="001E7D3F"/>
    <w:rsid w:val="0020051F"/>
    <w:rsid w:val="00221964"/>
    <w:rsid w:val="00430ED1"/>
    <w:rsid w:val="00431B4A"/>
    <w:rsid w:val="004C3583"/>
    <w:rsid w:val="004D05DA"/>
    <w:rsid w:val="00506DEB"/>
    <w:rsid w:val="005E4F1A"/>
    <w:rsid w:val="006B610D"/>
    <w:rsid w:val="006C5107"/>
    <w:rsid w:val="006F10AE"/>
    <w:rsid w:val="00760E51"/>
    <w:rsid w:val="007917C4"/>
    <w:rsid w:val="007D74A1"/>
    <w:rsid w:val="00827EC4"/>
    <w:rsid w:val="008E33DC"/>
    <w:rsid w:val="00936CFA"/>
    <w:rsid w:val="00940FD0"/>
    <w:rsid w:val="00985C60"/>
    <w:rsid w:val="00A66732"/>
    <w:rsid w:val="00A76EA3"/>
    <w:rsid w:val="00A80882"/>
    <w:rsid w:val="00B92B1A"/>
    <w:rsid w:val="00BB6C12"/>
    <w:rsid w:val="00CE3BBE"/>
    <w:rsid w:val="00E601AF"/>
    <w:rsid w:val="00E97EDA"/>
    <w:rsid w:val="00EA4094"/>
    <w:rsid w:val="00F27818"/>
    <w:rsid w:val="00F53B04"/>
    <w:rsid w:val="00FC6DCA"/>
    <w:rsid w:val="00FD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DD00F-894E-4EF8-98F4-BA019A5F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5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715F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EB0D54"/>
  </w:style>
  <w:style w:type="character" w:customStyle="1" w:styleId="a5">
    <w:name w:val="Нижний колонтитул Знак"/>
    <w:basedOn w:val="a0"/>
    <w:uiPriority w:val="99"/>
    <w:qFormat/>
    <w:rsid w:val="004803AA"/>
  </w:style>
  <w:style w:type="character" w:styleId="a6">
    <w:name w:val="Strong"/>
    <w:basedOn w:val="a0"/>
    <w:uiPriority w:val="22"/>
    <w:qFormat/>
    <w:rsid w:val="00707D4B"/>
    <w:rPr>
      <w:b/>
      <w:bCs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qFormat/>
    <w:rsid w:val="000B26D3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0B26D3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qFormat/>
    <w:rsid w:val="000B26D3"/>
    <w:pPr>
      <w:widowControl w:val="0"/>
    </w:pPr>
    <w:rPr>
      <w:rFonts w:ascii="Calibri" w:eastAsiaTheme="minorEastAsia" w:hAnsi="Calibri" w:cs="Calibri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82ABF"/>
    <w:rPr>
      <w:rFonts w:ascii="Arial" w:hAnsi="Arial" w:cs="Arial"/>
      <w:sz w:val="20"/>
      <w:szCs w:val="20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List Paragraph"/>
    <w:basedOn w:val="a"/>
    <w:uiPriority w:val="34"/>
    <w:qFormat/>
    <w:rsid w:val="0081586F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qFormat/>
    <w:rsid w:val="00707D4B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971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B3F37-BC19-4E27-80A9-9169C1F5E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1023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dc:description/>
  <cp:lastModifiedBy>Татьяна Михайловна Соколова</cp:lastModifiedBy>
  <cp:revision>87</cp:revision>
  <cp:lastPrinted>2021-09-07T04:53:00Z</cp:lastPrinted>
  <dcterms:created xsi:type="dcterms:W3CDTF">2019-05-16T05:49:00Z</dcterms:created>
  <dcterms:modified xsi:type="dcterms:W3CDTF">2022-02-16T06:37:00Z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