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4127B9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4127B9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4127B9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F299D" w:rsidRPr="004127B9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4127B9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F299D" w:rsidRPr="00AB0D17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EF299D" w:rsidRPr="004127B9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28"/>
          <w:szCs w:val="28"/>
          <w:lang w:eastAsia="ar-SA"/>
        </w:rPr>
      </w:pPr>
      <w:r w:rsidRPr="004127B9">
        <w:rPr>
          <w:rFonts w:ascii="Liberation Serif" w:hAnsi="Liberation Serif"/>
          <w:sz w:val="28"/>
          <w:szCs w:val="28"/>
        </w:rPr>
        <w:t xml:space="preserve">от </w:t>
      </w:r>
      <w:r w:rsidR="003E477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</w:t>
      </w:r>
      <w:r w:rsidRPr="004127B9">
        <w:rPr>
          <w:rFonts w:ascii="Liberation Serif" w:hAnsi="Liberation Serif"/>
          <w:sz w:val="28"/>
          <w:szCs w:val="28"/>
        </w:rPr>
        <w:t xml:space="preserve">№ </w:t>
      </w:r>
      <w:r w:rsidR="003E477F">
        <w:rPr>
          <w:rFonts w:ascii="Liberation Serif" w:hAnsi="Liberation Serif"/>
          <w:sz w:val="28"/>
          <w:szCs w:val="28"/>
        </w:rPr>
        <w:t xml:space="preserve">        </w:t>
      </w:r>
      <w:r w:rsidRPr="004127B9">
        <w:rPr>
          <w:rFonts w:ascii="Liberation Serif" w:hAnsi="Liberation Serif"/>
          <w:sz w:val="28"/>
          <w:szCs w:val="28"/>
        </w:rPr>
        <w:t>-ПА</w:t>
      </w:r>
    </w:p>
    <w:p w:rsidR="00FA02CB" w:rsidRPr="004127B9" w:rsidRDefault="00FA02CB" w:rsidP="00EF299D">
      <w:pPr>
        <w:pStyle w:val="ConsPlusTitle"/>
        <w:widowControl/>
        <w:tabs>
          <w:tab w:val="left" w:pos="720"/>
        </w:tabs>
        <w:rPr>
          <w:rFonts w:ascii="Liberation Serif" w:hAnsi="Liberation Serif"/>
          <w:bCs w:val="0"/>
          <w:i/>
          <w:sz w:val="28"/>
          <w:szCs w:val="28"/>
        </w:rPr>
      </w:pPr>
    </w:p>
    <w:p w:rsidR="00D3575C" w:rsidRPr="004127B9" w:rsidRDefault="00A47F73" w:rsidP="00884362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  <w:lang w:eastAsia="en-US"/>
        </w:rPr>
      </w:pPr>
      <w:r>
        <w:rPr>
          <w:rFonts w:ascii="Liberation Serif" w:hAnsi="Liberation Serif"/>
          <w:bCs w:val="0"/>
          <w:i/>
          <w:sz w:val="28"/>
          <w:szCs w:val="28"/>
        </w:rPr>
        <w:t>О внесении изменений</w:t>
      </w:r>
      <w:r w:rsidR="00E53765">
        <w:rPr>
          <w:rFonts w:ascii="Liberation Serif" w:hAnsi="Liberation Serif"/>
          <w:bCs w:val="0"/>
          <w:i/>
          <w:sz w:val="28"/>
          <w:szCs w:val="28"/>
        </w:rPr>
        <w:t xml:space="preserve"> в</w:t>
      </w:r>
      <w:r w:rsidR="009B4439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884362" w:rsidRPr="004127B9">
        <w:rPr>
          <w:rFonts w:ascii="Liberation Serif" w:hAnsi="Liberation Serif"/>
          <w:bCs w:val="0"/>
          <w:i/>
          <w:sz w:val="28"/>
          <w:szCs w:val="28"/>
        </w:rPr>
        <w:t>П</w:t>
      </w:r>
      <w:r w:rsidR="00FA1440" w:rsidRPr="004127B9">
        <w:rPr>
          <w:rFonts w:ascii="Liberation Serif" w:hAnsi="Liberation Serif"/>
          <w:i/>
          <w:sz w:val="28"/>
          <w:szCs w:val="28"/>
        </w:rPr>
        <w:t>оложени</w:t>
      </w:r>
      <w:r w:rsidR="00E53765">
        <w:rPr>
          <w:rFonts w:ascii="Liberation Serif" w:hAnsi="Liberation Serif"/>
          <w:i/>
          <w:sz w:val="28"/>
          <w:szCs w:val="28"/>
        </w:rPr>
        <w:t>е</w:t>
      </w:r>
      <w:r w:rsidR="00FA1440" w:rsidRPr="004127B9">
        <w:rPr>
          <w:rFonts w:ascii="Liberation Serif" w:hAnsi="Liberation Serif"/>
          <w:i/>
          <w:sz w:val="28"/>
          <w:szCs w:val="28"/>
        </w:rPr>
        <w:t xml:space="preserve"> 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об 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условиях оплаты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труда р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уководителей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муниципальных </w:t>
      </w:r>
      <w:r w:rsidR="00FB5714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унитарных предприятий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Артемовского городского округа</w:t>
      </w:r>
    </w:p>
    <w:p w:rsidR="00FA1440" w:rsidRPr="004127B9" w:rsidRDefault="00FA1440" w:rsidP="00FA144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4127B9" w:rsidRDefault="00690441" w:rsidP="00FB571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90441">
        <w:rPr>
          <w:rFonts w:ascii="Liberation Serif" w:eastAsiaTheme="minorEastAsia" w:hAnsi="Liberation Serif"/>
          <w:bCs/>
          <w:sz w:val="28"/>
          <w:szCs w:val="28"/>
        </w:rPr>
        <w:t>В соответствии с Трудовым</w:t>
      </w:r>
      <w:r>
        <w:rPr>
          <w:rFonts w:ascii="Liberation Serif" w:eastAsiaTheme="minorEastAsia" w:hAnsi="Liberation Serif"/>
          <w:bCs/>
          <w:sz w:val="28"/>
          <w:szCs w:val="28"/>
        </w:rPr>
        <w:t xml:space="preserve"> кодексом Российской Федерации</w:t>
      </w:r>
      <w:r w:rsidRPr="00690441">
        <w:rPr>
          <w:rFonts w:ascii="Liberation Serif" w:eastAsiaTheme="minorEastAsia" w:hAnsi="Liberation Serif"/>
          <w:bCs/>
          <w:sz w:val="28"/>
          <w:szCs w:val="28"/>
        </w:rPr>
        <w:t xml:space="preserve">, Федеральным законом от 14 ноября 2002 года № 161-ФЗ «О государственных и муниципальных унитарных предприятиях», Федеральным законом от </w:t>
      </w:r>
      <w:r>
        <w:rPr>
          <w:rFonts w:ascii="Liberation Serif" w:eastAsiaTheme="minorEastAsia" w:hAnsi="Liberation Serif"/>
          <w:bCs/>
          <w:sz w:val="28"/>
          <w:szCs w:val="28"/>
        </w:rPr>
        <w:t xml:space="preserve">                        </w:t>
      </w:r>
      <w:r w:rsidRPr="00690441">
        <w:rPr>
          <w:rFonts w:ascii="Liberation Serif" w:eastAsiaTheme="minorEastAsia" w:hAnsi="Liberation Serif"/>
          <w:bCs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eastAsiaTheme="minorEastAsia" w:hAnsi="Liberation Serif"/>
          <w:bCs/>
          <w:sz w:val="28"/>
          <w:szCs w:val="28"/>
        </w:rPr>
        <w:t xml:space="preserve">, </w:t>
      </w:r>
      <w:r w:rsidRPr="00801E07">
        <w:rPr>
          <w:rFonts w:ascii="Liberation Serif" w:eastAsiaTheme="minorEastAsia" w:hAnsi="Liberation Serif"/>
          <w:bCs/>
          <w:sz w:val="28"/>
          <w:szCs w:val="28"/>
        </w:rPr>
        <w:t>Постановлением Правительства Российской Федерации от 02.01.2015 № 2 «Об условиях оплаты труда руководителей федеральных государственных унитарных предприятий», Постановлением Правительства Свердловской области от 06.11.2015                                     № 1017-ПП «Об условиях оплаты труда руководителей, заместителей руководителей и главных бухгалтеров государственных унитарных предприятий Свердловской области»</w:t>
      </w:r>
      <w:r w:rsidR="004A461F" w:rsidRPr="00801E07">
        <w:rPr>
          <w:rFonts w:ascii="Liberation Serif" w:eastAsiaTheme="minorEastAsia" w:hAnsi="Liberation Serif"/>
          <w:bCs/>
          <w:sz w:val="28"/>
          <w:szCs w:val="28"/>
        </w:rPr>
        <w:t>,</w:t>
      </w:r>
      <w:r w:rsidR="004A461F" w:rsidRPr="004A461F">
        <w:rPr>
          <w:rFonts w:ascii="Liberation Serif" w:eastAsiaTheme="minorEastAsia" w:hAnsi="Liberation Serif"/>
          <w:bCs/>
          <w:sz w:val="28"/>
          <w:szCs w:val="28"/>
        </w:rPr>
        <w:t xml:space="preserve"> руководствуясь статьями 30, 31 Устава Артемовского городского округа,</w:t>
      </w:r>
    </w:p>
    <w:p w:rsidR="000A6C29" w:rsidRPr="004127B9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127B9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4127B9">
        <w:rPr>
          <w:rFonts w:ascii="Liberation Serif" w:hAnsi="Liberation Serif" w:cs="Times New Roman"/>
          <w:sz w:val="28"/>
          <w:szCs w:val="28"/>
        </w:rPr>
        <w:t>Ю</w:t>
      </w:r>
      <w:r w:rsidRPr="004127B9">
        <w:rPr>
          <w:rFonts w:ascii="Liberation Serif" w:hAnsi="Liberation Serif" w:cs="Times New Roman"/>
          <w:sz w:val="28"/>
          <w:szCs w:val="28"/>
        </w:rPr>
        <w:t>:</w:t>
      </w:r>
    </w:p>
    <w:p w:rsidR="00113B9C" w:rsidRDefault="00E53765" w:rsidP="00E53765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Внести в </w:t>
      </w:r>
      <w:r w:rsidR="00690441" w:rsidRPr="0015039A">
        <w:rPr>
          <w:rFonts w:ascii="Liberation Serif" w:eastAsia="Calibri" w:hAnsi="Liberation Serif"/>
          <w:sz w:val="28"/>
          <w:szCs w:val="28"/>
          <w:lang w:eastAsia="en-US"/>
        </w:rPr>
        <w:t xml:space="preserve">Положение об условиях оплаты труда </w:t>
      </w:r>
      <w:r w:rsidR="00690441" w:rsidRPr="0015039A">
        <w:rPr>
          <w:rFonts w:ascii="Liberation Serif" w:eastAsia="Calibri" w:hAnsi="Liberation Serif"/>
          <w:bCs/>
          <w:sz w:val="28"/>
          <w:szCs w:val="28"/>
          <w:lang w:eastAsia="en-US"/>
        </w:rPr>
        <w:t>руководителей муниципальных унитарных предприятий Артемовского городского округа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, утвержденное постановлением Администрации Артемовского городского округа от 07.07.2022 № 646-ПА</w:t>
      </w:r>
      <w:r w:rsidR="00F965C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, с изменениями, внесенными постановлением Администрации Артемовского городского округа от 20.09.2022 № 917-ПА, </w:t>
      </w:r>
      <w:r w:rsidR="00A66CE1">
        <w:rPr>
          <w:rFonts w:ascii="Liberation Serif" w:eastAsia="Calibri" w:hAnsi="Liberation Serif"/>
          <w:bCs/>
          <w:sz w:val="28"/>
          <w:szCs w:val="28"/>
          <w:lang w:eastAsia="en-US"/>
        </w:rPr>
        <w:t>от 28.06.2023 № 715-</w:t>
      </w:r>
      <w:r w:rsidR="00CF0DA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ПА, </w:t>
      </w:r>
      <w:r w:rsidR="00801E07">
        <w:rPr>
          <w:rFonts w:ascii="Liberation Serif" w:eastAsia="Calibri" w:hAnsi="Liberation Serif"/>
          <w:bCs/>
          <w:sz w:val="28"/>
          <w:szCs w:val="28"/>
          <w:lang w:eastAsia="en-US"/>
        </w:rPr>
        <w:t>(далее – Положение)</w:t>
      </w:r>
      <w:r w:rsidR="00F965C6">
        <w:t xml:space="preserve"> </w:t>
      </w:r>
      <w:r w:rsidR="00A47F73">
        <w:rPr>
          <w:rFonts w:ascii="Liberation Serif" w:eastAsia="Calibri" w:hAnsi="Liberation Serif"/>
          <w:bCs/>
          <w:sz w:val="28"/>
          <w:szCs w:val="28"/>
          <w:lang w:eastAsia="en-US"/>
        </w:rPr>
        <w:t>следующие изменения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:</w:t>
      </w:r>
    </w:p>
    <w:p w:rsidR="00E53765" w:rsidRDefault="00CF0DA5" w:rsidP="00F965C6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первый абзац </w:t>
      </w:r>
      <w:r w:rsidR="00A47F73">
        <w:rPr>
          <w:rFonts w:ascii="Liberation Serif" w:eastAsia="Calibri" w:hAnsi="Liberation Serif"/>
          <w:bCs/>
          <w:sz w:val="28"/>
          <w:szCs w:val="28"/>
          <w:lang w:eastAsia="en-US"/>
        </w:rPr>
        <w:t>п</w:t>
      </w:r>
      <w:r w:rsidR="00E53765">
        <w:rPr>
          <w:rFonts w:ascii="Liberation Serif" w:eastAsia="Calibri" w:hAnsi="Liberation Serif"/>
          <w:bCs/>
          <w:sz w:val="28"/>
          <w:szCs w:val="28"/>
          <w:lang w:eastAsia="en-US"/>
        </w:rPr>
        <w:t>ункт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а</w:t>
      </w:r>
      <w:r w:rsidR="00F965C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8</w:t>
      </w:r>
      <w:r w:rsidR="00F965C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П</w:t>
      </w:r>
      <w:r w:rsidR="00E53765">
        <w:rPr>
          <w:rFonts w:ascii="Liberation Serif" w:eastAsia="Calibri" w:hAnsi="Liberation Serif"/>
          <w:bCs/>
          <w:sz w:val="28"/>
          <w:szCs w:val="28"/>
          <w:lang w:eastAsia="en-US"/>
        </w:rPr>
        <w:t>оложения изложить в следующей редакции:</w:t>
      </w:r>
    </w:p>
    <w:p w:rsidR="00E53765" w:rsidRDefault="00CF0DA5" w:rsidP="00F965C6">
      <w:pPr>
        <w:pStyle w:val="aa"/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«</w:t>
      </w:r>
      <w:r w:rsidRPr="00CF0DA5">
        <w:rPr>
          <w:rFonts w:ascii="Liberation Serif" w:eastAsia="Calibri" w:hAnsi="Liberation Serif"/>
          <w:bCs/>
          <w:sz w:val="28"/>
          <w:szCs w:val="28"/>
          <w:lang w:eastAsia="en-US"/>
        </w:rPr>
        <w:t>Руководителю предприятия на основании распоряжения главы Артемовского городского округа выпл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ачивается материальная помощь</w:t>
      </w:r>
      <w:r w:rsidR="00996B37" w:rsidRPr="00996B37">
        <w:t xml:space="preserve"> </w:t>
      </w:r>
      <w:r w:rsidR="00996B3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размере не более одного </w:t>
      </w:r>
      <w:r w:rsidR="00996B37" w:rsidRPr="00996B37">
        <w:rPr>
          <w:rFonts w:ascii="Liberation Serif" w:eastAsia="Calibri" w:hAnsi="Liberation Serif"/>
          <w:bCs/>
          <w:sz w:val="28"/>
          <w:szCs w:val="28"/>
          <w:lang w:eastAsia="en-US"/>
        </w:rPr>
        <w:t>должностного оклада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2D0491" w:rsidRPr="002D0491">
        <w:rPr>
          <w:rFonts w:ascii="Liberation Serif" w:eastAsia="Calibri" w:hAnsi="Liberation Serif"/>
          <w:bCs/>
          <w:sz w:val="28"/>
          <w:szCs w:val="28"/>
          <w:lang w:eastAsia="en-US"/>
        </w:rPr>
        <w:t>один раз в год</w:t>
      </w:r>
      <w:r w:rsidR="00996B37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r w:rsidR="00A47F73">
        <w:rPr>
          <w:rFonts w:ascii="Liberation Serif" w:eastAsia="Calibri" w:hAnsi="Liberation Serif"/>
          <w:bCs/>
          <w:sz w:val="28"/>
          <w:szCs w:val="28"/>
          <w:lang w:eastAsia="en-US"/>
        </w:rPr>
        <w:t>»;</w:t>
      </w:r>
    </w:p>
    <w:p w:rsidR="00533562" w:rsidRDefault="00CC3DE3" w:rsidP="001B46AF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пункт </w:t>
      </w:r>
      <w:r w:rsidR="00CF0DA5">
        <w:rPr>
          <w:rFonts w:ascii="Liberation Serif" w:eastAsia="Calibri" w:hAnsi="Liberation Serif"/>
          <w:bCs/>
          <w:sz w:val="28"/>
          <w:szCs w:val="28"/>
          <w:lang w:eastAsia="en-US"/>
        </w:rPr>
        <w:t>9</w:t>
      </w:r>
      <w:r w:rsidR="00533562" w:rsidRPr="00533562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533562" w:rsidRDefault="00CC3DE3" w:rsidP="00A66CE1">
      <w:pPr>
        <w:pStyle w:val="aa"/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«</w:t>
      </w:r>
      <w:r w:rsidR="00A66CE1" w:rsidRPr="00A66CE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связи с юбилейными датами (55 лет - для женщин, 60 лет - для мужчин и далее каждые 5 лет), </w:t>
      </w:r>
      <w:r w:rsidR="00A66CE1">
        <w:rPr>
          <w:rFonts w:ascii="Liberation Serif" w:eastAsia="Calibri" w:hAnsi="Liberation Serif"/>
          <w:bCs/>
          <w:sz w:val="28"/>
          <w:szCs w:val="28"/>
          <w:lang w:eastAsia="en-US"/>
        </w:rPr>
        <w:t>государственными и профессиональными праздниками</w:t>
      </w:r>
      <w:r w:rsidR="00A66CE1" w:rsidRPr="00A66CE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руководителю предприятия на основании распоряжения главы Артемовского </w:t>
      </w:r>
      <w:r w:rsidR="00A66CE1" w:rsidRPr="00A66CE1">
        <w:rPr>
          <w:rFonts w:ascii="Liberation Serif" w:eastAsia="Calibri" w:hAnsi="Liberation Serif"/>
          <w:bCs/>
          <w:sz w:val="28"/>
          <w:szCs w:val="28"/>
          <w:lang w:eastAsia="en-US"/>
        </w:rPr>
        <w:lastRenderedPageBreak/>
        <w:t>городского округа выплачивается единовременное денежное поощрение</w:t>
      </w:r>
      <w:r w:rsidR="00A66CE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A66CE1" w:rsidRPr="006A006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размере до </w:t>
      </w:r>
      <w:r w:rsidR="00A66CE1">
        <w:rPr>
          <w:rFonts w:ascii="Liberation Serif" w:eastAsia="Calibri" w:hAnsi="Liberation Serif"/>
          <w:bCs/>
          <w:sz w:val="28"/>
          <w:szCs w:val="28"/>
          <w:lang w:eastAsia="en-US"/>
        </w:rPr>
        <w:t>5 000 рублей</w:t>
      </w:r>
      <w:r w:rsidR="00A66CE1" w:rsidRPr="00A66CE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при нал</w:t>
      </w:r>
      <w:r w:rsidR="00A66CE1">
        <w:rPr>
          <w:rFonts w:ascii="Liberation Serif" w:eastAsia="Calibri" w:hAnsi="Liberation Serif"/>
          <w:bCs/>
          <w:sz w:val="28"/>
          <w:szCs w:val="28"/>
          <w:lang w:eastAsia="en-US"/>
        </w:rPr>
        <w:t>ичии экономии фонда оплаты труда.»;</w:t>
      </w:r>
    </w:p>
    <w:p w:rsidR="00A66CE1" w:rsidRPr="003936A1" w:rsidRDefault="00A66CE1" w:rsidP="003936A1">
      <w:pPr>
        <w:pStyle w:val="aa"/>
        <w:numPr>
          <w:ilvl w:val="1"/>
          <w:numId w:val="1"/>
        </w:numPr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3936A1">
        <w:rPr>
          <w:rFonts w:ascii="Liberation Serif" w:eastAsia="Calibri" w:hAnsi="Liberation Serif"/>
          <w:bCs/>
          <w:sz w:val="28"/>
          <w:szCs w:val="28"/>
          <w:lang w:eastAsia="en-US"/>
        </w:rPr>
        <w:t>пункт 15 Положения изложить в следующей редакции:</w:t>
      </w:r>
    </w:p>
    <w:p w:rsidR="003936A1" w:rsidRDefault="00A66CE1" w:rsidP="003936A1">
      <w:pPr>
        <w:pStyle w:val="aa"/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«</w:t>
      </w:r>
      <w:r w:rsidR="003936A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15. </w:t>
      </w:r>
      <w:r w:rsidR="003936A1" w:rsidRPr="003936A1">
        <w:rPr>
          <w:rFonts w:ascii="Liberation Serif" w:eastAsia="Calibri" w:hAnsi="Liberation Serif"/>
          <w:bCs/>
          <w:sz w:val="28"/>
          <w:szCs w:val="28"/>
          <w:lang w:eastAsia="en-US"/>
        </w:rPr>
        <w:t>Размер должностного оклада руководителя предприятия подлежит ежегодному пересмотру</w:t>
      </w:r>
      <w:r w:rsidR="003936A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3936A1" w:rsidRPr="003936A1">
        <w:rPr>
          <w:rFonts w:ascii="Liberation Serif" w:eastAsia="Calibri" w:hAnsi="Liberation Serif"/>
          <w:bCs/>
          <w:sz w:val="28"/>
          <w:szCs w:val="28"/>
          <w:lang w:eastAsia="en-US"/>
        </w:rPr>
        <w:t>на комиссии по рассмотрению результатов финансово-хозяйственной деятельности муниципальных унитарных предприятий Артемовского городского округа (далее – Комиссия).</w:t>
      </w:r>
      <w:r w:rsidR="003936A1">
        <w:rPr>
          <w:rFonts w:ascii="Liberation Serif" w:eastAsia="Calibri" w:hAnsi="Liberation Serif"/>
          <w:bCs/>
          <w:sz w:val="28"/>
          <w:szCs w:val="28"/>
          <w:lang w:eastAsia="en-US"/>
        </w:rPr>
        <w:t>»;</w:t>
      </w:r>
    </w:p>
    <w:p w:rsidR="00533562" w:rsidRPr="003936A1" w:rsidRDefault="001D0103" w:rsidP="003936A1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3936A1">
        <w:rPr>
          <w:rFonts w:ascii="Liberation Serif" w:eastAsia="Calibri" w:hAnsi="Liberation Serif"/>
          <w:bCs/>
          <w:sz w:val="28"/>
          <w:szCs w:val="28"/>
          <w:lang w:eastAsia="en-US"/>
        </w:rPr>
        <w:t>первый абзац</w:t>
      </w:r>
      <w:r w:rsidR="00533562" w:rsidRPr="003936A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пункта 17 Положения изложить в следующей редакции:</w:t>
      </w:r>
    </w:p>
    <w:p w:rsidR="00F853E3" w:rsidRDefault="00533562" w:rsidP="001D0103">
      <w:pPr>
        <w:pStyle w:val="aa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«</w:t>
      </w:r>
      <w:r w:rsidR="001D0103" w:rsidRPr="00E87D56">
        <w:rPr>
          <w:rFonts w:ascii="Liberation Serif" w:hAnsi="Liberation Serif" w:cs="Calibri"/>
          <w:sz w:val="28"/>
          <w:szCs w:val="28"/>
        </w:rPr>
        <w:t xml:space="preserve">Для </w:t>
      </w:r>
      <w:r w:rsidR="001D0103">
        <w:rPr>
          <w:rFonts w:ascii="Liberation Serif" w:hAnsi="Liberation Serif" w:cs="Calibri"/>
          <w:sz w:val="28"/>
          <w:szCs w:val="28"/>
        </w:rPr>
        <w:t xml:space="preserve">изменения </w:t>
      </w:r>
      <w:r w:rsidR="001D0103" w:rsidRPr="00E87D56">
        <w:rPr>
          <w:rFonts w:ascii="Liberation Serif" w:hAnsi="Liberation Serif" w:cs="Calibri"/>
          <w:sz w:val="28"/>
          <w:szCs w:val="28"/>
        </w:rPr>
        <w:t>размера должностного оклада</w:t>
      </w:r>
      <w:r w:rsidR="001D0103">
        <w:rPr>
          <w:rFonts w:ascii="Liberation Serif" w:hAnsi="Liberation Serif" w:cs="Calibri"/>
          <w:sz w:val="28"/>
          <w:szCs w:val="28"/>
        </w:rPr>
        <w:t xml:space="preserve"> руководителя</w:t>
      </w:r>
      <w:r w:rsidR="001D0103" w:rsidRPr="00E87D56">
        <w:rPr>
          <w:rFonts w:ascii="Liberation Serif" w:hAnsi="Liberation Serif" w:cs="Calibri"/>
          <w:sz w:val="28"/>
          <w:szCs w:val="28"/>
        </w:rPr>
        <w:t xml:space="preserve"> </w:t>
      </w:r>
      <w:r w:rsidR="001D0103" w:rsidRPr="001D0103">
        <w:rPr>
          <w:rFonts w:ascii="Liberation Serif" w:hAnsi="Liberation Serif" w:cs="Liberation Serif"/>
          <w:sz w:val="28"/>
          <w:szCs w:val="28"/>
        </w:rPr>
        <w:t xml:space="preserve">предприятие ежегодно </w:t>
      </w:r>
      <w:r w:rsidR="003936A1">
        <w:rPr>
          <w:rFonts w:ascii="Liberation Serif" w:hAnsi="Liberation Serif" w:cs="Liberation Serif"/>
          <w:sz w:val="28"/>
          <w:szCs w:val="28"/>
        </w:rPr>
        <w:t xml:space="preserve">в срок </w:t>
      </w:r>
      <w:r w:rsidR="001D0103" w:rsidRPr="001D0103">
        <w:rPr>
          <w:rFonts w:ascii="Liberation Serif" w:hAnsi="Liberation Serif" w:cs="Liberation Serif"/>
          <w:sz w:val="28"/>
          <w:szCs w:val="28"/>
        </w:rPr>
        <w:t>до 20 января год</w:t>
      </w:r>
      <w:r w:rsidR="00184ABA">
        <w:rPr>
          <w:rFonts w:ascii="Liberation Serif" w:hAnsi="Liberation Serif" w:cs="Liberation Serif"/>
          <w:sz w:val="28"/>
          <w:szCs w:val="28"/>
        </w:rPr>
        <w:t>а, следующего за отчетным годом</w:t>
      </w:r>
      <w:r w:rsidR="001D0103" w:rsidRPr="001D0103">
        <w:rPr>
          <w:rFonts w:ascii="Liberation Serif" w:hAnsi="Liberation Serif" w:cs="Liberation Serif"/>
          <w:sz w:val="28"/>
          <w:szCs w:val="28"/>
        </w:rPr>
        <w:t xml:space="preserve"> представляет секретарю Комиссии, следующие документы:</w:t>
      </w:r>
      <w:r w:rsidR="001D0103" w:rsidRPr="001D0103">
        <w:rPr>
          <w:rFonts w:ascii="Liberation Serif" w:hAnsi="Liberation Serif" w:cs="Liberation Serif"/>
        </w:rPr>
        <w:t>»</w:t>
      </w:r>
      <w:r w:rsidR="001D0103">
        <w:rPr>
          <w:rFonts w:ascii="Liberation Serif" w:hAnsi="Liberation Serif" w:cs="Liberation Serif"/>
        </w:rPr>
        <w:t>;</w:t>
      </w:r>
    </w:p>
    <w:p w:rsidR="000319EA" w:rsidRDefault="000319EA" w:rsidP="002D0491">
      <w:pPr>
        <w:pStyle w:val="aa"/>
        <w:numPr>
          <w:ilvl w:val="1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319EA">
        <w:rPr>
          <w:rFonts w:ascii="Liberation Serif" w:hAnsi="Liberation Serif" w:cs="Liberation Serif"/>
          <w:sz w:val="28"/>
          <w:szCs w:val="28"/>
        </w:rPr>
        <w:t>одиннадцатый абзац пункта 17 Положения исключить;</w:t>
      </w:r>
    </w:p>
    <w:p w:rsidR="002D0491" w:rsidRPr="002D0491" w:rsidRDefault="002D0491" w:rsidP="002D0491">
      <w:pPr>
        <w:pStyle w:val="aa"/>
        <w:numPr>
          <w:ilvl w:val="1"/>
          <w:numId w:val="1"/>
        </w:numPr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пункт 18 Положения изложить </w:t>
      </w:r>
      <w:r w:rsidRPr="00533562">
        <w:rPr>
          <w:rFonts w:ascii="Liberation Serif" w:eastAsia="Calibri" w:hAnsi="Liberation Serif"/>
          <w:bCs/>
          <w:sz w:val="28"/>
          <w:szCs w:val="28"/>
          <w:lang w:eastAsia="en-US"/>
        </w:rPr>
        <w:t>в следующей редакции:</w:t>
      </w:r>
    </w:p>
    <w:p w:rsidR="002D0491" w:rsidRDefault="002D0491" w:rsidP="00EB5DA7">
      <w:pPr>
        <w:pStyle w:val="aa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«18. В целях проверки расчета размера</w:t>
      </w:r>
      <w:r w:rsidRPr="00466093">
        <w:t xml:space="preserve"> </w:t>
      </w:r>
      <w:r w:rsidRPr="00466093">
        <w:rPr>
          <w:rFonts w:ascii="Liberation Serif" w:hAnsi="Liberation Serif" w:cs="Calibri"/>
          <w:sz w:val="28"/>
          <w:szCs w:val="28"/>
        </w:rPr>
        <w:t>должностного оклада руководителя предприятия</w:t>
      </w:r>
      <w:r>
        <w:rPr>
          <w:rFonts w:ascii="Liberation Serif" w:hAnsi="Liberation Serif" w:cs="Calibri"/>
          <w:sz w:val="28"/>
          <w:szCs w:val="28"/>
        </w:rPr>
        <w:t xml:space="preserve"> Управление муниципальным имуществом Администрации Артемовского городского округа </w:t>
      </w:r>
      <w:r w:rsidRPr="00466093">
        <w:rPr>
          <w:rFonts w:ascii="Liberation Serif" w:hAnsi="Liberation Serif" w:cs="Calibri"/>
          <w:sz w:val="28"/>
          <w:szCs w:val="28"/>
        </w:rPr>
        <w:t xml:space="preserve">ежегодно </w:t>
      </w:r>
      <w:r>
        <w:rPr>
          <w:rFonts w:ascii="Liberation Serif" w:hAnsi="Liberation Serif" w:cs="Calibri"/>
          <w:sz w:val="28"/>
          <w:szCs w:val="28"/>
        </w:rPr>
        <w:t>в срок до 20 января</w:t>
      </w:r>
      <w:r w:rsidRPr="00466093">
        <w:rPr>
          <w:rFonts w:ascii="Liberation Serif" w:hAnsi="Liberation Serif" w:cs="Calibri"/>
          <w:sz w:val="28"/>
          <w:szCs w:val="28"/>
        </w:rPr>
        <w:t xml:space="preserve"> года, следующего за отчетным</w:t>
      </w:r>
      <w:r>
        <w:rPr>
          <w:rFonts w:ascii="Liberation Serif" w:hAnsi="Liberation Serif" w:cs="Calibri"/>
          <w:sz w:val="28"/>
          <w:szCs w:val="28"/>
        </w:rPr>
        <w:t xml:space="preserve">, представляет информацию в Комиссию </w:t>
      </w:r>
      <w:r w:rsidRPr="00F074AD">
        <w:rPr>
          <w:rFonts w:ascii="Liberation Serif" w:hAnsi="Liberation Serif" w:cs="Calibri"/>
          <w:sz w:val="28"/>
          <w:szCs w:val="28"/>
        </w:rPr>
        <w:t xml:space="preserve">по форме согласно Приложению № 6 </w:t>
      </w:r>
      <w:r>
        <w:rPr>
          <w:rFonts w:ascii="Liberation Serif" w:hAnsi="Liberation Serif" w:cs="Calibri"/>
          <w:sz w:val="28"/>
          <w:szCs w:val="28"/>
        </w:rPr>
        <w:t xml:space="preserve">к </w:t>
      </w:r>
      <w:r w:rsidRPr="00F074AD">
        <w:rPr>
          <w:rFonts w:ascii="Liberation Serif" w:hAnsi="Liberation Serif" w:cs="Calibri"/>
          <w:sz w:val="28"/>
          <w:szCs w:val="28"/>
        </w:rPr>
        <w:t>настоящему Положению</w:t>
      </w:r>
      <w:r>
        <w:rPr>
          <w:rFonts w:ascii="Liberation Serif" w:hAnsi="Liberation Serif" w:cs="Calibri"/>
          <w:sz w:val="28"/>
          <w:szCs w:val="28"/>
        </w:rPr>
        <w:t>.»;</w:t>
      </w:r>
    </w:p>
    <w:p w:rsidR="002D0491" w:rsidRPr="002D0491" w:rsidRDefault="00F24641" w:rsidP="00AC0C9A">
      <w:pPr>
        <w:pStyle w:val="aa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пункт</w:t>
      </w:r>
      <w:r w:rsidR="002D0491" w:rsidRPr="002D0491">
        <w:rPr>
          <w:rFonts w:ascii="Liberation Serif" w:hAnsi="Liberation Serif" w:cs="Calibri"/>
          <w:sz w:val="28"/>
          <w:szCs w:val="28"/>
        </w:rPr>
        <w:t xml:space="preserve"> 19</w:t>
      </w:r>
      <w:r w:rsidR="00AC0C9A">
        <w:rPr>
          <w:rFonts w:ascii="Liberation Serif" w:hAnsi="Liberation Serif" w:cs="Calibri"/>
          <w:sz w:val="28"/>
          <w:szCs w:val="28"/>
        </w:rPr>
        <w:t xml:space="preserve"> Положения</w:t>
      </w:r>
      <w:r w:rsidR="002D0491" w:rsidRPr="002D0491">
        <w:rPr>
          <w:rFonts w:ascii="Liberation Serif" w:hAnsi="Liberation Serif" w:cs="Calibri"/>
          <w:sz w:val="28"/>
          <w:szCs w:val="28"/>
        </w:rPr>
        <w:t xml:space="preserve"> изложить в следующей редакции:</w:t>
      </w:r>
    </w:p>
    <w:p w:rsidR="00F24641" w:rsidRDefault="002D0491" w:rsidP="00A23A8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«19. Секретарь Комиссии</w:t>
      </w:r>
      <w:r w:rsidRPr="00F0710F">
        <w:rPr>
          <w:rFonts w:ascii="Liberation Serif" w:hAnsi="Liberation Serif" w:cs="Calibri"/>
          <w:sz w:val="28"/>
          <w:szCs w:val="28"/>
        </w:rPr>
        <w:t xml:space="preserve"> </w:t>
      </w:r>
      <w:r w:rsidRPr="00E87D56">
        <w:rPr>
          <w:rFonts w:ascii="Liberation Serif" w:hAnsi="Liberation Serif" w:cs="Calibri"/>
          <w:sz w:val="28"/>
          <w:szCs w:val="28"/>
        </w:rPr>
        <w:t>на основании представленн</w:t>
      </w:r>
      <w:r>
        <w:rPr>
          <w:rFonts w:ascii="Liberation Serif" w:hAnsi="Liberation Serif" w:cs="Calibri"/>
          <w:sz w:val="28"/>
          <w:szCs w:val="28"/>
        </w:rPr>
        <w:t>ых данных, указанных в пункте 17</w:t>
      </w:r>
      <w:r w:rsidRPr="00E87D56">
        <w:rPr>
          <w:rFonts w:ascii="Liberation Serif" w:hAnsi="Liberation Serif" w:cs="Calibri"/>
          <w:sz w:val="28"/>
          <w:szCs w:val="28"/>
        </w:rPr>
        <w:t xml:space="preserve"> настоящего Положения,</w:t>
      </w:r>
      <w:r w:rsidR="003936A1" w:rsidRPr="003936A1">
        <w:t xml:space="preserve"> </w:t>
      </w:r>
      <w:r w:rsidR="003936A1" w:rsidRPr="003936A1">
        <w:rPr>
          <w:rFonts w:ascii="Liberation Serif" w:hAnsi="Liberation Serif" w:cs="Calibri"/>
          <w:sz w:val="28"/>
          <w:szCs w:val="28"/>
        </w:rPr>
        <w:t>в течение 3 рабочих дней</w:t>
      </w:r>
      <w:r w:rsidRPr="00E87D56">
        <w:rPr>
          <w:rFonts w:ascii="Liberation Serif" w:hAnsi="Liberation Serif" w:cs="Calibri"/>
          <w:sz w:val="28"/>
          <w:szCs w:val="28"/>
        </w:rPr>
        <w:t xml:space="preserve"> </w:t>
      </w:r>
      <w:r w:rsidR="00F24641">
        <w:rPr>
          <w:rFonts w:ascii="Liberation Serif" w:hAnsi="Liberation Serif" w:cs="Calibri"/>
          <w:sz w:val="28"/>
          <w:szCs w:val="28"/>
        </w:rPr>
        <w:t xml:space="preserve">со дня получения документов </w:t>
      </w:r>
      <w:r w:rsidRPr="00E87D56">
        <w:rPr>
          <w:rFonts w:ascii="Liberation Serif" w:hAnsi="Liberation Serif" w:cs="Calibri"/>
          <w:sz w:val="28"/>
          <w:szCs w:val="28"/>
        </w:rPr>
        <w:t xml:space="preserve">производит </w:t>
      </w:r>
      <w:r>
        <w:rPr>
          <w:rFonts w:ascii="Liberation Serif" w:hAnsi="Liberation Serif" w:cs="Calibri"/>
          <w:sz w:val="28"/>
          <w:szCs w:val="28"/>
        </w:rPr>
        <w:t xml:space="preserve">проверку </w:t>
      </w:r>
      <w:r w:rsidRPr="00E87D56">
        <w:rPr>
          <w:rFonts w:ascii="Liberation Serif" w:hAnsi="Liberation Serif" w:cs="Calibri"/>
          <w:sz w:val="28"/>
          <w:szCs w:val="28"/>
        </w:rPr>
        <w:t>расчет</w:t>
      </w:r>
      <w:r>
        <w:rPr>
          <w:rFonts w:ascii="Liberation Serif" w:hAnsi="Liberation Serif" w:cs="Calibri"/>
          <w:sz w:val="28"/>
          <w:szCs w:val="28"/>
        </w:rPr>
        <w:t>а</w:t>
      </w:r>
      <w:r w:rsidRPr="00E87D56">
        <w:rPr>
          <w:rFonts w:ascii="Liberation Serif" w:hAnsi="Liberation Serif" w:cs="Calibri"/>
          <w:sz w:val="28"/>
          <w:szCs w:val="28"/>
        </w:rPr>
        <w:t xml:space="preserve"> размера должностного ок</w:t>
      </w:r>
      <w:r w:rsidR="00A23A83">
        <w:rPr>
          <w:rFonts w:ascii="Liberation Serif" w:hAnsi="Liberation Serif" w:cs="Calibri"/>
          <w:sz w:val="28"/>
          <w:szCs w:val="28"/>
        </w:rPr>
        <w:t xml:space="preserve">лада руководителя предприятия и </w:t>
      </w:r>
      <w:r w:rsidRPr="00E87D56">
        <w:rPr>
          <w:rFonts w:ascii="Liberation Serif" w:hAnsi="Liberation Serif" w:cs="Calibri"/>
          <w:sz w:val="28"/>
          <w:szCs w:val="28"/>
        </w:rPr>
        <w:t xml:space="preserve">направляет </w:t>
      </w:r>
      <w:r w:rsidR="003936A1">
        <w:rPr>
          <w:rFonts w:ascii="Liberation Serif" w:hAnsi="Liberation Serif" w:cs="Calibri"/>
          <w:sz w:val="28"/>
          <w:szCs w:val="28"/>
        </w:rPr>
        <w:t xml:space="preserve">документы </w:t>
      </w:r>
      <w:r>
        <w:rPr>
          <w:rFonts w:ascii="Liberation Serif" w:hAnsi="Liberation Serif" w:cs="Calibri"/>
          <w:sz w:val="28"/>
          <w:szCs w:val="28"/>
        </w:rPr>
        <w:t xml:space="preserve">для рассмотрения </w:t>
      </w:r>
      <w:r w:rsidRPr="00E87D56">
        <w:rPr>
          <w:rFonts w:ascii="Liberation Serif" w:hAnsi="Liberation Serif" w:cs="Calibri"/>
          <w:sz w:val="28"/>
          <w:szCs w:val="28"/>
        </w:rPr>
        <w:t xml:space="preserve">на </w:t>
      </w:r>
      <w:r w:rsidR="00F24641">
        <w:rPr>
          <w:rFonts w:ascii="Liberation Serif" w:hAnsi="Liberation Serif" w:cs="Calibri"/>
          <w:sz w:val="28"/>
          <w:szCs w:val="28"/>
        </w:rPr>
        <w:t>заседание Комиссии</w:t>
      </w:r>
      <w:r w:rsidR="00A23A83">
        <w:rPr>
          <w:rFonts w:ascii="Liberation Serif" w:hAnsi="Liberation Serif" w:cs="Calibri"/>
          <w:sz w:val="28"/>
          <w:szCs w:val="28"/>
        </w:rPr>
        <w:t>.</w:t>
      </w:r>
    </w:p>
    <w:p w:rsidR="00F24641" w:rsidRDefault="00F24641" w:rsidP="00A23A8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Заседание Комиссии назначается не позднее 3 рабочих дней с момента проверки документов.</w:t>
      </w:r>
    </w:p>
    <w:p w:rsidR="00A23A83" w:rsidRDefault="00F24641" w:rsidP="00A23A8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По результатам рассмотрения Комиссия готовит предложение об изменении размера должностного оклада руководителя предприятия.</w:t>
      </w:r>
      <w:r w:rsidR="00A23A83">
        <w:rPr>
          <w:rFonts w:ascii="Liberation Serif" w:hAnsi="Liberation Serif" w:cs="Calibri"/>
          <w:sz w:val="28"/>
          <w:szCs w:val="28"/>
        </w:rPr>
        <w:t>»;</w:t>
      </w:r>
    </w:p>
    <w:p w:rsidR="00AC0C9A" w:rsidRPr="00AC0C9A" w:rsidRDefault="00AC0C9A" w:rsidP="00AC0C9A">
      <w:pPr>
        <w:pStyle w:val="aa"/>
        <w:numPr>
          <w:ilvl w:val="1"/>
          <w:numId w:val="1"/>
        </w:num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пункт 20</w:t>
      </w:r>
      <w:r w:rsidRPr="00AC0C9A">
        <w:rPr>
          <w:rFonts w:ascii="Liberation Serif" w:hAnsi="Liberation Serif" w:cs="Calibri"/>
          <w:sz w:val="28"/>
          <w:szCs w:val="28"/>
        </w:rPr>
        <w:t xml:space="preserve"> Положения изложить в следующей редакции:</w:t>
      </w:r>
    </w:p>
    <w:p w:rsidR="00C44F7F" w:rsidRDefault="00AC0C9A" w:rsidP="00C44F7F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«20. </w:t>
      </w:r>
      <w:r w:rsidRPr="00AC0C9A">
        <w:rPr>
          <w:rFonts w:ascii="Liberation Serif" w:hAnsi="Liberation Serif" w:cs="Calibri"/>
          <w:sz w:val="28"/>
          <w:szCs w:val="28"/>
        </w:rPr>
        <w:t xml:space="preserve">Секретарь Комиссии в течение </w:t>
      </w:r>
      <w:r>
        <w:rPr>
          <w:rFonts w:ascii="Liberation Serif" w:hAnsi="Liberation Serif" w:cs="Calibri"/>
          <w:sz w:val="28"/>
          <w:szCs w:val="28"/>
        </w:rPr>
        <w:t>3</w:t>
      </w:r>
      <w:r w:rsidRPr="00AC0C9A">
        <w:rPr>
          <w:rFonts w:ascii="Liberation Serif" w:hAnsi="Liberation Serif" w:cs="Calibri"/>
          <w:sz w:val="28"/>
          <w:szCs w:val="28"/>
        </w:rPr>
        <w:t xml:space="preserve"> рабочих дней со дня заседания Комиссии направляет предложение о размере должностного оклада по форме согласно Приложению № 7 к настоящему Положению на согласование главе Артемовского городского округа с расчетом размера должностного оклада руководителя предприятия согласно Приложению № 5 к настоящему Положению.</w:t>
      </w:r>
      <w:r w:rsidR="00F24641">
        <w:rPr>
          <w:rFonts w:ascii="Liberation Serif" w:hAnsi="Liberation Serif" w:cs="Calibri"/>
          <w:sz w:val="28"/>
          <w:szCs w:val="28"/>
        </w:rPr>
        <w:t>»;</w:t>
      </w:r>
    </w:p>
    <w:p w:rsidR="00C44F7F" w:rsidRDefault="00A23A83" w:rsidP="00C44F7F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1.9. </w:t>
      </w:r>
      <w:r w:rsidR="00C44F7F">
        <w:rPr>
          <w:rFonts w:ascii="Liberation Serif" w:hAnsi="Liberation Serif" w:cs="Calibri"/>
          <w:sz w:val="28"/>
          <w:szCs w:val="28"/>
        </w:rPr>
        <w:t>пункт 22</w:t>
      </w:r>
      <w:r w:rsidR="00C44F7F" w:rsidRPr="00C44F7F">
        <w:rPr>
          <w:rFonts w:ascii="Liberation Serif" w:hAnsi="Liberation Serif" w:cs="Calibri"/>
          <w:sz w:val="28"/>
          <w:szCs w:val="28"/>
        </w:rPr>
        <w:t xml:space="preserve"> Положения изложить в следующей редакции:</w:t>
      </w:r>
    </w:p>
    <w:p w:rsidR="00C44F7F" w:rsidRPr="00C44F7F" w:rsidRDefault="00C44F7F" w:rsidP="00C44F7F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«22. </w:t>
      </w:r>
      <w:r w:rsidRPr="00C44F7F">
        <w:rPr>
          <w:rFonts w:ascii="Liberation Serif" w:hAnsi="Liberation Serif" w:cs="Calibri"/>
          <w:sz w:val="28"/>
          <w:szCs w:val="28"/>
        </w:rPr>
        <w:t>Размер должностного оклада заместителя руководителя</w:t>
      </w:r>
      <w:r>
        <w:rPr>
          <w:rFonts w:ascii="Liberation Serif" w:hAnsi="Liberation Serif" w:cs="Calibri"/>
          <w:sz w:val="28"/>
          <w:szCs w:val="28"/>
        </w:rPr>
        <w:t>, главного инженера</w:t>
      </w:r>
      <w:r w:rsidRPr="00C44F7F">
        <w:rPr>
          <w:rFonts w:ascii="Liberation Serif" w:hAnsi="Liberation Serif" w:cs="Calibri"/>
          <w:sz w:val="28"/>
          <w:szCs w:val="28"/>
        </w:rPr>
        <w:t xml:space="preserve"> и главного бухгалтера предприятия определяется трудовым договором, заключаемым с ними руководителем предприятия.</w:t>
      </w:r>
    </w:p>
    <w:p w:rsidR="00A23A83" w:rsidRDefault="00C44F7F" w:rsidP="00C44F7F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C44F7F">
        <w:rPr>
          <w:rFonts w:ascii="Liberation Serif" w:hAnsi="Liberation Serif" w:cs="Calibri"/>
          <w:sz w:val="28"/>
          <w:szCs w:val="28"/>
        </w:rPr>
        <w:t>Должностные оклады заместителей руководителей</w:t>
      </w:r>
      <w:r>
        <w:rPr>
          <w:rFonts w:ascii="Liberation Serif" w:hAnsi="Liberation Serif" w:cs="Calibri"/>
          <w:sz w:val="28"/>
          <w:szCs w:val="28"/>
        </w:rPr>
        <w:t>, главных инженеров</w:t>
      </w:r>
      <w:r w:rsidRPr="00C44F7F">
        <w:rPr>
          <w:rFonts w:ascii="Liberation Serif" w:hAnsi="Liberation Serif" w:cs="Calibri"/>
          <w:sz w:val="28"/>
          <w:szCs w:val="28"/>
        </w:rPr>
        <w:t xml:space="preserve"> и главных бухгалтеров предприятий подлежат установлению на 10 - 30 процентов ниже должностных окладов руководителей этих предприятий.</w:t>
      </w:r>
      <w:r>
        <w:rPr>
          <w:rFonts w:ascii="Liberation Serif" w:hAnsi="Liberation Serif" w:cs="Calibri"/>
          <w:sz w:val="28"/>
          <w:szCs w:val="28"/>
        </w:rPr>
        <w:t>»;</w:t>
      </w:r>
    </w:p>
    <w:p w:rsidR="00C44F7F" w:rsidRDefault="00C44F7F" w:rsidP="00C44F7F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1.10. пункт 23</w:t>
      </w:r>
      <w:r w:rsidRPr="00C44F7F">
        <w:rPr>
          <w:rFonts w:ascii="Liberation Serif" w:hAnsi="Liberation Serif" w:cs="Calibri"/>
          <w:sz w:val="28"/>
          <w:szCs w:val="28"/>
        </w:rPr>
        <w:t xml:space="preserve"> Положения изложить в следующей редакции:</w:t>
      </w:r>
    </w:p>
    <w:p w:rsidR="00C44F7F" w:rsidRDefault="00C44F7F" w:rsidP="00C44F7F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lastRenderedPageBreak/>
        <w:t xml:space="preserve">«23. </w:t>
      </w:r>
      <w:r w:rsidRPr="00C44F7F">
        <w:rPr>
          <w:rFonts w:ascii="Liberation Serif" w:hAnsi="Liberation Serif" w:cs="Calibri"/>
          <w:sz w:val="28"/>
          <w:szCs w:val="28"/>
        </w:rPr>
        <w:t>Изменение должностного оклада руководителя предприятия влечет за собой изменение должностных окладов его заместителей</w:t>
      </w:r>
      <w:r>
        <w:rPr>
          <w:rFonts w:ascii="Liberation Serif" w:hAnsi="Liberation Serif" w:cs="Calibri"/>
          <w:sz w:val="28"/>
          <w:szCs w:val="28"/>
        </w:rPr>
        <w:t>, главного инженера</w:t>
      </w:r>
      <w:r w:rsidRPr="00C44F7F">
        <w:rPr>
          <w:rFonts w:ascii="Liberation Serif" w:hAnsi="Liberation Serif" w:cs="Calibri"/>
          <w:sz w:val="28"/>
          <w:szCs w:val="28"/>
        </w:rPr>
        <w:t xml:space="preserve"> и главного бухгалтера в соответствии с пунктом 22 настоящего Положения.</w:t>
      </w:r>
      <w:r>
        <w:rPr>
          <w:rFonts w:ascii="Liberation Serif" w:hAnsi="Liberation Serif" w:cs="Calibri"/>
          <w:sz w:val="28"/>
          <w:szCs w:val="28"/>
        </w:rPr>
        <w:t>»;</w:t>
      </w:r>
    </w:p>
    <w:p w:rsidR="005458FC" w:rsidRDefault="005458FC" w:rsidP="00C44F7F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1.11. пункт 27</w:t>
      </w:r>
      <w:r w:rsidRPr="005458FC">
        <w:rPr>
          <w:rFonts w:ascii="Liberation Serif" w:hAnsi="Liberation Serif" w:cs="Calibri"/>
          <w:sz w:val="28"/>
          <w:szCs w:val="28"/>
        </w:rPr>
        <w:t xml:space="preserve"> Положения изложить в следующей редакции:</w:t>
      </w:r>
    </w:p>
    <w:p w:rsidR="005458FC" w:rsidRDefault="005458FC" w:rsidP="00C44F7F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«</w:t>
      </w:r>
      <w:r w:rsidRPr="005458FC">
        <w:rPr>
          <w:rFonts w:ascii="Liberation Serif" w:hAnsi="Liberation Serif" w:cs="Calibri"/>
          <w:sz w:val="28"/>
          <w:szCs w:val="28"/>
        </w:rPr>
        <w:t xml:space="preserve">27. </w:t>
      </w:r>
      <w:r w:rsidR="009A3DBE">
        <w:rPr>
          <w:rFonts w:ascii="Liberation Serif" w:hAnsi="Liberation Serif" w:cs="Calibri"/>
          <w:sz w:val="28"/>
          <w:szCs w:val="28"/>
        </w:rPr>
        <w:t xml:space="preserve">Заместитель </w:t>
      </w:r>
      <w:r w:rsidR="009A3DBE" w:rsidRPr="009A3DBE">
        <w:rPr>
          <w:rFonts w:ascii="Liberation Serif" w:hAnsi="Liberation Serif" w:cs="Calibri"/>
          <w:sz w:val="28"/>
          <w:szCs w:val="28"/>
        </w:rPr>
        <w:t>главы Артемовского городского округа, курирующ</w:t>
      </w:r>
      <w:r w:rsidR="00CD2AEC">
        <w:rPr>
          <w:rFonts w:ascii="Liberation Serif" w:hAnsi="Liberation Serif" w:cs="Calibri"/>
          <w:sz w:val="28"/>
          <w:szCs w:val="28"/>
        </w:rPr>
        <w:t>ий</w:t>
      </w:r>
      <w:r w:rsidR="009A3DBE" w:rsidRPr="009A3DBE">
        <w:rPr>
          <w:rFonts w:ascii="Liberation Serif" w:hAnsi="Liberation Serif" w:cs="Calibri"/>
          <w:sz w:val="28"/>
          <w:szCs w:val="28"/>
        </w:rPr>
        <w:t xml:space="preserve"> соответствующую сферу </w:t>
      </w:r>
      <w:r w:rsidR="009A3DBE">
        <w:rPr>
          <w:rFonts w:ascii="Liberation Serif" w:hAnsi="Liberation Serif" w:cs="Calibri"/>
          <w:sz w:val="28"/>
          <w:szCs w:val="28"/>
        </w:rPr>
        <w:t>деятельности предприятия ежегодно направляет п</w:t>
      </w:r>
      <w:r>
        <w:rPr>
          <w:rFonts w:ascii="Liberation Serif" w:hAnsi="Liberation Serif" w:cs="Calibri"/>
          <w:sz w:val="28"/>
          <w:szCs w:val="28"/>
        </w:rPr>
        <w:t>редложени</w:t>
      </w:r>
      <w:r w:rsidR="0056427E">
        <w:rPr>
          <w:rFonts w:ascii="Liberation Serif" w:hAnsi="Liberation Serif" w:cs="Calibri"/>
          <w:sz w:val="28"/>
          <w:szCs w:val="28"/>
        </w:rPr>
        <w:t>е</w:t>
      </w:r>
      <w:r w:rsidR="009A3DBE">
        <w:rPr>
          <w:rFonts w:ascii="Liberation Serif" w:hAnsi="Liberation Serif" w:cs="Calibri"/>
          <w:sz w:val="28"/>
          <w:szCs w:val="28"/>
        </w:rPr>
        <w:t xml:space="preserve"> о размере надбавки для рассмо</w:t>
      </w:r>
      <w:r>
        <w:rPr>
          <w:rFonts w:ascii="Liberation Serif" w:hAnsi="Liberation Serif" w:cs="Calibri"/>
          <w:sz w:val="28"/>
          <w:szCs w:val="28"/>
        </w:rPr>
        <w:t>тр</w:t>
      </w:r>
      <w:r w:rsidR="009A3DBE">
        <w:rPr>
          <w:rFonts w:ascii="Liberation Serif" w:hAnsi="Liberation Serif" w:cs="Calibri"/>
          <w:sz w:val="28"/>
          <w:szCs w:val="28"/>
        </w:rPr>
        <w:t>ения</w:t>
      </w:r>
      <w:r>
        <w:rPr>
          <w:rFonts w:ascii="Liberation Serif" w:hAnsi="Liberation Serif" w:cs="Calibri"/>
          <w:sz w:val="28"/>
          <w:szCs w:val="28"/>
        </w:rPr>
        <w:t xml:space="preserve"> на заседании Комиссии.»;</w:t>
      </w:r>
    </w:p>
    <w:p w:rsidR="005458FC" w:rsidRDefault="005458FC" w:rsidP="00C44F7F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1.12. пункт 28</w:t>
      </w:r>
      <w:r w:rsidRPr="005458FC">
        <w:rPr>
          <w:rFonts w:ascii="Liberation Serif" w:hAnsi="Liberation Serif" w:cs="Calibri"/>
          <w:sz w:val="28"/>
          <w:szCs w:val="28"/>
        </w:rPr>
        <w:t xml:space="preserve"> Положения изложить в следующей ред</w:t>
      </w:r>
      <w:bookmarkStart w:id="0" w:name="_GoBack"/>
      <w:bookmarkEnd w:id="0"/>
      <w:r w:rsidRPr="005458FC">
        <w:rPr>
          <w:rFonts w:ascii="Liberation Serif" w:hAnsi="Liberation Serif" w:cs="Calibri"/>
          <w:sz w:val="28"/>
          <w:szCs w:val="28"/>
        </w:rPr>
        <w:t>акции:</w:t>
      </w:r>
    </w:p>
    <w:p w:rsidR="005458FC" w:rsidRDefault="005458FC" w:rsidP="00C44F7F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«28. </w:t>
      </w:r>
      <w:r w:rsidRPr="005458FC">
        <w:rPr>
          <w:rFonts w:ascii="Liberation Serif" w:hAnsi="Liberation Serif" w:cs="Calibri"/>
          <w:sz w:val="28"/>
          <w:szCs w:val="28"/>
        </w:rPr>
        <w:t xml:space="preserve">Секретарь Комиссии в течение </w:t>
      </w:r>
      <w:r>
        <w:rPr>
          <w:rFonts w:ascii="Liberation Serif" w:hAnsi="Liberation Serif" w:cs="Calibri"/>
          <w:sz w:val="28"/>
          <w:szCs w:val="28"/>
        </w:rPr>
        <w:t>3</w:t>
      </w:r>
      <w:r w:rsidRPr="005458FC">
        <w:rPr>
          <w:rFonts w:ascii="Liberation Serif" w:hAnsi="Liberation Serif" w:cs="Calibri"/>
          <w:sz w:val="28"/>
          <w:szCs w:val="28"/>
        </w:rPr>
        <w:t xml:space="preserve"> рабочих дней со дня заседания Комиссии направляет предложение о размере надбавки по форме согласно Приложению № 7 к настоящему Положению на согласование главе Артемовского городского округа.</w:t>
      </w:r>
      <w:r>
        <w:rPr>
          <w:rFonts w:ascii="Liberation Serif" w:hAnsi="Liberation Serif" w:cs="Calibri"/>
          <w:sz w:val="28"/>
          <w:szCs w:val="28"/>
        </w:rPr>
        <w:t>»;</w:t>
      </w:r>
    </w:p>
    <w:p w:rsidR="005458FC" w:rsidRDefault="005458FC" w:rsidP="00C44F7F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1.13. </w:t>
      </w:r>
      <w:r w:rsidRPr="005458FC">
        <w:rPr>
          <w:rFonts w:ascii="Liberation Serif" w:hAnsi="Liberation Serif" w:cs="Calibri"/>
          <w:sz w:val="28"/>
          <w:szCs w:val="28"/>
        </w:rPr>
        <w:t xml:space="preserve">пункт </w:t>
      </w:r>
      <w:r>
        <w:rPr>
          <w:rFonts w:ascii="Liberation Serif" w:hAnsi="Liberation Serif" w:cs="Calibri"/>
          <w:sz w:val="28"/>
          <w:szCs w:val="28"/>
        </w:rPr>
        <w:t>30</w:t>
      </w:r>
      <w:r w:rsidRPr="005458FC">
        <w:rPr>
          <w:rFonts w:ascii="Liberation Serif" w:hAnsi="Liberation Serif" w:cs="Calibri"/>
          <w:sz w:val="28"/>
          <w:szCs w:val="28"/>
        </w:rPr>
        <w:t xml:space="preserve"> Положения изложить в следующей редакции:</w:t>
      </w:r>
    </w:p>
    <w:p w:rsidR="005458FC" w:rsidRDefault="005458FC" w:rsidP="00C44F7F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«30. </w:t>
      </w:r>
      <w:r w:rsidRPr="005458FC">
        <w:rPr>
          <w:rFonts w:ascii="Liberation Serif" w:hAnsi="Liberation Serif" w:cs="Calibri"/>
          <w:sz w:val="28"/>
          <w:szCs w:val="28"/>
        </w:rPr>
        <w:t xml:space="preserve">Отдел организации и обеспечения деятельности Администрации Артемовского городского округа в течение </w:t>
      </w:r>
      <w:r>
        <w:rPr>
          <w:rFonts w:ascii="Liberation Serif" w:hAnsi="Liberation Serif" w:cs="Calibri"/>
          <w:sz w:val="28"/>
          <w:szCs w:val="28"/>
        </w:rPr>
        <w:t>3</w:t>
      </w:r>
      <w:r w:rsidRPr="005458FC">
        <w:rPr>
          <w:rFonts w:ascii="Liberation Serif" w:hAnsi="Liberation Serif" w:cs="Calibri"/>
          <w:sz w:val="28"/>
          <w:szCs w:val="28"/>
        </w:rPr>
        <w:t xml:space="preserve"> рабочих дней с момента поступления с визой согласования главой Артемовского городского округа предложения о размере надбавки готовит проект распоряжения главы Артемовского городского округа об установлении надбавки руководителю предприятия на очередной год.</w:t>
      </w:r>
      <w:r w:rsidR="0056427E">
        <w:rPr>
          <w:rFonts w:ascii="Liberation Serif" w:hAnsi="Liberation Serif" w:cs="Calibri"/>
          <w:sz w:val="28"/>
          <w:szCs w:val="28"/>
        </w:rPr>
        <w:t>»;</w:t>
      </w:r>
    </w:p>
    <w:p w:rsidR="0056427E" w:rsidRPr="00AC0C9A" w:rsidRDefault="0056427E" w:rsidP="00C44F7F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1.14. Приложение № 6 к Положению изложить в следующей редакции (Приложение).</w:t>
      </w:r>
    </w:p>
    <w:p w:rsidR="00C21707" w:rsidRPr="00F853E3" w:rsidRDefault="00AC0C9A" w:rsidP="00C21707">
      <w:pPr>
        <w:pStyle w:val="aa"/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</w:t>
      </w:r>
      <w:r w:rsidR="00C21707" w:rsidRPr="001D010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 Отделу организации и обеспечения деятельности Администрации</w:t>
      </w:r>
      <w:r w:rsidR="00C2170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Артемовского городского округа (Мальченко Д.П.)</w:t>
      </w:r>
      <w:r w:rsidR="00557B6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направить уведомления руководителям муниципальных унитарных предприятий Артемовского городского округа об изменениях</w:t>
      </w:r>
      <w:r w:rsidR="00B87D7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ус</w:t>
      </w:r>
      <w:r w:rsidR="00EB5DA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ловий оплаты </w:t>
      </w:r>
      <w:r w:rsidR="00FE2D57">
        <w:rPr>
          <w:rFonts w:ascii="Liberation Serif" w:eastAsia="Calibri" w:hAnsi="Liberation Serif"/>
          <w:bCs/>
          <w:sz w:val="28"/>
          <w:szCs w:val="28"/>
          <w:lang w:eastAsia="en-US"/>
        </w:rPr>
        <w:t>труда</w:t>
      </w:r>
      <w:r w:rsidR="009A3DBE">
        <w:rPr>
          <w:rFonts w:ascii="Liberation Serif" w:eastAsia="Calibri" w:hAnsi="Liberation Serif"/>
          <w:bCs/>
          <w:sz w:val="28"/>
          <w:szCs w:val="28"/>
          <w:lang w:eastAsia="en-US"/>
        </w:rPr>
        <w:t>. Срок до 29.12.2023</w:t>
      </w:r>
      <w:r w:rsidR="00996B3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. </w:t>
      </w:r>
    </w:p>
    <w:p w:rsidR="00AB0D17" w:rsidRDefault="00AC0C9A" w:rsidP="00BF4C4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E0448">
        <w:rPr>
          <w:rFonts w:ascii="Liberation Serif" w:hAnsi="Liberation Serif"/>
          <w:sz w:val="28"/>
          <w:szCs w:val="28"/>
        </w:rPr>
        <w:t xml:space="preserve">. </w:t>
      </w:r>
      <w:r w:rsidR="00AB0D17" w:rsidRPr="00216BD9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D3575C" w:rsidRDefault="00AC0C9A" w:rsidP="00AB0D1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2E3B9C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заместителя главы Артемовского городского округа </w:t>
      </w:r>
      <w:r w:rsidR="002E3B9C" w:rsidRPr="002E3B9C">
        <w:rPr>
          <w:rFonts w:ascii="Liberation Serif" w:hAnsi="Liberation Serif"/>
          <w:sz w:val="28"/>
          <w:szCs w:val="28"/>
        </w:rPr>
        <w:t>Миронова А.И.</w:t>
      </w:r>
    </w:p>
    <w:p w:rsidR="0015039A" w:rsidRPr="004127B9" w:rsidRDefault="0015039A" w:rsidP="00AB0D1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3575C" w:rsidRPr="004127B9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A68" w:rsidRPr="004127B9" w:rsidRDefault="00D3575C">
      <w:pPr>
        <w:rPr>
          <w:rFonts w:ascii="Liberation Serif" w:hAnsi="Liberation Serif"/>
          <w:sz w:val="28"/>
          <w:szCs w:val="28"/>
        </w:rPr>
      </w:pPr>
      <w:r w:rsidRPr="004127B9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884362" w:rsidRPr="004127B9">
        <w:rPr>
          <w:rFonts w:ascii="Liberation Serif" w:hAnsi="Liberation Serif"/>
          <w:sz w:val="28"/>
          <w:szCs w:val="28"/>
        </w:rPr>
        <w:tab/>
      </w:r>
      <w:r w:rsidR="00FA02CB">
        <w:rPr>
          <w:rFonts w:ascii="Liberation Serif" w:hAnsi="Liberation Serif"/>
          <w:sz w:val="28"/>
          <w:szCs w:val="28"/>
        </w:rPr>
        <w:t xml:space="preserve"> </w:t>
      </w:r>
      <w:r w:rsidR="0015039A">
        <w:rPr>
          <w:rFonts w:ascii="Liberation Serif" w:hAnsi="Liberation Serif"/>
          <w:sz w:val="28"/>
          <w:szCs w:val="28"/>
        </w:rPr>
        <w:t xml:space="preserve">   </w:t>
      </w:r>
      <w:r w:rsidR="00884362" w:rsidRPr="004127B9">
        <w:rPr>
          <w:rFonts w:ascii="Liberation Serif" w:hAnsi="Liberation Serif"/>
          <w:sz w:val="28"/>
          <w:szCs w:val="28"/>
        </w:rPr>
        <w:t xml:space="preserve"> </w:t>
      </w:r>
      <w:r w:rsidR="004A461F">
        <w:rPr>
          <w:rFonts w:ascii="Liberation Serif" w:hAnsi="Liberation Serif"/>
          <w:sz w:val="28"/>
          <w:szCs w:val="28"/>
        </w:rPr>
        <w:t xml:space="preserve">   К.М. Трофимов</w:t>
      </w: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2CFD" w:rsidRDefault="00822CFD">
      <w:pPr>
        <w:rPr>
          <w:rFonts w:ascii="Liberation Serif" w:hAnsi="Liberation Serif"/>
          <w:sz w:val="26"/>
          <w:szCs w:val="26"/>
        </w:rPr>
      </w:pPr>
    </w:p>
    <w:sectPr w:rsidR="00822CFD" w:rsidSect="00E73AE5">
      <w:headerReference w:type="default" r:id="rId9"/>
      <w:footerReference w:type="default" r:id="rId10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F7" w:rsidRDefault="009630F7">
      <w:r>
        <w:separator/>
      </w:r>
    </w:p>
  </w:endnote>
  <w:endnote w:type="continuationSeparator" w:id="0">
    <w:p w:rsidR="009630F7" w:rsidRDefault="0096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F7" w:rsidRDefault="009630F7">
      <w:r>
        <w:separator/>
      </w:r>
    </w:p>
  </w:footnote>
  <w:footnote w:type="continuationSeparator" w:id="0">
    <w:p w:rsidR="009630F7" w:rsidRDefault="0096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EC">
          <w:rPr>
            <w:noProof/>
          </w:rPr>
          <w:t>3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multilevel"/>
    <w:tmpl w:val="65CA5222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3054D58"/>
    <w:multiLevelType w:val="multilevel"/>
    <w:tmpl w:val="D68EB8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319EA"/>
    <w:rsid w:val="0003435F"/>
    <w:rsid w:val="000469E0"/>
    <w:rsid w:val="00052563"/>
    <w:rsid w:val="000606E6"/>
    <w:rsid w:val="000748B9"/>
    <w:rsid w:val="000A6C29"/>
    <w:rsid w:val="000C644D"/>
    <w:rsid w:val="000D58F6"/>
    <w:rsid w:val="000D6357"/>
    <w:rsid w:val="000E4A17"/>
    <w:rsid w:val="000E5646"/>
    <w:rsid w:val="00113B9C"/>
    <w:rsid w:val="00117C9D"/>
    <w:rsid w:val="00124ACD"/>
    <w:rsid w:val="00127CEC"/>
    <w:rsid w:val="00134214"/>
    <w:rsid w:val="00136542"/>
    <w:rsid w:val="001468D0"/>
    <w:rsid w:val="0015039A"/>
    <w:rsid w:val="00165A95"/>
    <w:rsid w:val="00175120"/>
    <w:rsid w:val="00184ABA"/>
    <w:rsid w:val="00184B86"/>
    <w:rsid w:val="001871EB"/>
    <w:rsid w:val="00191882"/>
    <w:rsid w:val="001A0ABF"/>
    <w:rsid w:val="001A608E"/>
    <w:rsid w:val="001B46AF"/>
    <w:rsid w:val="001C015B"/>
    <w:rsid w:val="001D0103"/>
    <w:rsid w:val="001D112A"/>
    <w:rsid w:val="001E0F29"/>
    <w:rsid w:val="001E2E0C"/>
    <w:rsid w:val="001E3484"/>
    <w:rsid w:val="001E3B72"/>
    <w:rsid w:val="001E5F14"/>
    <w:rsid w:val="001F306A"/>
    <w:rsid w:val="001F49DF"/>
    <w:rsid w:val="0020253B"/>
    <w:rsid w:val="00216189"/>
    <w:rsid w:val="00243B1B"/>
    <w:rsid w:val="00244A7F"/>
    <w:rsid w:val="0024621E"/>
    <w:rsid w:val="00254516"/>
    <w:rsid w:val="0026043D"/>
    <w:rsid w:val="002618C9"/>
    <w:rsid w:val="00263086"/>
    <w:rsid w:val="00265DEF"/>
    <w:rsid w:val="00272384"/>
    <w:rsid w:val="00272DAF"/>
    <w:rsid w:val="00284215"/>
    <w:rsid w:val="0029530F"/>
    <w:rsid w:val="00297D00"/>
    <w:rsid w:val="002A0E4C"/>
    <w:rsid w:val="002A7FE3"/>
    <w:rsid w:val="002C1E1F"/>
    <w:rsid w:val="002C32A6"/>
    <w:rsid w:val="002D0491"/>
    <w:rsid w:val="002E3B9C"/>
    <w:rsid w:val="002E65F1"/>
    <w:rsid w:val="002E7711"/>
    <w:rsid w:val="002F2C22"/>
    <w:rsid w:val="002F40A5"/>
    <w:rsid w:val="00302351"/>
    <w:rsid w:val="003222C0"/>
    <w:rsid w:val="00337676"/>
    <w:rsid w:val="00365CB4"/>
    <w:rsid w:val="00381CEF"/>
    <w:rsid w:val="00385DEE"/>
    <w:rsid w:val="003936A1"/>
    <w:rsid w:val="003A7C00"/>
    <w:rsid w:val="003B33F6"/>
    <w:rsid w:val="003E0E26"/>
    <w:rsid w:val="003E477F"/>
    <w:rsid w:val="003E573C"/>
    <w:rsid w:val="003F78E2"/>
    <w:rsid w:val="00400DB8"/>
    <w:rsid w:val="004045CE"/>
    <w:rsid w:val="004127B9"/>
    <w:rsid w:val="0041282B"/>
    <w:rsid w:val="00416F4A"/>
    <w:rsid w:val="00421A39"/>
    <w:rsid w:val="004230F2"/>
    <w:rsid w:val="00427946"/>
    <w:rsid w:val="00432404"/>
    <w:rsid w:val="0043366A"/>
    <w:rsid w:val="00433744"/>
    <w:rsid w:val="00452CE7"/>
    <w:rsid w:val="004604B3"/>
    <w:rsid w:val="004661C4"/>
    <w:rsid w:val="00493478"/>
    <w:rsid w:val="004A461F"/>
    <w:rsid w:val="004A4761"/>
    <w:rsid w:val="004B06E4"/>
    <w:rsid w:val="004B2191"/>
    <w:rsid w:val="004B792F"/>
    <w:rsid w:val="004D7980"/>
    <w:rsid w:val="004E0448"/>
    <w:rsid w:val="004E39DA"/>
    <w:rsid w:val="004E6DA5"/>
    <w:rsid w:val="004F0FD7"/>
    <w:rsid w:val="004F5FE0"/>
    <w:rsid w:val="00501F39"/>
    <w:rsid w:val="00510123"/>
    <w:rsid w:val="005216C6"/>
    <w:rsid w:val="00533562"/>
    <w:rsid w:val="005340DC"/>
    <w:rsid w:val="005458FC"/>
    <w:rsid w:val="005524DD"/>
    <w:rsid w:val="0055355D"/>
    <w:rsid w:val="00557B6E"/>
    <w:rsid w:val="0056427E"/>
    <w:rsid w:val="00564A74"/>
    <w:rsid w:val="005657A2"/>
    <w:rsid w:val="00577054"/>
    <w:rsid w:val="005907EB"/>
    <w:rsid w:val="005A58A7"/>
    <w:rsid w:val="005A614A"/>
    <w:rsid w:val="005B094A"/>
    <w:rsid w:val="005B1699"/>
    <w:rsid w:val="005B35E3"/>
    <w:rsid w:val="005C26F8"/>
    <w:rsid w:val="005C673C"/>
    <w:rsid w:val="005F2065"/>
    <w:rsid w:val="005F43F6"/>
    <w:rsid w:val="00630BDB"/>
    <w:rsid w:val="0063507C"/>
    <w:rsid w:val="00636237"/>
    <w:rsid w:val="006479CC"/>
    <w:rsid w:val="00657AE6"/>
    <w:rsid w:val="00661C7F"/>
    <w:rsid w:val="006633A4"/>
    <w:rsid w:val="00663406"/>
    <w:rsid w:val="00670B9E"/>
    <w:rsid w:val="00674B1B"/>
    <w:rsid w:val="00682FAE"/>
    <w:rsid w:val="00690441"/>
    <w:rsid w:val="006A0063"/>
    <w:rsid w:val="006B177B"/>
    <w:rsid w:val="006B2084"/>
    <w:rsid w:val="006B5C39"/>
    <w:rsid w:val="006C0402"/>
    <w:rsid w:val="006C10B2"/>
    <w:rsid w:val="006D6A31"/>
    <w:rsid w:val="006F0D0B"/>
    <w:rsid w:val="007029EC"/>
    <w:rsid w:val="00706160"/>
    <w:rsid w:val="00711E0F"/>
    <w:rsid w:val="00722BFE"/>
    <w:rsid w:val="007255A1"/>
    <w:rsid w:val="00727A4A"/>
    <w:rsid w:val="007335B6"/>
    <w:rsid w:val="00744B3B"/>
    <w:rsid w:val="00751FC0"/>
    <w:rsid w:val="00753DE7"/>
    <w:rsid w:val="00755210"/>
    <w:rsid w:val="00763604"/>
    <w:rsid w:val="00763635"/>
    <w:rsid w:val="00773E9C"/>
    <w:rsid w:val="00777F0E"/>
    <w:rsid w:val="00791150"/>
    <w:rsid w:val="007A145B"/>
    <w:rsid w:val="007A2825"/>
    <w:rsid w:val="007D285D"/>
    <w:rsid w:val="007D7D27"/>
    <w:rsid w:val="007E1AA4"/>
    <w:rsid w:val="007E291B"/>
    <w:rsid w:val="007E329A"/>
    <w:rsid w:val="007E3C6B"/>
    <w:rsid w:val="007E5311"/>
    <w:rsid w:val="00801E07"/>
    <w:rsid w:val="00822CF4"/>
    <w:rsid w:val="00822CFD"/>
    <w:rsid w:val="00824B73"/>
    <w:rsid w:val="00827C26"/>
    <w:rsid w:val="00844DE6"/>
    <w:rsid w:val="008452C6"/>
    <w:rsid w:val="008470E6"/>
    <w:rsid w:val="00847203"/>
    <w:rsid w:val="00850BA1"/>
    <w:rsid w:val="00852264"/>
    <w:rsid w:val="00860ACA"/>
    <w:rsid w:val="008713DB"/>
    <w:rsid w:val="008754D6"/>
    <w:rsid w:val="008760E1"/>
    <w:rsid w:val="008770D7"/>
    <w:rsid w:val="00884362"/>
    <w:rsid w:val="00887C40"/>
    <w:rsid w:val="0089010C"/>
    <w:rsid w:val="00891536"/>
    <w:rsid w:val="008971AB"/>
    <w:rsid w:val="008A3D79"/>
    <w:rsid w:val="008A540D"/>
    <w:rsid w:val="008B01DF"/>
    <w:rsid w:val="008B0A78"/>
    <w:rsid w:val="008D2D6E"/>
    <w:rsid w:val="008E04E4"/>
    <w:rsid w:val="008E484F"/>
    <w:rsid w:val="008F2214"/>
    <w:rsid w:val="008F36CE"/>
    <w:rsid w:val="00924510"/>
    <w:rsid w:val="009260D7"/>
    <w:rsid w:val="00927B01"/>
    <w:rsid w:val="00933E12"/>
    <w:rsid w:val="00934377"/>
    <w:rsid w:val="009630F7"/>
    <w:rsid w:val="009763DB"/>
    <w:rsid w:val="00992FCD"/>
    <w:rsid w:val="00996B37"/>
    <w:rsid w:val="009A3DBE"/>
    <w:rsid w:val="009B4439"/>
    <w:rsid w:val="009B4A7C"/>
    <w:rsid w:val="009B4ECF"/>
    <w:rsid w:val="009C1A8B"/>
    <w:rsid w:val="009D3692"/>
    <w:rsid w:val="009D7597"/>
    <w:rsid w:val="009E1913"/>
    <w:rsid w:val="009E3429"/>
    <w:rsid w:val="009E5BCD"/>
    <w:rsid w:val="009F62F1"/>
    <w:rsid w:val="00A034C7"/>
    <w:rsid w:val="00A1108C"/>
    <w:rsid w:val="00A23A83"/>
    <w:rsid w:val="00A251E3"/>
    <w:rsid w:val="00A30408"/>
    <w:rsid w:val="00A357E4"/>
    <w:rsid w:val="00A40689"/>
    <w:rsid w:val="00A47B32"/>
    <w:rsid w:val="00A47F73"/>
    <w:rsid w:val="00A54C84"/>
    <w:rsid w:val="00A6110F"/>
    <w:rsid w:val="00A612BF"/>
    <w:rsid w:val="00A65463"/>
    <w:rsid w:val="00A65FD1"/>
    <w:rsid w:val="00A66CE1"/>
    <w:rsid w:val="00A73592"/>
    <w:rsid w:val="00A943AB"/>
    <w:rsid w:val="00AB0624"/>
    <w:rsid w:val="00AB0D17"/>
    <w:rsid w:val="00AB1FEE"/>
    <w:rsid w:val="00AB3EB4"/>
    <w:rsid w:val="00AB78B2"/>
    <w:rsid w:val="00AB7AB1"/>
    <w:rsid w:val="00AB7D60"/>
    <w:rsid w:val="00AC0428"/>
    <w:rsid w:val="00AC0C9A"/>
    <w:rsid w:val="00AD1C4C"/>
    <w:rsid w:val="00AD4FA8"/>
    <w:rsid w:val="00AF616D"/>
    <w:rsid w:val="00B03638"/>
    <w:rsid w:val="00B04728"/>
    <w:rsid w:val="00B062B4"/>
    <w:rsid w:val="00B105BE"/>
    <w:rsid w:val="00B2533F"/>
    <w:rsid w:val="00B45B32"/>
    <w:rsid w:val="00B50B6B"/>
    <w:rsid w:val="00B742E7"/>
    <w:rsid w:val="00B7484F"/>
    <w:rsid w:val="00B7698C"/>
    <w:rsid w:val="00B87D7C"/>
    <w:rsid w:val="00B900AB"/>
    <w:rsid w:val="00B91BC1"/>
    <w:rsid w:val="00BA34EA"/>
    <w:rsid w:val="00BC2E38"/>
    <w:rsid w:val="00BD1EBD"/>
    <w:rsid w:val="00BD2270"/>
    <w:rsid w:val="00BE017C"/>
    <w:rsid w:val="00BE39FF"/>
    <w:rsid w:val="00BE3A48"/>
    <w:rsid w:val="00BE6327"/>
    <w:rsid w:val="00BE7289"/>
    <w:rsid w:val="00BF4C44"/>
    <w:rsid w:val="00BF6788"/>
    <w:rsid w:val="00C152F3"/>
    <w:rsid w:val="00C21707"/>
    <w:rsid w:val="00C34454"/>
    <w:rsid w:val="00C348EC"/>
    <w:rsid w:val="00C4305B"/>
    <w:rsid w:val="00C44F7F"/>
    <w:rsid w:val="00C501DA"/>
    <w:rsid w:val="00C512C4"/>
    <w:rsid w:val="00C5562F"/>
    <w:rsid w:val="00C632DA"/>
    <w:rsid w:val="00C63ADF"/>
    <w:rsid w:val="00C662B5"/>
    <w:rsid w:val="00C7087E"/>
    <w:rsid w:val="00C7434A"/>
    <w:rsid w:val="00C82F34"/>
    <w:rsid w:val="00C95E0F"/>
    <w:rsid w:val="00CA7D7C"/>
    <w:rsid w:val="00CC3DE3"/>
    <w:rsid w:val="00CC69C6"/>
    <w:rsid w:val="00CD2AEC"/>
    <w:rsid w:val="00CE2A37"/>
    <w:rsid w:val="00CE3E8D"/>
    <w:rsid w:val="00CF0DA5"/>
    <w:rsid w:val="00CF5E20"/>
    <w:rsid w:val="00D0421C"/>
    <w:rsid w:val="00D242A5"/>
    <w:rsid w:val="00D27B88"/>
    <w:rsid w:val="00D3575C"/>
    <w:rsid w:val="00D614E5"/>
    <w:rsid w:val="00D664A9"/>
    <w:rsid w:val="00D7225A"/>
    <w:rsid w:val="00D81879"/>
    <w:rsid w:val="00D83F14"/>
    <w:rsid w:val="00D8630A"/>
    <w:rsid w:val="00D92383"/>
    <w:rsid w:val="00D9703F"/>
    <w:rsid w:val="00DA0893"/>
    <w:rsid w:val="00DA4A68"/>
    <w:rsid w:val="00DB0E4F"/>
    <w:rsid w:val="00DB286A"/>
    <w:rsid w:val="00DC6A6A"/>
    <w:rsid w:val="00DD5F14"/>
    <w:rsid w:val="00DE589C"/>
    <w:rsid w:val="00DE6323"/>
    <w:rsid w:val="00E1474B"/>
    <w:rsid w:val="00E175BE"/>
    <w:rsid w:val="00E4260E"/>
    <w:rsid w:val="00E50BF8"/>
    <w:rsid w:val="00E50CC4"/>
    <w:rsid w:val="00E521E9"/>
    <w:rsid w:val="00E53765"/>
    <w:rsid w:val="00E72490"/>
    <w:rsid w:val="00E72896"/>
    <w:rsid w:val="00E73AE5"/>
    <w:rsid w:val="00E75004"/>
    <w:rsid w:val="00E7733B"/>
    <w:rsid w:val="00E8771F"/>
    <w:rsid w:val="00E9010C"/>
    <w:rsid w:val="00E92CE4"/>
    <w:rsid w:val="00EB4F68"/>
    <w:rsid w:val="00EB5DA7"/>
    <w:rsid w:val="00EC1247"/>
    <w:rsid w:val="00ED378F"/>
    <w:rsid w:val="00EF299D"/>
    <w:rsid w:val="00EF338B"/>
    <w:rsid w:val="00EF7F54"/>
    <w:rsid w:val="00F05F97"/>
    <w:rsid w:val="00F1739C"/>
    <w:rsid w:val="00F23AE0"/>
    <w:rsid w:val="00F24641"/>
    <w:rsid w:val="00F33937"/>
    <w:rsid w:val="00F4181B"/>
    <w:rsid w:val="00F4258D"/>
    <w:rsid w:val="00F47329"/>
    <w:rsid w:val="00F5513A"/>
    <w:rsid w:val="00F55BF8"/>
    <w:rsid w:val="00F57174"/>
    <w:rsid w:val="00F656D2"/>
    <w:rsid w:val="00F72E9A"/>
    <w:rsid w:val="00F840A2"/>
    <w:rsid w:val="00F853E3"/>
    <w:rsid w:val="00F854D0"/>
    <w:rsid w:val="00F910CF"/>
    <w:rsid w:val="00F961D3"/>
    <w:rsid w:val="00F965C6"/>
    <w:rsid w:val="00FA02CB"/>
    <w:rsid w:val="00FA1440"/>
    <w:rsid w:val="00FB5714"/>
    <w:rsid w:val="00FC0782"/>
    <w:rsid w:val="00FC3439"/>
    <w:rsid w:val="00FC754A"/>
    <w:rsid w:val="00FD11C8"/>
    <w:rsid w:val="00FD6DD6"/>
    <w:rsid w:val="00FD789B"/>
    <w:rsid w:val="00FE0551"/>
    <w:rsid w:val="00FE0920"/>
    <w:rsid w:val="00FE2076"/>
    <w:rsid w:val="00FE2D57"/>
    <w:rsid w:val="00FE30D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8E5F-CC15-4BD3-9CFF-F26D156C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63</cp:revision>
  <cp:lastPrinted>2023-12-11T09:30:00Z</cp:lastPrinted>
  <dcterms:created xsi:type="dcterms:W3CDTF">2020-06-16T05:09:00Z</dcterms:created>
  <dcterms:modified xsi:type="dcterms:W3CDTF">2023-12-11T09:30:00Z</dcterms:modified>
</cp:coreProperties>
</file>