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8A" w:rsidRPr="00092DC5" w:rsidRDefault="0002378A" w:rsidP="000237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092DC5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 wp14:anchorId="74846ED4" wp14:editId="179CA3F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8A" w:rsidRPr="00092DC5" w:rsidRDefault="0002378A" w:rsidP="0002378A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Liberation Serif"/>
          <w:b/>
          <w:spacing w:val="120"/>
          <w:sz w:val="44"/>
          <w:szCs w:val="20"/>
          <w:lang w:eastAsia="ru-RU"/>
        </w:rPr>
      </w:pPr>
      <w:r w:rsidRPr="00092DC5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092DC5">
        <w:rPr>
          <w:rFonts w:ascii="Liberation Serif" w:eastAsia="Times New Roman" w:hAnsi="Liberation Serif" w:cs="Liberation Serif"/>
          <w:b/>
          <w:spacing w:val="120"/>
          <w:sz w:val="44"/>
          <w:szCs w:val="20"/>
          <w:lang w:eastAsia="ru-RU"/>
        </w:rPr>
        <w:t xml:space="preserve"> </w:t>
      </w:r>
    </w:p>
    <w:p w:rsidR="0002378A" w:rsidRPr="00092DC5" w:rsidRDefault="0002378A" w:rsidP="0002378A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092DC5">
        <w:rPr>
          <w:rFonts w:ascii="Liberation Serif" w:eastAsia="Times New Roman" w:hAnsi="Liberation Serif" w:cs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02378A" w:rsidRPr="00092DC5" w:rsidRDefault="0002378A" w:rsidP="0002378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pacing w:val="120"/>
          <w:sz w:val="44"/>
          <w:szCs w:val="20"/>
          <w:lang w:eastAsia="ru-RU"/>
        </w:rPr>
      </w:pPr>
    </w:p>
    <w:p w:rsidR="00810729" w:rsidRPr="00541D7B" w:rsidRDefault="00541D7B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 24.12.2020                                                                                             № 1237-ПА</w:t>
      </w:r>
    </w:p>
    <w:p w:rsidR="00810729" w:rsidRDefault="00810729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810729" w:rsidRDefault="00810729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810729" w:rsidRPr="00810729" w:rsidRDefault="00810729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5"/>
          <w:szCs w:val="25"/>
        </w:rPr>
      </w:pPr>
    </w:p>
    <w:p w:rsidR="0002378A" w:rsidRPr="00810729" w:rsidRDefault="0002378A" w:rsidP="00092D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5"/>
          <w:szCs w:val="25"/>
        </w:rPr>
      </w:pPr>
      <w:r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 xml:space="preserve">Об </w:t>
      </w:r>
      <w:proofErr w:type="gramStart"/>
      <w:r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>утверждении  Плана</w:t>
      </w:r>
      <w:proofErr w:type="gramEnd"/>
      <w:r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 xml:space="preserve">  проведения</w:t>
      </w:r>
      <w:r w:rsidR="00092DC5"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 xml:space="preserve"> </w:t>
      </w:r>
      <w:r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>Администрацией Артемовского городского округа проверок соблюдения заказчиками требований законодательства при осуществлении закупок товаров, работ, услуг для обеспечения муниципальных нужд</w:t>
      </w:r>
      <w:r w:rsidR="00092DC5"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 xml:space="preserve"> </w:t>
      </w:r>
      <w:r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>на 20</w:t>
      </w:r>
      <w:r w:rsidR="00E658FF"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>2</w:t>
      </w:r>
      <w:r w:rsidR="005D755B"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>1</w:t>
      </w:r>
      <w:r w:rsidRPr="00810729">
        <w:rPr>
          <w:rFonts w:ascii="Liberation Serif" w:hAnsi="Liberation Serif" w:cs="Liberation Serif"/>
          <w:b/>
          <w:bCs/>
          <w:i/>
          <w:sz w:val="25"/>
          <w:szCs w:val="25"/>
        </w:rPr>
        <w:t xml:space="preserve"> год</w:t>
      </w:r>
    </w:p>
    <w:p w:rsidR="0002378A" w:rsidRPr="00810729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092DC5" w:rsidRPr="00810729" w:rsidRDefault="0002378A" w:rsidP="00DE52F2">
      <w:pPr>
        <w:pStyle w:val="a3"/>
        <w:tabs>
          <w:tab w:val="left" w:pos="709"/>
        </w:tabs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 xml:space="preserve">          В   соответствии   со   статьей  99  Федерального  закона   от  05 апреля 2013 года № 44-ФЗ  «О контрактной системе в сфере закупок товаров, работ, услуг для обеспечения государственных и муниципальных нужд», </w:t>
      </w:r>
      <w:r w:rsidR="006C34AC" w:rsidRPr="00810729">
        <w:rPr>
          <w:rFonts w:ascii="Liberation Serif" w:hAnsi="Liberation Serif" w:cs="Liberation Serif"/>
          <w:sz w:val="25"/>
          <w:szCs w:val="25"/>
        </w:rPr>
        <w:t>Постановлением Правительства Российской Федерации от 01.10.2020</w:t>
      </w:r>
      <w:r w:rsidR="00092DC5" w:rsidRPr="00810729">
        <w:rPr>
          <w:rFonts w:ascii="Liberation Serif" w:hAnsi="Liberation Serif" w:cs="Liberation Serif"/>
          <w:sz w:val="25"/>
          <w:szCs w:val="25"/>
        </w:rPr>
        <w:t xml:space="preserve"> № </w:t>
      </w:r>
      <w:r w:rsidR="00DE52F2" w:rsidRPr="00810729">
        <w:rPr>
          <w:rFonts w:ascii="Liberation Serif" w:hAnsi="Liberation Serif" w:cs="Liberation Serif"/>
          <w:sz w:val="25"/>
          <w:szCs w:val="25"/>
        </w:rPr>
        <w:t>1576</w:t>
      </w:r>
      <w:r w:rsidR="006C34AC" w:rsidRPr="00810729">
        <w:rPr>
          <w:rFonts w:ascii="Liberation Serif" w:hAnsi="Liberation Serif" w:cs="Liberation Serif"/>
          <w:sz w:val="25"/>
          <w:szCs w:val="25"/>
        </w:rPr>
        <w:t xml:space="preserve"> «Об утверждении </w:t>
      </w:r>
      <w:r w:rsidR="00DE52F2" w:rsidRPr="00810729">
        <w:rPr>
          <w:rFonts w:ascii="Liberation Serif" w:hAnsi="Liberation Serif" w:cs="Liberation Serif"/>
          <w:sz w:val="25"/>
          <w:szCs w:val="25"/>
        </w:rPr>
        <w:t>П</w:t>
      </w:r>
      <w:r w:rsidR="006C34AC" w:rsidRPr="00810729">
        <w:rPr>
          <w:rFonts w:ascii="Liberation Serif" w:hAnsi="Liberation Serif" w:cs="Liberation Serif"/>
          <w:sz w:val="25"/>
          <w:szCs w:val="25"/>
        </w:rPr>
        <w:t xml:space="preserve">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</w:t>
      </w:r>
      <w:r w:rsidR="00DE52F2" w:rsidRPr="00810729">
        <w:rPr>
          <w:rFonts w:ascii="Liberation Serif" w:hAnsi="Liberation Serif" w:cs="Liberation Serif"/>
          <w:sz w:val="25"/>
          <w:szCs w:val="25"/>
        </w:rPr>
        <w:t>П</w:t>
      </w:r>
      <w:r w:rsidR="006C34AC" w:rsidRPr="00810729">
        <w:rPr>
          <w:rFonts w:ascii="Liberation Serif" w:hAnsi="Liberation Serif" w:cs="Liberation Serif"/>
          <w:sz w:val="25"/>
          <w:szCs w:val="25"/>
        </w:rPr>
        <w:t>равила ведения реестра жалоб, плановых и внеплановых проверок, принятых по ним решений и выданных предписаний, представлений»</w:t>
      </w:r>
      <w:r w:rsidRPr="00810729">
        <w:rPr>
          <w:rFonts w:ascii="Liberation Serif" w:hAnsi="Liberation Serif" w:cs="Liberation Serif"/>
          <w:sz w:val="25"/>
          <w:szCs w:val="25"/>
        </w:rPr>
        <w:t>, руководствуясь статьями 30, 31 Устава Артемовского городского округа,</w:t>
      </w:r>
    </w:p>
    <w:p w:rsidR="0002378A" w:rsidRPr="00810729" w:rsidRDefault="0002378A" w:rsidP="00DE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>ПОСТАНОВЛЯЮ:</w:t>
      </w:r>
    </w:p>
    <w:p w:rsidR="00DE52F2" w:rsidRPr="00810729" w:rsidRDefault="006C34AC" w:rsidP="00DE52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 xml:space="preserve">Утвердить План </w:t>
      </w:r>
      <w:r w:rsidR="0002378A" w:rsidRPr="00810729">
        <w:rPr>
          <w:rFonts w:ascii="Liberation Serif" w:hAnsi="Liberation Serif" w:cs="Liberation Serif"/>
          <w:sz w:val="25"/>
          <w:szCs w:val="25"/>
        </w:rPr>
        <w:t xml:space="preserve">проведения Администрацией Артемовского городского округа проверок </w:t>
      </w:r>
      <w:r w:rsidR="0002378A" w:rsidRPr="00810729">
        <w:rPr>
          <w:rFonts w:ascii="Liberation Serif" w:hAnsi="Liberation Serif" w:cs="Liberation Serif"/>
          <w:bCs/>
          <w:sz w:val="25"/>
          <w:szCs w:val="25"/>
        </w:rPr>
        <w:t xml:space="preserve">соблюдения заказчиками требований законодательства </w:t>
      </w:r>
      <w:r w:rsidR="0002378A" w:rsidRPr="00810729">
        <w:rPr>
          <w:rFonts w:ascii="Liberation Serif" w:hAnsi="Liberation Serif" w:cs="Liberation Serif"/>
          <w:sz w:val="25"/>
          <w:szCs w:val="25"/>
        </w:rPr>
        <w:t>при осуществлении закупок товаров, работ, услуг для обеспечения муниципальных нужд на 20</w:t>
      </w:r>
      <w:r w:rsidR="00E658FF" w:rsidRPr="00810729">
        <w:rPr>
          <w:rFonts w:ascii="Liberation Serif" w:hAnsi="Liberation Serif" w:cs="Liberation Serif"/>
          <w:sz w:val="25"/>
          <w:szCs w:val="25"/>
        </w:rPr>
        <w:t>2</w:t>
      </w:r>
      <w:r w:rsidRPr="00810729">
        <w:rPr>
          <w:rFonts w:ascii="Liberation Serif" w:hAnsi="Liberation Serif" w:cs="Liberation Serif"/>
          <w:sz w:val="25"/>
          <w:szCs w:val="25"/>
        </w:rPr>
        <w:t>1</w:t>
      </w:r>
      <w:r w:rsidR="0002378A" w:rsidRPr="00810729">
        <w:rPr>
          <w:rFonts w:ascii="Liberation Serif" w:hAnsi="Liberation Serif" w:cs="Liberation Serif"/>
          <w:sz w:val="25"/>
          <w:szCs w:val="25"/>
        </w:rPr>
        <w:t xml:space="preserve"> </w:t>
      </w:r>
      <w:proofErr w:type="gramStart"/>
      <w:r w:rsidR="0002378A" w:rsidRPr="00810729">
        <w:rPr>
          <w:rFonts w:ascii="Liberation Serif" w:hAnsi="Liberation Serif" w:cs="Liberation Serif"/>
          <w:sz w:val="25"/>
          <w:szCs w:val="25"/>
        </w:rPr>
        <w:t xml:space="preserve">год  </w:t>
      </w:r>
      <w:r w:rsidR="00DE52F2" w:rsidRPr="00810729">
        <w:rPr>
          <w:rFonts w:ascii="Liberation Serif" w:hAnsi="Liberation Serif" w:cs="Liberation Serif"/>
          <w:sz w:val="25"/>
          <w:szCs w:val="25"/>
        </w:rPr>
        <w:t>(</w:t>
      </w:r>
      <w:proofErr w:type="gramEnd"/>
      <w:r w:rsidR="00DE52F2" w:rsidRPr="00810729">
        <w:rPr>
          <w:rFonts w:ascii="Liberation Serif" w:hAnsi="Liberation Serif" w:cs="Liberation Serif"/>
          <w:sz w:val="25"/>
          <w:szCs w:val="25"/>
        </w:rPr>
        <w:t xml:space="preserve">далее – План проверок на 2021 год) </w:t>
      </w:r>
      <w:r w:rsidR="0002378A" w:rsidRPr="00810729">
        <w:rPr>
          <w:rFonts w:ascii="Liberation Serif" w:hAnsi="Liberation Serif" w:cs="Liberation Serif"/>
          <w:sz w:val="25"/>
          <w:szCs w:val="25"/>
        </w:rPr>
        <w:t>(Приложение).</w:t>
      </w:r>
    </w:p>
    <w:p w:rsidR="00DE52F2" w:rsidRPr="00810729" w:rsidRDefault="00DE52F2" w:rsidP="00DE52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>Отделу по учету и отчетности Администрации Артемовского городского округа (</w:t>
      </w:r>
      <w:proofErr w:type="spellStart"/>
      <w:r w:rsidRPr="00810729">
        <w:rPr>
          <w:rFonts w:ascii="Liberation Serif" w:hAnsi="Liberation Serif" w:cs="Liberation Serif"/>
          <w:sz w:val="25"/>
          <w:szCs w:val="25"/>
        </w:rPr>
        <w:t>Собиной</w:t>
      </w:r>
      <w:proofErr w:type="spellEnd"/>
      <w:r w:rsidRPr="00810729">
        <w:rPr>
          <w:rFonts w:ascii="Liberation Serif" w:hAnsi="Liberation Serif" w:cs="Liberation Serif"/>
          <w:sz w:val="25"/>
          <w:szCs w:val="25"/>
        </w:rPr>
        <w:t xml:space="preserve"> Т.А.) разместить План проверок на 2021 год в единой информационной системе </w:t>
      </w:r>
      <w:r w:rsidR="00536E8F" w:rsidRPr="00810729">
        <w:rPr>
          <w:rFonts w:ascii="Liberation Serif" w:hAnsi="Liberation Serif" w:cs="Liberation Serif"/>
          <w:sz w:val="25"/>
          <w:szCs w:val="25"/>
        </w:rPr>
        <w:t xml:space="preserve">в сфере закупок </w:t>
      </w:r>
      <w:r w:rsidRPr="00810729">
        <w:rPr>
          <w:rFonts w:ascii="Liberation Serif" w:hAnsi="Liberation Serif" w:cs="Liberation Serif"/>
          <w:sz w:val="25"/>
          <w:szCs w:val="25"/>
        </w:rPr>
        <w:t>не позднее 2 рабочих дней со дня утверждения.</w:t>
      </w:r>
    </w:p>
    <w:p w:rsidR="006C34AC" w:rsidRPr="00810729" w:rsidRDefault="006C34AC" w:rsidP="00DE52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 xml:space="preserve">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</w:t>
      </w:r>
      <w:proofErr w:type="gramStart"/>
      <w:r w:rsidRPr="00810729">
        <w:rPr>
          <w:rFonts w:ascii="Liberation Serif" w:hAnsi="Liberation Serif" w:cs="Liberation Serif"/>
          <w:sz w:val="25"/>
          <w:szCs w:val="25"/>
        </w:rPr>
        <w:t>сети  «</w:t>
      </w:r>
      <w:proofErr w:type="gramEnd"/>
      <w:r w:rsidRPr="00810729">
        <w:rPr>
          <w:rFonts w:ascii="Liberation Serif" w:hAnsi="Liberation Serif" w:cs="Liberation Serif"/>
          <w:sz w:val="25"/>
          <w:szCs w:val="25"/>
        </w:rPr>
        <w:t>Интернет».</w:t>
      </w:r>
    </w:p>
    <w:p w:rsidR="0002378A" w:rsidRPr="00810729" w:rsidRDefault="006C34AC" w:rsidP="00DE52F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>Контроль за исполнением постановления оставляю за собой.</w:t>
      </w:r>
      <w:r w:rsidR="0002378A" w:rsidRPr="00810729">
        <w:rPr>
          <w:rFonts w:ascii="Liberation Serif" w:hAnsi="Liberation Serif" w:cs="Liberation Serif"/>
          <w:sz w:val="25"/>
          <w:szCs w:val="25"/>
        </w:rPr>
        <w:t xml:space="preserve">           </w:t>
      </w:r>
    </w:p>
    <w:p w:rsidR="0002378A" w:rsidRPr="00810729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</w:p>
    <w:p w:rsidR="0002378A" w:rsidRPr="00810729" w:rsidRDefault="0002378A" w:rsidP="0002378A">
      <w:pPr>
        <w:spacing w:after="0"/>
        <w:jc w:val="both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 xml:space="preserve">Глава Артемовского городского округа                                </w:t>
      </w:r>
      <w:r w:rsidR="001829AD" w:rsidRPr="00810729">
        <w:rPr>
          <w:rFonts w:ascii="Liberation Serif" w:hAnsi="Liberation Serif" w:cs="Liberation Serif"/>
          <w:sz w:val="25"/>
          <w:szCs w:val="25"/>
        </w:rPr>
        <w:t xml:space="preserve">               </w:t>
      </w:r>
      <w:r w:rsidRPr="00810729">
        <w:rPr>
          <w:rFonts w:ascii="Liberation Serif" w:hAnsi="Liberation Serif" w:cs="Liberation Serif"/>
          <w:sz w:val="25"/>
          <w:szCs w:val="25"/>
        </w:rPr>
        <w:t xml:space="preserve">   </w:t>
      </w:r>
      <w:r w:rsidR="00810729" w:rsidRPr="00810729">
        <w:rPr>
          <w:rFonts w:ascii="Liberation Serif" w:hAnsi="Liberation Serif" w:cs="Liberation Serif"/>
          <w:sz w:val="25"/>
          <w:szCs w:val="25"/>
        </w:rPr>
        <w:t xml:space="preserve">          </w:t>
      </w:r>
      <w:proofErr w:type="spellStart"/>
      <w:r w:rsidR="006C34AC" w:rsidRPr="00810729">
        <w:rPr>
          <w:rFonts w:ascii="Liberation Serif" w:hAnsi="Liberation Serif" w:cs="Liberation Serif"/>
          <w:sz w:val="25"/>
          <w:szCs w:val="25"/>
        </w:rPr>
        <w:t>К.М.Трофимов</w:t>
      </w:r>
      <w:proofErr w:type="spellEnd"/>
    </w:p>
    <w:p w:rsidR="0002378A" w:rsidRPr="00810729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  <w:r w:rsidRPr="00810729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                                     </w:t>
      </w:r>
    </w:p>
    <w:p w:rsidR="0002378A" w:rsidRPr="00810729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5"/>
          <w:szCs w:val="25"/>
        </w:rPr>
      </w:pPr>
    </w:p>
    <w:p w:rsidR="00541D7B" w:rsidRPr="002D662F" w:rsidRDefault="00541D7B" w:rsidP="00541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lastRenderedPageBreak/>
        <w:t xml:space="preserve">Приложение </w:t>
      </w:r>
    </w:p>
    <w:p w:rsidR="00541D7B" w:rsidRPr="002D662F" w:rsidRDefault="00541D7B" w:rsidP="00541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Утвержден постановлением </w:t>
      </w:r>
    </w:p>
    <w:p w:rsidR="00541D7B" w:rsidRPr="002D662F" w:rsidRDefault="00541D7B" w:rsidP="00541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Администрации Артемовского </w:t>
      </w:r>
    </w:p>
    <w:p w:rsidR="00541D7B" w:rsidRPr="002D662F" w:rsidRDefault="00541D7B" w:rsidP="00541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>городского округа</w:t>
      </w:r>
    </w:p>
    <w:p w:rsidR="00541D7B" w:rsidRPr="002D662F" w:rsidRDefault="00541D7B" w:rsidP="00541D7B">
      <w:pPr>
        <w:pStyle w:val="a3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                                                      от </w:t>
      </w:r>
      <w:r>
        <w:rPr>
          <w:rFonts w:ascii="Liberation Serif" w:hAnsi="Liberation Serif" w:cs="Times New Roman"/>
          <w:szCs w:val="24"/>
        </w:rPr>
        <w:t>24.12.2020</w:t>
      </w:r>
      <w:r w:rsidRPr="002D662F">
        <w:rPr>
          <w:rFonts w:ascii="Liberation Serif" w:hAnsi="Liberation Serif" w:cs="Times New Roman"/>
          <w:szCs w:val="24"/>
        </w:rPr>
        <w:t xml:space="preserve"> № </w:t>
      </w:r>
      <w:r>
        <w:rPr>
          <w:rFonts w:ascii="Liberation Serif" w:hAnsi="Liberation Serif" w:cs="Times New Roman"/>
          <w:szCs w:val="24"/>
        </w:rPr>
        <w:t>1237-ПА</w:t>
      </w:r>
      <w:bookmarkStart w:id="0" w:name="_GoBack"/>
      <w:bookmarkEnd w:id="0"/>
    </w:p>
    <w:p w:rsidR="00541D7B" w:rsidRPr="002D662F" w:rsidRDefault="00541D7B" w:rsidP="00541D7B">
      <w:pPr>
        <w:pStyle w:val="a3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«Об </w:t>
      </w:r>
      <w:proofErr w:type="gramStart"/>
      <w:r w:rsidRPr="002D662F">
        <w:rPr>
          <w:rFonts w:ascii="Liberation Serif" w:hAnsi="Liberation Serif" w:cs="Times New Roman"/>
          <w:szCs w:val="24"/>
        </w:rPr>
        <w:t>утверждении  Плана</w:t>
      </w:r>
      <w:proofErr w:type="gramEnd"/>
      <w:r w:rsidRPr="002D662F">
        <w:rPr>
          <w:rFonts w:ascii="Liberation Serif" w:hAnsi="Liberation Serif" w:cs="Times New Roman"/>
          <w:szCs w:val="24"/>
        </w:rPr>
        <w:t xml:space="preserve">  проведения Администрацией</w:t>
      </w:r>
    </w:p>
    <w:p w:rsidR="00541D7B" w:rsidRDefault="00541D7B" w:rsidP="00541D7B">
      <w:pPr>
        <w:pStyle w:val="a3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 Артемовского городского округа проверок</w:t>
      </w:r>
      <w:r>
        <w:rPr>
          <w:rFonts w:ascii="Liberation Serif" w:hAnsi="Liberation Serif" w:cs="Times New Roman"/>
          <w:szCs w:val="24"/>
        </w:rPr>
        <w:t xml:space="preserve"> </w:t>
      </w:r>
      <w:r w:rsidRPr="002D662F">
        <w:rPr>
          <w:rFonts w:ascii="Liberation Serif" w:hAnsi="Liberation Serif" w:cs="Times New Roman"/>
          <w:szCs w:val="24"/>
        </w:rPr>
        <w:t xml:space="preserve">соблюдения </w:t>
      </w:r>
    </w:p>
    <w:p w:rsidR="00541D7B" w:rsidRDefault="00541D7B" w:rsidP="00541D7B">
      <w:pPr>
        <w:pStyle w:val="a3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>заказчиками требований законодательства при осуществлении</w:t>
      </w:r>
    </w:p>
    <w:p w:rsidR="00541D7B" w:rsidRPr="002D662F" w:rsidRDefault="00541D7B" w:rsidP="00541D7B">
      <w:pPr>
        <w:pStyle w:val="a3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 закупок товаров,</w:t>
      </w:r>
      <w:r>
        <w:rPr>
          <w:rFonts w:ascii="Liberation Serif" w:hAnsi="Liberation Serif" w:cs="Times New Roman"/>
          <w:szCs w:val="24"/>
        </w:rPr>
        <w:t xml:space="preserve"> </w:t>
      </w:r>
      <w:r w:rsidRPr="002D662F">
        <w:rPr>
          <w:rFonts w:ascii="Liberation Serif" w:hAnsi="Liberation Serif" w:cs="Times New Roman"/>
          <w:szCs w:val="24"/>
        </w:rPr>
        <w:t xml:space="preserve">работ, услуг для обеспечения </w:t>
      </w:r>
    </w:p>
    <w:p w:rsidR="00541D7B" w:rsidRPr="002D662F" w:rsidRDefault="00541D7B" w:rsidP="00541D7B">
      <w:pPr>
        <w:pStyle w:val="a3"/>
        <w:jc w:val="right"/>
        <w:rPr>
          <w:rFonts w:ascii="Liberation Serif" w:hAnsi="Liberation Serif" w:cs="Times New Roman"/>
          <w:szCs w:val="24"/>
        </w:rPr>
      </w:pPr>
      <w:r w:rsidRPr="002D662F">
        <w:rPr>
          <w:rFonts w:ascii="Liberation Serif" w:hAnsi="Liberation Serif" w:cs="Times New Roman"/>
          <w:szCs w:val="24"/>
        </w:rPr>
        <w:t xml:space="preserve">муниципальных нужд на 2021 год»              </w:t>
      </w:r>
    </w:p>
    <w:p w:rsidR="00541D7B" w:rsidRPr="006C326F" w:rsidRDefault="00541D7B" w:rsidP="00541D7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6C326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</w:p>
    <w:p w:rsidR="00541D7B" w:rsidRPr="002D662F" w:rsidRDefault="00541D7B" w:rsidP="00541D7B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D662F">
        <w:rPr>
          <w:rFonts w:ascii="Liberation Serif" w:hAnsi="Liberation Serif" w:cs="Times New Roman"/>
          <w:sz w:val="24"/>
          <w:szCs w:val="24"/>
        </w:rPr>
        <w:t>П Л А Н</w:t>
      </w:r>
    </w:p>
    <w:p w:rsidR="00541D7B" w:rsidRPr="002D662F" w:rsidRDefault="00541D7B" w:rsidP="00541D7B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D662F">
        <w:rPr>
          <w:rFonts w:ascii="Liberation Serif" w:hAnsi="Liberation Serif" w:cs="Times New Roman"/>
          <w:sz w:val="24"/>
          <w:szCs w:val="24"/>
        </w:rPr>
        <w:t>проведения Администрацией Артемовского городского</w:t>
      </w:r>
    </w:p>
    <w:p w:rsidR="00541D7B" w:rsidRPr="002D662F" w:rsidRDefault="00541D7B" w:rsidP="00541D7B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D662F">
        <w:rPr>
          <w:rFonts w:ascii="Liberation Serif" w:hAnsi="Liberation Serif" w:cs="Times New Roman"/>
          <w:sz w:val="24"/>
          <w:szCs w:val="24"/>
        </w:rPr>
        <w:t>округа проверок соблюдения заказчиками требований законодательства</w:t>
      </w:r>
    </w:p>
    <w:p w:rsidR="00541D7B" w:rsidRPr="002D662F" w:rsidRDefault="00541D7B" w:rsidP="00541D7B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D662F">
        <w:rPr>
          <w:rFonts w:ascii="Liberation Serif" w:hAnsi="Liberation Serif" w:cs="Times New Roman"/>
          <w:sz w:val="24"/>
          <w:szCs w:val="24"/>
        </w:rPr>
        <w:t>при осуществлении закупок товаров, работ, услуг для обеспечения муниципальных нужд на 2021 год</w:t>
      </w:r>
    </w:p>
    <w:p w:rsidR="00541D7B" w:rsidRPr="002D662F" w:rsidRDefault="00541D7B" w:rsidP="00541D7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127"/>
        <w:gridCol w:w="1842"/>
        <w:gridCol w:w="1276"/>
      </w:tblGrid>
      <w:tr w:rsidR="00541D7B" w:rsidRPr="002D662F" w:rsidTr="00611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Адрес </w:t>
            </w:r>
          </w:p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местонахождения</w:t>
            </w:r>
          </w:p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Месяц начала </w:t>
            </w: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проверки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артемовского городского округа «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Жилкомстрой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6602009869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 Артемовский район, город Артемовский, Почтовая улица, 1 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март 2021 года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общеобразовате-льное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 «Средняя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общеобразовате-льная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школа    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6602007205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 Артемовский район, город Артемовский, улица Чайковского, 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года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учреждение Артемовского городского </w:t>
            </w: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округа «Лыжная база «Снежинка»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6602013858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Артемовский район, город </w:t>
            </w: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Артемовский, квартал Родничок, 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май 2021 года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Артемовского городского округа «Физкультурно-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оздоровитель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ный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комплекс «Уралец»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6677013580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623794, Свердловская область, Артемовский район, поселок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Буланаш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, улица Машиностроителей, строение 29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июнь 2021 года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общеобразовате-льное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 «Средняя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общеобразовате-льная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школа </w:t>
            </w:r>
          </w:p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№ 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6602007822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Артемовский район, село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Мироново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, Школьный переулок, дом 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сентябрь 2021 года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общеобразовате-льное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 «Средняя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общеобразовате-льная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школа     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6602004726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623794, Свердловская область, Артемовский район, поселок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Буланаш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, Комсомольская улица, 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октябрь 2021 года</w:t>
            </w:r>
          </w:p>
        </w:tc>
      </w:tr>
      <w:tr w:rsidR="00541D7B" w:rsidRPr="002D662F" w:rsidTr="00611D7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общеобразовате-льное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 </w:t>
            </w: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«Средняя 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>общеобразовате-льная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школа №10»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6602001732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623782, Свердловская область, Артемовский район, город </w:t>
            </w: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Артемовский, Пригородная улица, 2 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предупрежде-ние</w:t>
            </w:r>
            <w:proofErr w:type="spellEnd"/>
            <w:proofErr w:type="gram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и выявление нарушений законодатель-</w:t>
            </w:r>
            <w:proofErr w:type="spellStart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в сфере осуществления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7B" w:rsidRPr="002D662F" w:rsidRDefault="00541D7B" w:rsidP="00611D7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66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декабрь 2021 года </w:t>
            </w:r>
          </w:p>
        </w:tc>
      </w:tr>
    </w:tbl>
    <w:p w:rsidR="00541D7B" w:rsidRDefault="00541D7B" w:rsidP="00541D7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1D7B" w:rsidRDefault="00541D7B" w:rsidP="00541D7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1D7B" w:rsidRDefault="00541D7B" w:rsidP="00541D7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1D7B" w:rsidRPr="006C326F" w:rsidRDefault="00541D7B" w:rsidP="00541D7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C32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Исполнитель  </w:t>
      </w:r>
      <w:proofErr w:type="spellStart"/>
      <w:r w:rsidRPr="006C326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Собина</w:t>
      </w:r>
      <w:proofErr w:type="spellEnd"/>
      <w:proofErr w:type="gramEnd"/>
      <w:r w:rsidRPr="006C32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Т. А.</w:t>
      </w:r>
    </w:p>
    <w:p w:rsidR="00541D7B" w:rsidRPr="006C326F" w:rsidRDefault="00541D7B" w:rsidP="00541D7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C326F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тел.: 142</w:t>
      </w:r>
    </w:p>
    <w:p w:rsidR="0002378A" w:rsidRPr="00810729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5"/>
          <w:szCs w:val="25"/>
        </w:rPr>
      </w:pPr>
    </w:p>
    <w:sectPr w:rsidR="0002378A" w:rsidRPr="00810729" w:rsidSect="00810729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3BD"/>
    <w:multiLevelType w:val="hybridMultilevel"/>
    <w:tmpl w:val="E53E42BA"/>
    <w:lvl w:ilvl="0" w:tplc="75221D06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96"/>
    <w:rsid w:val="00010102"/>
    <w:rsid w:val="00017C78"/>
    <w:rsid w:val="0002378A"/>
    <w:rsid w:val="00025200"/>
    <w:rsid w:val="00092DC5"/>
    <w:rsid w:val="0016497D"/>
    <w:rsid w:val="001829AD"/>
    <w:rsid w:val="00367C0D"/>
    <w:rsid w:val="004B1206"/>
    <w:rsid w:val="00536E8F"/>
    <w:rsid w:val="00541D7B"/>
    <w:rsid w:val="00591F96"/>
    <w:rsid w:val="005D755B"/>
    <w:rsid w:val="006C34AC"/>
    <w:rsid w:val="00760CEC"/>
    <w:rsid w:val="00810729"/>
    <w:rsid w:val="009C4E2B"/>
    <w:rsid w:val="00A262D1"/>
    <w:rsid w:val="00B466DB"/>
    <w:rsid w:val="00DA2AE6"/>
    <w:rsid w:val="00DE4B3C"/>
    <w:rsid w:val="00DE52F2"/>
    <w:rsid w:val="00E658FF"/>
    <w:rsid w:val="00E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6981-3386-42AB-97B6-AF82643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7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4AC"/>
    <w:pPr>
      <w:ind w:left="720"/>
      <w:contextualSpacing/>
    </w:pPr>
  </w:style>
  <w:style w:type="table" w:styleId="a7">
    <w:name w:val="Table Grid"/>
    <w:basedOn w:val="a1"/>
    <w:uiPriority w:val="59"/>
    <w:rsid w:val="0054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Собина</dc:creator>
  <cp:keywords/>
  <dc:description/>
  <cp:lastModifiedBy>Татьяна Николаевна Нохрина</cp:lastModifiedBy>
  <cp:revision>2</cp:revision>
  <cp:lastPrinted>2020-12-23T07:48:00Z</cp:lastPrinted>
  <dcterms:created xsi:type="dcterms:W3CDTF">2020-12-24T04:42:00Z</dcterms:created>
  <dcterms:modified xsi:type="dcterms:W3CDTF">2020-12-24T04:42:00Z</dcterms:modified>
</cp:coreProperties>
</file>