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6" w:rsidRDefault="00517156" w:rsidP="00517156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17156" w:rsidRDefault="00517156" w:rsidP="00517156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17156" w:rsidRDefault="00517156" w:rsidP="00517156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Артемовского городского округа</w:t>
      </w:r>
    </w:p>
    <w:p w:rsidR="00517156" w:rsidRDefault="00517156" w:rsidP="00517156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03.07.2017 № 754-ПА</w:t>
      </w:r>
    </w:p>
    <w:p w:rsidR="00517156" w:rsidRDefault="00517156" w:rsidP="005171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517156" w:rsidRDefault="00517156" w:rsidP="005171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7156" w:rsidRDefault="00517156" w:rsidP="005171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517156" w:rsidRDefault="00517156" w:rsidP="005171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517156" w:rsidRDefault="00517156" w:rsidP="0051715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310"/>
        <w:gridCol w:w="6211"/>
      </w:tblGrid>
      <w:tr w:rsidR="00517156" w:rsidTr="00517156">
        <w:trPr>
          <w:trHeight w:val="296"/>
        </w:trPr>
        <w:tc>
          <w:tcPr>
            <w:tcW w:w="9464" w:type="dxa"/>
            <w:gridSpan w:val="3"/>
          </w:tcPr>
          <w:p w:rsidR="00517156" w:rsidRDefault="005171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17156" w:rsidTr="00517156">
        <w:trPr>
          <w:trHeight w:val="943"/>
        </w:trPr>
        <w:tc>
          <w:tcPr>
            <w:tcW w:w="2943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Артемовского городского округа;</w:t>
            </w:r>
          </w:p>
        </w:tc>
      </w:tr>
      <w:tr w:rsidR="00517156" w:rsidTr="00517156">
        <w:trPr>
          <w:trHeight w:val="943"/>
        </w:trPr>
        <w:tc>
          <w:tcPr>
            <w:tcW w:w="2943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округа;</w:t>
            </w:r>
          </w:p>
        </w:tc>
      </w:tr>
      <w:tr w:rsidR="00517156" w:rsidTr="00517156">
        <w:trPr>
          <w:trHeight w:val="960"/>
        </w:trPr>
        <w:tc>
          <w:tcPr>
            <w:tcW w:w="2943" w:type="dxa"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организации и обеспечения деятельности Администрации Артемовского городского округа;</w:t>
            </w:r>
          </w:p>
        </w:tc>
      </w:tr>
      <w:tr w:rsidR="00517156" w:rsidTr="00517156">
        <w:trPr>
          <w:trHeight w:val="659"/>
        </w:trPr>
        <w:tc>
          <w:tcPr>
            <w:tcW w:w="2943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юридическим отделом Администрации Артемовского городского округа;</w:t>
            </w:r>
          </w:p>
        </w:tc>
      </w:tr>
      <w:tr w:rsidR="00517156" w:rsidTr="00517156">
        <w:trPr>
          <w:trHeight w:val="1130"/>
        </w:trPr>
        <w:tc>
          <w:tcPr>
            <w:tcW w:w="2943" w:type="dxa"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ТОМС </w:t>
            </w:r>
            <w:r>
              <w:rPr>
                <w:rFonts w:eastAsia="Arial Unicode MS"/>
                <w:sz w:val="26"/>
                <w:szCs w:val="26"/>
              </w:rPr>
              <w:t xml:space="preserve">села Мироново с подведомственной территорией населенных пунктов: деревня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Бучино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>, деревня Луговая, деревня Родники, село Липино;</w:t>
            </w:r>
          </w:p>
        </w:tc>
      </w:tr>
      <w:tr w:rsidR="00517156" w:rsidTr="00517156">
        <w:trPr>
          <w:trHeight w:val="541"/>
        </w:trPr>
        <w:tc>
          <w:tcPr>
            <w:tcW w:w="2943" w:type="dxa"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Артемовского городского округа;</w:t>
            </w:r>
          </w:p>
        </w:tc>
      </w:tr>
      <w:tr w:rsidR="00517156" w:rsidTr="00517156">
        <w:trPr>
          <w:trHeight w:val="541"/>
        </w:trPr>
        <w:tc>
          <w:tcPr>
            <w:tcW w:w="2943" w:type="dxa"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управлению муниципальным имуществом Артемовского городского округа; </w:t>
            </w:r>
          </w:p>
        </w:tc>
      </w:tr>
      <w:tr w:rsidR="00517156" w:rsidTr="00517156">
        <w:trPr>
          <w:trHeight w:val="663"/>
        </w:trPr>
        <w:tc>
          <w:tcPr>
            <w:tcW w:w="2943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Независимые эксперты </w:t>
            </w: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Артемовской территориальной избирательной комиссией;</w:t>
            </w:r>
          </w:p>
        </w:tc>
      </w:tr>
      <w:tr w:rsidR="00517156" w:rsidTr="00517156">
        <w:trPr>
          <w:trHeight w:val="559"/>
        </w:trPr>
        <w:tc>
          <w:tcPr>
            <w:tcW w:w="2943" w:type="dxa"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МБУ Артемовский городской округ «Центр архивной документации»;</w:t>
            </w:r>
          </w:p>
        </w:tc>
      </w:tr>
      <w:tr w:rsidR="00517156" w:rsidTr="00517156">
        <w:trPr>
          <w:trHeight w:val="950"/>
        </w:trPr>
        <w:tc>
          <w:tcPr>
            <w:tcW w:w="2943" w:type="dxa"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согласованию с Артемовским филиалом ГБУ СПО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«Нижнетагильский государственный профессиональный колледж им. Н.А. Демидова»;</w:t>
            </w:r>
          </w:p>
        </w:tc>
      </w:tr>
      <w:tr w:rsidR="00517156" w:rsidTr="00517156">
        <w:trPr>
          <w:trHeight w:val="1130"/>
        </w:trPr>
        <w:tc>
          <w:tcPr>
            <w:tcW w:w="2943" w:type="dxa"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11" w:type="dxa"/>
            <w:hideMark/>
          </w:tcPr>
          <w:p w:rsidR="00517156" w:rsidRDefault="00517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общественной организацией ветеранов</w:t>
            </w:r>
          </w:p>
        </w:tc>
      </w:tr>
    </w:tbl>
    <w:p w:rsidR="00F07A04" w:rsidRDefault="00F07A04"/>
    <w:sectPr w:rsidR="00F0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A5"/>
    <w:rsid w:val="00517156"/>
    <w:rsid w:val="006E45A5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ЛВ. Маркина</cp:lastModifiedBy>
  <cp:revision>3</cp:revision>
  <dcterms:created xsi:type="dcterms:W3CDTF">2018-10-01T12:34:00Z</dcterms:created>
  <dcterms:modified xsi:type="dcterms:W3CDTF">2018-10-01T12:40:00Z</dcterms:modified>
</cp:coreProperties>
</file>