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24" w:rsidRPr="003D171C" w:rsidRDefault="00614B7C" w:rsidP="009B02A9">
      <w:pPr>
        <w:spacing w:after="0" w:line="240" w:lineRule="auto"/>
        <w:jc w:val="center"/>
        <w:outlineLvl w:val="0"/>
        <w:rPr>
          <w:rFonts w:ascii="Liberation Serif" w:hAnsi="Liberation Serif" w:cs="Times New Roman"/>
          <w:b/>
          <w:sz w:val="27"/>
          <w:szCs w:val="27"/>
        </w:rPr>
      </w:pPr>
      <w:r w:rsidRPr="003D171C">
        <w:rPr>
          <w:rFonts w:ascii="Liberation Serif" w:hAnsi="Liberation Serif" w:cs="Times New Roman"/>
          <w:b/>
          <w:sz w:val="27"/>
          <w:szCs w:val="27"/>
        </w:rPr>
        <w:t>Информация</w:t>
      </w:r>
    </w:p>
    <w:p w:rsidR="00871ED0" w:rsidRPr="003D171C" w:rsidRDefault="00614B7C" w:rsidP="009B02A9">
      <w:pPr>
        <w:spacing w:after="0" w:line="240" w:lineRule="auto"/>
        <w:ind w:firstLine="709"/>
        <w:jc w:val="center"/>
        <w:outlineLvl w:val="0"/>
        <w:rPr>
          <w:rFonts w:ascii="Liberation Serif" w:hAnsi="Liberation Serif"/>
          <w:b/>
          <w:sz w:val="27"/>
          <w:szCs w:val="27"/>
        </w:rPr>
      </w:pPr>
      <w:r w:rsidRPr="003D171C">
        <w:rPr>
          <w:rFonts w:ascii="Liberation Serif" w:hAnsi="Liberation Serif" w:cs="Times New Roman"/>
          <w:b/>
          <w:sz w:val="27"/>
          <w:szCs w:val="27"/>
        </w:rPr>
        <w:t xml:space="preserve">о результатах </w:t>
      </w:r>
      <w:r w:rsidR="00E3282D" w:rsidRPr="003D171C">
        <w:rPr>
          <w:rFonts w:ascii="Liberation Serif" w:hAnsi="Liberation Serif"/>
          <w:b/>
          <w:sz w:val="27"/>
          <w:szCs w:val="27"/>
        </w:rPr>
        <w:t>провер</w:t>
      </w:r>
      <w:r w:rsidR="00871ED0" w:rsidRPr="003D171C">
        <w:rPr>
          <w:rFonts w:ascii="Liberation Serif" w:hAnsi="Liberation Serif"/>
          <w:b/>
          <w:sz w:val="27"/>
          <w:szCs w:val="27"/>
        </w:rPr>
        <w:t>ок</w:t>
      </w:r>
      <w:r w:rsidR="00786AF2" w:rsidRPr="003D171C">
        <w:rPr>
          <w:rFonts w:ascii="Liberation Serif" w:hAnsi="Liberation Serif"/>
          <w:b/>
          <w:sz w:val="27"/>
          <w:szCs w:val="27"/>
        </w:rPr>
        <w:t xml:space="preserve"> в</w:t>
      </w:r>
      <w:r w:rsidR="00953E48" w:rsidRPr="003D171C">
        <w:rPr>
          <w:rFonts w:ascii="Liberation Serif" w:hAnsi="Liberation Serif"/>
          <w:b/>
          <w:sz w:val="27"/>
          <w:szCs w:val="27"/>
        </w:rPr>
        <w:t xml:space="preserve"> </w:t>
      </w:r>
      <w:r w:rsidR="00393060" w:rsidRPr="003D171C">
        <w:rPr>
          <w:rFonts w:ascii="Liberation Serif" w:hAnsi="Liberation Serif"/>
          <w:b/>
          <w:sz w:val="27"/>
          <w:szCs w:val="27"/>
        </w:rPr>
        <w:t>Муниципальном бюджетном общеобразовательном учреждении</w:t>
      </w:r>
    </w:p>
    <w:p w:rsidR="00FE002C" w:rsidRPr="003D171C" w:rsidRDefault="00393060" w:rsidP="009B02A9">
      <w:pPr>
        <w:spacing w:after="120" w:line="240" w:lineRule="auto"/>
        <w:jc w:val="center"/>
        <w:outlineLvl w:val="0"/>
        <w:rPr>
          <w:rFonts w:ascii="Liberation Serif" w:hAnsi="Liberation Serif" w:cs="Arial"/>
          <w:b/>
          <w:color w:val="0C0E31"/>
          <w:sz w:val="27"/>
          <w:szCs w:val="27"/>
          <w:shd w:val="clear" w:color="auto" w:fill="FFFFFF"/>
        </w:rPr>
      </w:pPr>
      <w:r w:rsidRPr="003D171C">
        <w:rPr>
          <w:rFonts w:ascii="Liberation Serif" w:hAnsi="Liberation Serif"/>
          <w:b/>
          <w:sz w:val="27"/>
          <w:szCs w:val="27"/>
        </w:rPr>
        <w:t xml:space="preserve">«Средняя общеобразовательная школа </w:t>
      </w:r>
      <w:r w:rsidRPr="003D171C">
        <w:rPr>
          <w:rStyle w:val="a9"/>
          <w:rFonts w:ascii="Liberation Serif" w:hAnsi="Liberation Serif"/>
          <w:sz w:val="27"/>
          <w:szCs w:val="27"/>
        </w:rPr>
        <w:t>№ 9</w:t>
      </w:r>
      <w:r w:rsidRPr="003D171C">
        <w:rPr>
          <w:rFonts w:ascii="Liberation Serif" w:hAnsi="Liberation Serif"/>
          <w:b/>
          <w:sz w:val="27"/>
          <w:szCs w:val="27"/>
        </w:rPr>
        <w:t>»</w:t>
      </w:r>
    </w:p>
    <w:p w:rsidR="00BF0301" w:rsidRPr="003D171C" w:rsidRDefault="00EC4DAD" w:rsidP="00C54E81">
      <w:pPr>
        <w:spacing w:after="0" w:line="240" w:lineRule="auto"/>
        <w:ind w:firstLine="709"/>
        <w:jc w:val="both"/>
        <w:outlineLvl w:val="0"/>
        <w:rPr>
          <w:rFonts w:ascii="Liberation Serif" w:hAnsi="Liberation Serif" w:cs="Arial"/>
          <w:color w:val="0C0E31"/>
          <w:sz w:val="27"/>
          <w:szCs w:val="27"/>
          <w:shd w:val="clear" w:color="auto" w:fill="FFFFFF"/>
        </w:rPr>
      </w:pPr>
      <w:proofErr w:type="gramStart"/>
      <w:r w:rsidRPr="003D171C">
        <w:rPr>
          <w:rFonts w:ascii="Liberation Serif" w:hAnsi="Liberation Serif" w:cs="Times New Roman"/>
          <w:sz w:val="27"/>
          <w:szCs w:val="27"/>
        </w:rPr>
        <w:t>Финансовым управлением</w:t>
      </w:r>
      <w:r w:rsidR="00614B7C" w:rsidRPr="003D171C">
        <w:rPr>
          <w:rFonts w:ascii="Liberation Serif" w:hAnsi="Liberation Serif" w:cs="Times New Roman"/>
          <w:sz w:val="27"/>
          <w:szCs w:val="27"/>
        </w:rPr>
        <w:t xml:space="preserve"> Администрации </w:t>
      </w:r>
      <w:r w:rsidR="00614B7C" w:rsidRPr="003D171C">
        <w:rPr>
          <w:rFonts w:ascii="Liberation Serif" w:eastAsia="Calibri" w:hAnsi="Liberation Serif" w:cs="Times New Roman"/>
          <w:sz w:val="27"/>
          <w:szCs w:val="27"/>
        </w:rPr>
        <w:t xml:space="preserve"> Артемовского городского округа</w:t>
      </w:r>
      <w:r w:rsidR="00222D1C" w:rsidRPr="003D171C">
        <w:rPr>
          <w:rFonts w:ascii="Liberation Serif" w:eastAsia="Calibri" w:hAnsi="Liberation Serif" w:cs="Times New Roman"/>
          <w:sz w:val="27"/>
          <w:szCs w:val="27"/>
        </w:rPr>
        <w:t xml:space="preserve"> в период с </w:t>
      </w:r>
      <w:r w:rsidR="00393060" w:rsidRPr="003D171C">
        <w:rPr>
          <w:rFonts w:ascii="Liberation Serif" w:hAnsi="Liberation Serif"/>
          <w:sz w:val="27"/>
          <w:szCs w:val="27"/>
        </w:rPr>
        <w:t>24</w:t>
      </w:r>
      <w:r w:rsidR="00B87D80" w:rsidRPr="003D171C">
        <w:rPr>
          <w:rFonts w:ascii="Liberation Serif" w:hAnsi="Liberation Serif"/>
          <w:sz w:val="27"/>
          <w:szCs w:val="27"/>
        </w:rPr>
        <w:t xml:space="preserve"> </w:t>
      </w:r>
      <w:r w:rsidR="00393060" w:rsidRPr="003D171C">
        <w:rPr>
          <w:rFonts w:ascii="Liberation Serif" w:hAnsi="Liberation Serif"/>
          <w:sz w:val="27"/>
          <w:szCs w:val="27"/>
        </w:rPr>
        <w:t>июля</w:t>
      </w:r>
      <w:r w:rsidR="00B87D80" w:rsidRPr="003D171C">
        <w:rPr>
          <w:rFonts w:ascii="Liberation Serif" w:hAnsi="Liberation Serif"/>
          <w:sz w:val="27"/>
          <w:szCs w:val="27"/>
        </w:rPr>
        <w:t xml:space="preserve"> 2023 года по </w:t>
      </w:r>
      <w:r w:rsidR="00393060" w:rsidRPr="003D171C">
        <w:rPr>
          <w:rFonts w:ascii="Liberation Serif" w:hAnsi="Liberation Serif"/>
          <w:sz w:val="27"/>
          <w:szCs w:val="27"/>
        </w:rPr>
        <w:t>04 сентября</w:t>
      </w:r>
      <w:r w:rsidR="00B87D80" w:rsidRPr="003D171C">
        <w:rPr>
          <w:rFonts w:ascii="Liberation Serif" w:hAnsi="Liberation Serif"/>
          <w:sz w:val="27"/>
          <w:szCs w:val="27"/>
        </w:rPr>
        <w:t xml:space="preserve"> 2023</w:t>
      </w:r>
      <w:r w:rsidR="00D9444C" w:rsidRPr="003D171C">
        <w:rPr>
          <w:rFonts w:ascii="Liberation Serif" w:hAnsi="Liberation Serif"/>
          <w:sz w:val="27"/>
          <w:szCs w:val="27"/>
        </w:rPr>
        <w:t xml:space="preserve"> </w:t>
      </w:r>
      <w:r w:rsidR="00B87D80" w:rsidRPr="003D171C">
        <w:rPr>
          <w:rFonts w:ascii="Liberation Serif" w:hAnsi="Liberation Serif"/>
          <w:sz w:val="27"/>
          <w:szCs w:val="27"/>
        </w:rPr>
        <w:t xml:space="preserve">года </w:t>
      </w:r>
      <w:r w:rsidR="00393060" w:rsidRPr="003D171C">
        <w:rPr>
          <w:rFonts w:ascii="Liberation Serif" w:hAnsi="Liberation Serif"/>
          <w:sz w:val="27"/>
          <w:szCs w:val="27"/>
        </w:rPr>
        <w:t xml:space="preserve">проведены </w:t>
      </w:r>
      <w:r w:rsidR="00393060" w:rsidRPr="003D171C">
        <w:rPr>
          <w:rFonts w:ascii="Liberation Serif" w:hAnsi="Liberation Serif" w:cs="Arial"/>
          <w:color w:val="0C0E31"/>
          <w:sz w:val="27"/>
          <w:szCs w:val="27"/>
          <w:shd w:val="clear" w:color="auto" w:fill="FFFFFF"/>
        </w:rPr>
        <w:t xml:space="preserve">следующие  </w:t>
      </w:r>
      <w:r w:rsidR="00393060" w:rsidRPr="003D171C">
        <w:rPr>
          <w:rFonts w:ascii="Liberation Serif" w:hAnsi="Liberation Serif" w:cs="Liberation Serif"/>
          <w:sz w:val="27"/>
          <w:szCs w:val="27"/>
        </w:rPr>
        <w:t xml:space="preserve">контрольные мероприятия в </w:t>
      </w:r>
      <w:r w:rsidR="00393060" w:rsidRPr="003D171C">
        <w:rPr>
          <w:rFonts w:ascii="Liberation Serif" w:hAnsi="Liberation Serif"/>
          <w:sz w:val="27"/>
          <w:szCs w:val="27"/>
        </w:rPr>
        <w:t xml:space="preserve">Муниципальном бюджетном общеобразовательном учреждении «Средняя общеобразовательная школа </w:t>
      </w:r>
      <w:r w:rsidR="00393060" w:rsidRPr="003D171C">
        <w:rPr>
          <w:rStyle w:val="a9"/>
          <w:rFonts w:ascii="Liberation Serif" w:hAnsi="Liberation Serif"/>
          <w:b w:val="0"/>
          <w:sz w:val="27"/>
          <w:szCs w:val="27"/>
        </w:rPr>
        <w:t>№ 9</w:t>
      </w:r>
      <w:r w:rsidR="00393060" w:rsidRPr="003D171C">
        <w:rPr>
          <w:rFonts w:ascii="Liberation Serif" w:hAnsi="Liberation Serif"/>
          <w:b/>
          <w:sz w:val="27"/>
          <w:szCs w:val="27"/>
        </w:rPr>
        <w:t>»</w:t>
      </w:r>
      <w:r w:rsidR="00393060" w:rsidRPr="003D171C">
        <w:rPr>
          <w:rFonts w:ascii="Liberation Serif" w:hAnsi="Liberation Serif" w:cs="Liberation Serif"/>
          <w:sz w:val="27"/>
          <w:szCs w:val="27"/>
        </w:rPr>
        <w:t xml:space="preserve">: плановая камеральная проверка предоставления и использования субсидий, предоставленных </w:t>
      </w:r>
      <w:r w:rsidR="00393060" w:rsidRPr="003D171C">
        <w:rPr>
          <w:rFonts w:ascii="Liberation Serif" w:hAnsi="Liberation Serif" w:cs="Arial"/>
          <w:sz w:val="27"/>
          <w:szCs w:val="27"/>
          <w:shd w:val="clear" w:color="auto" w:fill="FFFFFF"/>
        </w:rPr>
        <w:t xml:space="preserve">учреждению </w:t>
      </w:r>
      <w:r w:rsidR="00393060" w:rsidRPr="003D171C">
        <w:rPr>
          <w:rFonts w:ascii="Liberation Serif" w:hAnsi="Liberation Serif" w:cs="Liberation Serif"/>
          <w:sz w:val="27"/>
          <w:szCs w:val="27"/>
        </w:rPr>
        <w:t>из бюджета Артемовского городского округа, и их отражения в бухгалтерском учете и бухгалтерской (финансовой) отчетности, проверка достоверности отчета об исполнении</w:t>
      </w:r>
      <w:proofErr w:type="gramEnd"/>
      <w:r w:rsidR="00393060" w:rsidRPr="003D171C">
        <w:rPr>
          <w:rFonts w:ascii="Liberation Serif" w:hAnsi="Liberation Serif" w:cs="Liberation Serif"/>
          <w:sz w:val="27"/>
          <w:szCs w:val="27"/>
        </w:rPr>
        <w:t xml:space="preserve"> муниципального задания</w:t>
      </w:r>
      <w:r w:rsidR="00393060" w:rsidRPr="003D171C">
        <w:rPr>
          <w:rFonts w:ascii="Liberation Serif" w:hAnsi="Liberation Serif"/>
          <w:sz w:val="27"/>
          <w:szCs w:val="27"/>
        </w:rPr>
        <w:t xml:space="preserve">;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за 2021-2022 </w:t>
      </w:r>
      <w:proofErr w:type="spellStart"/>
      <w:r w:rsidR="00393060" w:rsidRPr="003D171C">
        <w:rPr>
          <w:rFonts w:ascii="Liberation Serif" w:hAnsi="Liberation Serif"/>
          <w:sz w:val="27"/>
          <w:szCs w:val="27"/>
        </w:rPr>
        <w:t>г.г</w:t>
      </w:r>
      <w:proofErr w:type="spellEnd"/>
      <w:r w:rsidR="00393060" w:rsidRPr="003D171C">
        <w:rPr>
          <w:rFonts w:ascii="Liberation Serif" w:hAnsi="Liberation Serif"/>
          <w:sz w:val="27"/>
          <w:szCs w:val="27"/>
        </w:rPr>
        <w:t>.</w:t>
      </w:r>
      <w:r w:rsidR="009C75DE" w:rsidRPr="003D171C">
        <w:rPr>
          <w:rFonts w:ascii="Liberation Serif" w:hAnsi="Liberation Serif"/>
          <w:sz w:val="27"/>
          <w:szCs w:val="27"/>
        </w:rPr>
        <w:t xml:space="preserve"> (далее  – </w:t>
      </w:r>
      <w:r w:rsidR="009C75DE" w:rsidRPr="003D171C">
        <w:rPr>
          <w:rFonts w:ascii="Liberation Serif" w:hAnsi="Liberation Serif" w:cs="Times New Roman"/>
          <w:sz w:val="27"/>
          <w:szCs w:val="27"/>
        </w:rPr>
        <w:t xml:space="preserve">Финансовое управление,  </w:t>
      </w:r>
      <w:r w:rsidR="009C75DE" w:rsidRPr="003D171C">
        <w:rPr>
          <w:rFonts w:ascii="Liberation Serif" w:hAnsi="Liberation Serif" w:cs="Arial"/>
          <w:sz w:val="27"/>
          <w:szCs w:val="27"/>
          <w:shd w:val="clear" w:color="auto" w:fill="FFFFFF"/>
        </w:rPr>
        <w:t>МБОУ «СОШ</w:t>
      </w:r>
      <w:r w:rsidR="00871ED0" w:rsidRPr="003D171C">
        <w:rPr>
          <w:rFonts w:ascii="Liberation Serif" w:hAnsi="Liberation Serif" w:cs="Arial"/>
          <w:sz w:val="27"/>
          <w:szCs w:val="27"/>
          <w:shd w:val="clear" w:color="auto" w:fill="FFFFFF"/>
        </w:rPr>
        <w:t xml:space="preserve"> </w:t>
      </w:r>
      <w:r w:rsidR="009C75DE" w:rsidRPr="003D171C">
        <w:rPr>
          <w:rFonts w:ascii="Liberation Serif" w:hAnsi="Liberation Serif" w:cs="Arial"/>
          <w:sz w:val="27"/>
          <w:szCs w:val="27"/>
          <w:shd w:val="clear" w:color="auto" w:fill="FFFFFF"/>
        </w:rPr>
        <w:t xml:space="preserve">№ 9», </w:t>
      </w:r>
      <w:r w:rsidR="00DD209E" w:rsidRPr="003D171C">
        <w:rPr>
          <w:rFonts w:ascii="Liberation Serif" w:hAnsi="Liberation Serif" w:cs="Calibri"/>
          <w:sz w:val="27"/>
          <w:szCs w:val="27"/>
        </w:rPr>
        <w:t xml:space="preserve">Закон № 44-ФЗ, </w:t>
      </w:r>
      <w:r w:rsidR="00DD209E" w:rsidRPr="003D171C">
        <w:rPr>
          <w:rFonts w:ascii="Liberation Serif" w:hAnsi="Liberation Serif" w:cs="Times New Roman"/>
          <w:bCs/>
          <w:sz w:val="27"/>
          <w:szCs w:val="27"/>
        </w:rPr>
        <w:t xml:space="preserve"> </w:t>
      </w:r>
      <w:r w:rsidR="009C75DE" w:rsidRPr="003D171C">
        <w:rPr>
          <w:rFonts w:ascii="Liberation Serif" w:hAnsi="Liberation Serif" w:cs="Arial"/>
          <w:sz w:val="27"/>
          <w:szCs w:val="27"/>
          <w:shd w:val="clear" w:color="auto" w:fill="FFFFFF"/>
        </w:rPr>
        <w:t>Заказчик</w:t>
      </w:r>
      <w:r w:rsidR="009C75DE" w:rsidRPr="003D171C">
        <w:rPr>
          <w:rFonts w:ascii="Liberation Serif" w:hAnsi="Liberation Serif"/>
          <w:sz w:val="27"/>
          <w:szCs w:val="27"/>
        </w:rPr>
        <w:t>)</w:t>
      </w:r>
      <w:r w:rsidR="009B02A9" w:rsidRPr="003D171C">
        <w:rPr>
          <w:rFonts w:ascii="Liberation Serif" w:hAnsi="Liberation Serif"/>
          <w:sz w:val="27"/>
          <w:szCs w:val="27"/>
        </w:rPr>
        <w:t>.</w:t>
      </w:r>
    </w:p>
    <w:p w:rsidR="003E137A" w:rsidRPr="003D171C" w:rsidRDefault="00070063" w:rsidP="009B02A9">
      <w:pPr>
        <w:pStyle w:val="a7"/>
        <w:numPr>
          <w:ilvl w:val="0"/>
          <w:numId w:val="18"/>
        </w:numPr>
        <w:autoSpaceDE w:val="0"/>
        <w:autoSpaceDN w:val="0"/>
        <w:adjustRightInd w:val="0"/>
        <w:spacing w:after="0" w:line="240" w:lineRule="auto"/>
        <w:ind w:left="0" w:firstLine="709"/>
        <w:jc w:val="both"/>
        <w:rPr>
          <w:rFonts w:ascii="Liberation Serif" w:hAnsi="Liberation Serif" w:cs="Times New Roman"/>
          <w:bCs/>
          <w:sz w:val="27"/>
          <w:szCs w:val="27"/>
        </w:rPr>
      </w:pPr>
      <w:r w:rsidRPr="003D171C">
        <w:rPr>
          <w:rFonts w:ascii="Liberation Serif" w:eastAsia="Calibri" w:hAnsi="Liberation Serif" w:cs="Times New Roman"/>
          <w:sz w:val="27"/>
          <w:szCs w:val="27"/>
        </w:rPr>
        <w:t>Проверкой</w:t>
      </w:r>
      <w:r w:rsidR="00D9444C" w:rsidRPr="003D171C">
        <w:rPr>
          <w:rFonts w:ascii="Liberation Serif" w:eastAsia="Calibri" w:hAnsi="Liberation Serif" w:cs="Times New Roman"/>
          <w:sz w:val="27"/>
          <w:szCs w:val="27"/>
        </w:rPr>
        <w:t xml:space="preserve"> </w:t>
      </w:r>
      <w:r w:rsidR="009C75DE" w:rsidRPr="003D171C">
        <w:rPr>
          <w:rFonts w:ascii="Liberation Serif" w:hAnsi="Liberation Serif" w:cs="Liberation Serif"/>
          <w:sz w:val="27"/>
          <w:szCs w:val="27"/>
        </w:rPr>
        <w:t xml:space="preserve">предоставления и использования субсидий, предоставленных </w:t>
      </w:r>
      <w:r w:rsidR="009C75DE" w:rsidRPr="003D171C">
        <w:rPr>
          <w:rFonts w:ascii="Liberation Serif" w:hAnsi="Liberation Serif" w:cs="Arial"/>
          <w:sz w:val="27"/>
          <w:szCs w:val="27"/>
          <w:shd w:val="clear" w:color="auto" w:fill="FFFFFF"/>
        </w:rPr>
        <w:t xml:space="preserve">учреждению </w:t>
      </w:r>
      <w:r w:rsidR="009C75DE" w:rsidRPr="003D171C">
        <w:rPr>
          <w:rFonts w:ascii="Liberation Serif" w:hAnsi="Liberation Serif" w:cs="Liberation Serif"/>
          <w:sz w:val="27"/>
          <w:szCs w:val="27"/>
        </w:rPr>
        <w:t>из бюджета Артемовского городского округа, и их отражения в бухгалтерском учете и бухгалтерской (</w:t>
      </w:r>
      <w:r w:rsidR="006D03DB" w:rsidRPr="003D171C">
        <w:rPr>
          <w:rFonts w:ascii="Liberation Serif" w:hAnsi="Liberation Serif" w:cs="Liberation Serif"/>
          <w:sz w:val="27"/>
          <w:szCs w:val="27"/>
        </w:rPr>
        <w:t>финансовой) отчетности, проверкой</w:t>
      </w:r>
      <w:r w:rsidR="009C75DE" w:rsidRPr="003D171C">
        <w:rPr>
          <w:rFonts w:ascii="Liberation Serif" w:hAnsi="Liberation Serif" w:cs="Liberation Serif"/>
          <w:sz w:val="27"/>
          <w:szCs w:val="27"/>
        </w:rPr>
        <w:t xml:space="preserve"> достоверности отчета об исполнении муниципального задания </w:t>
      </w:r>
      <w:r w:rsidRPr="003D171C">
        <w:rPr>
          <w:rFonts w:ascii="Liberation Serif" w:hAnsi="Liberation Serif" w:cs="Times New Roman"/>
          <w:bCs/>
          <w:sz w:val="27"/>
          <w:szCs w:val="27"/>
        </w:rPr>
        <w:t>выявлены</w:t>
      </w:r>
      <w:r w:rsidR="00D9444C" w:rsidRPr="003D171C">
        <w:rPr>
          <w:rFonts w:ascii="Liberation Serif" w:hAnsi="Liberation Serif" w:cs="Times New Roman"/>
          <w:bCs/>
          <w:sz w:val="27"/>
          <w:szCs w:val="27"/>
        </w:rPr>
        <w:t xml:space="preserve"> </w:t>
      </w:r>
      <w:r w:rsidRPr="003D171C">
        <w:rPr>
          <w:rFonts w:ascii="Liberation Serif" w:eastAsia="Calibri" w:hAnsi="Liberation Serif" w:cs="Times New Roman"/>
          <w:sz w:val="27"/>
          <w:szCs w:val="27"/>
        </w:rPr>
        <w:t>следующие</w:t>
      </w:r>
      <w:r w:rsidR="00D9444C" w:rsidRPr="003D171C">
        <w:rPr>
          <w:rFonts w:ascii="Liberation Serif" w:eastAsia="Calibri" w:hAnsi="Liberation Serif" w:cs="Times New Roman"/>
          <w:sz w:val="27"/>
          <w:szCs w:val="27"/>
        </w:rPr>
        <w:t xml:space="preserve"> </w:t>
      </w:r>
      <w:r w:rsidR="003E137A" w:rsidRPr="003D171C">
        <w:rPr>
          <w:rFonts w:ascii="Liberation Serif" w:hAnsi="Liberation Serif" w:cs="Times New Roman"/>
          <w:bCs/>
          <w:sz w:val="27"/>
          <w:szCs w:val="27"/>
        </w:rPr>
        <w:t>нарушения:</w:t>
      </w:r>
    </w:p>
    <w:p w:rsidR="006D03DB" w:rsidRPr="003D171C" w:rsidRDefault="004F0A03" w:rsidP="006D03DB">
      <w:pPr>
        <w:pStyle w:val="a7"/>
        <w:numPr>
          <w:ilvl w:val="0"/>
          <w:numId w:val="15"/>
        </w:numPr>
        <w:autoSpaceDE w:val="0"/>
        <w:autoSpaceDN w:val="0"/>
        <w:adjustRightInd w:val="0"/>
        <w:spacing w:line="240" w:lineRule="auto"/>
        <w:ind w:left="0" w:firstLine="709"/>
        <w:jc w:val="both"/>
        <w:rPr>
          <w:rFonts w:ascii="Liberation Serif" w:hAnsi="Liberation Serif" w:cs="Liberation Serif"/>
          <w:sz w:val="27"/>
          <w:szCs w:val="27"/>
        </w:rPr>
      </w:pPr>
      <w:r>
        <w:rPr>
          <w:rFonts w:ascii="Liberation Serif" w:hAnsi="Liberation Serif" w:cs="Arial"/>
          <w:sz w:val="27"/>
          <w:szCs w:val="27"/>
          <w:shd w:val="clear" w:color="auto" w:fill="FFFFFF"/>
        </w:rPr>
        <w:t>МБОУ «СОШ № 9» в 2022 году</w:t>
      </w:r>
      <w:r w:rsidR="006D03DB" w:rsidRPr="003D171C">
        <w:rPr>
          <w:rFonts w:ascii="Liberation Serif" w:hAnsi="Liberation Serif" w:cs="Arial"/>
          <w:sz w:val="27"/>
          <w:szCs w:val="27"/>
          <w:shd w:val="clear" w:color="auto" w:fill="FFFFFF"/>
        </w:rPr>
        <w:t xml:space="preserve"> </w:t>
      </w:r>
      <w:r w:rsidR="006D03DB" w:rsidRPr="003D171C">
        <w:rPr>
          <w:rFonts w:ascii="Liberation Serif" w:hAnsi="Liberation Serif" w:cs="Liberation Serif"/>
          <w:sz w:val="27"/>
          <w:szCs w:val="27"/>
        </w:rPr>
        <w:t xml:space="preserve">не выполнило показатели объема </w:t>
      </w:r>
      <w:r w:rsidR="006D03DB" w:rsidRPr="003D171C">
        <w:rPr>
          <w:rFonts w:ascii="Liberation Serif" w:eastAsia="Calibri" w:hAnsi="Liberation Serif" w:cs="Liberation Serif"/>
          <w:sz w:val="27"/>
          <w:szCs w:val="27"/>
        </w:rPr>
        <w:t xml:space="preserve">по следующим муниципальным услугам: </w:t>
      </w:r>
      <w:r w:rsidR="006D03DB" w:rsidRPr="003D171C">
        <w:rPr>
          <w:rFonts w:ascii="Liberation Serif" w:hAnsi="Liberation Serif"/>
          <w:sz w:val="27"/>
          <w:szCs w:val="27"/>
        </w:rPr>
        <w:t>«Реализация адаптированных общеобразовательных программ начального общего образования» на 41,2%, «Реализация адаптированных общеобразовательных программ основного общего образования» на  42,8%</w:t>
      </w:r>
      <w:r w:rsidR="002A4F10" w:rsidRPr="003D171C">
        <w:rPr>
          <w:rFonts w:ascii="Liberation Serif" w:hAnsi="Liberation Serif" w:cs="Liberation Serif"/>
          <w:sz w:val="27"/>
          <w:szCs w:val="27"/>
        </w:rPr>
        <w:t>, исказило о</w:t>
      </w:r>
      <w:r w:rsidR="006D03DB" w:rsidRPr="003D171C">
        <w:rPr>
          <w:rFonts w:ascii="Liberation Serif" w:hAnsi="Liberation Serif" w:cs="Liberation Serif"/>
          <w:sz w:val="27"/>
          <w:szCs w:val="27"/>
        </w:rPr>
        <w:t xml:space="preserve">тчет о выполнении </w:t>
      </w:r>
      <w:r w:rsidR="006D03DB" w:rsidRPr="003D171C">
        <w:rPr>
          <w:rFonts w:ascii="Liberation Serif" w:hAnsi="Liberation Serif"/>
          <w:sz w:val="27"/>
          <w:szCs w:val="27"/>
        </w:rPr>
        <w:t>муниципального</w:t>
      </w:r>
      <w:r w:rsidR="006D03DB" w:rsidRPr="003D171C">
        <w:rPr>
          <w:rFonts w:ascii="Liberation Serif" w:hAnsi="Liberation Serif" w:cs="Liberation Serif"/>
          <w:sz w:val="27"/>
          <w:szCs w:val="27"/>
        </w:rPr>
        <w:t xml:space="preserve"> задания, не указав в нем фактический показатель отклонения объема муниципальной услуги, превышающий пределы допустимого отклонения;</w:t>
      </w:r>
    </w:p>
    <w:p w:rsidR="006D03DB" w:rsidRPr="003D171C" w:rsidRDefault="006D03DB" w:rsidP="006D03DB">
      <w:pPr>
        <w:pStyle w:val="a7"/>
        <w:numPr>
          <w:ilvl w:val="0"/>
          <w:numId w:val="15"/>
        </w:numPr>
        <w:autoSpaceDE w:val="0"/>
        <w:autoSpaceDN w:val="0"/>
        <w:adjustRightInd w:val="0"/>
        <w:spacing w:after="0" w:line="240" w:lineRule="auto"/>
        <w:ind w:left="0" w:firstLine="709"/>
        <w:jc w:val="both"/>
        <w:rPr>
          <w:rFonts w:ascii="Liberation Serif" w:hAnsi="Liberation Serif" w:cs="Liberation Serif"/>
          <w:sz w:val="27"/>
          <w:szCs w:val="27"/>
        </w:rPr>
      </w:pPr>
      <w:r w:rsidRPr="003D171C">
        <w:rPr>
          <w:rFonts w:ascii="Liberation Serif" w:hAnsi="Liberation Serif" w:cs="Arial"/>
          <w:sz w:val="27"/>
          <w:szCs w:val="27"/>
          <w:shd w:val="clear" w:color="auto" w:fill="FFFFFF"/>
        </w:rPr>
        <w:t xml:space="preserve">МБОУ «СОШ № 9» </w:t>
      </w:r>
      <w:r w:rsidR="009B02A9" w:rsidRPr="003D171C">
        <w:rPr>
          <w:rFonts w:ascii="Liberation Serif" w:hAnsi="Liberation Serif" w:cs="Liberation Serif"/>
          <w:sz w:val="27"/>
          <w:szCs w:val="27"/>
        </w:rPr>
        <w:t xml:space="preserve">в 2022 году </w:t>
      </w:r>
      <w:r w:rsidR="002A4F10" w:rsidRPr="003D171C">
        <w:rPr>
          <w:rFonts w:ascii="Liberation Serif" w:hAnsi="Liberation Serif" w:cs="Liberation Serif"/>
          <w:sz w:val="27"/>
          <w:szCs w:val="27"/>
        </w:rPr>
        <w:t>не проинформировало у</w:t>
      </w:r>
      <w:r w:rsidRPr="003D171C">
        <w:rPr>
          <w:rFonts w:ascii="Liberation Serif" w:hAnsi="Liberation Serif" w:cs="Liberation Serif"/>
          <w:sz w:val="27"/>
          <w:szCs w:val="27"/>
        </w:rPr>
        <w:t>чредителя (Управление образования Артемовского городского округа</w:t>
      </w:r>
      <w:r w:rsidR="002A4F10" w:rsidRPr="003D171C">
        <w:rPr>
          <w:rFonts w:ascii="Liberation Serif" w:hAnsi="Liberation Serif" w:cs="Liberation Serif"/>
          <w:sz w:val="27"/>
          <w:szCs w:val="27"/>
        </w:rPr>
        <w:t>)</w:t>
      </w:r>
      <w:r w:rsidRPr="003D171C">
        <w:rPr>
          <w:rFonts w:ascii="Liberation Serif" w:hAnsi="Liberation Serif" w:cs="Liberation Serif"/>
          <w:sz w:val="27"/>
          <w:szCs w:val="27"/>
        </w:rPr>
        <w:t xml:space="preserve"> о возможном недовыполнении задания, с предложением о корректировке объемов задания не обращалось;</w:t>
      </w:r>
    </w:p>
    <w:p w:rsidR="006D03DB" w:rsidRPr="003D171C" w:rsidRDefault="002A4F10" w:rsidP="006D03DB">
      <w:pPr>
        <w:pStyle w:val="a7"/>
        <w:numPr>
          <w:ilvl w:val="0"/>
          <w:numId w:val="15"/>
        </w:numPr>
        <w:spacing w:after="0" w:line="240" w:lineRule="auto"/>
        <w:ind w:left="0" w:firstLine="709"/>
        <w:jc w:val="both"/>
        <w:rPr>
          <w:rFonts w:ascii="Liberation Serif" w:hAnsi="Liberation Serif"/>
          <w:sz w:val="27"/>
          <w:szCs w:val="27"/>
        </w:rPr>
      </w:pPr>
      <w:r w:rsidRPr="003D171C">
        <w:rPr>
          <w:rFonts w:ascii="Liberation Serif" w:hAnsi="Liberation Serif"/>
          <w:sz w:val="27"/>
          <w:szCs w:val="27"/>
        </w:rPr>
        <w:t xml:space="preserve">выявлены факты </w:t>
      </w:r>
      <w:r w:rsidR="006D03DB" w:rsidRPr="003D171C">
        <w:rPr>
          <w:rFonts w:ascii="Liberation Serif" w:hAnsi="Liberation Serif"/>
          <w:sz w:val="27"/>
          <w:szCs w:val="27"/>
        </w:rPr>
        <w:t xml:space="preserve"> </w:t>
      </w:r>
      <w:r w:rsidR="0020254E" w:rsidRPr="003D171C">
        <w:rPr>
          <w:rFonts w:ascii="Liberation Serif" w:hAnsi="Liberation Serif"/>
          <w:sz w:val="27"/>
          <w:szCs w:val="27"/>
        </w:rPr>
        <w:t>начисления</w:t>
      </w:r>
      <w:r w:rsidR="006D03DB" w:rsidRPr="003D171C">
        <w:rPr>
          <w:rFonts w:ascii="Liberation Serif" w:hAnsi="Liberation Serif"/>
          <w:sz w:val="27"/>
          <w:szCs w:val="27"/>
        </w:rPr>
        <w:t xml:space="preserve"> </w:t>
      </w:r>
      <w:r w:rsidR="003D171C" w:rsidRPr="003D171C">
        <w:rPr>
          <w:rFonts w:ascii="Liberation Serif" w:hAnsi="Liberation Serif"/>
          <w:sz w:val="27"/>
          <w:szCs w:val="27"/>
        </w:rPr>
        <w:t>премий в меньшем размере</w:t>
      </w:r>
      <w:r w:rsidR="006D03DB" w:rsidRPr="003D171C">
        <w:rPr>
          <w:rFonts w:ascii="Liberation Serif" w:hAnsi="Liberation Serif"/>
          <w:sz w:val="27"/>
          <w:szCs w:val="27"/>
        </w:rPr>
        <w:t>;</w:t>
      </w:r>
    </w:p>
    <w:p w:rsidR="006D03DB" w:rsidRPr="003D171C" w:rsidRDefault="006D03DB" w:rsidP="006D03DB">
      <w:pPr>
        <w:pStyle w:val="a7"/>
        <w:numPr>
          <w:ilvl w:val="0"/>
          <w:numId w:val="15"/>
        </w:numPr>
        <w:spacing w:after="0" w:line="240" w:lineRule="auto"/>
        <w:ind w:left="0" w:firstLine="709"/>
        <w:jc w:val="both"/>
        <w:rPr>
          <w:rFonts w:ascii="Liberation Serif" w:hAnsi="Liberation Serif"/>
          <w:sz w:val="27"/>
          <w:szCs w:val="27"/>
        </w:rPr>
      </w:pPr>
      <w:r w:rsidRPr="003D171C">
        <w:rPr>
          <w:rFonts w:ascii="Liberation Serif" w:eastAsia="Calibri" w:hAnsi="Liberation Serif" w:cs="Liberation Serif"/>
          <w:sz w:val="27"/>
          <w:szCs w:val="27"/>
        </w:rPr>
        <w:t xml:space="preserve">в проверяемом периоде районный коэффициент к вознаграждениям, выплачиваемым работникам единовременно </w:t>
      </w:r>
      <w:r w:rsidR="0020254E" w:rsidRPr="003D171C">
        <w:rPr>
          <w:rFonts w:ascii="Liberation Serif" w:eastAsia="Calibri" w:hAnsi="Liberation Serif" w:cs="Liberation Serif"/>
          <w:sz w:val="27"/>
          <w:szCs w:val="27"/>
        </w:rPr>
        <w:t>не применялся</w:t>
      </w:r>
      <w:r w:rsidRPr="003D171C">
        <w:rPr>
          <w:rFonts w:ascii="Liberation Serif" w:hAnsi="Liberation Serif"/>
          <w:sz w:val="27"/>
          <w:szCs w:val="27"/>
        </w:rPr>
        <w:t>;</w:t>
      </w:r>
    </w:p>
    <w:p w:rsidR="006D03DB" w:rsidRPr="003D171C" w:rsidRDefault="0020254E" w:rsidP="006D03DB">
      <w:pPr>
        <w:pStyle w:val="a7"/>
        <w:widowControl w:val="0"/>
        <w:numPr>
          <w:ilvl w:val="0"/>
          <w:numId w:val="15"/>
        </w:numPr>
        <w:autoSpaceDE w:val="0"/>
        <w:autoSpaceDN w:val="0"/>
        <w:adjustRightInd w:val="0"/>
        <w:spacing w:after="0" w:line="240" w:lineRule="auto"/>
        <w:ind w:left="0" w:firstLine="709"/>
        <w:jc w:val="both"/>
        <w:rPr>
          <w:rFonts w:ascii="Liberation Serif" w:hAnsi="Liberation Serif"/>
          <w:sz w:val="27"/>
          <w:szCs w:val="27"/>
        </w:rPr>
      </w:pPr>
      <w:r w:rsidRPr="003D171C">
        <w:rPr>
          <w:rFonts w:ascii="Liberation Serif" w:hAnsi="Liberation Serif" w:cs="Arial"/>
          <w:sz w:val="27"/>
          <w:szCs w:val="27"/>
          <w:shd w:val="clear" w:color="auto" w:fill="FFFFFF"/>
        </w:rPr>
        <w:t>необоснованно производились</w:t>
      </w:r>
      <w:r w:rsidR="006D03DB" w:rsidRPr="003D171C">
        <w:rPr>
          <w:rFonts w:ascii="Liberation Serif" w:hAnsi="Liberation Serif" w:cs="Arial"/>
          <w:sz w:val="27"/>
          <w:szCs w:val="27"/>
          <w:shd w:val="clear" w:color="auto" w:fill="FFFFFF"/>
        </w:rPr>
        <w:t xml:space="preserve"> </w:t>
      </w:r>
      <w:r w:rsidR="006D03DB" w:rsidRPr="003D171C">
        <w:rPr>
          <w:rFonts w:ascii="Liberation Serif" w:hAnsi="Liberation Serif"/>
          <w:sz w:val="27"/>
          <w:szCs w:val="27"/>
        </w:rPr>
        <w:t xml:space="preserve">выплаты </w:t>
      </w:r>
      <w:r w:rsidR="006D03DB" w:rsidRPr="003D171C">
        <w:rPr>
          <w:rFonts w:ascii="Liberation Serif" w:hAnsi="Liberation Serif" w:cs="Arial"/>
          <w:sz w:val="27"/>
          <w:szCs w:val="27"/>
          <w:shd w:val="clear" w:color="auto" w:fill="FFFFFF"/>
        </w:rPr>
        <w:t xml:space="preserve">стимулирующего характера </w:t>
      </w:r>
      <w:r w:rsidR="006D03DB" w:rsidRPr="003D171C">
        <w:rPr>
          <w:rFonts w:ascii="Liberation Serif" w:hAnsi="Liberation Serif"/>
          <w:sz w:val="27"/>
          <w:szCs w:val="27"/>
        </w:rPr>
        <w:t xml:space="preserve">за качество выполняемых работ  категориям работникам, </w:t>
      </w:r>
      <w:r w:rsidR="004F0A03">
        <w:rPr>
          <w:rFonts w:ascii="Liberation Serif" w:hAnsi="Liberation Serif" w:cs="Arial"/>
          <w:sz w:val="27"/>
          <w:szCs w:val="27"/>
          <w:shd w:val="clear" w:color="auto" w:fill="FFFFFF"/>
        </w:rPr>
        <w:t>которые</w:t>
      </w:r>
      <w:r w:rsidR="006D03DB" w:rsidRPr="003D171C">
        <w:rPr>
          <w:rFonts w:ascii="Liberation Serif" w:hAnsi="Liberation Serif" w:cs="Arial"/>
          <w:sz w:val="27"/>
          <w:szCs w:val="27"/>
          <w:shd w:val="clear" w:color="auto" w:fill="FFFFFF"/>
        </w:rPr>
        <w:t xml:space="preserve"> </w:t>
      </w:r>
      <w:r w:rsidR="004F0A03">
        <w:rPr>
          <w:rFonts w:ascii="Liberation Serif" w:hAnsi="Liberation Serif" w:cs="Arial"/>
          <w:sz w:val="27"/>
          <w:szCs w:val="27"/>
          <w:shd w:val="clear" w:color="auto" w:fill="FFFFFF"/>
        </w:rPr>
        <w:t>не соответствую установленным критериям</w:t>
      </w:r>
      <w:r w:rsidR="006D03DB" w:rsidRPr="003D171C">
        <w:rPr>
          <w:rFonts w:ascii="Liberation Serif" w:hAnsi="Liberation Serif"/>
          <w:sz w:val="27"/>
          <w:szCs w:val="27"/>
        </w:rPr>
        <w:t>;</w:t>
      </w:r>
    </w:p>
    <w:p w:rsidR="006D03DB" w:rsidRPr="003D171C" w:rsidRDefault="006D03DB" w:rsidP="006D03DB">
      <w:pPr>
        <w:pStyle w:val="a7"/>
        <w:numPr>
          <w:ilvl w:val="0"/>
          <w:numId w:val="15"/>
        </w:numPr>
        <w:autoSpaceDE w:val="0"/>
        <w:autoSpaceDN w:val="0"/>
        <w:adjustRightInd w:val="0"/>
        <w:spacing w:after="0" w:line="240" w:lineRule="auto"/>
        <w:ind w:left="0" w:firstLine="709"/>
        <w:jc w:val="both"/>
        <w:rPr>
          <w:rFonts w:ascii="Liberation Serif" w:hAnsi="Liberation Serif"/>
          <w:sz w:val="27"/>
          <w:szCs w:val="27"/>
        </w:rPr>
      </w:pPr>
      <w:r w:rsidRPr="003D171C">
        <w:rPr>
          <w:rFonts w:ascii="Liberation Serif" w:hAnsi="Liberation Serif"/>
          <w:sz w:val="27"/>
          <w:szCs w:val="27"/>
        </w:rPr>
        <w:t xml:space="preserve">утвержденный перечень </w:t>
      </w:r>
      <w:r w:rsidR="0020254E" w:rsidRPr="003D171C">
        <w:rPr>
          <w:rFonts w:ascii="Liberation Serif" w:hAnsi="Liberation Serif"/>
          <w:sz w:val="27"/>
          <w:szCs w:val="27"/>
        </w:rPr>
        <w:t>особо ценного движимого имущества</w:t>
      </w:r>
      <w:r w:rsidRPr="003D171C">
        <w:rPr>
          <w:rFonts w:ascii="Liberation Serif" w:hAnsi="Liberation Serif"/>
          <w:sz w:val="27"/>
          <w:szCs w:val="27"/>
        </w:rPr>
        <w:t xml:space="preserve"> не соответств</w:t>
      </w:r>
      <w:r w:rsidR="0020254E" w:rsidRPr="003D171C">
        <w:rPr>
          <w:rFonts w:ascii="Liberation Serif" w:hAnsi="Liberation Serif"/>
          <w:sz w:val="27"/>
          <w:szCs w:val="27"/>
        </w:rPr>
        <w:t>овал данным бухгалтерского учета</w:t>
      </w:r>
      <w:r w:rsidRPr="003D171C">
        <w:rPr>
          <w:rFonts w:ascii="Liberation Serif" w:hAnsi="Liberation Serif"/>
          <w:sz w:val="27"/>
          <w:szCs w:val="27"/>
        </w:rPr>
        <w:t>;</w:t>
      </w:r>
    </w:p>
    <w:p w:rsidR="006D03DB" w:rsidRPr="003D171C" w:rsidRDefault="0020254E" w:rsidP="006D03DB">
      <w:pPr>
        <w:pStyle w:val="a7"/>
        <w:numPr>
          <w:ilvl w:val="0"/>
          <w:numId w:val="15"/>
        </w:numPr>
        <w:autoSpaceDE w:val="0"/>
        <w:autoSpaceDN w:val="0"/>
        <w:adjustRightInd w:val="0"/>
        <w:spacing w:after="0" w:line="240" w:lineRule="auto"/>
        <w:ind w:left="0" w:firstLine="709"/>
        <w:jc w:val="both"/>
        <w:rPr>
          <w:rFonts w:ascii="Liberation Serif" w:hAnsi="Liberation Serif"/>
          <w:sz w:val="27"/>
          <w:szCs w:val="27"/>
        </w:rPr>
      </w:pPr>
      <w:r w:rsidRPr="003D171C">
        <w:rPr>
          <w:rFonts w:ascii="Liberation Serif" w:hAnsi="Liberation Serif" w:cs="Arial"/>
          <w:sz w:val="27"/>
          <w:szCs w:val="27"/>
          <w:shd w:val="clear" w:color="auto" w:fill="FFFFFF"/>
        </w:rPr>
        <w:t xml:space="preserve">МБОУ «СОШ № 9» </w:t>
      </w:r>
      <w:r w:rsidRPr="003D171C">
        <w:rPr>
          <w:rFonts w:ascii="Liberation Serif" w:hAnsi="Liberation Serif" w:cs="Liberation Serif"/>
          <w:sz w:val="27"/>
          <w:szCs w:val="27"/>
        </w:rPr>
        <w:t xml:space="preserve">не организован </w:t>
      </w:r>
      <w:proofErr w:type="spellStart"/>
      <w:r w:rsidR="006D03DB" w:rsidRPr="003D171C">
        <w:rPr>
          <w:rFonts w:ascii="Liberation Serif" w:hAnsi="Liberation Serif" w:cs="Liberation Serif"/>
          <w:sz w:val="27"/>
          <w:szCs w:val="27"/>
        </w:rPr>
        <w:t>забалансовый</w:t>
      </w:r>
      <w:proofErr w:type="spellEnd"/>
      <w:r w:rsidR="006D03DB" w:rsidRPr="003D171C">
        <w:rPr>
          <w:rFonts w:ascii="Liberation Serif" w:hAnsi="Liberation Serif" w:cs="Liberation Serif"/>
          <w:sz w:val="27"/>
          <w:szCs w:val="27"/>
        </w:rPr>
        <w:t xml:space="preserve"> учет обеспечения исполнения обязательств в виде банковских гарантий;</w:t>
      </w:r>
    </w:p>
    <w:p w:rsidR="006D03DB" w:rsidRPr="003D171C" w:rsidRDefault="006D03DB" w:rsidP="006D03DB">
      <w:pPr>
        <w:pStyle w:val="a7"/>
        <w:numPr>
          <w:ilvl w:val="0"/>
          <w:numId w:val="15"/>
        </w:numPr>
        <w:spacing w:line="240" w:lineRule="auto"/>
        <w:ind w:left="0" w:firstLine="709"/>
        <w:jc w:val="both"/>
        <w:rPr>
          <w:rFonts w:ascii="Liberation Serif" w:hAnsi="Liberation Serif"/>
          <w:sz w:val="27"/>
          <w:szCs w:val="27"/>
        </w:rPr>
      </w:pPr>
      <w:r w:rsidRPr="003D171C">
        <w:rPr>
          <w:rFonts w:ascii="Liberation Serif" w:eastAsia="Calibri" w:hAnsi="Liberation Serif" w:cs="Liberation Serif"/>
          <w:sz w:val="27"/>
          <w:szCs w:val="27"/>
        </w:rPr>
        <w:t>в результате н</w:t>
      </w:r>
      <w:r w:rsidR="0020254E" w:rsidRPr="003D171C">
        <w:rPr>
          <w:rFonts w:ascii="Liberation Serif" w:eastAsia="Calibri" w:hAnsi="Liberation Serif" w:cs="Liberation Serif"/>
          <w:sz w:val="27"/>
          <w:szCs w:val="27"/>
        </w:rPr>
        <w:t xml:space="preserve">еверного применения </w:t>
      </w:r>
      <w:r w:rsidR="004F0A03">
        <w:rPr>
          <w:rFonts w:ascii="Liberation Serif" w:eastAsia="Calibri" w:hAnsi="Liberation Serif" w:cs="Liberation Serif"/>
          <w:sz w:val="27"/>
          <w:szCs w:val="27"/>
        </w:rPr>
        <w:t xml:space="preserve">кода КОСГУ </w:t>
      </w:r>
      <w:r w:rsidR="00850019">
        <w:rPr>
          <w:rFonts w:ascii="Liberation Serif" w:eastAsia="Calibri" w:hAnsi="Liberation Serif" w:cs="Liberation Serif"/>
          <w:sz w:val="27"/>
          <w:szCs w:val="27"/>
        </w:rPr>
        <w:t>в части отражения расходов</w:t>
      </w:r>
      <w:r w:rsidRPr="003D171C">
        <w:rPr>
          <w:rFonts w:ascii="Liberation Serif" w:eastAsia="Calibri" w:hAnsi="Liberation Serif" w:cs="Liberation Serif"/>
          <w:sz w:val="27"/>
          <w:szCs w:val="27"/>
        </w:rPr>
        <w:t xml:space="preserve"> на оплату </w:t>
      </w:r>
      <w:r w:rsidRPr="003D171C">
        <w:rPr>
          <w:rFonts w:ascii="Liberation Serif" w:hAnsi="Liberation Serif"/>
          <w:sz w:val="27"/>
          <w:szCs w:val="27"/>
        </w:rPr>
        <w:t>работ по замене системы пожарной сигнализации и системы оповещения и управления эвакуацией людей при пожаре</w:t>
      </w:r>
      <w:r w:rsidR="00850019" w:rsidRPr="00850019">
        <w:rPr>
          <w:rFonts w:ascii="Liberation Serif" w:hAnsi="Liberation Serif" w:cs="Arial"/>
          <w:sz w:val="27"/>
          <w:szCs w:val="27"/>
          <w:shd w:val="clear" w:color="auto" w:fill="FFFFFF"/>
        </w:rPr>
        <w:t xml:space="preserve"> </w:t>
      </w:r>
      <w:r w:rsidR="00850019" w:rsidRPr="003D171C">
        <w:rPr>
          <w:rFonts w:ascii="Liberation Serif" w:eastAsia="Calibri" w:hAnsi="Liberation Serif" w:cs="Liberation Serif"/>
          <w:sz w:val="27"/>
          <w:szCs w:val="27"/>
        </w:rPr>
        <w:t>данн</w:t>
      </w:r>
      <w:r w:rsidR="00850019">
        <w:rPr>
          <w:rFonts w:ascii="Liberation Serif" w:eastAsia="Calibri" w:hAnsi="Liberation Serif" w:cs="Liberation Serif"/>
          <w:sz w:val="27"/>
          <w:szCs w:val="27"/>
        </w:rPr>
        <w:t>ые бухгалтерской отчетности</w:t>
      </w:r>
      <w:r w:rsidR="00850019" w:rsidRPr="003D171C">
        <w:rPr>
          <w:rFonts w:ascii="Liberation Serif" w:eastAsia="Calibri" w:hAnsi="Liberation Serif" w:cs="Liberation Serif"/>
          <w:sz w:val="27"/>
          <w:szCs w:val="27"/>
        </w:rPr>
        <w:t xml:space="preserve"> </w:t>
      </w:r>
      <w:r w:rsidR="00850019">
        <w:rPr>
          <w:rFonts w:ascii="Liberation Serif" w:eastAsia="Calibri" w:hAnsi="Liberation Serif" w:cs="Liberation Serif"/>
          <w:sz w:val="27"/>
          <w:szCs w:val="27"/>
        </w:rPr>
        <w:t>(</w:t>
      </w:r>
      <w:bookmarkStart w:id="0" w:name="_GoBack"/>
      <w:bookmarkEnd w:id="0"/>
      <w:r w:rsidR="00850019" w:rsidRPr="003D171C">
        <w:rPr>
          <w:rFonts w:ascii="Liberation Serif" w:eastAsia="Calibri" w:hAnsi="Liberation Serif" w:cs="Liberation Serif"/>
          <w:bCs/>
          <w:sz w:val="27"/>
          <w:szCs w:val="27"/>
        </w:rPr>
        <w:t>ф. 0503723</w:t>
      </w:r>
      <w:r w:rsidR="00850019">
        <w:rPr>
          <w:rFonts w:ascii="Liberation Serif" w:eastAsia="Calibri" w:hAnsi="Liberation Serif" w:cs="Liberation Serif"/>
          <w:bCs/>
          <w:sz w:val="27"/>
          <w:szCs w:val="27"/>
        </w:rPr>
        <w:t>)</w:t>
      </w:r>
      <w:r w:rsidR="00850019" w:rsidRPr="003D171C">
        <w:rPr>
          <w:rFonts w:ascii="Liberation Serif" w:eastAsia="Calibri" w:hAnsi="Liberation Serif" w:cs="Liberation Serif"/>
          <w:bCs/>
          <w:sz w:val="27"/>
          <w:szCs w:val="27"/>
        </w:rPr>
        <w:t xml:space="preserve">  </w:t>
      </w:r>
      <w:r w:rsidR="00850019" w:rsidRPr="003D171C">
        <w:rPr>
          <w:rFonts w:ascii="Liberation Serif" w:eastAsia="Calibri" w:hAnsi="Liberation Serif" w:cs="Liberation Serif"/>
          <w:sz w:val="27"/>
          <w:szCs w:val="27"/>
        </w:rPr>
        <w:t xml:space="preserve">за 2022 год </w:t>
      </w:r>
      <w:r w:rsidR="00850019">
        <w:rPr>
          <w:rFonts w:ascii="Liberation Serif" w:eastAsia="Calibri" w:hAnsi="Liberation Serif" w:cs="Liberation Serif"/>
          <w:sz w:val="27"/>
          <w:szCs w:val="27"/>
        </w:rPr>
        <w:t xml:space="preserve">искажены </w:t>
      </w:r>
      <w:r w:rsidR="00850019" w:rsidRPr="003D171C">
        <w:rPr>
          <w:rFonts w:ascii="Liberation Serif" w:eastAsia="Calibri" w:hAnsi="Liberation Serif" w:cs="Liberation Serif"/>
          <w:sz w:val="27"/>
          <w:szCs w:val="27"/>
        </w:rPr>
        <w:t>более чем на 10%</w:t>
      </w:r>
      <w:r w:rsidRPr="003D171C">
        <w:rPr>
          <w:rFonts w:ascii="Liberation Serif" w:eastAsia="Calibri" w:hAnsi="Liberation Serif" w:cs="Liberation Serif"/>
          <w:sz w:val="27"/>
          <w:szCs w:val="27"/>
        </w:rPr>
        <w:t>;</w:t>
      </w:r>
    </w:p>
    <w:p w:rsidR="006D03DB" w:rsidRPr="003D171C" w:rsidRDefault="00DD209E" w:rsidP="00282CF8">
      <w:pPr>
        <w:pStyle w:val="a7"/>
        <w:numPr>
          <w:ilvl w:val="0"/>
          <w:numId w:val="15"/>
        </w:numPr>
        <w:autoSpaceDE w:val="0"/>
        <w:autoSpaceDN w:val="0"/>
        <w:adjustRightInd w:val="0"/>
        <w:spacing w:after="0" w:line="240" w:lineRule="auto"/>
        <w:ind w:left="0" w:firstLine="709"/>
        <w:jc w:val="both"/>
        <w:rPr>
          <w:rFonts w:ascii="Liberation Serif" w:hAnsi="Liberation Serif" w:cs="Liberation Serif"/>
          <w:sz w:val="27"/>
          <w:szCs w:val="27"/>
        </w:rPr>
      </w:pPr>
      <w:proofErr w:type="gramStart"/>
      <w:r w:rsidRPr="003D171C">
        <w:rPr>
          <w:rFonts w:ascii="Liberation Serif" w:hAnsi="Liberation Serif"/>
          <w:sz w:val="27"/>
          <w:szCs w:val="27"/>
        </w:rPr>
        <w:lastRenderedPageBreak/>
        <w:t>выявлены факты</w:t>
      </w:r>
      <w:r w:rsidRPr="003D171C">
        <w:rPr>
          <w:sz w:val="27"/>
          <w:szCs w:val="27"/>
        </w:rPr>
        <w:t xml:space="preserve"> </w:t>
      </w:r>
      <w:r w:rsidRPr="003D171C">
        <w:rPr>
          <w:rFonts w:ascii="Liberation Serif" w:hAnsi="Liberation Serif"/>
          <w:sz w:val="27"/>
          <w:szCs w:val="27"/>
        </w:rPr>
        <w:t xml:space="preserve">заключения договоров (контрактов), в которых  </w:t>
      </w:r>
      <w:r w:rsidR="006D03DB" w:rsidRPr="003D171C">
        <w:rPr>
          <w:rFonts w:ascii="Liberation Serif" w:hAnsi="Liberation Serif" w:cs="Liberation Serif"/>
          <w:sz w:val="27"/>
          <w:szCs w:val="27"/>
        </w:rPr>
        <w:t xml:space="preserve">наименование товара не определено,  отсутствует информация о </w:t>
      </w:r>
      <w:r w:rsidR="006D03DB" w:rsidRPr="003D171C">
        <w:rPr>
          <w:rFonts w:ascii="Liberation Serif" w:hAnsi="Liberation Serif"/>
          <w:sz w:val="27"/>
          <w:szCs w:val="27"/>
        </w:rPr>
        <w:t>комплектующих,  марке фурнитуры и пр.</w:t>
      </w:r>
      <w:proofErr w:type="gramEnd"/>
    </w:p>
    <w:p w:rsidR="00DD209E" w:rsidRPr="003D171C" w:rsidRDefault="00DD209E" w:rsidP="00DD209E">
      <w:pPr>
        <w:pStyle w:val="a7"/>
        <w:autoSpaceDE w:val="0"/>
        <w:autoSpaceDN w:val="0"/>
        <w:adjustRightInd w:val="0"/>
        <w:spacing w:after="0" w:line="240" w:lineRule="auto"/>
        <w:ind w:left="0" w:firstLine="709"/>
        <w:jc w:val="both"/>
        <w:rPr>
          <w:rFonts w:ascii="Liberation Serif" w:hAnsi="Liberation Serif" w:cs="Times New Roman"/>
          <w:bCs/>
          <w:sz w:val="27"/>
          <w:szCs w:val="27"/>
        </w:rPr>
      </w:pPr>
      <w:r w:rsidRPr="003D171C">
        <w:rPr>
          <w:rFonts w:ascii="Liberation Serif" w:hAnsi="Liberation Serif" w:cs="Arial"/>
          <w:sz w:val="27"/>
          <w:szCs w:val="27"/>
          <w:shd w:val="clear" w:color="auto" w:fill="FFFFFF"/>
          <w:lang w:val="en-US"/>
        </w:rPr>
        <w:t>II</w:t>
      </w:r>
      <w:r w:rsidRPr="003D171C">
        <w:rPr>
          <w:rFonts w:ascii="Liberation Serif" w:hAnsi="Liberation Serif" w:cs="Arial"/>
          <w:sz w:val="27"/>
          <w:szCs w:val="27"/>
          <w:shd w:val="clear" w:color="auto" w:fill="FFFFFF"/>
        </w:rPr>
        <w:t xml:space="preserve">. </w:t>
      </w:r>
      <w:r w:rsidRPr="003D171C">
        <w:rPr>
          <w:rFonts w:ascii="Liberation Serif" w:eastAsia="Calibri" w:hAnsi="Liberation Serif" w:cs="Times New Roman"/>
          <w:sz w:val="27"/>
          <w:szCs w:val="27"/>
        </w:rPr>
        <w:t>Проверкой</w:t>
      </w:r>
      <w:r w:rsidRPr="003D171C">
        <w:rPr>
          <w:rFonts w:ascii="Liberation Serif" w:hAnsi="Liberation Serif" w:cs="Times New Roman"/>
          <w:bCs/>
          <w:sz w:val="27"/>
          <w:szCs w:val="27"/>
        </w:rPr>
        <w:t xml:space="preserve"> </w:t>
      </w:r>
      <w:r w:rsidRPr="003D171C">
        <w:rPr>
          <w:rFonts w:ascii="Liberation Serif" w:hAnsi="Liberation Serif"/>
          <w:sz w:val="27"/>
          <w:szCs w:val="27"/>
        </w:rPr>
        <w:t xml:space="preserve">соблюдения требований законодательства о закупках в соответствии с частью 8 статьи </w:t>
      </w:r>
      <w:proofErr w:type="gramStart"/>
      <w:r w:rsidRPr="003D171C">
        <w:rPr>
          <w:rFonts w:ascii="Liberation Serif" w:hAnsi="Liberation Serif"/>
          <w:sz w:val="27"/>
          <w:szCs w:val="27"/>
        </w:rPr>
        <w:t xml:space="preserve">99  </w:t>
      </w:r>
      <w:r w:rsidRPr="003D171C">
        <w:rPr>
          <w:rFonts w:ascii="Liberation Serif" w:hAnsi="Liberation Serif" w:cs="Calibri"/>
          <w:sz w:val="27"/>
          <w:szCs w:val="27"/>
        </w:rPr>
        <w:t>Закона</w:t>
      </w:r>
      <w:proofErr w:type="gramEnd"/>
      <w:r w:rsidRPr="003D171C">
        <w:rPr>
          <w:rFonts w:ascii="Liberation Serif" w:hAnsi="Liberation Serif" w:cs="Calibri"/>
          <w:sz w:val="27"/>
          <w:szCs w:val="27"/>
        </w:rPr>
        <w:t xml:space="preserve"> № 44-ФЗ</w:t>
      </w:r>
      <w:r w:rsidRPr="003D171C">
        <w:rPr>
          <w:rFonts w:ascii="Liberation Serif" w:hAnsi="Liberation Serif" w:cs="Times New Roman"/>
          <w:bCs/>
          <w:sz w:val="27"/>
          <w:szCs w:val="27"/>
        </w:rPr>
        <w:t xml:space="preserve"> выявлены </w:t>
      </w:r>
      <w:r w:rsidRPr="003D171C">
        <w:rPr>
          <w:rFonts w:ascii="Liberation Serif" w:eastAsia="Calibri" w:hAnsi="Liberation Serif" w:cs="Times New Roman"/>
          <w:sz w:val="27"/>
          <w:szCs w:val="27"/>
        </w:rPr>
        <w:t>следующие</w:t>
      </w:r>
      <w:r w:rsidRPr="003D171C">
        <w:rPr>
          <w:rFonts w:ascii="Liberation Serif" w:hAnsi="Liberation Serif" w:cs="Times New Roman"/>
          <w:bCs/>
          <w:sz w:val="27"/>
          <w:szCs w:val="27"/>
        </w:rPr>
        <w:t xml:space="preserve"> нарушения:</w:t>
      </w:r>
    </w:p>
    <w:p w:rsidR="00282CF8" w:rsidRPr="003D171C" w:rsidRDefault="00952362" w:rsidP="00282CF8">
      <w:pPr>
        <w:pStyle w:val="a7"/>
        <w:numPr>
          <w:ilvl w:val="0"/>
          <w:numId w:val="16"/>
        </w:numPr>
        <w:autoSpaceDE w:val="0"/>
        <w:autoSpaceDN w:val="0"/>
        <w:adjustRightInd w:val="0"/>
        <w:spacing w:after="0" w:line="240" w:lineRule="auto"/>
        <w:ind w:left="0" w:firstLine="709"/>
        <w:jc w:val="both"/>
        <w:rPr>
          <w:rFonts w:ascii="Liberation Serif" w:hAnsi="Liberation Serif" w:cs="Liberation Serif"/>
          <w:sz w:val="27"/>
          <w:szCs w:val="27"/>
        </w:rPr>
      </w:pPr>
      <w:r w:rsidRPr="003D171C">
        <w:rPr>
          <w:rFonts w:ascii="Liberation Serif" w:hAnsi="Liberation Serif" w:cs="Liberation Serif"/>
          <w:sz w:val="27"/>
          <w:szCs w:val="27"/>
        </w:rPr>
        <w:t xml:space="preserve">не осуществлялось </w:t>
      </w:r>
      <w:r w:rsidR="00282CF8" w:rsidRPr="003D171C">
        <w:rPr>
          <w:rFonts w:ascii="Liberation Serif" w:hAnsi="Liberation Serif" w:cs="Liberation Serif"/>
          <w:sz w:val="27"/>
          <w:szCs w:val="27"/>
        </w:rPr>
        <w:t xml:space="preserve">обоснование начальной (максимальной) цены контракта (далее – НМЦК), заключаемого с единственным поставщиком (подрядчиком, исполнителем) в 2021 году, в 2022 году в ряде случаев не осуществлялось, документы по обоснованию НМЦК </w:t>
      </w:r>
      <w:r w:rsidRPr="003D171C">
        <w:rPr>
          <w:rFonts w:ascii="Liberation Serif" w:hAnsi="Liberation Serif" w:cs="Liberation Serif"/>
          <w:sz w:val="27"/>
          <w:szCs w:val="27"/>
        </w:rPr>
        <w:t>отсутствуют;</w:t>
      </w:r>
    </w:p>
    <w:p w:rsidR="00595CC1" w:rsidRPr="003D171C" w:rsidRDefault="00282CF8" w:rsidP="00595CC1">
      <w:pPr>
        <w:pStyle w:val="a7"/>
        <w:numPr>
          <w:ilvl w:val="0"/>
          <w:numId w:val="16"/>
        </w:numPr>
        <w:autoSpaceDE w:val="0"/>
        <w:autoSpaceDN w:val="0"/>
        <w:adjustRightInd w:val="0"/>
        <w:spacing w:after="0" w:line="240" w:lineRule="auto"/>
        <w:ind w:left="0" w:firstLine="709"/>
        <w:jc w:val="both"/>
        <w:rPr>
          <w:rFonts w:ascii="Liberation Serif" w:eastAsia="Calibri" w:hAnsi="Liberation Serif" w:cs="Liberation Serif"/>
          <w:sz w:val="27"/>
          <w:szCs w:val="27"/>
        </w:rPr>
      </w:pPr>
      <w:r w:rsidRPr="003D171C">
        <w:rPr>
          <w:rFonts w:ascii="Liberation Serif" w:hAnsi="Liberation Serif" w:cs="Liberation Serif"/>
          <w:sz w:val="27"/>
          <w:szCs w:val="27"/>
        </w:rPr>
        <w:t xml:space="preserve">  </w:t>
      </w:r>
      <w:r w:rsidR="00595CC1" w:rsidRPr="003D171C">
        <w:rPr>
          <w:rFonts w:ascii="Liberation Serif" w:hAnsi="Liberation Serif" w:cs="Arial"/>
          <w:sz w:val="27"/>
          <w:szCs w:val="27"/>
          <w:shd w:val="clear" w:color="auto" w:fill="FFFFFF"/>
        </w:rPr>
        <w:t>МБОУ «СОШ</w:t>
      </w:r>
      <w:r w:rsidR="004F0A03">
        <w:rPr>
          <w:rFonts w:ascii="Liberation Serif" w:hAnsi="Liberation Serif" w:cs="Arial"/>
          <w:sz w:val="27"/>
          <w:szCs w:val="27"/>
          <w:shd w:val="clear" w:color="auto" w:fill="FFFFFF"/>
        </w:rPr>
        <w:t xml:space="preserve"> №</w:t>
      </w:r>
      <w:r w:rsidR="00595CC1" w:rsidRPr="003D171C">
        <w:rPr>
          <w:rFonts w:ascii="Liberation Serif" w:hAnsi="Liberation Serif" w:cs="Arial"/>
          <w:sz w:val="27"/>
          <w:szCs w:val="27"/>
          <w:shd w:val="clear" w:color="auto" w:fill="FFFFFF"/>
        </w:rPr>
        <w:t xml:space="preserve">9» </w:t>
      </w:r>
      <w:r w:rsidR="00595CC1" w:rsidRPr="003D171C">
        <w:rPr>
          <w:rFonts w:ascii="Liberation Serif" w:eastAsia="Calibri" w:hAnsi="Liberation Serif" w:cs="Liberation Serif"/>
          <w:sz w:val="27"/>
          <w:szCs w:val="27"/>
        </w:rPr>
        <w:t>неверно выбран способ определения поставщика (подрядчика, исполнителя)</w:t>
      </w:r>
      <w:r w:rsidR="00595CC1" w:rsidRPr="003D171C">
        <w:rPr>
          <w:rFonts w:ascii="Liberation Serif" w:hAnsi="Liberation Serif" w:cs="Arial"/>
          <w:sz w:val="27"/>
          <w:szCs w:val="27"/>
          <w:shd w:val="clear" w:color="auto" w:fill="FFFFFF"/>
        </w:rPr>
        <w:t xml:space="preserve"> - </w:t>
      </w:r>
      <w:r w:rsidR="00595CC1" w:rsidRPr="003D171C">
        <w:rPr>
          <w:rFonts w:ascii="Liberation Serif" w:hAnsi="Liberation Serif" w:cs="Liberation Serif"/>
          <w:bCs/>
          <w:sz w:val="27"/>
          <w:szCs w:val="27"/>
        </w:rPr>
        <w:t xml:space="preserve">заключались контракты </w:t>
      </w:r>
      <w:r w:rsidR="00595CC1" w:rsidRPr="003D171C">
        <w:rPr>
          <w:rFonts w:ascii="Liberation Serif" w:hAnsi="Liberation Serif" w:cs="Liberation Serif"/>
          <w:sz w:val="27"/>
          <w:szCs w:val="27"/>
        </w:rPr>
        <w:t xml:space="preserve">(организация школьного питания) </w:t>
      </w:r>
      <w:r w:rsidR="00595CC1" w:rsidRPr="003D171C">
        <w:rPr>
          <w:rFonts w:ascii="Liberation Serif" w:hAnsi="Liberation Serif" w:cs="Liberation Serif"/>
          <w:bCs/>
          <w:sz w:val="27"/>
          <w:szCs w:val="27"/>
        </w:rPr>
        <w:t>с единственным исполнителем, образующим единую сделку, искусственно раздробленну</w:t>
      </w:r>
      <w:r w:rsidR="00E11A2E" w:rsidRPr="003D171C">
        <w:rPr>
          <w:rFonts w:ascii="Liberation Serif" w:hAnsi="Liberation Serif" w:cs="Liberation Serif"/>
          <w:bCs/>
          <w:sz w:val="27"/>
          <w:szCs w:val="27"/>
        </w:rPr>
        <w:t>ю;</w:t>
      </w:r>
    </w:p>
    <w:p w:rsidR="00282CF8" w:rsidRPr="003D171C" w:rsidRDefault="00595CC1" w:rsidP="00282CF8">
      <w:pPr>
        <w:pStyle w:val="a7"/>
        <w:numPr>
          <w:ilvl w:val="0"/>
          <w:numId w:val="16"/>
        </w:numPr>
        <w:autoSpaceDE w:val="0"/>
        <w:autoSpaceDN w:val="0"/>
        <w:adjustRightInd w:val="0"/>
        <w:spacing w:after="0" w:line="240" w:lineRule="auto"/>
        <w:ind w:left="0" w:firstLine="709"/>
        <w:jc w:val="both"/>
        <w:rPr>
          <w:rFonts w:ascii="Liberation Serif" w:hAnsi="Liberation Serif" w:cs="Liberation Serif"/>
          <w:iCs/>
          <w:sz w:val="27"/>
          <w:szCs w:val="27"/>
        </w:rPr>
      </w:pPr>
      <w:r w:rsidRPr="003D171C">
        <w:rPr>
          <w:rFonts w:ascii="Liberation Serif" w:hAnsi="Liberation Serif" w:cs="Liberation Serif"/>
          <w:iCs/>
          <w:sz w:val="27"/>
          <w:szCs w:val="27"/>
        </w:rPr>
        <w:t>выявлены факты</w:t>
      </w:r>
      <w:r w:rsidR="00282CF8" w:rsidRPr="003D171C">
        <w:rPr>
          <w:rFonts w:ascii="Liberation Serif" w:hAnsi="Liberation Serif" w:cs="Liberation Serif"/>
          <w:iCs/>
          <w:sz w:val="27"/>
          <w:szCs w:val="27"/>
        </w:rPr>
        <w:t xml:space="preserve">  не соблюден</w:t>
      </w:r>
      <w:r w:rsidRPr="003D171C">
        <w:rPr>
          <w:rFonts w:ascii="Liberation Serif" w:hAnsi="Liberation Serif" w:cs="Liberation Serif"/>
          <w:iCs/>
          <w:sz w:val="27"/>
          <w:szCs w:val="27"/>
        </w:rPr>
        <w:t xml:space="preserve">ия </w:t>
      </w:r>
      <w:r w:rsidR="00952362" w:rsidRPr="003D171C">
        <w:rPr>
          <w:rFonts w:ascii="Liberation Serif" w:hAnsi="Liberation Serif" w:cs="Arial"/>
          <w:sz w:val="27"/>
          <w:szCs w:val="27"/>
          <w:shd w:val="clear" w:color="auto" w:fill="FFFFFF"/>
        </w:rPr>
        <w:t xml:space="preserve">МБОУ «СОШ№ 9» </w:t>
      </w:r>
      <w:r w:rsidRPr="003D171C">
        <w:rPr>
          <w:rFonts w:ascii="Liberation Serif" w:hAnsi="Liberation Serif" w:cs="Liberation Serif"/>
          <w:iCs/>
          <w:sz w:val="27"/>
          <w:szCs w:val="27"/>
        </w:rPr>
        <w:t>порядка</w:t>
      </w:r>
      <w:r w:rsidR="00282CF8" w:rsidRPr="003D171C">
        <w:rPr>
          <w:rFonts w:ascii="Liberation Serif" w:hAnsi="Liberation Serif" w:cs="Liberation Serif"/>
          <w:iCs/>
          <w:sz w:val="27"/>
          <w:szCs w:val="27"/>
        </w:rPr>
        <w:t xml:space="preserve"> оплаты ава</w:t>
      </w:r>
      <w:r w:rsidRPr="003D171C">
        <w:rPr>
          <w:rFonts w:ascii="Liberation Serif" w:hAnsi="Liberation Serif" w:cs="Liberation Serif"/>
          <w:iCs/>
          <w:sz w:val="27"/>
          <w:szCs w:val="27"/>
        </w:rPr>
        <w:t>нсового платежа, предусмотренного</w:t>
      </w:r>
      <w:r w:rsidR="00282CF8" w:rsidRPr="003D171C">
        <w:rPr>
          <w:rFonts w:ascii="Liberation Serif" w:hAnsi="Liberation Serif" w:cs="Liberation Serif"/>
          <w:iCs/>
          <w:sz w:val="27"/>
          <w:szCs w:val="27"/>
        </w:rPr>
        <w:t xml:space="preserve"> условиями контрактов;</w:t>
      </w:r>
    </w:p>
    <w:p w:rsidR="00E11A2E" w:rsidRPr="003D171C" w:rsidRDefault="00E11A2E" w:rsidP="00952362">
      <w:pPr>
        <w:pStyle w:val="a7"/>
        <w:widowControl w:val="0"/>
        <w:tabs>
          <w:tab w:val="left" w:pos="7839"/>
        </w:tabs>
        <w:spacing w:after="0" w:line="240" w:lineRule="auto"/>
        <w:ind w:left="0" w:firstLine="709"/>
        <w:jc w:val="both"/>
        <w:rPr>
          <w:rFonts w:ascii="Liberation Serif" w:hAnsi="Liberation Serif"/>
          <w:sz w:val="27"/>
          <w:szCs w:val="27"/>
        </w:rPr>
      </w:pPr>
      <w:r w:rsidRPr="003D171C">
        <w:rPr>
          <w:rFonts w:ascii="Liberation Serif" w:hAnsi="Liberation Serif"/>
          <w:sz w:val="27"/>
          <w:szCs w:val="27"/>
        </w:rPr>
        <w:t>4)</w:t>
      </w:r>
      <w:r w:rsidR="00952362" w:rsidRPr="003D171C">
        <w:rPr>
          <w:rFonts w:ascii="Liberation Serif" w:hAnsi="Liberation Serif"/>
          <w:sz w:val="27"/>
          <w:szCs w:val="27"/>
        </w:rPr>
        <w:t xml:space="preserve"> </w:t>
      </w:r>
      <w:r w:rsidRPr="003D171C">
        <w:rPr>
          <w:rFonts w:ascii="Liberation Serif" w:hAnsi="Liberation Serif"/>
          <w:sz w:val="27"/>
          <w:szCs w:val="27"/>
        </w:rPr>
        <w:t>производилась приемка работ без предъявления подрядчиками исполнительной документации и документов, подтверждающих происхождение и качество использованных материалов</w:t>
      </w:r>
      <w:r w:rsidR="00952362" w:rsidRPr="003D171C">
        <w:rPr>
          <w:rFonts w:ascii="Liberation Serif" w:hAnsi="Liberation Serif"/>
          <w:sz w:val="27"/>
          <w:szCs w:val="27"/>
        </w:rPr>
        <w:t>;</w:t>
      </w:r>
    </w:p>
    <w:p w:rsidR="00E11A2E" w:rsidRPr="003D171C" w:rsidRDefault="00952362" w:rsidP="00952362">
      <w:pPr>
        <w:autoSpaceDE w:val="0"/>
        <w:autoSpaceDN w:val="0"/>
        <w:adjustRightInd w:val="0"/>
        <w:spacing w:after="0" w:line="240" w:lineRule="auto"/>
        <w:ind w:firstLine="680"/>
        <w:jc w:val="both"/>
        <w:rPr>
          <w:rFonts w:ascii="Liberation Serif" w:hAnsi="Liberation Serif" w:cs="Liberation Serif"/>
          <w:sz w:val="27"/>
          <w:szCs w:val="27"/>
        </w:rPr>
      </w:pPr>
      <w:r w:rsidRPr="003D171C">
        <w:rPr>
          <w:rFonts w:ascii="Liberation Serif" w:hAnsi="Liberation Serif" w:cs="Liberation Serif"/>
          <w:bCs/>
          <w:sz w:val="27"/>
          <w:szCs w:val="27"/>
        </w:rPr>
        <w:t xml:space="preserve">5) </w:t>
      </w:r>
      <w:r w:rsidR="00E11A2E" w:rsidRPr="003D171C">
        <w:rPr>
          <w:rFonts w:ascii="Liberation Serif" w:hAnsi="Liberation Serif" w:cs="Liberation Serif"/>
          <w:bCs/>
          <w:sz w:val="27"/>
          <w:szCs w:val="27"/>
        </w:rPr>
        <w:t>выявлен факт не применения Заказчиком меры ответственности к поставщику в связи с просрочкой поставки товара (</w:t>
      </w:r>
      <w:r w:rsidR="00E11A2E" w:rsidRPr="003D171C">
        <w:rPr>
          <w:rFonts w:ascii="Liberation Serif" w:hAnsi="Liberation Serif"/>
          <w:sz w:val="27"/>
          <w:szCs w:val="27"/>
        </w:rPr>
        <w:t>не направлено   требование об уплате пени за нарушение срока поставки</w:t>
      </w:r>
      <w:r w:rsidR="00E11A2E" w:rsidRPr="003D171C">
        <w:rPr>
          <w:rFonts w:ascii="Liberation Serif" w:hAnsi="Liberation Serif"/>
          <w:bCs/>
          <w:sz w:val="27"/>
          <w:szCs w:val="27"/>
        </w:rPr>
        <w:t xml:space="preserve"> товара)</w:t>
      </w:r>
      <w:r w:rsidRPr="003D171C">
        <w:rPr>
          <w:rFonts w:ascii="Liberation Serif" w:hAnsi="Liberation Serif"/>
          <w:sz w:val="27"/>
          <w:szCs w:val="27"/>
        </w:rPr>
        <w:t>;</w:t>
      </w:r>
      <w:r w:rsidR="00E11A2E" w:rsidRPr="003D171C">
        <w:rPr>
          <w:rFonts w:ascii="Liberation Serif" w:hAnsi="Liberation Serif"/>
          <w:sz w:val="27"/>
          <w:szCs w:val="27"/>
        </w:rPr>
        <w:t xml:space="preserve"> </w:t>
      </w:r>
    </w:p>
    <w:p w:rsidR="00282CF8" w:rsidRPr="003D171C" w:rsidRDefault="00952362" w:rsidP="00952362">
      <w:pPr>
        <w:pStyle w:val="a7"/>
        <w:spacing w:after="0" w:line="240" w:lineRule="auto"/>
        <w:ind w:left="0" w:firstLine="709"/>
        <w:jc w:val="both"/>
        <w:rPr>
          <w:rFonts w:ascii="Liberation Serif" w:hAnsi="Liberation Serif" w:cs="Liberation Serif"/>
          <w:sz w:val="27"/>
          <w:szCs w:val="27"/>
        </w:rPr>
      </w:pPr>
      <w:r w:rsidRPr="003D171C">
        <w:rPr>
          <w:rFonts w:ascii="Liberation Serif" w:hAnsi="Liberation Serif" w:cs="Liberation Serif"/>
          <w:sz w:val="27"/>
          <w:szCs w:val="27"/>
        </w:rPr>
        <w:t xml:space="preserve">6) </w:t>
      </w:r>
      <w:r w:rsidR="00282CF8" w:rsidRPr="003D171C">
        <w:rPr>
          <w:rFonts w:ascii="Liberation Serif" w:hAnsi="Liberation Serif" w:cs="Liberation Serif"/>
          <w:sz w:val="27"/>
          <w:szCs w:val="27"/>
        </w:rPr>
        <w:t xml:space="preserve">МБОУ «СОШ № 9» допустило изменение существенных условий договора </w:t>
      </w:r>
      <w:r w:rsidR="00282CF8" w:rsidRPr="003D171C">
        <w:rPr>
          <w:rFonts w:ascii="Liberation Serif" w:hAnsi="Liberation Serif"/>
          <w:sz w:val="27"/>
          <w:szCs w:val="27"/>
        </w:rPr>
        <w:t xml:space="preserve">поставки нефтепродуктов </w:t>
      </w:r>
      <w:r w:rsidR="00282CF8" w:rsidRPr="003D171C">
        <w:rPr>
          <w:rFonts w:ascii="Liberation Serif" w:hAnsi="Liberation Serif" w:cs="Liberation Serif"/>
          <w:sz w:val="27"/>
          <w:szCs w:val="27"/>
        </w:rPr>
        <w:t>в части увеличения (уменьшения)</w:t>
      </w:r>
      <w:r w:rsidR="004F0A03">
        <w:rPr>
          <w:rFonts w:ascii="Liberation Serif" w:hAnsi="Liberation Serif" w:cs="Liberation Serif"/>
          <w:sz w:val="27"/>
          <w:szCs w:val="27"/>
        </w:rPr>
        <w:t xml:space="preserve"> цены договора более чем на 10%;</w:t>
      </w:r>
      <w:r w:rsidR="00282CF8" w:rsidRPr="003D171C">
        <w:rPr>
          <w:rFonts w:ascii="Liberation Serif" w:hAnsi="Liberation Serif" w:cs="Liberation Serif"/>
          <w:sz w:val="27"/>
          <w:szCs w:val="27"/>
        </w:rPr>
        <w:t xml:space="preserve"> </w:t>
      </w:r>
    </w:p>
    <w:p w:rsidR="00282CF8" w:rsidRPr="003D171C" w:rsidRDefault="00952362" w:rsidP="00871ED0">
      <w:pPr>
        <w:pStyle w:val="a7"/>
        <w:numPr>
          <w:ilvl w:val="0"/>
          <w:numId w:val="17"/>
        </w:numPr>
        <w:autoSpaceDE w:val="0"/>
        <w:autoSpaceDN w:val="0"/>
        <w:adjustRightInd w:val="0"/>
        <w:spacing w:after="0" w:line="240" w:lineRule="auto"/>
        <w:ind w:left="0" w:firstLine="709"/>
        <w:jc w:val="both"/>
        <w:rPr>
          <w:rFonts w:ascii="Liberation Serif" w:eastAsia="Calibri" w:hAnsi="Liberation Serif" w:cs="Liberation Serif"/>
          <w:sz w:val="27"/>
          <w:szCs w:val="27"/>
        </w:rPr>
      </w:pPr>
      <w:r w:rsidRPr="003D171C">
        <w:rPr>
          <w:rFonts w:ascii="Liberation Serif" w:eastAsia="Calibri" w:hAnsi="Liberation Serif" w:cs="Liberation Serif"/>
          <w:sz w:val="27"/>
          <w:szCs w:val="27"/>
        </w:rPr>
        <w:t xml:space="preserve">МБОУ «СОШ № 9» </w:t>
      </w:r>
      <w:r w:rsidR="00871ED0" w:rsidRPr="003D171C">
        <w:rPr>
          <w:rFonts w:ascii="Liberation Serif" w:eastAsia="Calibri" w:hAnsi="Liberation Serif" w:cs="Liberation Serif"/>
          <w:sz w:val="27"/>
          <w:szCs w:val="27"/>
        </w:rPr>
        <w:t>допускалось не соблюдение сроков</w:t>
      </w:r>
      <w:r w:rsidRPr="003D171C">
        <w:rPr>
          <w:rFonts w:ascii="Liberation Serif" w:eastAsia="Calibri" w:hAnsi="Liberation Serif" w:cs="Liberation Serif"/>
          <w:sz w:val="27"/>
          <w:szCs w:val="27"/>
        </w:rPr>
        <w:t xml:space="preserve"> оплаты за товар</w:t>
      </w:r>
      <w:r w:rsidR="00282CF8" w:rsidRPr="003D171C">
        <w:rPr>
          <w:rFonts w:ascii="Liberation Serif" w:eastAsia="Calibri" w:hAnsi="Liberation Serif" w:cs="Liberation Serif"/>
          <w:sz w:val="27"/>
          <w:szCs w:val="27"/>
        </w:rPr>
        <w:t>;</w:t>
      </w:r>
    </w:p>
    <w:p w:rsidR="003D171C" w:rsidRPr="003D171C" w:rsidRDefault="003D171C" w:rsidP="003D171C">
      <w:pPr>
        <w:numPr>
          <w:ilvl w:val="0"/>
          <w:numId w:val="17"/>
        </w:numPr>
        <w:spacing w:after="0" w:line="240" w:lineRule="auto"/>
        <w:ind w:left="0" w:firstLine="709"/>
        <w:jc w:val="both"/>
        <w:rPr>
          <w:rFonts w:ascii="Liberation Serif" w:hAnsi="Liberation Serif"/>
          <w:sz w:val="27"/>
          <w:szCs w:val="27"/>
        </w:rPr>
      </w:pPr>
      <w:r w:rsidRPr="003D171C">
        <w:rPr>
          <w:rFonts w:ascii="Liberation Serif" w:hAnsi="Liberation Serif" w:cs="Liberation Serif"/>
          <w:iCs/>
          <w:sz w:val="27"/>
          <w:szCs w:val="27"/>
        </w:rPr>
        <w:t xml:space="preserve">МБОУ «СОШ № 9» </w:t>
      </w:r>
      <w:r w:rsidRPr="003D171C">
        <w:rPr>
          <w:rFonts w:ascii="Liberation Serif" w:hAnsi="Liberation Serif"/>
          <w:sz w:val="27"/>
          <w:szCs w:val="27"/>
        </w:rPr>
        <w:t xml:space="preserve">заключен контракт на монтаж аварийного освещения с нарушением условий, установленных извещением (локальный сметный расчет является приложением к извещению) путем  необоснованного </w:t>
      </w:r>
      <w:r w:rsidRPr="003D171C">
        <w:rPr>
          <w:rFonts w:ascii="Liberation Serif" w:hAnsi="Liberation Serif" w:cs="Helvetica"/>
          <w:color w:val="1A1A1A"/>
          <w:sz w:val="27"/>
          <w:szCs w:val="27"/>
        </w:rPr>
        <w:t xml:space="preserve">изменения (уменьшения) количества материалов и работ от 30% до 100% по сравнению с </w:t>
      </w:r>
      <w:r w:rsidRPr="003D171C">
        <w:rPr>
          <w:rFonts w:ascii="Liberation Serif" w:eastAsia="Calibri" w:hAnsi="Liberation Serif" w:cs="Liberation Serif"/>
          <w:sz w:val="27"/>
          <w:szCs w:val="27"/>
          <w:lang w:eastAsia="en-US"/>
        </w:rPr>
        <w:t>количество</w:t>
      </w:r>
      <w:r w:rsidRPr="003D171C">
        <w:rPr>
          <w:rFonts w:ascii="Liberation Serif" w:eastAsia="Calibri" w:hAnsi="Liberation Serif" w:cs="Liberation Serif"/>
          <w:sz w:val="27"/>
          <w:szCs w:val="27"/>
        </w:rPr>
        <w:t>м</w:t>
      </w:r>
      <w:r w:rsidRPr="003D171C">
        <w:rPr>
          <w:rFonts w:ascii="Liberation Serif" w:eastAsia="Calibri" w:hAnsi="Liberation Serif" w:cs="Liberation Serif"/>
          <w:sz w:val="27"/>
          <w:szCs w:val="27"/>
          <w:lang w:eastAsia="en-US"/>
        </w:rPr>
        <w:t xml:space="preserve"> материалов и объем</w:t>
      </w:r>
      <w:r w:rsidRPr="003D171C">
        <w:rPr>
          <w:rFonts w:ascii="Liberation Serif" w:eastAsia="Calibri" w:hAnsi="Liberation Serif" w:cs="Liberation Serif"/>
          <w:sz w:val="27"/>
          <w:szCs w:val="27"/>
        </w:rPr>
        <w:t>ом</w:t>
      </w:r>
      <w:r w:rsidRPr="003D171C">
        <w:rPr>
          <w:rFonts w:ascii="Liberation Serif" w:eastAsia="Calibri" w:hAnsi="Liberation Serif" w:cs="Liberation Serif"/>
          <w:sz w:val="27"/>
          <w:szCs w:val="27"/>
          <w:lang w:eastAsia="en-US"/>
        </w:rPr>
        <w:t xml:space="preserve"> работы</w:t>
      </w:r>
      <w:r w:rsidRPr="003D171C">
        <w:rPr>
          <w:rFonts w:ascii="Liberation Serif" w:eastAsia="Calibri" w:hAnsi="Liberation Serif" w:cs="Liberation Serif"/>
          <w:sz w:val="27"/>
          <w:szCs w:val="27"/>
        </w:rPr>
        <w:t xml:space="preserve">, </w:t>
      </w:r>
      <w:r w:rsidRPr="003D171C">
        <w:rPr>
          <w:rFonts w:ascii="Liberation Serif" w:eastAsia="Calibri" w:hAnsi="Liberation Serif" w:cs="Liberation Serif"/>
          <w:sz w:val="27"/>
          <w:szCs w:val="27"/>
          <w:lang w:eastAsia="en-US"/>
        </w:rPr>
        <w:t>заявленным  аукционной документацией</w:t>
      </w:r>
      <w:r w:rsidRPr="003D171C">
        <w:rPr>
          <w:rFonts w:ascii="Liberation Serif" w:eastAsia="Calibri" w:hAnsi="Liberation Serif" w:cs="Liberation Serif"/>
          <w:sz w:val="27"/>
          <w:szCs w:val="27"/>
        </w:rPr>
        <w:t xml:space="preserve">; </w:t>
      </w:r>
    </w:p>
    <w:p w:rsidR="00282CF8" w:rsidRPr="003D171C" w:rsidRDefault="00282CF8" w:rsidP="00C54E81">
      <w:pPr>
        <w:pStyle w:val="a7"/>
        <w:numPr>
          <w:ilvl w:val="0"/>
          <w:numId w:val="17"/>
        </w:numPr>
        <w:autoSpaceDE w:val="0"/>
        <w:autoSpaceDN w:val="0"/>
        <w:adjustRightInd w:val="0"/>
        <w:spacing w:after="0" w:line="240" w:lineRule="auto"/>
        <w:ind w:left="0" w:firstLine="709"/>
        <w:jc w:val="both"/>
        <w:rPr>
          <w:rFonts w:ascii="Liberation Serif" w:hAnsi="Liberation Serif" w:cs="Liberation Serif"/>
          <w:sz w:val="27"/>
          <w:szCs w:val="27"/>
        </w:rPr>
      </w:pPr>
      <w:r w:rsidRPr="003D171C">
        <w:rPr>
          <w:rFonts w:ascii="Liberation Serif" w:eastAsia="Calibri" w:hAnsi="Liberation Serif" w:cs="Liberation Serif"/>
          <w:sz w:val="27"/>
          <w:szCs w:val="27"/>
        </w:rPr>
        <w:t>МБОУ</w:t>
      </w:r>
      <w:r w:rsidR="00871ED0" w:rsidRPr="003D171C">
        <w:rPr>
          <w:rFonts w:ascii="Liberation Serif" w:eastAsia="Calibri" w:hAnsi="Liberation Serif" w:cs="Liberation Serif"/>
          <w:sz w:val="27"/>
          <w:szCs w:val="27"/>
        </w:rPr>
        <w:t xml:space="preserve"> </w:t>
      </w:r>
      <w:r w:rsidRPr="003D171C">
        <w:rPr>
          <w:rFonts w:ascii="Liberation Serif" w:hAnsi="Liberation Serif" w:cs="Arial"/>
          <w:sz w:val="27"/>
          <w:szCs w:val="27"/>
          <w:shd w:val="clear" w:color="auto" w:fill="FFFFFF"/>
        </w:rPr>
        <w:t xml:space="preserve">«СОШ   № 9» </w:t>
      </w:r>
      <w:r w:rsidR="00871ED0" w:rsidRPr="003D171C">
        <w:rPr>
          <w:rFonts w:ascii="Liberation Serif" w:hAnsi="Liberation Serif"/>
          <w:sz w:val="27"/>
          <w:szCs w:val="27"/>
        </w:rPr>
        <w:t xml:space="preserve">неправомерно </w:t>
      </w:r>
      <w:r w:rsidR="003D171C" w:rsidRPr="003D171C">
        <w:rPr>
          <w:rFonts w:ascii="Liberation Serif" w:hAnsi="Liberation Serif"/>
          <w:sz w:val="27"/>
          <w:szCs w:val="27"/>
        </w:rPr>
        <w:t>принимались</w:t>
      </w:r>
      <w:r w:rsidRPr="003D171C">
        <w:rPr>
          <w:rFonts w:ascii="Liberation Serif" w:hAnsi="Liberation Serif"/>
          <w:sz w:val="27"/>
          <w:szCs w:val="27"/>
        </w:rPr>
        <w:t xml:space="preserve"> и</w:t>
      </w:r>
      <w:r w:rsidR="003D171C" w:rsidRPr="003D171C">
        <w:rPr>
          <w:rFonts w:ascii="Liberation Serif" w:hAnsi="Liberation Serif"/>
          <w:sz w:val="27"/>
          <w:szCs w:val="27"/>
        </w:rPr>
        <w:t xml:space="preserve"> оплачивались</w:t>
      </w:r>
      <w:r w:rsidRPr="003D171C">
        <w:rPr>
          <w:rFonts w:ascii="Liberation Serif" w:hAnsi="Liberation Serif"/>
          <w:sz w:val="27"/>
          <w:szCs w:val="27"/>
        </w:rPr>
        <w:t xml:space="preserve"> не выполненные объемы работ и не установленные материалы.</w:t>
      </w:r>
    </w:p>
    <w:p w:rsidR="00E569C7" w:rsidRPr="003D171C" w:rsidRDefault="009C75DE" w:rsidP="003D171C">
      <w:pPr>
        <w:pStyle w:val="Style1"/>
        <w:widowControl/>
        <w:spacing w:line="240" w:lineRule="auto"/>
        <w:ind w:firstLine="709"/>
        <w:jc w:val="both"/>
        <w:rPr>
          <w:rFonts w:ascii="Liberation Serif" w:hAnsi="Liberation Serif"/>
          <w:sz w:val="27"/>
          <w:szCs w:val="27"/>
        </w:rPr>
      </w:pPr>
      <w:r w:rsidRPr="003D171C">
        <w:rPr>
          <w:rFonts w:ascii="Liberation Serif" w:hAnsi="Liberation Serif"/>
          <w:sz w:val="27"/>
          <w:szCs w:val="27"/>
        </w:rPr>
        <w:t xml:space="preserve">Директору </w:t>
      </w:r>
      <w:r w:rsidRPr="003D171C">
        <w:rPr>
          <w:rFonts w:ascii="Liberation Serif" w:hAnsi="Liberation Serif" w:cs="Arial"/>
          <w:sz w:val="27"/>
          <w:szCs w:val="27"/>
          <w:shd w:val="clear" w:color="auto" w:fill="FFFFFF"/>
        </w:rPr>
        <w:t>МБОУ «СОШ№ 9»</w:t>
      </w:r>
      <w:r w:rsidR="00D9444C" w:rsidRPr="003D171C">
        <w:rPr>
          <w:rFonts w:ascii="Liberation Serif" w:hAnsi="Liberation Serif"/>
          <w:sz w:val="27"/>
          <w:szCs w:val="27"/>
        </w:rPr>
        <w:t xml:space="preserve"> </w:t>
      </w:r>
      <w:r w:rsidR="00EC4DAD" w:rsidRPr="003D171C">
        <w:rPr>
          <w:rFonts w:ascii="Liberation Serif" w:hAnsi="Liberation Serif"/>
          <w:sz w:val="27"/>
          <w:szCs w:val="27"/>
        </w:rPr>
        <w:t xml:space="preserve">направлено представление об устранении </w:t>
      </w:r>
      <w:r w:rsidR="005421A5" w:rsidRPr="003D171C">
        <w:rPr>
          <w:rFonts w:ascii="Liberation Serif" w:hAnsi="Liberation Serif"/>
          <w:sz w:val="27"/>
          <w:szCs w:val="27"/>
        </w:rPr>
        <w:t xml:space="preserve">выявленных  </w:t>
      </w:r>
      <w:r w:rsidR="005477D8" w:rsidRPr="003D171C">
        <w:rPr>
          <w:rFonts w:ascii="Liberation Serif" w:hAnsi="Liberation Serif"/>
          <w:sz w:val="27"/>
          <w:szCs w:val="27"/>
        </w:rPr>
        <w:t xml:space="preserve">нарушений.  </w:t>
      </w:r>
      <w:r w:rsidR="00EC4DAD" w:rsidRPr="003D171C">
        <w:rPr>
          <w:rFonts w:ascii="Liberation Serif" w:hAnsi="Liberation Serif"/>
          <w:sz w:val="27"/>
          <w:szCs w:val="27"/>
        </w:rPr>
        <w:t xml:space="preserve">Информация о результатах контрольного мероприятия доведена до сведения </w:t>
      </w:r>
      <w:r w:rsidR="001443A0" w:rsidRPr="003D171C">
        <w:rPr>
          <w:rFonts w:ascii="Liberation Serif" w:hAnsi="Liberation Serif"/>
          <w:sz w:val="27"/>
          <w:szCs w:val="27"/>
        </w:rPr>
        <w:t xml:space="preserve">главы </w:t>
      </w:r>
      <w:r w:rsidR="000D79A9" w:rsidRPr="003D171C">
        <w:rPr>
          <w:rFonts w:ascii="Liberation Serif" w:hAnsi="Liberation Serif"/>
          <w:sz w:val="27"/>
          <w:szCs w:val="27"/>
        </w:rPr>
        <w:t>Артемовского городского округа</w:t>
      </w:r>
      <w:r w:rsidR="003D171C" w:rsidRPr="003D171C">
        <w:rPr>
          <w:rFonts w:ascii="Liberation Serif" w:hAnsi="Liberation Serif"/>
          <w:sz w:val="27"/>
          <w:szCs w:val="27"/>
        </w:rPr>
        <w:t>, Управления образования Артемовского городского округа, осуществляющего функции и полномочия учредителя и Муниципального казенного учреждения Артемовского городского округа «Центр обеспечения деятельности системы образования», осуществляющего бухгалтерский  учет в</w:t>
      </w:r>
      <w:r w:rsidR="003D171C" w:rsidRPr="003D171C">
        <w:rPr>
          <w:rFonts w:ascii="Liberation Serif" w:hAnsi="Liberation Serif" w:cs="Arial"/>
          <w:sz w:val="27"/>
          <w:szCs w:val="27"/>
          <w:shd w:val="clear" w:color="auto" w:fill="FFFFFF"/>
        </w:rPr>
        <w:t xml:space="preserve">  </w:t>
      </w:r>
      <w:r w:rsidR="003D171C" w:rsidRPr="003D171C">
        <w:rPr>
          <w:rFonts w:ascii="Liberation Serif" w:hAnsi="Liberation Serif"/>
          <w:sz w:val="27"/>
          <w:szCs w:val="27"/>
          <w:lang w:eastAsia="ar-SA"/>
        </w:rPr>
        <w:t>МБОУ «СОШ № 9»</w:t>
      </w:r>
      <w:r w:rsidR="003D171C" w:rsidRPr="003D171C">
        <w:rPr>
          <w:rFonts w:ascii="Liberation Serif" w:hAnsi="Liberation Serif"/>
          <w:sz w:val="27"/>
          <w:szCs w:val="27"/>
        </w:rPr>
        <w:t xml:space="preserve">. </w:t>
      </w:r>
    </w:p>
    <w:p w:rsidR="008C73E6" w:rsidRPr="003D171C" w:rsidRDefault="00172D37" w:rsidP="00252228">
      <w:pPr>
        <w:pStyle w:val="Style1"/>
        <w:widowControl/>
        <w:spacing w:after="120" w:line="240" w:lineRule="auto"/>
        <w:ind w:firstLine="709"/>
        <w:jc w:val="both"/>
        <w:rPr>
          <w:rFonts w:ascii="Liberation Serif" w:hAnsi="Liberation Serif"/>
          <w:sz w:val="27"/>
          <w:szCs w:val="27"/>
        </w:rPr>
      </w:pPr>
      <w:r w:rsidRPr="003D171C">
        <w:rPr>
          <w:rFonts w:ascii="Liberation Serif" w:hAnsi="Liberation Serif"/>
          <w:sz w:val="27"/>
          <w:szCs w:val="27"/>
        </w:rPr>
        <w:t xml:space="preserve">Копия акта </w:t>
      </w:r>
      <w:r w:rsidR="008F582E" w:rsidRPr="003D171C">
        <w:rPr>
          <w:rFonts w:ascii="Liberation Serif" w:hAnsi="Liberation Serif"/>
          <w:sz w:val="27"/>
          <w:szCs w:val="27"/>
        </w:rPr>
        <w:t>проверки направлена</w:t>
      </w:r>
      <w:r w:rsidR="00721E2E" w:rsidRPr="003D171C">
        <w:rPr>
          <w:rFonts w:ascii="Liberation Serif" w:hAnsi="Liberation Serif"/>
          <w:sz w:val="27"/>
          <w:szCs w:val="27"/>
        </w:rPr>
        <w:t xml:space="preserve"> в Артемовскую городскую прокуратуру.</w:t>
      </w:r>
    </w:p>
    <w:p w:rsidR="007F2EC5" w:rsidRPr="003D171C" w:rsidRDefault="007F2EC5" w:rsidP="00252228">
      <w:pPr>
        <w:pStyle w:val="Style1"/>
        <w:widowControl/>
        <w:spacing w:after="120" w:line="240" w:lineRule="auto"/>
        <w:ind w:firstLine="709"/>
        <w:jc w:val="both"/>
        <w:rPr>
          <w:rFonts w:ascii="Liberation Serif" w:hAnsi="Liberation Serif"/>
          <w:sz w:val="27"/>
          <w:szCs w:val="27"/>
        </w:rPr>
      </w:pPr>
    </w:p>
    <w:p w:rsidR="00252228" w:rsidRPr="003D171C" w:rsidRDefault="009C75DE" w:rsidP="00252228">
      <w:pPr>
        <w:pStyle w:val="Style1"/>
        <w:widowControl/>
        <w:spacing w:line="240" w:lineRule="auto"/>
        <w:jc w:val="both"/>
        <w:rPr>
          <w:rFonts w:ascii="Liberation Serif" w:hAnsi="Liberation Serif"/>
          <w:sz w:val="27"/>
          <w:szCs w:val="27"/>
        </w:rPr>
      </w:pPr>
      <w:r w:rsidRPr="003D171C">
        <w:rPr>
          <w:rFonts w:ascii="Liberation Serif" w:hAnsi="Liberation Serif"/>
          <w:sz w:val="27"/>
          <w:szCs w:val="27"/>
        </w:rPr>
        <w:t>Начальник</w:t>
      </w:r>
      <w:r w:rsidR="00252228" w:rsidRPr="003D171C">
        <w:rPr>
          <w:rFonts w:ascii="Liberation Serif" w:hAnsi="Liberation Serif"/>
          <w:sz w:val="27"/>
          <w:szCs w:val="27"/>
        </w:rPr>
        <w:t xml:space="preserve">  Финансового управления                         </w:t>
      </w:r>
      <w:r w:rsidR="007F2EC5" w:rsidRPr="003D171C">
        <w:rPr>
          <w:rFonts w:ascii="Liberation Serif" w:hAnsi="Liberation Serif"/>
          <w:sz w:val="27"/>
          <w:szCs w:val="27"/>
        </w:rPr>
        <w:t xml:space="preserve">             </w:t>
      </w:r>
      <w:r w:rsidR="00252228" w:rsidRPr="003D171C">
        <w:rPr>
          <w:rFonts w:ascii="Liberation Serif" w:hAnsi="Liberation Serif"/>
          <w:sz w:val="27"/>
          <w:szCs w:val="27"/>
        </w:rPr>
        <w:t xml:space="preserve">    </w:t>
      </w:r>
      <w:r w:rsidR="004D78A6" w:rsidRPr="003D171C">
        <w:rPr>
          <w:rFonts w:ascii="Liberation Serif" w:hAnsi="Liberation Serif"/>
          <w:sz w:val="27"/>
          <w:szCs w:val="27"/>
        </w:rPr>
        <w:t xml:space="preserve">          </w:t>
      </w:r>
      <w:r w:rsidR="003D171C">
        <w:rPr>
          <w:rFonts w:ascii="Liberation Serif" w:hAnsi="Liberation Serif"/>
          <w:sz w:val="27"/>
          <w:szCs w:val="27"/>
        </w:rPr>
        <w:t xml:space="preserve">          </w:t>
      </w:r>
      <w:r w:rsidR="004D78A6" w:rsidRPr="003D171C">
        <w:rPr>
          <w:rFonts w:ascii="Liberation Serif" w:hAnsi="Liberation Serif"/>
          <w:sz w:val="27"/>
          <w:szCs w:val="27"/>
        </w:rPr>
        <w:t>Н.Н. Шиленко</w:t>
      </w:r>
    </w:p>
    <w:p w:rsidR="00DA08CA" w:rsidRPr="003D171C" w:rsidRDefault="00DA08CA" w:rsidP="00810FAB">
      <w:pPr>
        <w:pStyle w:val="Style1"/>
        <w:widowControl/>
        <w:spacing w:line="240" w:lineRule="auto"/>
        <w:ind w:firstLine="709"/>
        <w:jc w:val="both"/>
        <w:rPr>
          <w:rFonts w:ascii="Liberation Serif" w:hAnsi="Liberation Serif"/>
          <w:sz w:val="27"/>
          <w:szCs w:val="27"/>
        </w:rPr>
      </w:pPr>
    </w:p>
    <w:p w:rsidR="00D46477" w:rsidRPr="003D171C" w:rsidRDefault="00D46477" w:rsidP="00810FAB">
      <w:pPr>
        <w:pStyle w:val="Style1"/>
        <w:widowControl/>
        <w:spacing w:line="240" w:lineRule="auto"/>
        <w:ind w:firstLine="709"/>
        <w:jc w:val="both"/>
        <w:rPr>
          <w:rFonts w:ascii="Liberation Serif" w:hAnsi="Liberation Serif"/>
          <w:sz w:val="27"/>
          <w:szCs w:val="27"/>
        </w:rPr>
      </w:pPr>
    </w:p>
    <w:p w:rsidR="00A22CF7" w:rsidRPr="003D171C" w:rsidRDefault="00A22CF7" w:rsidP="00810FAB">
      <w:pPr>
        <w:pStyle w:val="23"/>
        <w:spacing w:line="240" w:lineRule="auto"/>
        <w:ind w:firstLine="0"/>
        <w:rPr>
          <w:rFonts w:ascii="Liberation Serif" w:hAnsi="Liberation Serif"/>
          <w:sz w:val="27"/>
          <w:szCs w:val="27"/>
        </w:rPr>
      </w:pPr>
      <w:r w:rsidRPr="003D171C">
        <w:rPr>
          <w:rFonts w:ascii="Liberation Serif" w:hAnsi="Liberation Serif"/>
          <w:sz w:val="27"/>
          <w:szCs w:val="27"/>
        </w:rPr>
        <w:tab/>
      </w:r>
    </w:p>
    <w:p w:rsidR="00614B7C" w:rsidRPr="003D171C" w:rsidRDefault="00614B7C" w:rsidP="00810FAB">
      <w:pPr>
        <w:spacing w:after="0" w:line="240" w:lineRule="auto"/>
        <w:ind w:firstLine="709"/>
        <w:jc w:val="both"/>
        <w:rPr>
          <w:rFonts w:ascii="Liberation Serif" w:hAnsi="Liberation Serif" w:cs="Times New Roman"/>
          <w:sz w:val="27"/>
          <w:szCs w:val="27"/>
        </w:rPr>
      </w:pPr>
    </w:p>
    <w:p w:rsidR="00614B7C" w:rsidRPr="003D171C" w:rsidRDefault="00614B7C" w:rsidP="00810FAB">
      <w:pPr>
        <w:spacing w:after="0" w:line="240" w:lineRule="auto"/>
        <w:rPr>
          <w:rFonts w:ascii="Liberation Serif" w:hAnsi="Liberation Serif"/>
          <w:sz w:val="27"/>
          <w:szCs w:val="27"/>
        </w:rPr>
      </w:pPr>
    </w:p>
    <w:sectPr w:rsidR="00614B7C" w:rsidRPr="003D171C" w:rsidSect="003D171C">
      <w:headerReference w:type="default" r:id="rId9"/>
      <w:pgSz w:w="11906" w:h="16838"/>
      <w:pgMar w:top="851"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03" w:rsidRDefault="004F0A03" w:rsidP="00870828">
      <w:pPr>
        <w:spacing w:after="0" w:line="240" w:lineRule="auto"/>
      </w:pPr>
      <w:r>
        <w:separator/>
      </w:r>
    </w:p>
  </w:endnote>
  <w:endnote w:type="continuationSeparator" w:id="0">
    <w:p w:rsidR="004F0A03" w:rsidRDefault="004F0A03" w:rsidP="0087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03" w:rsidRDefault="004F0A03" w:rsidP="00870828">
      <w:pPr>
        <w:spacing w:after="0" w:line="240" w:lineRule="auto"/>
      </w:pPr>
      <w:r>
        <w:separator/>
      </w:r>
    </w:p>
  </w:footnote>
  <w:footnote w:type="continuationSeparator" w:id="0">
    <w:p w:rsidR="004F0A03" w:rsidRDefault="004F0A03" w:rsidP="0087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204"/>
      <w:docPartObj>
        <w:docPartGallery w:val="Page Numbers (Top of Page)"/>
        <w:docPartUnique/>
      </w:docPartObj>
    </w:sdtPr>
    <w:sdtContent>
      <w:p w:rsidR="004F0A03" w:rsidRDefault="004F0A03">
        <w:pPr>
          <w:pStyle w:val="a5"/>
          <w:jc w:val="center"/>
        </w:pPr>
        <w:r>
          <w:fldChar w:fldCharType="begin"/>
        </w:r>
        <w:r>
          <w:instrText xml:space="preserve"> PAGE   \* MERGEFORMAT </w:instrText>
        </w:r>
        <w:r>
          <w:fldChar w:fldCharType="separate"/>
        </w:r>
        <w:r w:rsidR="00850019">
          <w:rPr>
            <w:noProof/>
          </w:rPr>
          <w:t>2</w:t>
        </w:r>
        <w:r>
          <w:rPr>
            <w:noProof/>
          </w:rPr>
          <w:fldChar w:fldCharType="end"/>
        </w:r>
      </w:p>
    </w:sdtContent>
  </w:sdt>
  <w:p w:rsidR="004F0A03" w:rsidRDefault="004F0A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92"/>
    <w:multiLevelType w:val="hybridMultilevel"/>
    <w:tmpl w:val="A5C2AEFC"/>
    <w:lvl w:ilvl="0" w:tplc="5CBC2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00399"/>
    <w:multiLevelType w:val="hybridMultilevel"/>
    <w:tmpl w:val="CA860E5C"/>
    <w:lvl w:ilvl="0" w:tplc="B0A43A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89443EB"/>
    <w:multiLevelType w:val="hybridMultilevel"/>
    <w:tmpl w:val="5FFA5D40"/>
    <w:lvl w:ilvl="0" w:tplc="F02EAA1C">
      <w:start w:val="7"/>
      <w:numFmt w:val="decimal"/>
      <w:lvlText w:val="%1)"/>
      <w:lvlJc w:val="left"/>
      <w:pPr>
        <w:ind w:left="928" w:hanging="360"/>
      </w:pPr>
      <w:rPr>
        <w:rFonts w:ascii="Liberation Serif" w:eastAsiaTheme="minorHAnsi" w:hAnsi="Liberation Serif" w:cstheme="minorBidi"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9441CBB"/>
    <w:multiLevelType w:val="hybridMultilevel"/>
    <w:tmpl w:val="1278D1D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07C46"/>
    <w:multiLevelType w:val="hybridMultilevel"/>
    <w:tmpl w:val="16E48834"/>
    <w:lvl w:ilvl="0" w:tplc="C9E84F8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C912DA"/>
    <w:multiLevelType w:val="hybridMultilevel"/>
    <w:tmpl w:val="B3460A8A"/>
    <w:lvl w:ilvl="0" w:tplc="78B8BE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5B96661"/>
    <w:multiLevelType w:val="multilevel"/>
    <w:tmpl w:val="C332DAF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Liberation Serif" w:eastAsia="Times New Roman" w:hAnsi="Liberation Serif"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9FD5046"/>
    <w:multiLevelType w:val="hybridMultilevel"/>
    <w:tmpl w:val="234A22D6"/>
    <w:lvl w:ilvl="0" w:tplc="02B2DAD2">
      <w:start w:val="1"/>
      <w:numFmt w:val="decimal"/>
      <w:lvlText w:val="%1)"/>
      <w:lvlJc w:val="left"/>
      <w:pPr>
        <w:ind w:left="2625" w:hanging="106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307DE6"/>
    <w:multiLevelType w:val="hybridMultilevel"/>
    <w:tmpl w:val="E1BC98C6"/>
    <w:lvl w:ilvl="0" w:tplc="7E32D41E">
      <w:start w:val="1"/>
      <w:numFmt w:val="decimal"/>
      <w:lvlText w:val="%1."/>
      <w:lvlJc w:val="left"/>
      <w:pPr>
        <w:ind w:left="1069" w:hanging="360"/>
      </w:pPr>
      <w:rPr>
        <w:rFonts w:ascii="Liberation Serif" w:eastAsia="Times New Roman" w:hAnsi="Liberation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7B3D6E"/>
    <w:multiLevelType w:val="hybridMultilevel"/>
    <w:tmpl w:val="438CDCD0"/>
    <w:lvl w:ilvl="0" w:tplc="3898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D35E7A"/>
    <w:multiLevelType w:val="hybridMultilevel"/>
    <w:tmpl w:val="3180488E"/>
    <w:lvl w:ilvl="0" w:tplc="8B5AA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3D4C85"/>
    <w:multiLevelType w:val="hybridMultilevel"/>
    <w:tmpl w:val="363A9E3E"/>
    <w:lvl w:ilvl="0" w:tplc="18A000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211C08"/>
    <w:multiLevelType w:val="hybridMultilevel"/>
    <w:tmpl w:val="CFE64462"/>
    <w:lvl w:ilvl="0" w:tplc="6FD47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D12B6D"/>
    <w:multiLevelType w:val="hybridMultilevel"/>
    <w:tmpl w:val="13DA0084"/>
    <w:lvl w:ilvl="0" w:tplc="75F240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8D86EA1"/>
    <w:multiLevelType w:val="hybridMultilevel"/>
    <w:tmpl w:val="6F9ABF20"/>
    <w:lvl w:ilvl="0" w:tplc="8A185558">
      <w:start w:val="1"/>
      <w:numFmt w:val="upperRoman"/>
      <w:lvlText w:val="%1."/>
      <w:lvlJc w:val="left"/>
      <w:pPr>
        <w:ind w:left="1429" w:hanging="72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D96E42"/>
    <w:multiLevelType w:val="hybridMultilevel"/>
    <w:tmpl w:val="80F6DAB0"/>
    <w:lvl w:ilvl="0" w:tplc="0F384DC0">
      <w:start w:val="1"/>
      <w:numFmt w:val="decimal"/>
      <w:lvlText w:val="%1)"/>
      <w:lvlJc w:val="left"/>
      <w:pPr>
        <w:ind w:left="1211" w:hanging="360"/>
      </w:pPr>
      <w:rPr>
        <w:rFonts w:ascii="Liberation Serif" w:hAnsi="Liberation Serif"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B62EA4"/>
    <w:multiLevelType w:val="hybridMultilevel"/>
    <w:tmpl w:val="B3460A8A"/>
    <w:lvl w:ilvl="0" w:tplc="78B8BE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E5D18AC"/>
    <w:multiLevelType w:val="hybridMultilevel"/>
    <w:tmpl w:val="1FF8F8A0"/>
    <w:lvl w:ilvl="0" w:tplc="FB00CA4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1"/>
  </w:num>
  <w:num w:numId="4">
    <w:abstractNumId w:val="13"/>
  </w:num>
  <w:num w:numId="5">
    <w:abstractNumId w:val="3"/>
  </w:num>
  <w:num w:numId="6">
    <w:abstractNumId w:val="6"/>
  </w:num>
  <w:num w:numId="7">
    <w:abstractNumId w:val="0"/>
  </w:num>
  <w:num w:numId="8">
    <w:abstractNumId w:val="11"/>
  </w:num>
  <w:num w:numId="9">
    <w:abstractNumId w:val="4"/>
  </w:num>
  <w:num w:numId="10">
    <w:abstractNumId w:val="17"/>
  </w:num>
  <w:num w:numId="11">
    <w:abstractNumId w:val="8"/>
  </w:num>
  <w:num w:numId="12">
    <w:abstractNumId w:val="15"/>
  </w:num>
  <w:num w:numId="13">
    <w:abstractNumId w:val="12"/>
  </w:num>
  <w:num w:numId="14">
    <w:abstractNumId w:val="7"/>
  </w:num>
  <w:num w:numId="15">
    <w:abstractNumId w:val="5"/>
  </w:num>
  <w:num w:numId="16">
    <w:abstractNumId w:val="1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7C"/>
    <w:rsid w:val="00002BC0"/>
    <w:rsid w:val="0000483A"/>
    <w:rsid w:val="0001757F"/>
    <w:rsid w:val="000336B1"/>
    <w:rsid w:val="000370B9"/>
    <w:rsid w:val="000411F9"/>
    <w:rsid w:val="00041683"/>
    <w:rsid w:val="0004173E"/>
    <w:rsid w:val="00044BBB"/>
    <w:rsid w:val="0005007B"/>
    <w:rsid w:val="00051C84"/>
    <w:rsid w:val="000657DD"/>
    <w:rsid w:val="00070063"/>
    <w:rsid w:val="00077807"/>
    <w:rsid w:val="000A0448"/>
    <w:rsid w:val="000A05F0"/>
    <w:rsid w:val="000A159F"/>
    <w:rsid w:val="000A1886"/>
    <w:rsid w:val="000A349C"/>
    <w:rsid w:val="000B32DC"/>
    <w:rsid w:val="000B3EB6"/>
    <w:rsid w:val="000B4637"/>
    <w:rsid w:val="000B46FD"/>
    <w:rsid w:val="000B6257"/>
    <w:rsid w:val="000C5BD3"/>
    <w:rsid w:val="000C6B46"/>
    <w:rsid w:val="000C775F"/>
    <w:rsid w:val="000D39E2"/>
    <w:rsid w:val="000D6725"/>
    <w:rsid w:val="000D79A9"/>
    <w:rsid w:val="000E07BA"/>
    <w:rsid w:val="000E763D"/>
    <w:rsid w:val="001005A8"/>
    <w:rsid w:val="00110CEC"/>
    <w:rsid w:val="001443A0"/>
    <w:rsid w:val="00153450"/>
    <w:rsid w:val="00153A53"/>
    <w:rsid w:val="0016072B"/>
    <w:rsid w:val="00161957"/>
    <w:rsid w:val="00162987"/>
    <w:rsid w:val="001726D3"/>
    <w:rsid w:val="00172B50"/>
    <w:rsid w:val="00172D37"/>
    <w:rsid w:val="0017317A"/>
    <w:rsid w:val="0017329D"/>
    <w:rsid w:val="00173E68"/>
    <w:rsid w:val="00180A22"/>
    <w:rsid w:val="00182C41"/>
    <w:rsid w:val="00182F5F"/>
    <w:rsid w:val="00183B16"/>
    <w:rsid w:val="0018584A"/>
    <w:rsid w:val="001A417D"/>
    <w:rsid w:val="001B16B2"/>
    <w:rsid w:val="001B3507"/>
    <w:rsid w:val="001E3882"/>
    <w:rsid w:val="001E6C74"/>
    <w:rsid w:val="001F004F"/>
    <w:rsid w:val="001F6686"/>
    <w:rsid w:val="0020254E"/>
    <w:rsid w:val="002050AD"/>
    <w:rsid w:val="00217213"/>
    <w:rsid w:val="00222D1C"/>
    <w:rsid w:val="00223096"/>
    <w:rsid w:val="0023084A"/>
    <w:rsid w:val="002330C6"/>
    <w:rsid w:val="00236068"/>
    <w:rsid w:val="002379AC"/>
    <w:rsid w:val="002426D7"/>
    <w:rsid w:val="00252228"/>
    <w:rsid w:val="00260356"/>
    <w:rsid w:val="00261134"/>
    <w:rsid w:val="00272811"/>
    <w:rsid w:val="00280AFD"/>
    <w:rsid w:val="00282CF8"/>
    <w:rsid w:val="00290257"/>
    <w:rsid w:val="002A4F10"/>
    <w:rsid w:val="002D509C"/>
    <w:rsid w:val="002D6E06"/>
    <w:rsid w:val="002E135C"/>
    <w:rsid w:val="002E4C0E"/>
    <w:rsid w:val="002E643C"/>
    <w:rsid w:val="00311C21"/>
    <w:rsid w:val="00316A4F"/>
    <w:rsid w:val="003226E8"/>
    <w:rsid w:val="00323F28"/>
    <w:rsid w:val="00326A97"/>
    <w:rsid w:val="00331FD8"/>
    <w:rsid w:val="003426D5"/>
    <w:rsid w:val="0034305F"/>
    <w:rsid w:val="003473BE"/>
    <w:rsid w:val="00350684"/>
    <w:rsid w:val="00354C70"/>
    <w:rsid w:val="00357755"/>
    <w:rsid w:val="00364C79"/>
    <w:rsid w:val="003678EF"/>
    <w:rsid w:val="00371C21"/>
    <w:rsid w:val="00382378"/>
    <w:rsid w:val="00387C15"/>
    <w:rsid w:val="00393060"/>
    <w:rsid w:val="00393B2C"/>
    <w:rsid w:val="00394E31"/>
    <w:rsid w:val="003972C5"/>
    <w:rsid w:val="003A1FAC"/>
    <w:rsid w:val="003A3A05"/>
    <w:rsid w:val="003A5F4F"/>
    <w:rsid w:val="003B5C99"/>
    <w:rsid w:val="003C19D2"/>
    <w:rsid w:val="003D171C"/>
    <w:rsid w:val="003E0A82"/>
    <w:rsid w:val="003E0E2F"/>
    <w:rsid w:val="003E137A"/>
    <w:rsid w:val="003F08EA"/>
    <w:rsid w:val="003F3CB7"/>
    <w:rsid w:val="004037E3"/>
    <w:rsid w:val="00404900"/>
    <w:rsid w:val="00404F2C"/>
    <w:rsid w:val="00405B4E"/>
    <w:rsid w:val="00410C28"/>
    <w:rsid w:val="00415951"/>
    <w:rsid w:val="00431F49"/>
    <w:rsid w:val="00434B09"/>
    <w:rsid w:val="00434D00"/>
    <w:rsid w:val="00445E98"/>
    <w:rsid w:val="004505B9"/>
    <w:rsid w:val="00452E8C"/>
    <w:rsid w:val="00454D3A"/>
    <w:rsid w:val="00456155"/>
    <w:rsid w:val="00460A5D"/>
    <w:rsid w:val="00461E1C"/>
    <w:rsid w:val="004674F8"/>
    <w:rsid w:val="00471D55"/>
    <w:rsid w:val="0047480F"/>
    <w:rsid w:val="00482348"/>
    <w:rsid w:val="00482E7F"/>
    <w:rsid w:val="004A0196"/>
    <w:rsid w:val="004A6F49"/>
    <w:rsid w:val="004C10FB"/>
    <w:rsid w:val="004C2209"/>
    <w:rsid w:val="004C32B5"/>
    <w:rsid w:val="004C3460"/>
    <w:rsid w:val="004D78A6"/>
    <w:rsid w:val="004E0871"/>
    <w:rsid w:val="004E773C"/>
    <w:rsid w:val="004F0A03"/>
    <w:rsid w:val="004F255E"/>
    <w:rsid w:val="004F41B6"/>
    <w:rsid w:val="004F46F4"/>
    <w:rsid w:val="00500956"/>
    <w:rsid w:val="005044C8"/>
    <w:rsid w:val="00505979"/>
    <w:rsid w:val="005205BA"/>
    <w:rsid w:val="005256B5"/>
    <w:rsid w:val="0053207C"/>
    <w:rsid w:val="00532753"/>
    <w:rsid w:val="00535866"/>
    <w:rsid w:val="005421A5"/>
    <w:rsid w:val="00545D18"/>
    <w:rsid w:val="005477D8"/>
    <w:rsid w:val="0055151D"/>
    <w:rsid w:val="00551D0F"/>
    <w:rsid w:val="005544EE"/>
    <w:rsid w:val="00556AFA"/>
    <w:rsid w:val="00570ACC"/>
    <w:rsid w:val="0057173F"/>
    <w:rsid w:val="00575D32"/>
    <w:rsid w:val="00576306"/>
    <w:rsid w:val="00576F62"/>
    <w:rsid w:val="005810C4"/>
    <w:rsid w:val="005941F9"/>
    <w:rsid w:val="00595CC1"/>
    <w:rsid w:val="005A29F4"/>
    <w:rsid w:val="005A4CA1"/>
    <w:rsid w:val="005B4453"/>
    <w:rsid w:val="005B5BE4"/>
    <w:rsid w:val="005C1478"/>
    <w:rsid w:val="005E0497"/>
    <w:rsid w:val="005E3D8F"/>
    <w:rsid w:val="005F1555"/>
    <w:rsid w:val="005F62F3"/>
    <w:rsid w:val="005F6E0D"/>
    <w:rsid w:val="006123A8"/>
    <w:rsid w:val="00614B7C"/>
    <w:rsid w:val="00626F0C"/>
    <w:rsid w:val="00626FAE"/>
    <w:rsid w:val="006306A2"/>
    <w:rsid w:val="006314BA"/>
    <w:rsid w:val="00636970"/>
    <w:rsid w:val="00640257"/>
    <w:rsid w:val="006444E1"/>
    <w:rsid w:val="00644AF3"/>
    <w:rsid w:val="006473F6"/>
    <w:rsid w:val="00664B26"/>
    <w:rsid w:val="00667257"/>
    <w:rsid w:val="006672FD"/>
    <w:rsid w:val="006709EF"/>
    <w:rsid w:val="0068306D"/>
    <w:rsid w:val="00691195"/>
    <w:rsid w:val="00692B68"/>
    <w:rsid w:val="006A4137"/>
    <w:rsid w:val="006B1397"/>
    <w:rsid w:val="006B5B5B"/>
    <w:rsid w:val="006B7577"/>
    <w:rsid w:val="006B760F"/>
    <w:rsid w:val="006D03DB"/>
    <w:rsid w:val="006D3726"/>
    <w:rsid w:val="006D3BA0"/>
    <w:rsid w:val="006E464A"/>
    <w:rsid w:val="006E4809"/>
    <w:rsid w:val="006E686C"/>
    <w:rsid w:val="006F322A"/>
    <w:rsid w:val="00702596"/>
    <w:rsid w:val="00706215"/>
    <w:rsid w:val="007147D7"/>
    <w:rsid w:val="00717213"/>
    <w:rsid w:val="007200B6"/>
    <w:rsid w:val="00721E2E"/>
    <w:rsid w:val="00723D1E"/>
    <w:rsid w:val="007369BC"/>
    <w:rsid w:val="00746DB4"/>
    <w:rsid w:val="00747B7D"/>
    <w:rsid w:val="0075353E"/>
    <w:rsid w:val="007566CC"/>
    <w:rsid w:val="00772749"/>
    <w:rsid w:val="00776BB8"/>
    <w:rsid w:val="0078188E"/>
    <w:rsid w:val="00784A22"/>
    <w:rsid w:val="00785EC9"/>
    <w:rsid w:val="00786AF2"/>
    <w:rsid w:val="00787FDB"/>
    <w:rsid w:val="007A2D7C"/>
    <w:rsid w:val="007B2E0C"/>
    <w:rsid w:val="007B4BFC"/>
    <w:rsid w:val="007C0138"/>
    <w:rsid w:val="007C2BAA"/>
    <w:rsid w:val="007C5795"/>
    <w:rsid w:val="007E74DD"/>
    <w:rsid w:val="007F0117"/>
    <w:rsid w:val="007F2EC5"/>
    <w:rsid w:val="00801916"/>
    <w:rsid w:val="00810FAB"/>
    <w:rsid w:val="00812353"/>
    <w:rsid w:val="00826854"/>
    <w:rsid w:val="0082698B"/>
    <w:rsid w:val="00827EBD"/>
    <w:rsid w:val="00830F19"/>
    <w:rsid w:val="008342C8"/>
    <w:rsid w:val="00845B7C"/>
    <w:rsid w:val="00850019"/>
    <w:rsid w:val="00870828"/>
    <w:rsid w:val="00871ED0"/>
    <w:rsid w:val="00875AFD"/>
    <w:rsid w:val="00894A0D"/>
    <w:rsid w:val="008B2901"/>
    <w:rsid w:val="008B3061"/>
    <w:rsid w:val="008B430A"/>
    <w:rsid w:val="008C3480"/>
    <w:rsid w:val="008C6400"/>
    <w:rsid w:val="008C65B1"/>
    <w:rsid w:val="008C73E6"/>
    <w:rsid w:val="008D1503"/>
    <w:rsid w:val="008D37CE"/>
    <w:rsid w:val="008F08C4"/>
    <w:rsid w:val="008F27EC"/>
    <w:rsid w:val="008F582E"/>
    <w:rsid w:val="00924BF6"/>
    <w:rsid w:val="00932728"/>
    <w:rsid w:val="00937B94"/>
    <w:rsid w:val="00942B51"/>
    <w:rsid w:val="00950A8C"/>
    <w:rsid w:val="009513F3"/>
    <w:rsid w:val="00952362"/>
    <w:rsid w:val="00952574"/>
    <w:rsid w:val="00953E48"/>
    <w:rsid w:val="00957301"/>
    <w:rsid w:val="00973684"/>
    <w:rsid w:val="00980020"/>
    <w:rsid w:val="00990664"/>
    <w:rsid w:val="00997834"/>
    <w:rsid w:val="009A090D"/>
    <w:rsid w:val="009B02A9"/>
    <w:rsid w:val="009B546C"/>
    <w:rsid w:val="009B7A25"/>
    <w:rsid w:val="009C75DE"/>
    <w:rsid w:val="009D1F26"/>
    <w:rsid w:val="009D457A"/>
    <w:rsid w:val="009D4AB1"/>
    <w:rsid w:val="009D74C4"/>
    <w:rsid w:val="009F10C2"/>
    <w:rsid w:val="009F15C4"/>
    <w:rsid w:val="009F1A75"/>
    <w:rsid w:val="00A0289D"/>
    <w:rsid w:val="00A04334"/>
    <w:rsid w:val="00A067DD"/>
    <w:rsid w:val="00A1149A"/>
    <w:rsid w:val="00A129C6"/>
    <w:rsid w:val="00A22CF7"/>
    <w:rsid w:val="00A304FC"/>
    <w:rsid w:val="00A42648"/>
    <w:rsid w:val="00A43CAA"/>
    <w:rsid w:val="00A50356"/>
    <w:rsid w:val="00A70DB7"/>
    <w:rsid w:val="00A77080"/>
    <w:rsid w:val="00A815CF"/>
    <w:rsid w:val="00A854E9"/>
    <w:rsid w:val="00A866BA"/>
    <w:rsid w:val="00A91D21"/>
    <w:rsid w:val="00A97925"/>
    <w:rsid w:val="00AA5118"/>
    <w:rsid w:val="00AA5D22"/>
    <w:rsid w:val="00AB6A44"/>
    <w:rsid w:val="00AB6C2B"/>
    <w:rsid w:val="00AC524E"/>
    <w:rsid w:val="00AC7CAE"/>
    <w:rsid w:val="00AD2842"/>
    <w:rsid w:val="00AD3040"/>
    <w:rsid w:val="00AD5DD2"/>
    <w:rsid w:val="00AE1B93"/>
    <w:rsid w:val="00AE3570"/>
    <w:rsid w:val="00AF5827"/>
    <w:rsid w:val="00B24988"/>
    <w:rsid w:val="00B40665"/>
    <w:rsid w:val="00B47AE3"/>
    <w:rsid w:val="00B55305"/>
    <w:rsid w:val="00B560B1"/>
    <w:rsid w:val="00B56CE2"/>
    <w:rsid w:val="00B56FDD"/>
    <w:rsid w:val="00B62B73"/>
    <w:rsid w:val="00B762F2"/>
    <w:rsid w:val="00B800AF"/>
    <w:rsid w:val="00B872B0"/>
    <w:rsid w:val="00B87D80"/>
    <w:rsid w:val="00BA7B4B"/>
    <w:rsid w:val="00BB3A2E"/>
    <w:rsid w:val="00BB4DC7"/>
    <w:rsid w:val="00BC4F4F"/>
    <w:rsid w:val="00BC711C"/>
    <w:rsid w:val="00BD172D"/>
    <w:rsid w:val="00BD65D5"/>
    <w:rsid w:val="00BF0301"/>
    <w:rsid w:val="00BF1845"/>
    <w:rsid w:val="00BF39D0"/>
    <w:rsid w:val="00C06062"/>
    <w:rsid w:val="00C13092"/>
    <w:rsid w:val="00C15A36"/>
    <w:rsid w:val="00C27481"/>
    <w:rsid w:val="00C306AC"/>
    <w:rsid w:val="00C34E14"/>
    <w:rsid w:val="00C44E8B"/>
    <w:rsid w:val="00C50652"/>
    <w:rsid w:val="00C50AA3"/>
    <w:rsid w:val="00C54E81"/>
    <w:rsid w:val="00C61861"/>
    <w:rsid w:val="00C72910"/>
    <w:rsid w:val="00C75F86"/>
    <w:rsid w:val="00C77A36"/>
    <w:rsid w:val="00C80AC5"/>
    <w:rsid w:val="00C82340"/>
    <w:rsid w:val="00CA023B"/>
    <w:rsid w:val="00CA5B48"/>
    <w:rsid w:val="00CB24A8"/>
    <w:rsid w:val="00CC1B6B"/>
    <w:rsid w:val="00CC530E"/>
    <w:rsid w:val="00CD1703"/>
    <w:rsid w:val="00CD34E6"/>
    <w:rsid w:val="00CD5937"/>
    <w:rsid w:val="00CE4568"/>
    <w:rsid w:val="00CE46C1"/>
    <w:rsid w:val="00CF346D"/>
    <w:rsid w:val="00CF52E9"/>
    <w:rsid w:val="00CF567B"/>
    <w:rsid w:val="00CF619B"/>
    <w:rsid w:val="00D049A5"/>
    <w:rsid w:val="00D055D7"/>
    <w:rsid w:val="00D15D3B"/>
    <w:rsid w:val="00D161C9"/>
    <w:rsid w:val="00D25E11"/>
    <w:rsid w:val="00D30824"/>
    <w:rsid w:val="00D31F74"/>
    <w:rsid w:val="00D356C7"/>
    <w:rsid w:val="00D36368"/>
    <w:rsid w:val="00D401F4"/>
    <w:rsid w:val="00D41BDF"/>
    <w:rsid w:val="00D46477"/>
    <w:rsid w:val="00D50200"/>
    <w:rsid w:val="00D6120A"/>
    <w:rsid w:val="00D62DC2"/>
    <w:rsid w:val="00D84DC9"/>
    <w:rsid w:val="00D873BF"/>
    <w:rsid w:val="00D91320"/>
    <w:rsid w:val="00D9444C"/>
    <w:rsid w:val="00DA08CA"/>
    <w:rsid w:val="00DC6596"/>
    <w:rsid w:val="00DD0F4D"/>
    <w:rsid w:val="00DD209E"/>
    <w:rsid w:val="00DD6B2D"/>
    <w:rsid w:val="00DE53A1"/>
    <w:rsid w:val="00DF5C5A"/>
    <w:rsid w:val="00DF7E29"/>
    <w:rsid w:val="00E01612"/>
    <w:rsid w:val="00E03421"/>
    <w:rsid w:val="00E06ADE"/>
    <w:rsid w:val="00E06DD7"/>
    <w:rsid w:val="00E119B1"/>
    <w:rsid w:val="00E11A2E"/>
    <w:rsid w:val="00E15BFF"/>
    <w:rsid w:val="00E24D3C"/>
    <w:rsid w:val="00E3282D"/>
    <w:rsid w:val="00E341FB"/>
    <w:rsid w:val="00E35518"/>
    <w:rsid w:val="00E36B8E"/>
    <w:rsid w:val="00E508BF"/>
    <w:rsid w:val="00E569C7"/>
    <w:rsid w:val="00E56BC2"/>
    <w:rsid w:val="00E57C49"/>
    <w:rsid w:val="00E70F0C"/>
    <w:rsid w:val="00E82176"/>
    <w:rsid w:val="00E84289"/>
    <w:rsid w:val="00E90097"/>
    <w:rsid w:val="00EB122D"/>
    <w:rsid w:val="00EB17F3"/>
    <w:rsid w:val="00EC29FD"/>
    <w:rsid w:val="00EC2B3B"/>
    <w:rsid w:val="00EC4DAD"/>
    <w:rsid w:val="00ED3E1E"/>
    <w:rsid w:val="00EF5DF8"/>
    <w:rsid w:val="00F2047E"/>
    <w:rsid w:val="00F22367"/>
    <w:rsid w:val="00F23BE3"/>
    <w:rsid w:val="00F26883"/>
    <w:rsid w:val="00F330E5"/>
    <w:rsid w:val="00F37487"/>
    <w:rsid w:val="00F375FA"/>
    <w:rsid w:val="00F5349B"/>
    <w:rsid w:val="00F55B4F"/>
    <w:rsid w:val="00F56811"/>
    <w:rsid w:val="00F66DA9"/>
    <w:rsid w:val="00F77125"/>
    <w:rsid w:val="00F7765C"/>
    <w:rsid w:val="00F82AA9"/>
    <w:rsid w:val="00F856C1"/>
    <w:rsid w:val="00F90A75"/>
    <w:rsid w:val="00FA158B"/>
    <w:rsid w:val="00FA614C"/>
    <w:rsid w:val="00FB6EBF"/>
    <w:rsid w:val="00FC2245"/>
    <w:rsid w:val="00FD2632"/>
    <w:rsid w:val="00FD691A"/>
    <w:rsid w:val="00FE002C"/>
    <w:rsid w:val="00FE6785"/>
    <w:rsid w:val="00FF132C"/>
    <w:rsid w:val="00FF7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qFormat/>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qFormat/>
    <w:locked/>
    <w:rsid w:val="00FE002C"/>
    <w:rPr>
      <w:rFonts w:eastAsiaTheme="minorHAnsi"/>
      <w:lang w:eastAsia="en-US"/>
    </w:rPr>
  </w:style>
  <w:style w:type="character" w:customStyle="1" w:styleId="extendedtext-full">
    <w:name w:val="extendedtext-full"/>
    <w:rsid w:val="007E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qFormat/>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qFormat/>
    <w:locked/>
    <w:rsid w:val="00FE002C"/>
    <w:rPr>
      <w:rFonts w:eastAsiaTheme="minorHAnsi"/>
      <w:lang w:eastAsia="en-US"/>
    </w:rPr>
  </w:style>
  <w:style w:type="character" w:customStyle="1" w:styleId="extendedtext-full">
    <w:name w:val="extendedtext-full"/>
    <w:rsid w:val="007E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4289-1509-4421-A2BE-5FD2DEE2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I_Burakova</dc:creator>
  <cp:lastModifiedBy>Ирина Р. Буракова</cp:lastModifiedBy>
  <cp:revision>5</cp:revision>
  <cp:lastPrinted>2023-06-28T07:12:00Z</cp:lastPrinted>
  <dcterms:created xsi:type="dcterms:W3CDTF">2023-09-28T05:47:00Z</dcterms:created>
  <dcterms:modified xsi:type="dcterms:W3CDTF">2023-10-10T10:40:00Z</dcterms:modified>
</cp:coreProperties>
</file>