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F747D7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F747D7">
        <w:rPr>
          <w:rFonts w:ascii="Liberation Serif" w:hAnsi="Liberation Serif" w:cs="Times New Roman"/>
          <w:sz w:val="28"/>
          <w:szCs w:val="28"/>
        </w:rPr>
        <w:t>эффективности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F747D7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CC722C" w:rsidRPr="00F747D7">
        <w:rPr>
          <w:rFonts w:ascii="Liberation Serif" w:hAnsi="Liberation Serif" w:cs="Times New Roman"/>
          <w:sz w:val="28"/>
          <w:szCs w:val="28"/>
        </w:rPr>
        <w:t>ой</w:t>
      </w:r>
      <w:r w:rsidR="006214D7" w:rsidRPr="00F747D7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CC722C" w:rsidRPr="00F747D7">
        <w:rPr>
          <w:rFonts w:ascii="Liberation Serif" w:hAnsi="Liberation Serif" w:cs="Times New Roman"/>
          <w:sz w:val="28"/>
          <w:szCs w:val="28"/>
        </w:rPr>
        <w:t xml:space="preserve">ы </w:t>
      </w:r>
    </w:p>
    <w:p w:rsidR="00940437" w:rsidRPr="00F747D7" w:rsidRDefault="00940437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«Развитие культуры на территории Артемовского городского округа </w:t>
      </w:r>
    </w:p>
    <w:p w:rsidR="006214D7" w:rsidRPr="00F747D7" w:rsidRDefault="00E816DE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 2027</w:t>
      </w:r>
      <w:r w:rsidR="00940437" w:rsidRPr="00F747D7">
        <w:rPr>
          <w:rFonts w:ascii="Liberation Serif" w:hAnsi="Liberation Serif" w:cs="Times New Roman"/>
          <w:sz w:val="28"/>
          <w:szCs w:val="28"/>
        </w:rPr>
        <w:t xml:space="preserve"> года»</w:t>
      </w:r>
      <w:r>
        <w:rPr>
          <w:rFonts w:ascii="Liberation Serif" w:hAnsi="Liberation Serif" w:cs="Times New Roman"/>
          <w:sz w:val="28"/>
          <w:szCs w:val="28"/>
        </w:rPr>
        <w:t xml:space="preserve"> за 2023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F747D7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F747D7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F747D7">
        <w:rPr>
          <w:rFonts w:ascii="Liberation Serif" w:hAnsi="Liberation Serif" w:cs="Times New Roman"/>
          <w:sz w:val="28"/>
          <w:szCs w:val="28"/>
        </w:rPr>
        <w:t>«Развитие культуры на территории Артемо</w:t>
      </w:r>
      <w:r w:rsidR="00E816DE">
        <w:rPr>
          <w:rFonts w:ascii="Liberation Serif" w:hAnsi="Liberation Serif" w:cs="Times New Roman"/>
          <w:sz w:val="28"/>
          <w:szCs w:val="28"/>
        </w:rPr>
        <w:t>вского городского округа до 2027</w:t>
      </w:r>
      <w:r w:rsidR="009907D5" w:rsidRPr="00F747D7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Pr="00F747D7">
        <w:rPr>
          <w:rFonts w:ascii="Liberation Serif" w:hAnsi="Liberation Serif" w:cs="Times New Roman"/>
          <w:sz w:val="28"/>
          <w:szCs w:val="28"/>
        </w:rPr>
        <w:t>проведена оценка эффективности реа</w:t>
      </w:r>
      <w:r w:rsidR="00DD291B">
        <w:rPr>
          <w:rFonts w:ascii="Liberation Serif" w:hAnsi="Liberation Serif" w:cs="Times New Roman"/>
          <w:sz w:val="28"/>
          <w:szCs w:val="28"/>
        </w:rPr>
        <w:t xml:space="preserve">лизации муниципальной программы </w:t>
      </w:r>
      <w:r w:rsidR="00DD291B" w:rsidRPr="00DD291B">
        <w:rPr>
          <w:rFonts w:ascii="Liberation Serif" w:hAnsi="Liberation Serif" w:cs="Times New Roman"/>
          <w:sz w:val="28"/>
          <w:szCs w:val="28"/>
        </w:rPr>
        <w:t>за 2023 год</w:t>
      </w:r>
      <w:r w:rsidR="00DD291B">
        <w:rPr>
          <w:rFonts w:ascii="Liberation Serif" w:hAnsi="Liberation Serif" w:cs="Times New Roman"/>
          <w:sz w:val="28"/>
          <w:szCs w:val="28"/>
        </w:rPr>
        <w:t>.</w:t>
      </w:r>
    </w:p>
    <w:p w:rsidR="00954427" w:rsidRPr="00F747D7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Default="00954427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</w:t>
      </w:r>
      <w:r w:rsidR="00D74B18" w:rsidRPr="00F747D7">
        <w:rPr>
          <w:rFonts w:ascii="Liberation Serif" w:hAnsi="Liberation Serif" w:cs="Times New Roman"/>
          <w:sz w:val="28"/>
          <w:szCs w:val="28"/>
        </w:rPr>
        <w:t xml:space="preserve">повышена </w:t>
      </w:r>
      <w:r w:rsidR="009907D5" w:rsidRPr="00F747D7">
        <w:rPr>
          <w:rFonts w:ascii="Liberation Serif" w:hAnsi="Liberation Serif" w:cs="Times New Roman"/>
          <w:sz w:val="28"/>
          <w:szCs w:val="28"/>
        </w:rPr>
        <w:t>доступность и качество услуг</w:t>
      </w:r>
      <w:r w:rsidR="00DB6872" w:rsidRPr="00F747D7">
        <w:rPr>
          <w:rFonts w:ascii="Liberation Serif" w:hAnsi="Liberation Serif" w:cs="Times New Roman"/>
          <w:sz w:val="28"/>
          <w:szCs w:val="28"/>
        </w:rPr>
        <w:t>, оказываемых населению в сфере культуры;</w:t>
      </w:r>
    </w:p>
    <w:p w:rsidR="009B3C79" w:rsidRPr="00F747D7" w:rsidRDefault="009B3C79" w:rsidP="009B3C7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созданы условия для развития творческого потенциала </w:t>
      </w:r>
      <w:r>
        <w:rPr>
          <w:rFonts w:ascii="Liberation Serif" w:hAnsi="Liberation Serif" w:cs="Times New Roman"/>
          <w:sz w:val="28"/>
          <w:szCs w:val="28"/>
        </w:rPr>
        <w:t>населения Артемовского городского округа</w:t>
      </w:r>
      <w:r w:rsidRPr="00F747D7">
        <w:rPr>
          <w:rFonts w:ascii="Liberation Serif" w:hAnsi="Liberation Serif" w:cs="Times New Roman"/>
          <w:sz w:val="28"/>
          <w:szCs w:val="28"/>
        </w:rPr>
        <w:t>;</w:t>
      </w:r>
    </w:p>
    <w:p w:rsidR="009B3C79" w:rsidRDefault="00DB6872" w:rsidP="009B3C7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обеспечены условия для развития инновационной деятельности </w:t>
      </w:r>
      <w:r w:rsidR="00E816DE">
        <w:rPr>
          <w:rFonts w:ascii="Liberation Serif" w:hAnsi="Liberation Serif" w:cs="Times New Roman"/>
          <w:sz w:val="28"/>
          <w:szCs w:val="28"/>
        </w:rPr>
        <w:t>организаций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Pr="00216C4D">
        <w:rPr>
          <w:rFonts w:ascii="Liberation Serif" w:hAnsi="Liberation Serif" w:cs="Times New Roman"/>
          <w:sz w:val="28"/>
          <w:szCs w:val="28"/>
        </w:rPr>
        <w:t>культуры</w:t>
      </w:r>
      <w:r w:rsidR="009B3C79" w:rsidRPr="00216C4D">
        <w:rPr>
          <w:rFonts w:ascii="Liberation Serif" w:hAnsi="Liberation Serif" w:cs="Times New Roman"/>
          <w:sz w:val="28"/>
          <w:szCs w:val="28"/>
        </w:rPr>
        <w:t>;</w:t>
      </w:r>
    </w:p>
    <w:p w:rsidR="009B3C79" w:rsidRDefault="009B3C79" w:rsidP="009B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созданы условия</w:t>
      </w:r>
      <w:r w:rsidRPr="00A302C0">
        <w:rPr>
          <w:rFonts w:ascii="Times New Roman" w:hAnsi="Times New Roman" w:cs="Times New Roman"/>
          <w:sz w:val="28"/>
          <w:szCs w:val="28"/>
        </w:rPr>
        <w:t xml:space="preserve"> для сохранения и развития кадрового потенциала сферы культуры;</w:t>
      </w:r>
    </w:p>
    <w:p w:rsidR="00A05D5F" w:rsidRPr="00F747D7" w:rsidRDefault="00A05D5F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- обеспечено совершенствование организационных, экономических и правовых механизмов развития культуры.</w:t>
      </w:r>
    </w:p>
    <w:p w:rsidR="00A05D5F" w:rsidRPr="00F747D7" w:rsidRDefault="00A05D5F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В период реализации муниципальной программы на территории Артемовского городского округа обеспечивались условия для духовно-нравственного развития и реализации человеческого потенциала в условиях перехода к инновационному типу развития общества и экономики</w:t>
      </w:r>
      <w:r w:rsidR="00E816DE">
        <w:rPr>
          <w:rFonts w:ascii="Liberation Serif" w:hAnsi="Liberation Serif" w:cs="Times New Roman"/>
          <w:sz w:val="28"/>
          <w:szCs w:val="28"/>
        </w:rPr>
        <w:t xml:space="preserve"> на территории</w:t>
      </w:r>
      <w:r w:rsidR="00E816DE" w:rsidRPr="00F747D7">
        <w:rPr>
          <w:rFonts w:ascii="Liberation Serif" w:hAnsi="Liberation Serif" w:cs="Times New Roman"/>
          <w:sz w:val="28"/>
          <w:szCs w:val="28"/>
        </w:rPr>
        <w:t xml:space="preserve"> Артемовского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городского округ</w:t>
      </w:r>
      <w:r w:rsidR="00482E4B" w:rsidRPr="00F747D7">
        <w:rPr>
          <w:rFonts w:ascii="Liberation Serif" w:hAnsi="Liberation Serif" w:cs="Times New Roman"/>
          <w:sz w:val="28"/>
          <w:szCs w:val="28"/>
        </w:rPr>
        <w:t>а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574CF1" w:rsidRPr="00F747D7" w:rsidRDefault="00574CF1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F747D7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F747D7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F747D7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F747D7">
        <w:rPr>
          <w:rFonts w:ascii="Liberation Serif" w:hAnsi="Liberation Serif" w:cs="Times New Roman"/>
          <w:sz w:val="28"/>
          <w:szCs w:val="28"/>
        </w:rPr>
        <w:t>1)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F747D7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реализацию мероприятий </w:t>
      </w:r>
      <w:r w:rsidRPr="00F747D7">
        <w:rPr>
          <w:rFonts w:ascii="Liberation Serif" w:hAnsi="Liberation Serif" w:cs="Times New Roman"/>
          <w:sz w:val="28"/>
          <w:szCs w:val="28"/>
        </w:rPr>
        <w:t>муниципальн</w:t>
      </w:r>
      <w:r w:rsidR="0089197A" w:rsidRPr="00F747D7">
        <w:rPr>
          <w:rFonts w:ascii="Liberation Serif" w:hAnsi="Liberation Serif" w:cs="Times New Roman"/>
          <w:sz w:val="28"/>
          <w:szCs w:val="28"/>
        </w:rPr>
        <w:t>ой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89197A" w:rsidRPr="00F747D7">
        <w:rPr>
          <w:rFonts w:ascii="Liberation Serif" w:hAnsi="Liberation Serif" w:cs="Times New Roman"/>
          <w:sz w:val="28"/>
          <w:szCs w:val="28"/>
        </w:rPr>
        <w:t>ы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на 20</w:t>
      </w:r>
      <w:r w:rsidR="00A245F6">
        <w:rPr>
          <w:rFonts w:ascii="Liberation Serif" w:hAnsi="Liberation Serif" w:cs="Times New Roman"/>
          <w:sz w:val="28"/>
          <w:szCs w:val="28"/>
        </w:rPr>
        <w:t>23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A245F6">
        <w:rPr>
          <w:rFonts w:ascii="Liberation Serif" w:hAnsi="Liberation Serif" w:cs="Times New Roman"/>
          <w:sz w:val="28"/>
          <w:szCs w:val="28"/>
        </w:rPr>
        <w:t>240 937,9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F747D7">
        <w:rPr>
          <w:rFonts w:ascii="Liberation Serif" w:hAnsi="Liberation Serif" w:cs="Times New Roman"/>
          <w:sz w:val="28"/>
          <w:szCs w:val="28"/>
        </w:rPr>
        <w:t>тыс.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</w:t>
      </w:r>
      <w:r w:rsidR="00A245F6">
        <w:rPr>
          <w:rFonts w:ascii="Liberation Serif" w:hAnsi="Liberation Serif" w:cs="Times New Roman"/>
          <w:sz w:val="28"/>
          <w:szCs w:val="28"/>
        </w:rPr>
        <w:t>2023</w:t>
      </w:r>
      <w:r w:rsidR="00033582">
        <w:rPr>
          <w:rFonts w:ascii="Liberation Serif" w:hAnsi="Liberation Serif" w:cs="Times New Roman"/>
          <w:sz w:val="28"/>
          <w:szCs w:val="28"/>
        </w:rPr>
        <w:t xml:space="preserve"> </w:t>
      </w:r>
      <w:r w:rsidRPr="00F747D7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A245F6">
        <w:rPr>
          <w:rFonts w:ascii="Liberation Serif" w:hAnsi="Liberation Serif" w:cs="Times New Roman"/>
          <w:sz w:val="28"/>
          <w:szCs w:val="28"/>
        </w:rPr>
        <w:t>240 914,8</w:t>
      </w:r>
      <w:r w:rsidR="008A3DF4" w:rsidRPr="00F747D7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F747D7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F747D7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747D7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747D7">
        <w:rPr>
          <w:rFonts w:ascii="Liberation Serif" w:hAnsi="Liberation Serif" w:cs="Times New Roman"/>
          <w:sz w:val="28"/>
          <w:szCs w:val="28"/>
        </w:rPr>
        <w:t xml:space="preserve">1 – </w:t>
      </w:r>
      <w:r w:rsidR="00A245F6">
        <w:rPr>
          <w:rFonts w:ascii="Liberation Serif" w:hAnsi="Liberation Serif" w:cs="Times New Roman"/>
          <w:sz w:val="28"/>
          <w:szCs w:val="28"/>
        </w:rPr>
        <w:t>1,0</w:t>
      </w:r>
      <w:r w:rsidR="00FA1292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Pr="00F747D7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F747D7">
        <w:rPr>
          <w:rFonts w:ascii="Liberation Serif" w:hAnsi="Liberation Serif" w:cs="Times New Roman"/>
          <w:sz w:val="28"/>
          <w:szCs w:val="28"/>
        </w:rPr>
        <w:t>и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F747D7">
        <w:rPr>
          <w:rFonts w:ascii="Liberation Serif" w:hAnsi="Liberation Serif" w:cs="Times New Roman"/>
          <w:sz w:val="28"/>
          <w:szCs w:val="28"/>
        </w:rPr>
        <w:t>«</w:t>
      </w:r>
      <w:r w:rsidR="003835EB" w:rsidRPr="00F747D7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F747D7">
        <w:rPr>
          <w:rFonts w:ascii="Liberation Serif" w:hAnsi="Liberation Serif" w:cs="Times New Roman"/>
          <w:sz w:val="28"/>
          <w:szCs w:val="28"/>
        </w:rPr>
        <w:t>»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F747D7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135BC" w:rsidRPr="00F747D7">
        <w:rPr>
          <w:rFonts w:ascii="Liberation Serif" w:hAnsi="Liberation Serif" w:cs="Times New Roman"/>
          <w:sz w:val="28"/>
          <w:szCs w:val="28"/>
        </w:rPr>
        <w:t>(Q2)</w:t>
      </w:r>
      <w:r w:rsidR="00B21A32"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F747D7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945FCF">
        <w:rPr>
          <w:rFonts w:ascii="Liberation Serif" w:hAnsi="Liberation Serif" w:cs="Times New Roman"/>
          <w:sz w:val="28"/>
          <w:szCs w:val="28"/>
        </w:rPr>
        <w:t>–</w:t>
      </w:r>
      <w:r w:rsidRPr="00945FCF">
        <w:rPr>
          <w:rFonts w:ascii="Liberation Serif" w:hAnsi="Liberation Serif" w:cs="Times New Roman"/>
          <w:sz w:val="28"/>
          <w:szCs w:val="28"/>
        </w:rPr>
        <w:t xml:space="preserve"> </w:t>
      </w:r>
      <w:r w:rsidR="00A245F6">
        <w:rPr>
          <w:rFonts w:ascii="Liberation Serif" w:hAnsi="Liberation Serif" w:cs="Times New Roman"/>
          <w:sz w:val="28"/>
          <w:szCs w:val="28"/>
        </w:rPr>
        <w:t>116,8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D12424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Pr="00F747D7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F747D7">
        <w:rPr>
          <w:rFonts w:ascii="Liberation Serif" w:eastAsia="Calibri" w:hAnsi="Liberation Serif" w:cs="Times New Roman"/>
          <w:sz w:val="28"/>
          <w:szCs w:val="28"/>
        </w:rPr>
        <w:t>–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9022C" w:rsidRPr="00F747D7">
        <w:rPr>
          <w:rFonts w:ascii="Liberation Serif" w:hAnsi="Liberation Serif" w:cs="Times New Roman"/>
          <w:sz w:val="28"/>
          <w:szCs w:val="28"/>
        </w:rPr>
        <w:t>1,</w:t>
      </w:r>
      <w:r w:rsidR="00A245F6">
        <w:rPr>
          <w:rFonts w:ascii="Liberation Serif" w:hAnsi="Liberation Serif" w:cs="Times New Roman"/>
          <w:sz w:val="28"/>
          <w:szCs w:val="28"/>
        </w:rPr>
        <w:t>17</w:t>
      </w:r>
      <w:r w:rsidR="00FA1292" w:rsidRPr="00F747D7">
        <w:rPr>
          <w:rFonts w:ascii="Liberation Serif" w:hAnsi="Liberation Serif" w:cs="Times New Roman"/>
          <w:sz w:val="28"/>
          <w:szCs w:val="28"/>
        </w:rPr>
        <w:t xml:space="preserve"> – «</w:t>
      </w:r>
      <w:r w:rsidR="00A245F6">
        <w:rPr>
          <w:rFonts w:ascii="Liberation Serif" w:hAnsi="Liberation Serif" w:cs="Times New Roman"/>
          <w:sz w:val="28"/>
          <w:szCs w:val="28"/>
        </w:rPr>
        <w:t>средняя</w:t>
      </w:r>
      <w:r w:rsidR="00155C84">
        <w:rPr>
          <w:rFonts w:ascii="Liberation Serif" w:hAnsi="Liberation Serif" w:cs="Times New Roman"/>
          <w:sz w:val="28"/>
          <w:szCs w:val="28"/>
        </w:rPr>
        <w:t xml:space="preserve"> </w:t>
      </w:r>
      <w:r w:rsidR="0069022C" w:rsidRPr="00F747D7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D12424">
        <w:rPr>
          <w:rFonts w:ascii="Liberation Serif" w:hAnsi="Liberation Serif" w:cs="Times New Roman"/>
          <w:sz w:val="28"/>
          <w:szCs w:val="28"/>
        </w:rPr>
        <w:t>»</w:t>
      </w:r>
      <w:r w:rsidR="00A245F6">
        <w:rPr>
          <w:rFonts w:ascii="Liberation Serif" w:hAnsi="Liberation Serif" w:cs="Times New Roman"/>
          <w:sz w:val="28"/>
          <w:szCs w:val="28"/>
        </w:rPr>
        <w:t xml:space="preserve"> (перевыполнение плана)</w:t>
      </w:r>
      <w:r w:rsidR="00945FCF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F747D7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B135BC" w:rsidRPr="00F747D7" w:rsidRDefault="00B21A32" w:rsidP="0089197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</w:t>
      </w:r>
      <w:r w:rsidR="00DD291B">
        <w:rPr>
          <w:rFonts w:ascii="Liberation Serif" w:hAnsi="Liberation Serif" w:cs="Times New Roman"/>
          <w:sz w:val="28"/>
          <w:szCs w:val="28"/>
        </w:rPr>
        <w:t xml:space="preserve"> </w:t>
      </w:r>
      <w:r w:rsidRPr="00F747D7">
        <w:rPr>
          <w:rFonts w:ascii="Liberation Serif" w:hAnsi="Liberation Serif" w:cs="Times New Roman"/>
          <w:sz w:val="28"/>
          <w:szCs w:val="28"/>
        </w:rPr>
        <w:t>– «</w:t>
      </w:r>
      <w:r w:rsidR="00AA2405" w:rsidRPr="00F747D7">
        <w:rPr>
          <w:rFonts w:ascii="Liberation Serif" w:hAnsi="Liberation Serif" w:cs="Times New Roman"/>
          <w:sz w:val="28"/>
          <w:szCs w:val="28"/>
        </w:rPr>
        <w:t>4</w:t>
      </w:r>
      <w:r w:rsidRPr="00F747D7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F747D7">
        <w:rPr>
          <w:rFonts w:ascii="Liberation Serif" w:hAnsi="Liberation Serif" w:cs="Times New Roman"/>
          <w:sz w:val="28"/>
          <w:szCs w:val="28"/>
        </w:rPr>
        <w:t>«</w:t>
      </w:r>
      <w:r w:rsidR="00AA2405" w:rsidRPr="00F747D7">
        <w:rPr>
          <w:rFonts w:ascii="Liberation Serif" w:hAnsi="Liberation Serif" w:cs="Times New Roman"/>
          <w:sz w:val="28"/>
          <w:szCs w:val="28"/>
        </w:rPr>
        <w:t>Приемлемый уровень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эффективност</w:t>
      </w:r>
      <w:r w:rsidR="00AA2405" w:rsidRPr="00F747D7">
        <w:rPr>
          <w:rFonts w:ascii="Liberation Serif" w:hAnsi="Liberation Serif" w:cs="Times New Roman"/>
          <w:sz w:val="28"/>
          <w:szCs w:val="28"/>
        </w:rPr>
        <w:t>и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B135BC" w:rsidRPr="00F747D7">
        <w:rPr>
          <w:rFonts w:ascii="Liberation Serif" w:hAnsi="Liberation Serif" w:cs="Times New Roman"/>
          <w:sz w:val="28"/>
          <w:szCs w:val="28"/>
        </w:rPr>
        <w:t>».</w:t>
      </w:r>
    </w:p>
    <w:p w:rsidR="00FA1292" w:rsidRPr="00F747D7" w:rsidRDefault="00B135BC" w:rsidP="0089197A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45CD0" w:rsidRPr="00F747D7" w:rsidRDefault="00545CD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545CD0" w:rsidRPr="00F747D7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3582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5C84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6C4D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3F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0CE9"/>
    <w:rsid w:val="004A4FB2"/>
    <w:rsid w:val="004A7962"/>
    <w:rsid w:val="004A7994"/>
    <w:rsid w:val="004A7C80"/>
    <w:rsid w:val="004B05D3"/>
    <w:rsid w:val="004B0FCD"/>
    <w:rsid w:val="004B123C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2C0E"/>
    <w:rsid w:val="004F309E"/>
    <w:rsid w:val="004F384D"/>
    <w:rsid w:val="004F4781"/>
    <w:rsid w:val="004F519C"/>
    <w:rsid w:val="004F5266"/>
    <w:rsid w:val="004F5555"/>
    <w:rsid w:val="005019AC"/>
    <w:rsid w:val="005021BE"/>
    <w:rsid w:val="0050286D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27623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45CD0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4CF1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0D0F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042F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6FCA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197A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0B6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5FCF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3C79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45F6"/>
    <w:rsid w:val="00A24678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405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35BC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2907"/>
    <w:rsid w:val="00C9411C"/>
    <w:rsid w:val="00C94BBD"/>
    <w:rsid w:val="00C9774E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424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D291B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231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16DE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47D7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5BA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CD8C-4C04-458D-8857-4E577752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E516-A70E-4B2D-B4AE-CBA15E61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23</cp:revision>
  <cp:lastPrinted>2024-04-02T04:14:00Z</cp:lastPrinted>
  <dcterms:created xsi:type="dcterms:W3CDTF">2017-04-13T11:41:00Z</dcterms:created>
  <dcterms:modified xsi:type="dcterms:W3CDTF">2024-04-02T04:15:00Z</dcterms:modified>
</cp:coreProperties>
</file>