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67" w:rsidRPr="00593467" w:rsidRDefault="00593467" w:rsidP="00593467">
      <w:pPr>
        <w:spacing w:after="0" w:line="240" w:lineRule="auto"/>
        <w:ind w:left="4536" w:firstLine="127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  <w:r w:rsidRPr="00593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</w:p>
    <w:p w:rsidR="00593467" w:rsidRPr="00593467" w:rsidRDefault="00593467" w:rsidP="00593467">
      <w:pPr>
        <w:spacing w:after="0" w:line="240" w:lineRule="auto"/>
        <w:ind w:left="5812" w:hanging="704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93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Утверждено постановлением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Администрации </w:t>
      </w:r>
      <w:r w:rsidRPr="00593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Артемовского городского округа </w:t>
      </w:r>
    </w:p>
    <w:p w:rsidR="00593467" w:rsidRPr="00593467" w:rsidRDefault="00593467" w:rsidP="00593467">
      <w:pPr>
        <w:spacing w:after="0" w:line="240" w:lineRule="auto"/>
        <w:ind w:left="5954" w:hanging="14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93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                    № 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Liberation Serif" w:eastAsia="Calibri" w:hAnsi="Liberation Serif" w:cs="Liberation Serif"/>
          <w:sz w:val="28"/>
          <w:szCs w:val="28"/>
        </w:rPr>
      </w:pP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  <w:bookmarkStart w:id="1" w:name="Par42"/>
      <w:bookmarkEnd w:id="1"/>
      <w:r w:rsidRPr="003B4A44">
        <w:rPr>
          <w:rFonts w:ascii="Liberation Serif" w:eastAsia="Calibri" w:hAnsi="Liberation Serif" w:cs="Liberation Serif"/>
          <w:b/>
          <w:bCs/>
          <w:sz w:val="28"/>
          <w:szCs w:val="28"/>
        </w:rPr>
        <w:t>ПОЛОЖЕНИЕ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3B4A44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О МЕЖВЕДОМСТВЕННОЙ КОМИССИИ ПО </w:t>
      </w:r>
      <w:r w:rsidR="003B4A44">
        <w:rPr>
          <w:rFonts w:ascii="Liberation Serif" w:eastAsia="Calibri" w:hAnsi="Liberation Serif" w:cs="Liberation Serif"/>
          <w:b/>
          <w:bCs/>
          <w:sz w:val="28"/>
          <w:szCs w:val="28"/>
        </w:rPr>
        <w:t>РЕГУДИРОВАНИЮ ПРОЦЕССА ПЕРЕСЕЛЕНИЯ СООТЕЧЕСТВЕННИКОВ В</w:t>
      </w:r>
      <w:r w:rsidRPr="003B4A44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 АРТЕМОВСКОГО ГОРОДСКОГО ОКРУГА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1F2C4E" w:rsidRPr="003B4A44" w:rsidRDefault="003B4A44" w:rsidP="001F2C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  <w:bookmarkStart w:id="2" w:name="Par48"/>
      <w:bookmarkEnd w:id="2"/>
      <w:r>
        <w:rPr>
          <w:rFonts w:ascii="Liberation Serif" w:eastAsia="Calibri" w:hAnsi="Liberation Serif" w:cs="Liberation Serif"/>
          <w:sz w:val="28"/>
          <w:szCs w:val="28"/>
        </w:rPr>
        <w:t xml:space="preserve">Глава </w:t>
      </w:r>
      <w:r w:rsidR="001F2C4E" w:rsidRPr="003B4A44">
        <w:rPr>
          <w:rFonts w:ascii="Liberation Serif" w:eastAsia="Calibri" w:hAnsi="Liberation Serif" w:cs="Liberation Serif"/>
          <w:sz w:val="28"/>
          <w:szCs w:val="28"/>
          <w:lang w:val="en-US"/>
        </w:rPr>
        <w:t>I</w:t>
      </w:r>
      <w:r w:rsidR="001F2C4E" w:rsidRPr="003B4A44">
        <w:rPr>
          <w:rFonts w:ascii="Liberation Serif" w:eastAsia="Calibri" w:hAnsi="Liberation Serif" w:cs="Liberation Serif"/>
          <w:sz w:val="28"/>
          <w:szCs w:val="28"/>
        </w:rPr>
        <w:t>. ОБЩИЕ ПОЛОЖЕНИЯ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1F2C4E" w:rsidRPr="003B4A44" w:rsidRDefault="001F2C4E" w:rsidP="000A683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B4A44">
        <w:rPr>
          <w:rFonts w:ascii="Liberation Serif" w:eastAsia="Calibri" w:hAnsi="Liberation Serif" w:cs="Liberation Serif"/>
          <w:sz w:val="28"/>
          <w:szCs w:val="28"/>
        </w:rPr>
        <w:t xml:space="preserve">1. Межведомственная комиссия </w:t>
      </w:r>
      <w:r w:rsidR="003B4A44" w:rsidRPr="003B4A44">
        <w:rPr>
          <w:rFonts w:ascii="Liberation Serif" w:eastAsia="Calibri" w:hAnsi="Liberation Serif" w:cs="Liberation Serif"/>
          <w:sz w:val="28"/>
          <w:szCs w:val="28"/>
        </w:rPr>
        <w:t xml:space="preserve">по регулированию процесса переселения соотечественников в Артемовском городском округе </w:t>
      </w:r>
      <w:r w:rsidRPr="003B4A44">
        <w:rPr>
          <w:rFonts w:ascii="Liberation Serif" w:eastAsia="Calibri" w:hAnsi="Liberation Serif" w:cs="Liberation Serif"/>
          <w:sz w:val="28"/>
          <w:szCs w:val="28"/>
        </w:rPr>
        <w:t>(далее - Комиссия)</w:t>
      </w:r>
      <w:r w:rsidR="000A683B" w:rsidRPr="000A683B">
        <w:t xml:space="preserve"> </w:t>
      </w:r>
      <w:r w:rsidR="000A683B" w:rsidRPr="000A683B">
        <w:rPr>
          <w:rFonts w:ascii="Liberation Serif" w:eastAsia="Calibri" w:hAnsi="Liberation Serif" w:cs="Liberation Serif"/>
          <w:sz w:val="28"/>
          <w:szCs w:val="28"/>
        </w:rPr>
        <w:t>создается в соответствии</w:t>
      </w:r>
      <w:r w:rsidR="000A683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41D47">
        <w:rPr>
          <w:rFonts w:ascii="Liberation Serif" w:eastAsia="Calibri" w:hAnsi="Liberation Serif" w:cs="Liberation Serif"/>
          <w:sz w:val="28"/>
          <w:szCs w:val="28"/>
        </w:rPr>
        <w:t xml:space="preserve">с </w:t>
      </w:r>
      <w:r w:rsidR="000A683B" w:rsidRPr="000A683B">
        <w:rPr>
          <w:rFonts w:ascii="Liberation Serif" w:eastAsia="Calibri" w:hAnsi="Liberation Serif" w:cs="Liberation Serif"/>
          <w:sz w:val="28"/>
          <w:szCs w:val="28"/>
        </w:rPr>
        <w:t>Постановлением Правительства Свердловской области от 18.03.2021 № 132-ПП «О внесении изменений в государственную программу Свердловской области «Содействие занятости населения Свердловской области до 2024 года»</w:t>
      </w:r>
      <w:r w:rsidR="000A683B">
        <w:rPr>
          <w:rFonts w:ascii="Liberation Serif" w:eastAsia="Calibri" w:hAnsi="Liberation Serif" w:cs="Liberation Serif"/>
          <w:sz w:val="28"/>
          <w:szCs w:val="28"/>
        </w:rPr>
        <w:t>,</w:t>
      </w:r>
      <w:r w:rsidR="000A683B" w:rsidRPr="000A683B">
        <w:t xml:space="preserve"> </w:t>
      </w:r>
      <w:r w:rsidR="000A683B" w:rsidRPr="000A683B">
        <w:rPr>
          <w:rFonts w:ascii="Liberation Serif" w:eastAsia="Calibri" w:hAnsi="Liberation Serif" w:cs="Liberation Serif"/>
          <w:sz w:val="28"/>
          <w:szCs w:val="28"/>
        </w:rPr>
        <w:t xml:space="preserve">с целью формирования условий и содействия добровольному переселению соотечественников на территорию </w:t>
      </w:r>
      <w:r w:rsidR="000A683B">
        <w:rPr>
          <w:rFonts w:ascii="Liberation Serif" w:eastAsia="Calibri" w:hAnsi="Liberation Serif" w:cs="Liberation Serif"/>
          <w:sz w:val="28"/>
          <w:szCs w:val="28"/>
        </w:rPr>
        <w:t>Артемовского городского округа.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B4A44">
        <w:rPr>
          <w:rFonts w:ascii="Liberation Serif" w:eastAsia="Calibri" w:hAnsi="Liberation Serif" w:cs="Liberation Serif"/>
          <w:sz w:val="28"/>
          <w:szCs w:val="28"/>
        </w:rPr>
        <w:t xml:space="preserve">2. В своей деятельности Комиссия руководствуется </w:t>
      </w:r>
      <w:hyperlink r:id="rId7" w:history="1">
        <w:r w:rsidRPr="003B4A44">
          <w:rPr>
            <w:rFonts w:ascii="Liberation Serif" w:eastAsia="Calibri" w:hAnsi="Liberation Serif" w:cs="Liberation Serif"/>
            <w:sz w:val="28"/>
            <w:szCs w:val="28"/>
          </w:rPr>
          <w:t>Конституцией</w:t>
        </w:r>
      </w:hyperlink>
      <w:r w:rsidRPr="003B4A44">
        <w:rPr>
          <w:rFonts w:ascii="Liberation Serif" w:eastAsia="Calibri" w:hAnsi="Liberation Serif" w:cs="Liberation Serif"/>
          <w:sz w:val="28"/>
          <w:szCs w:val="28"/>
        </w:rPr>
        <w:t xml:space="preserve"> Российской Федерации, законодательством Российской Федерации и Свердловской области, настоящим Положением.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1F2C4E" w:rsidRPr="003B4A44" w:rsidRDefault="000A683B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  <w:bookmarkStart w:id="3" w:name="Par54"/>
      <w:bookmarkEnd w:id="3"/>
      <w:r>
        <w:rPr>
          <w:rFonts w:ascii="Liberation Serif" w:eastAsia="Calibri" w:hAnsi="Liberation Serif" w:cs="Liberation Serif"/>
          <w:sz w:val="28"/>
          <w:szCs w:val="28"/>
        </w:rPr>
        <w:t xml:space="preserve">Глава </w:t>
      </w:r>
      <w:r w:rsidR="001F2C4E" w:rsidRPr="003B4A44">
        <w:rPr>
          <w:rFonts w:ascii="Liberation Serif" w:eastAsia="Calibri" w:hAnsi="Liberation Serif" w:cs="Liberation Serif"/>
          <w:sz w:val="28"/>
          <w:szCs w:val="28"/>
          <w:lang w:val="en-US"/>
        </w:rPr>
        <w:t>II</w:t>
      </w:r>
      <w:r w:rsidR="001F2C4E" w:rsidRPr="003B4A44">
        <w:rPr>
          <w:rFonts w:ascii="Liberation Serif" w:eastAsia="Calibri" w:hAnsi="Liberation Serif" w:cs="Liberation Serif"/>
          <w:sz w:val="28"/>
          <w:szCs w:val="28"/>
        </w:rPr>
        <w:t>. ЗАДАЧИ КОМИССИИ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outlineLvl w:val="1"/>
        <w:rPr>
          <w:rFonts w:ascii="Liberation Serif" w:eastAsia="Calibri" w:hAnsi="Liberation Serif" w:cs="Liberation Serif"/>
          <w:sz w:val="28"/>
          <w:szCs w:val="28"/>
        </w:rPr>
      </w:pPr>
      <w:r w:rsidRPr="003B4A44">
        <w:rPr>
          <w:rFonts w:ascii="Liberation Serif" w:eastAsia="Calibri" w:hAnsi="Liberation Serif" w:cs="Liberation Serif"/>
          <w:sz w:val="28"/>
          <w:szCs w:val="28"/>
        </w:rPr>
        <w:t>3. Основными задачами Комиссии являются:</w:t>
      </w:r>
    </w:p>
    <w:p w:rsidR="000A683B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B4A44">
        <w:rPr>
          <w:rFonts w:ascii="Liberation Serif" w:eastAsia="Calibri" w:hAnsi="Liberation Serif" w:cs="Liberation Serif"/>
          <w:sz w:val="28"/>
          <w:szCs w:val="28"/>
        </w:rPr>
        <w:t xml:space="preserve">3.1. </w:t>
      </w:r>
      <w:r w:rsidR="000A683B" w:rsidRPr="000A683B">
        <w:rPr>
          <w:rFonts w:ascii="Liberation Serif" w:eastAsia="Calibri" w:hAnsi="Liberation Serif" w:cs="Liberation Serif"/>
          <w:sz w:val="28"/>
          <w:szCs w:val="28"/>
        </w:rPr>
        <w:t>содействие обеспечению потребности в квалифицированных кадрах для реализации экономических и инвестиционных проектов, дальнейшему развитию малого и среднего предпринимательства;</w:t>
      </w:r>
    </w:p>
    <w:p w:rsidR="000A683B" w:rsidRDefault="000A683B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3.2. </w:t>
      </w:r>
      <w:r w:rsidRPr="000A683B">
        <w:rPr>
          <w:rFonts w:ascii="Liberation Serif" w:eastAsia="Calibri" w:hAnsi="Liberation Serif" w:cs="Liberation Serif"/>
          <w:sz w:val="28"/>
          <w:szCs w:val="28"/>
        </w:rPr>
        <w:t xml:space="preserve">создание правовых, организационных, социально-экономических и информационных условий, способствующих добровольному переселению соотечественников на территорию </w:t>
      </w:r>
      <w:r>
        <w:rPr>
          <w:rFonts w:ascii="Liberation Serif" w:eastAsia="Calibri" w:hAnsi="Liberation Serif" w:cs="Liberation Serif"/>
          <w:sz w:val="28"/>
          <w:szCs w:val="28"/>
        </w:rPr>
        <w:t>Артемовского городского округа</w:t>
      </w:r>
      <w:r w:rsidRPr="000A683B">
        <w:rPr>
          <w:rFonts w:ascii="Liberation Serif" w:eastAsia="Calibri" w:hAnsi="Liberation Serif" w:cs="Liberation Serif"/>
          <w:sz w:val="28"/>
          <w:szCs w:val="28"/>
        </w:rPr>
        <w:t xml:space="preserve"> для постоянного проживания, быстрого их включения в трудовые и социальные связи;</w:t>
      </w:r>
    </w:p>
    <w:p w:rsidR="000A683B" w:rsidRDefault="000A683B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3.3. </w:t>
      </w:r>
      <w:r w:rsidRPr="000A683B">
        <w:rPr>
          <w:rFonts w:ascii="Liberation Serif" w:eastAsia="Calibri" w:hAnsi="Liberation Serif" w:cs="Liberation Serif"/>
          <w:sz w:val="28"/>
          <w:szCs w:val="28"/>
        </w:rPr>
        <w:t>создание условий для адаптации переселенцев и членов их семей, оказание мер социальной поддержки, содействие во временном жилищном обустройстве.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</w:p>
    <w:p w:rsidR="001F2C4E" w:rsidRPr="003B4A44" w:rsidRDefault="000A683B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Глава </w:t>
      </w:r>
      <w:r w:rsidR="001F2C4E" w:rsidRPr="003B4A44">
        <w:rPr>
          <w:rFonts w:ascii="Liberation Serif" w:eastAsia="Calibri" w:hAnsi="Liberation Serif" w:cs="Liberation Serif"/>
          <w:sz w:val="28"/>
          <w:szCs w:val="28"/>
          <w:lang w:val="en-US"/>
        </w:rPr>
        <w:t>III</w:t>
      </w:r>
      <w:r w:rsidR="001F2C4E" w:rsidRPr="003B4A44">
        <w:rPr>
          <w:rFonts w:ascii="Liberation Serif" w:eastAsia="Calibri" w:hAnsi="Liberation Serif" w:cs="Liberation Serif"/>
          <w:sz w:val="28"/>
          <w:szCs w:val="28"/>
        </w:rPr>
        <w:t>. ФУНКЦИИ КОМИССИИ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B4A44">
        <w:rPr>
          <w:rFonts w:ascii="Liberation Serif" w:eastAsia="Calibri" w:hAnsi="Liberation Serif" w:cs="Liberation Serif"/>
          <w:sz w:val="28"/>
          <w:szCs w:val="28"/>
        </w:rPr>
        <w:t>4. Комиссия выполняет следующие функции:</w:t>
      </w:r>
    </w:p>
    <w:p w:rsidR="001F2C4E" w:rsidRPr="003B4A44" w:rsidRDefault="001F2C4E" w:rsidP="005D5DE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B4A44">
        <w:rPr>
          <w:rFonts w:ascii="Liberation Serif" w:eastAsia="Calibri" w:hAnsi="Liberation Serif" w:cs="Liberation Serif"/>
          <w:sz w:val="28"/>
          <w:szCs w:val="28"/>
        </w:rPr>
        <w:t xml:space="preserve">4.1.   </w:t>
      </w:r>
      <w:r w:rsidR="005D5DE4">
        <w:rPr>
          <w:rFonts w:ascii="Liberation Serif" w:eastAsia="Calibri" w:hAnsi="Liberation Serif" w:cs="Liberation Serif"/>
          <w:sz w:val="28"/>
          <w:szCs w:val="28"/>
        </w:rPr>
        <w:t>о</w:t>
      </w:r>
      <w:r w:rsidRPr="003B4A44">
        <w:rPr>
          <w:rFonts w:ascii="Liberation Serif" w:eastAsia="Calibri" w:hAnsi="Liberation Serif" w:cs="Liberation Serif"/>
          <w:sz w:val="28"/>
          <w:szCs w:val="28"/>
        </w:rPr>
        <w:t xml:space="preserve">существление анализа возможности приема переселенцев с точки зрения социальной напряженности в районе, жилищного размещения, наличия доступа к инфраструктуре (социальные, медицинские, образовательные </w:t>
      </w:r>
      <w:r w:rsidRPr="003B4A44">
        <w:rPr>
          <w:rFonts w:ascii="Liberation Serif" w:eastAsia="Calibri" w:hAnsi="Liberation Serif" w:cs="Liberation Serif"/>
          <w:sz w:val="28"/>
          <w:szCs w:val="28"/>
        </w:rPr>
        <w:lastRenderedPageBreak/>
        <w:t>учреждения, транспортное обслуживание);</w:t>
      </w:r>
    </w:p>
    <w:p w:rsidR="001F2C4E" w:rsidRPr="003B4A44" w:rsidRDefault="001F2C4E" w:rsidP="001F2C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B4A44">
        <w:rPr>
          <w:rFonts w:ascii="Liberation Serif" w:eastAsia="Calibri" w:hAnsi="Liberation Serif" w:cs="Liberation Serif"/>
          <w:sz w:val="28"/>
          <w:szCs w:val="28"/>
        </w:rPr>
        <w:t>4.</w:t>
      </w:r>
      <w:r w:rsidR="00C07FF0">
        <w:rPr>
          <w:rFonts w:ascii="Liberation Serif" w:eastAsia="Calibri" w:hAnsi="Liberation Serif" w:cs="Liberation Serif"/>
          <w:sz w:val="28"/>
          <w:szCs w:val="28"/>
        </w:rPr>
        <w:t>2</w:t>
      </w:r>
      <w:r w:rsidRPr="003B4A44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5D5DE4">
        <w:rPr>
          <w:rFonts w:ascii="Liberation Serif" w:eastAsia="Calibri" w:hAnsi="Liberation Serif" w:cs="Liberation Serif"/>
          <w:sz w:val="28"/>
          <w:szCs w:val="28"/>
        </w:rPr>
        <w:t>р</w:t>
      </w:r>
      <w:r w:rsidRPr="003B4A44">
        <w:rPr>
          <w:rFonts w:ascii="Liberation Serif" w:eastAsia="Calibri" w:hAnsi="Liberation Serif" w:cs="Liberation Serif"/>
          <w:sz w:val="28"/>
          <w:szCs w:val="28"/>
        </w:rPr>
        <w:t>ассмотрение заявлений</w:t>
      </w:r>
      <w:r w:rsidR="00DD6A82">
        <w:rPr>
          <w:rFonts w:ascii="Liberation Serif" w:eastAsia="Calibri" w:hAnsi="Liberation Serif" w:cs="Liberation Serif"/>
          <w:sz w:val="28"/>
          <w:szCs w:val="28"/>
        </w:rPr>
        <w:t xml:space="preserve"> об участии в</w:t>
      </w:r>
      <w:r w:rsidR="00DD6A82" w:rsidRPr="00DD6A82">
        <w:t xml:space="preserve"> </w:t>
      </w:r>
      <w:r w:rsidR="00DD6A82" w:rsidRPr="00DD6A82">
        <w:rPr>
          <w:rFonts w:ascii="Liberation Serif" w:eastAsia="Calibri" w:hAnsi="Liberation Serif" w:cs="Liberation Serif"/>
          <w:sz w:val="28"/>
          <w:szCs w:val="28"/>
        </w:rPr>
        <w:t>подпрограмм</w:t>
      </w:r>
      <w:r w:rsidR="00DD6A82">
        <w:rPr>
          <w:rFonts w:ascii="Liberation Serif" w:eastAsia="Calibri" w:hAnsi="Liberation Serif" w:cs="Liberation Serif"/>
          <w:sz w:val="28"/>
          <w:szCs w:val="28"/>
        </w:rPr>
        <w:t>е</w:t>
      </w:r>
      <w:r w:rsidR="00DD6A82" w:rsidRPr="00DD6A82">
        <w:rPr>
          <w:rFonts w:ascii="Liberation Serif" w:eastAsia="Calibri" w:hAnsi="Liberation Serif" w:cs="Liberation Serif"/>
          <w:sz w:val="28"/>
          <w:szCs w:val="28"/>
        </w:rPr>
        <w:t xml:space="preserve"> «Оказание содействия добровольному переселению в Свердловскую область соотечественников, проживающих за рубежом, на 2021-2023 годы» государственной программы Свердловской области «Содействие занятости населения Свердловской области до 2024 года»</w:t>
      </w:r>
      <w:r w:rsidR="00DD6A82">
        <w:rPr>
          <w:rFonts w:ascii="Liberation Serif" w:eastAsia="Calibri" w:hAnsi="Liberation Serif" w:cs="Liberation Serif"/>
          <w:sz w:val="28"/>
          <w:szCs w:val="28"/>
        </w:rPr>
        <w:t>,</w:t>
      </w:r>
      <w:r w:rsidRPr="003B4A44">
        <w:rPr>
          <w:rFonts w:ascii="Liberation Serif" w:eastAsia="Calibri" w:hAnsi="Liberation Serif" w:cs="Liberation Serif"/>
          <w:sz w:val="28"/>
          <w:szCs w:val="28"/>
        </w:rPr>
        <w:t xml:space="preserve"> поступивших в Комиссию от соотечественников, выразивших желание переехать в Артемовский </w:t>
      </w:r>
      <w:r w:rsidR="005D5DE4">
        <w:rPr>
          <w:rFonts w:ascii="Liberation Serif" w:eastAsia="Calibri" w:hAnsi="Liberation Serif" w:cs="Liberation Serif"/>
          <w:sz w:val="28"/>
          <w:szCs w:val="28"/>
        </w:rPr>
        <w:t>городской округ</w:t>
      </w:r>
      <w:r w:rsidRPr="003B4A44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B4A44">
        <w:rPr>
          <w:rFonts w:ascii="Liberation Serif" w:eastAsia="Calibri" w:hAnsi="Liberation Serif" w:cs="Liberation Serif"/>
          <w:sz w:val="28"/>
          <w:szCs w:val="28"/>
        </w:rPr>
        <w:t>4.</w:t>
      </w:r>
      <w:r w:rsidR="00C07FF0">
        <w:rPr>
          <w:rFonts w:ascii="Liberation Serif" w:eastAsia="Calibri" w:hAnsi="Liberation Serif" w:cs="Liberation Serif"/>
          <w:sz w:val="28"/>
          <w:szCs w:val="28"/>
        </w:rPr>
        <w:t>3</w:t>
      </w:r>
      <w:r w:rsidRPr="003B4A44">
        <w:rPr>
          <w:rFonts w:ascii="Liberation Serif" w:eastAsia="Calibri" w:hAnsi="Liberation Serif" w:cs="Liberation Serif"/>
          <w:sz w:val="28"/>
          <w:szCs w:val="28"/>
        </w:rPr>
        <w:t xml:space="preserve">.   </w:t>
      </w:r>
      <w:r w:rsidR="005D5DE4">
        <w:rPr>
          <w:rFonts w:ascii="Liberation Serif" w:eastAsia="Calibri" w:hAnsi="Liberation Serif" w:cs="Liberation Serif"/>
          <w:sz w:val="28"/>
          <w:szCs w:val="28"/>
        </w:rPr>
        <w:t>п</w:t>
      </w:r>
      <w:r w:rsidRPr="003B4A44">
        <w:rPr>
          <w:rFonts w:ascii="Liberation Serif" w:eastAsia="Calibri" w:hAnsi="Liberation Serif" w:cs="Liberation Serif"/>
          <w:sz w:val="28"/>
          <w:szCs w:val="28"/>
        </w:rPr>
        <w:t>одготовка з</w:t>
      </w:r>
      <w:r w:rsidR="00DD6A82">
        <w:rPr>
          <w:rFonts w:ascii="Liberation Serif" w:eastAsia="Calibri" w:hAnsi="Liberation Serif" w:cs="Liberation Serif"/>
          <w:sz w:val="28"/>
          <w:szCs w:val="28"/>
        </w:rPr>
        <w:t>аключений о возможности приема соотечественников</w:t>
      </w:r>
      <w:r w:rsidRPr="003B4A44">
        <w:rPr>
          <w:rFonts w:ascii="Liberation Serif" w:eastAsia="Calibri" w:hAnsi="Liberation Serif" w:cs="Liberation Serif"/>
          <w:sz w:val="28"/>
          <w:szCs w:val="28"/>
        </w:rPr>
        <w:t xml:space="preserve"> с точки зр</w:t>
      </w:r>
      <w:r w:rsidR="002C250A">
        <w:rPr>
          <w:rFonts w:ascii="Liberation Serif" w:eastAsia="Calibri" w:hAnsi="Liberation Serif" w:cs="Liberation Serif"/>
          <w:sz w:val="28"/>
          <w:szCs w:val="28"/>
        </w:rPr>
        <w:t>ения социальной напряженности в Артемовском городском округа</w:t>
      </w:r>
      <w:r w:rsidRPr="003B4A44">
        <w:rPr>
          <w:rFonts w:ascii="Liberation Serif" w:eastAsia="Calibri" w:hAnsi="Liberation Serif" w:cs="Liberation Serif"/>
          <w:sz w:val="28"/>
          <w:szCs w:val="28"/>
        </w:rPr>
        <w:t>, жилищного размещения, наличия доступа к инфрастр</w:t>
      </w:r>
      <w:r w:rsidR="005D5DE4">
        <w:rPr>
          <w:rFonts w:ascii="Liberation Serif" w:eastAsia="Calibri" w:hAnsi="Liberation Serif" w:cs="Liberation Serif"/>
          <w:sz w:val="28"/>
          <w:szCs w:val="28"/>
        </w:rPr>
        <w:t>уктуре.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1F2C4E" w:rsidRPr="003B4A44" w:rsidRDefault="005D5DE4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  <w:bookmarkStart w:id="4" w:name="Par77"/>
      <w:bookmarkEnd w:id="4"/>
      <w:r>
        <w:rPr>
          <w:rFonts w:ascii="Liberation Serif" w:eastAsia="Calibri" w:hAnsi="Liberation Serif" w:cs="Liberation Serif"/>
          <w:sz w:val="28"/>
          <w:szCs w:val="28"/>
        </w:rPr>
        <w:t xml:space="preserve">Глава </w:t>
      </w:r>
      <w:r w:rsidR="001F2C4E" w:rsidRPr="003B4A44">
        <w:rPr>
          <w:rFonts w:ascii="Liberation Serif" w:eastAsia="Calibri" w:hAnsi="Liberation Serif" w:cs="Liberation Serif"/>
          <w:sz w:val="28"/>
          <w:szCs w:val="28"/>
          <w:lang w:val="en-US"/>
        </w:rPr>
        <w:t>IV</w:t>
      </w:r>
      <w:r w:rsidR="001F2C4E" w:rsidRPr="003B4A44">
        <w:rPr>
          <w:rFonts w:ascii="Liberation Serif" w:eastAsia="Calibri" w:hAnsi="Liberation Serif" w:cs="Liberation Serif"/>
          <w:sz w:val="28"/>
          <w:szCs w:val="28"/>
        </w:rPr>
        <w:t>. ПРАВА КОМИССИИ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1F2C4E" w:rsidRPr="003B4A44" w:rsidRDefault="001F2C4E" w:rsidP="00C07FF0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B4A44">
        <w:rPr>
          <w:rFonts w:ascii="Liberation Serif" w:eastAsia="Calibri" w:hAnsi="Liberation Serif" w:cs="Liberation Serif"/>
          <w:sz w:val="28"/>
          <w:szCs w:val="28"/>
        </w:rPr>
        <w:t xml:space="preserve">5. Комиссия вправе в установленном порядке приглашать представителей заинтересованных подразделений, предприятий, учреждений и общественных организаций для заслушивания информации о выполнении возложенных на эти органы задач по реализации миграционной политики.              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1F2C4E" w:rsidRPr="003B4A44" w:rsidRDefault="005D5DE4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  <w:bookmarkStart w:id="5" w:name="Par85"/>
      <w:bookmarkEnd w:id="5"/>
      <w:r>
        <w:rPr>
          <w:rFonts w:ascii="Liberation Serif" w:eastAsia="Calibri" w:hAnsi="Liberation Serif" w:cs="Liberation Serif"/>
          <w:sz w:val="28"/>
          <w:szCs w:val="28"/>
        </w:rPr>
        <w:t xml:space="preserve">Глава </w:t>
      </w:r>
      <w:r w:rsidR="001F2C4E" w:rsidRPr="003B4A44">
        <w:rPr>
          <w:rFonts w:ascii="Liberation Serif" w:eastAsia="Calibri" w:hAnsi="Liberation Serif" w:cs="Liberation Serif"/>
          <w:sz w:val="28"/>
          <w:szCs w:val="28"/>
          <w:lang w:val="en-US"/>
        </w:rPr>
        <w:t>V</w:t>
      </w:r>
      <w:r w:rsidR="001F2C4E" w:rsidRPr="003B4A44">
        <w:rPr>
          <w:rFonts w:ascii="Liberation Serif" w:eastAsia="Calibri" w:hAnsi="Liberation Serif" w:cs="Liberation Serif"/>
          <w:sz w:val="28"/>
          <w:szCs w:val="28"/>
        </w:rPr>
        <w:t>. СТРУКТУРА И СОСТАВ КОМИССИИ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1F2C4E" w:rsidRDefault="001F2C4E" w:rsidP="00DD6A8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B4A44">
        <w:rPr>
          <w:rFonts w:ascii="Liberation Serif" w:eastAsia="Calibri" w:hAnsi="Liberation Serif" w:cs="Liberation Serif"/>
          <w:sz w:val="28"/>
          <w:szCs w:val="28"/>
        </w:rPr>
        <w:t xml:space="preserve">6.  </w:t>
      </w:r>
      <w:r w:rsidR="00C07FF0">
        <w:rPr>
          <w:rFonts w:ascii="Liberation Serif" w:eastAsia="Calibri" w:hAnsi="Liberation Serif" w:cs="Liberation Serif"/>
          <w:sz w:val="28"/>
          <w:szCs w:val="28"/>
        </w:rPr>
        <w:t>К</w:t>
      </w:r>
      <w:r w:rsidRPr="003B4A44">
        <w:rPr>
          <w:rFonts w:ascii="Liberation Serif" w:eastAsia="Calibri" w:hAnsi="Liberation Serif" w:cs="Liberation Serif"/>
          <w:sz w:val="28"/>
          <w:szCs w:val="28"/>
        </w:rPr>
        <w:t>омиссию возглавляет председатель. В состав Комиссии входит заместитель председателя, секретарь, члены комиссии.</w:t>
      </w:r>
      <w:bookmarkStart w:id="6" w:name="Par91"/>
      <w:bookmarkEnd w:id="6"/>
    </w:p>
    <w:p w:rsidR="00DD6A82" w:rsidRPr="003B4A44" w:rsidRDefault="00DD6A82" w:rsidP="00DD6A8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Состав Комиссии утверждается постановлением Администрации Артемовского городского округа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</w:p>
    <w:p w:rsidR="001F2C4E" w:rsidRPr="003B4A44" w:rsidRDefault="005D5DE4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Глава </w:t>
      </w:r>
      <w:r w:rsidR="001F2C4E" w:rsidRPr="003B4A44">
        <w:rPr>
          <w:rFonts w:ascii="Liberation Serif" w:eastAsia="Calibri" w:hAnsi="Liberation Serif" w:cs="Liberation Serif"/>
          <w:sz w:val="28"/>
          <w:szCs w:val="28"/>
          <w:lang w:val="en-US"/>
        </w:rPr>
        <w:t>VI</w:t>
      </w:r>
      <w:r w:rsidR="001F2C4E" w:rsidRPr="003B4A44">
        <w:rPr>
          <w:rFonts w:ascii="Liberation Serif" w:eastAsia="Calibri" w:hAnsi="Liberation Serif" w:cs="Liberation Serif"/>
          <w:sz w:val="28"/>
          <w:szCs w:val="28"/>
        </w:rPr>
        <w:t>. РЕГЛАМЕНТ РАБОТЫ КОМИССИИ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1F2C4E" w:rsidRPr="003B4A44" w:rsidRDefault="00DD6A82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</w:rPr>
        <w:t>7</w:t>
      </w:r>
      <w:r w:rsidR="001F2C4E" w:rsidRPr="003B4A44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1F2C4E"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Работа Комиссии осуществляется в форме проведения заседаний. Проведение заседаний Комиссии возможно в очной или заочной форме.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В случае проведения заседания Комиссии в заочной форме секретарь не позднее чем за 2 рабочих дня до установленной даты представления в Комиссию заполненного опросного листа направляет членам Комиссии уведомление о проведении заседания Комиссии в заочной форме с приложением опросного листа.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Опросный лист должен содержать: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вопросы повестки заседания;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проект решения по каждому вопросу повестки заседания;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основные позиции голосования («за», «против», «воздержался») с описанием техники заполнения соответствующей позиции голосования (подчеркнуть, зачеркнуть и (или) иное);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указание на необходимость подписания опросного листа членом Комиссии;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 дата, время и способ представления заполненного опросного листа </w:t>
      </w: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секретарю Комиссии;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>6) раздел «Особое мнение».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Опросный лист, представленный секретарю Комиссии по истечении указанных в нем даты и времени, не учитывается при подсчете голосов и определении итогов заочного голосования.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Без подписи члена Комиссии опросный лист является недействительным.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Проект протокола заочного заседания Комиссии направляется секретарем Комиссии председателю Комиссии для утверждения.</w:t>
      </w:r>
    </w:p>
    <w:p w:rsidR="001F2C4E" w:rsidRPr="003B4A44" w:rsidRDefault="00DD6A82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</w:rPr>
        <w:t>8</w:t>
      </w:r>
      <w:r w:rsidR="001F2C4E" w:rsidRPr="003B4A44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1F2C4E"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Заседание Комиссии является правомочным при участии в нем не менее половины от списочного состава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членов комиссии</w:t>
      </w:r>
      <w:r w:rsidR="001F2C4E"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1F2C4E" w:rsidRPr="003B4A44" w:rsidRDefault="00DD6A82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1F2C4E" w:rsidRPr="003B4A44">
        <w:rPr>
          <w:rFonts w:ascii="Liberation Serif" w:eastAsia="Calibri" w:hAnsi="Liberation Serif" w:cs="Liberation Serif"/>
          <w:sz w:val="28"/>
          <w:szCs w:val="28"/>
        </w:rPr>
        <w:t>. Заседание Комиссии созывается по мере необходимости, как правило, не реже одного раза в квартал.</w:t>
      </w:r>
    </w:p>
    <w:p w:rsidR="001F2C4E" w:rsidRPr="003B4A44" w:rsidRDefault="001F2C4E" w:rsidP="002C25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B4A44">
        <w:rPr>
          <w:rFonts w:ascii="Liberation Serif" w:eastAsia="Calibri" w:hAnsi="Liberation Serif" w:cs="Liberation Serif"/>
          <w:sz w:val="28"/>
          <w:szCs w:val="28"/>
        </w:rPr>
        <w:t>1</w:t>
      </w:r>
      <w:r w:rsidR="00DD6A82">
        <w:rPr>
          <w:rFonts w:ascii="Liberation Serif" w:eastAsia="Calibri" w:hAnsi="Liberation Serif" w:cs="Liberation Serif"/>
          <w:sz w:val="28"/>
          <w:szCs w:val="28"/>
        </w:rPr>
        <w:t>0</w:t>
      </w:r>
      <w:r w:rsidR="002C250A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Pr="003B4A44">
        <w:rPr>
          <w:rFonts w:ascii="Liberation Serif" w:eastAsia="Calibri" w:hAnsi="Liberation Serif" w:cs="Liberation Serif"/>
          <w:sz w:val="28"/>
          <w:szCs w:val="28"/>
        </w:rPr>
        <w:t>Заседание Комиссии ведет ее председатель, а в его отсутствие - заместитель.</w:t>
      </w:r>
    </w:p>
    <w:p w:rsidR="001F2C4E" w:rsidRPr="003B4A44" w:rsidRDefault="001F2C4E" w:rsidP="002C25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B4A44">
        <w:rPr>
          <w:rFonts w:ascii="Liberation Serif" w:eastAsia="Calibri" w:hAnsi="Liberation Serif" w:cs="Liberation Serif"/>
          <w:sz w:val="28"/>
          <w:szCs w:val="28"/>
        </w:rPr>
        <w:t>1</w:t>
      </w:r>
      <w:r w:rsidR="00DD6A82">
        <w:rPr>
          <w:rFonts w:ascii="Liberation Serif" w:eastAsia="Calibri" w:hAnsi="Liberation Serif" w:cs="Liberation Serif"/>
          <w:sz w:val="28"/>
          <w:szCs w:val="28"/>
        </w:rPr>
        <w:t>1</w:t>
      </w:r>
      <w:r w:rsidR="002C250A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Pr="003B4A44">
        <w:rPr>
          <w:rFonts w:ascii="Liberation Serif" w:eastAsia="Calibri" w:hAnsi="Liberation Serif" w:cs="Liberation Serif"/>
          <w:sz w:val="28"/>
          <w:szCs w:val="28"/>
        </w:rPr>
        <w:t>На заседания Комиссии приглашаются представители заинтересованных предприятий и организаций.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B4A44">
        <w:rPr>
          <w:rFonts w:ascii="Liberation Serif" w:eastAsia="Calibri" w:hAnsi="Liberation Serif" w:cs="Liberation Serif"/>
          <w:sz w:val="28"/>
          <w:szCs w:val="28"/>
        </w:rPr>
        <w:t>1</w:t>
      </w:r>
      <w:r w:rsidR="00DD6A82">
        <w:rPr>
          <w:rFonts w:ascii="Liberation Serif" w:eastAsia="Calibri" w:hAnsi="Liberation Serif" w:cs="Liberation Serif"/>
          <w:sz w:val="28"/>
          <w:szCs w:val="28"/>
        </w:rPr>
        <w:t>2</w:t>
      </w:r>
      <w:r w:rsidRPr="003B4A44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Рассмотрение каждого вопроса Комиссией начинается с доклада председателя Комиссии по существу   вопроса, затем заслушивается мнение членов Комиссии, при необходимости - мнение заинтересованных лиц и специалистов, привлеченных для рассмотрения вопроса.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B4A44">
        <w:rPr>
          <w:rFonts w:ascii="Liberation Serif" w:eastAsia="Calibri" w:hAnsi="Liberation Serif" w:cs="Liberation Serif"/>
          <w:sz w:val="28"/>
          <w:szCs w:val="28"/>
        </w:rPr>
        <w:t>1</w:t>
      </w:r>
      <w:r w:rsidR="00DD6A82">
        <w:rPr>
          <w:rFonts w:ascii="Liberation Serif" w:eastAsia="Calibri" w:hAnsi="Liberation Serif" w:cs="Liberation Serif"/>
          <w:sz w:val="28"/>
          <w:szCs w:val="28"/>
        </w:rPr>
        <w:t>3</w:t>
      </w:r>
      <w:r w:rsidRPr="003B4A44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Комиссия принимает решения по рассматриваемым вопросам путем открытого голосования простым большинством голосов от числа присутствующих. При равенстве голосов «за» и «против» голос председательствующего является решающим.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B4A44">
        <w:rPr>
          <w:rFonts w:ascii="Liberation Serif" w:eastAsia="Calibri" w:hAnsi="Liberation Serif" w:cs="Liberation Serif"/>
          <w:sz w:val="28"/>
          <w:szCs w:val="28"/>
        </w:rPr>
        <w:t>1</w:t>
      </w:r>
      <w:r w:rsidR="00DD6A82">
        <w:rPr>
          <w:rFonts w:ascii="Liberation Serif" w:eastAsia="Calibri" w:hAnsi="Liberation Serif" w:cs="Liberation Serif"/>
          <w:sz w:val="28"/>
          <w:szCs w:val="28"/>
        </w:rPr>
        <w:t>4</w:t>
      </w:r>
      <w:r w:rsidRPr="003B4A44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Итоги каждого заседания оформляются протоколом, который подписывается председателем и секретарем Комиссии. К протоколу могут прилагаться копии материалов по теме заседания.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DD6A82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 протоколе заседания Комиссии указывается: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DD6A82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.1. </w:t>
      </w:r>
      <w:r w:rsidR="005D5DE4">
        <w:rPr>
          <w:rFonts w:ascii="Liberation Serif" w:eastAsia="Times New Roman" w:hAnsi="Liberation Serif" w:cs="Liberation Serif"/>
          <w:sz w:val="28"/>
          <w:szCs w:val="28"/>
          <w:lang w:eastAsia="ru-RU"/>
        </w:rPr>
        <w:t>д</w:t>
      </w: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ата и место проведения заседания Комиссии;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DD6A82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.2. </w:t>
      </w:r>
      <w:r w:rsidR="005D5DE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рисутствующие члены Комиссии и повестка заседания Комиссии;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DD6A82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30473D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5D5DE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</w:t>
      </w: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раткое содержание докладов (приложение текстов докладов);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DD6A82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30473D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5D5DE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ринятые Комиссией решения.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DD6A82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>.  В случае поступления заявлений от соотечественников</w:t>
      </w:r>
      <w:r w:rsidRPr="003B4A44">
        <w:rPr>
          <w:rFonts w:ascii="Liberation Serif" w:eastAsia="Calibri" w:hAnsi="Liberation Serif" w:cs="Liberation Serif"/>
          <w:sz w:val="28"/>
          <w:szCs w:val="28"/>
        </w:rPr>
        <w:t xml:space="preserve">, выразивших желание переехать в Артемовский </w:t>
      </w:r>
      <w:r w:rsidR="00DD6A82">
        <w:rPr>
          <w:rFonts w:ascii="Liberation Serif" w:eastAsia="Calibri" w:hAnsi="Liberation Serif" w:cs="Liberation Serif"/>
          <w:sz w:val="28"/>
          <w:szCs w:val="28"/>
        </w:rPr>
        <w:t>городской округ</w:t>
      </w:r>
      <w:r w:rsidRPr="003B4A44">
        <w:rPr>
          <w:rFonts w:ascii="Liberation Serif" w:eastAsia="Calibri" w:hAnsi="Liberation Serif" w:cs="Liberation Serif"/>
          <w:sz w:val="28"/>
          <w:szCs w:val="28"/>
        </w:rPr>
        <w:t xml:space="preserve">, Комиссия оформляет заключения о возможности приема </w:t>
      </w:r>
      <w:r w:rsidR="00DD6A82">
        <w:rPr>
          <w:rFonts w:ascii="Liberation Serif" w:eastAsia="Calibri" w:hAnsi="Liberation Serif" w:cs="Liberation Serif"/>
          <w:sz w:val="28"/>
          <w:szCs w:val="28"/>
        </w:rPr>
        <w:t>соотечественников</w:t>
      </w:r>
      <w:r w:rsidRPr="003B4A44">
        <w:rPr>
          <w:rFonts w:ascii="Liberation Serif" w:eastAsia="Calibri" w:hAnsi="Liberation Serif" w:cs="Liberation Serif"/>
          <w:sz w:val="28"/>
          <w:szCs w:val="28"/>
        </w:rPr>
        <w:t xml:space="preserve"> с точки зрения социальной напряженности в </w:t>
      </w:r>
      <w:r w:rsidR="002C250A">
        <w:rPr>
          <w:rFonts w:ascii="Liberation Serif" w:eastAsia="Calibri" w:hAnsi="Liberation Serif" w:cs="Liberation Serif"/>
          <w:sz w:val="28"/>
          <w:szCs w:val="28"/>
        </w:rPr>
        <w:t>Артемовском городском округе</w:t>
      </w:r>
      <w:r w:rsidRPr="003B4A44">
        <w:rPr>
          <w:rFonts w:ascii="Liberation Serif" w:eastAsia="Calibri" w:hAnsi="Liberation Serif" w:cs="Liberation Serif"/>
          <w:sz w:val="28"/>
          <w:szCs w:val="28"/>
        </w:rPr>
        <w:t xml:space="preserve">, жилищного размещения, наличия доступа к инфраструктуре, которые подписываются председателем и возвращаются вместе с заявлением в ГКУСЗН СО «Артемовский центр занятости».  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1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B4A44">
        <w:rPr>
          <w:rFonts w:ascii="Liberation Serif" w:eastAsia="Calibri" w:hAnsi="Liberation Serif" w:cs="Liberation Serif"/>
          <w:sz w:val="28"/>
          <w:szCs w:val="28"/>
        </w:rPr>
        <w:t>1</w:t>
      </w:r>
      <w:r w:rsidR="00DD6A82">
        <w:rPr>
          <w:rFonts w:ascii="Liberation Serif" w:eastAsia="Calibri" w:hAnsi="Liberation Serif" w:cs="Liberation Serif"/>
          <w:sz w:val="28"/>
          <w:szCs w:val="28"/>
        </w:rPr>
        <w:t>7</w:t>
      </w:r>
      <w:r w:rsidRPr="003B4A44">
        <w:rPr>
          <w:rFonts w:ascii="Liberation Serif" w:eastAsia="Calibri" w:hAnsi="Liberation Serif" w:cs="Liberation Serif"/>
          <w:sz w:val="28"/>
          <w:szCs w:val="28"/>
        </w:rPr>
        <w:t>. П</w:t>
      </w:r>
      <w:r w:rsidRPr="003B4A44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ротоколы комиссии и приложенные к ним документы хранятся у секретаря Комиссии в течении текущего года, затем передаются секретарем Комиссии в архив Администрации Артемовского городского округа, где хранятся в течение 5 лет, затем передаются на государственное хранение в установленном порядке.</w:t>
      </w:r>
    </w:p>
    <w:p w:rsidR="001F2C4E" w:rsidRPr="003B4A44" w:rsidRDefault="001F2C4E" w:rsidP="001F2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7" w:name="Par102"/>
      <w:bookmarkEnd w:id="7"/>
    </w:p>
    <w:p w:rsidR="00CC72CE" w:rsidRPr="003B4A44" w:rsidRDefault="00CC72CE">
      <w:pPr>
        <w:rPr>
          <w:rFonts w:ascii="Liberation Serif" w:hAnsi="Liberation Serif" w:cs="Liberation Serif"/>
          <w:sz w:val="28"/>
          <w:szCs w:val="28"/>
        </w:rPr>
      </w:pPr>
    </w:p>
    <w:sectPr w:rsidR="00CC72CE" w:rsidRPr="003B4A44" w:rsidSect="0078419A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A9" w:rsidRDefault="007530A9" w:rsidP="001F2C4E">
      <w:pPr>
        <w:spacing w:after="0" w:line="240" w:lineRule="auto"/>
      </w:pPr>
      <w:r>
        <w:separator/>
      </w:r>
    </w:p>
  </w:endnote>
  <w:endnote w:type="continuationSeparator" w:id="0">
    <w:p w:rsidR="007530A9" w:rsidRDefault="007530A9" w:rsidP="001F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A9" w:rsidRDefault="007530A9" w:rsidP="001F2C4E">
      <w:pPr>
        <w:spacing w:after="0" w:line="240" w:lineRule="auto"/>
      </w:pPr>
      <w:r>
        <w:separator/>
      </w:r>
    </w:p>
  </w:footnote>
  <w:footnote w:type="continuationSeparator" w:id="0">
    <w:p w:rsidR="007530A9" w:rsidRDefault="007530A9" w:rsidP="001F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48516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1F2C4E" w:rsidRPr="001F2C4E" w:rsidRDefault="001F2C4E">
        <w:pPr>
          <w:pStyle w:val="a3"/>
          <w:jc w:val="center"/>
          <w:rPr>
            <w:rFonts w:ascii="Liberation Serif" w:hAnsi="Liberation Serif" w:cs="Liberation Serif"/>
          </w:rPr>
        </w:pPr>
        <w:r w:rsidRPr="001F2C4E">
          <w:rPr>
            <w:rFonts w:ascii="Liberation Serif" w:hAnsi="Liberation Serif" w:cs="Liberation Serif"/>
          </w:rPr>
          <w:fldChar w:fldCharType="begin"/>
        </w:r>
        <w:r w:rsidRPr="001F2C4E">
          <w:rPr>
            <w:rFonts w:ascii="Liberation Serif" w:hAnsi="Liberation Serif" w:cs="Liberation Serif"/>
          </w:rPr>
          <w:instrText>PAGE   \* MERGEFORMAT</w:instrText>
        </w:r>
        <w:r w:rsidRPr="001F2C4E">
          <w:rPr>
            <w:rFonts w:ascii="Liberation Serif" w:hAnsi="Liberation Serif" w:cs="Liberation Serif"/>
          </w:rPr>
          <w:fldChar w:fldCharType="separate"/>
        </w:r>
        <w:r w:rsidR="00593467">
          <w:rPr>
            <w:rFonts w:ascii="Liberation Serif" w:hAnsi="Liberation Serif" w:cs="Liberation Serif"/>
            <w:noProof/>
          </w:rPr>
          <w:t>4</w:t>
        </w:r>
        <w:r w:rsidRPr="001F2C4E">
          <w:rPr>
            <w:rFonts w:ascii="Liberation Serif" w:hAnsi="Liberation Serif" w:cs="Liberation Serif"/>
          </w:rPr>
          <w:fldChar w:fldCharType="end"/>
        </w:r>
      </w:p>
    </w:sdtContent>
  </w:sdt>
  <w:p w:rsidR="001F2C4E" w:rsidRDefault="001F2C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AB"/>
    <w:rsid w:val="00014AAB"/>
    <w:rsid w:val="000A60F8"/>
    <w:rsid w:val="000A683B"/>
    <w:rsid w:val="000B41E5"/>
    <w:rsid w:val="00111390"/>
    <w:rsid w:val="001F1DB1"/>
    <w:rsid w:val="001F2C4E"/>
    <w:rsid w:val="00200487"/>
    <w:rsid w:val="002113B6"/>
    <w:rsid w:val="002C250A"/>
    <w:rsid w:val="0030473D"/>
    <w:rsid w:val="003B4A44"/>
    <w:rsid w:val="00593467"/>
    <w:rsid w:val="005D4C02"/>
    <w:rsid w:val="005D5DE4"/>
    <w:rsid w:val="0063379B"/>
    <w:rsid w:val="007530A9"/>
    <w:rsid w:val="0078419A"/>
    <w:rsid w:val="00C07FF0"/>
    <w:rsid w:val="00CC72CE"/>
    <w:rsid w:val="00D11242"/>
    <w:rsid w:val="00D41D47"/>
    <w:rsid w:val="00DD6A82"/>
    <w:rsid w:val="00EA5490"/>
    <w:rsid w:val="00FC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90228-DB9B-494F-BE8C-56FE59CF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C4E"/>
  </w:style>
  <w:style w:type="paragraph" w:styleId="a5">
    <w:name w:val="footer"/>
    <w:basedOn w:val="a"/>
    <w:link w:val="a6"/>
    <w:uiPriority w:val="99"/>
    <w:unhideWhenUsed/>
    <w:rsid w:val="001F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C4E"/>
  </w:style>
  <w:style w:type="paragraph" w:styleId="a7">
    <w:name w:val="Balloon Text"/>
    <w:basedOn w:val="a"/>
    <w:link w:val="a8"/>
    <w:uiPriority w:val="99"/>
    <w:semiHidden/>
    <w:unhideWhenUsed/>
    <w:rsid w:val="001F2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2C4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B4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5ADCE8F8CA48D3B9AC625E7769C73ED7BF768757107AB95E8060VEMC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18C24-BCCA-4754-BB71-78533E0E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Борисова</dc:creator>
  <cp:keywords/>
  <dc:description/>
  <cp:lastModifiedBy>Ирина Александровна Борисова</cp:lastModifiedBy>
  <cp:revision>11</cp:revision>
  <cp:lastPrinted>2021-05-11T04:32:00Z</cp:lastPrinted>
  <dcterms:created xsi:type="dcterms:W3CDTF">2021-04-02T04:49:00Z</dcterms:created>
  <dcterms:modified xsi:type="dcterms:W3CDTF">2021-05-11T04:32:00Z</dcterms:modified>
</cp:coreProperties>
</file>