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C70A0A" w:rsidTr="0083380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C70A0A" w:rsidRDefault="004D7D42">
            <w:pPr>
              <w:pStyle w:val="a3"/>
              <w:spacing w:line="229" w:lineRule="auto"/>
              <w:jc w:val="center"/>
            </w:pPr>
            <w:r>
              <w:t>Информация о вакансиях на 08 сентября 2020 г.</w:t>
            </w:r>
          </w:p>
        </w:tc>
      </w:tr>
      <w:tr w:rsidR="00C70A0A" w:rsidTr="0083380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C70A0A" w:rsidRDefault="00C70A0A"/>
        </w:tc>
      </w:tr>
      <w:tr w:rsidR="00C70A0A" w:rsidTr="008338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торговый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вести переговоры, приветствуется наличие клиентской базы, готовность работать на развитие территории.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заработная плата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высшей категории (класса), нормирование труда и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Эксплуатационно-локомотивное депо Егоршино ТЧ-13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52229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RRMuftyahetdinov@svrw.ru</w:t>
            </w:r>
          </w:p>
        </w:tc>
      </w:tr>
      <w:tr w:rsidR="00C70A0A" w:rsidTr="00833808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Экономист по труду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транспортировка готовой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isp@aztc.ru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 сменный, заработная плата от 30  000 рублей, компенсация сотовой связи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погрузчика, погрузочно-разгрузочные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isp@aztc.ru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 ( кардиология)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клинико-лабораторная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аккредитации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Врач-кардиолог, кардиология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C70A0A" w:rsidTr="00833808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неврология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врач-терапевт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18243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C70A0A" w:rsidTr="008338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Врач-хирург, хирургия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30"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14,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55162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zhuravushka30@mail.ru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 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21406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school12art@mail.ru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Дезинфектор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Дефектоскопист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магнитному и ультразвуковому контролю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аттестации в области нефтяного и газового оборудования (или готовность к обучению)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уровень квалификации не ниже второго (с правом подписи заключений)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по учебно-воспитательной работе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C70A0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C70A0A" w:rsidTr="00833808">
        <w:trPr>
          <w:trHeight w:hRule="exact" w:val="17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хозяйством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 должен иметь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70A0A" w:rsidTr="00833808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(заведующий) предприятия розничной торговли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коммерческий, конструкторско-технологическая служба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мясных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благоустройству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внедрению новой техники и технологии 2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 по специальности, стаж работы в должности не менее 3 лет, знание конструктивных особенностей вьетнамских швейных машин и вновь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вводимого оборудования, навыки разработки и оформления технической документаци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и, умение оказывать по-мощь работникам при освоении ими новой вьетнамской техники и технологии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снабжению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читать чертежи, уверенный пользователь Exel,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23 по Свердл.обл.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Ленина,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58836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kadry_6677@rambler.ru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кадрам, + делопроизводство +секретарь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"Мироновское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Молодежная,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43323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ivanovm1she1@yandex.ru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полиции, дпс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лечебной физкультуре, инструктор по лечебной физкультуре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труду 1 категории (класса), инструктор по труду (социальная сфера)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C70A0A" w:rsidTr="00833808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C70A0A" w:rsidTr="00833808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Контролер, службы качества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70A0A" w:rsidTr="00833808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специалиста, других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Мастер, мастер кормоцеха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колбасного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C70A0A" w:rsidTr="008338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2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удостоверения на профессию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ЧУЗ Клиническая больница "РЖД-медицина" города Екатеринбург" поликлиника №5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Nuz-Egorshino-doverie@mail.ru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дело(неврологическое отделение)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неврологического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сертификата, других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отделения анестезиологии и реанимации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Медицинский регистратор, женская консультация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об окончании курсов для медицинских регистраторов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 (в коммерческой деятельности)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АГО "Центр обеспечения деятельности системы образования"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педагогического образования обязательно, свободное владение компьютером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Комсомольская,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24001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mkuago.zodso@mail.ru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C70A0A" w:rsidTr="0083380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автоматических линий и агрегатных станков, штамповочное оборудование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C70A0A" w:rsidTr="008338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 доб. 161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стиральных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швейного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навыки выполнения большого объема работы в короткие сроки.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C70A0A" w:rsidTr="008338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по направлению "шахматы"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70A0A" w:rsidTr="00833808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по направлению "театральная деятельность"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70A0A" w:rsidTr="00833808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технической направленности "беспилотные летательные аппараты"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70A0A" w:rsidTr="0083380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технической направленности "лазерные технологии.резка и гравировка".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70A0A" w:rsidTr="00833808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Педагог дополнительного образования, педагог дополнительного образования по направлению "компьютерные технологии"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с детьми с ограниченными возможностями здоровья.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Васшего профильного образования, опыт работы не менее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года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C70A0A" w:rsidTr="00833808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Педагог-психолог, психологическое сопровождение обучающихся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Пимурзин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Куйбышева,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6099699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"ИМПУЛЬС-А"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столовая машиностроительного завода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2775090, 8(34363) 26128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impuls-a2014@mail.ru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chuck66@yandex.ru</w:t>
            </w:r>
          </w:p>
        </w:tc>
      </w:tr>
      <w:tr w:rsidR="00C70A0A" w:rsidTr="008338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Машинист автомотрисы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 наличие прав управления автомототрисой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Машинист автомотрисы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 наличие прав управления автомототрисой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"ИМПУЛЬС-А"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столовая машиностроительного завода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2775090, 8(34363) 26128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impuls-a2014@mail.ru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C70A0A" w:rsidTr="00833808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навыки разработки технологической документации и составления калькуляционных карт, а также ведения деловой переписки на грамотном русском и вьетнамском  языках.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C70A0A" w:rsidTr="00833808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колледжах, университетах и других вузах), преподаватель биологии и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учитель начальных классов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(педагог) профессионального обучения, преподаватель специальных дисциплин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утверждённой руководителем организации,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 (педагог) профессионального обучения, преподаватель экономики и права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Прессовщик лома и отходов металла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 4 категории (класса), программист, социальная сфера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C70A0A" w:rsidTr="008338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C70A0A" w:rsidTr="008338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обслуживанию бани, банщица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"Люкс-сервис"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жители п.Буланаш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25399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lyuksservis@gmail.com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C70A0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70A0A" w:rsidTr="008338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изготовлению и ремонту трубопроводов 5 разряда, по ремонту и обслуживанию трубопроводных сетей и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перегрузочных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подвижного состава 2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Сервисное локомотивное депо "Артемовский"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 СТРОПАЛЬЩИК, наличие средне-профессионального (технического) образования,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53510, 8(919) 3664401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levinanv@sinara-group.com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"Мироновское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Молодежная,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43374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mironovo2012@yandex.ru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охране труда  (0,5ставки)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C70A0A" w:rsidTr="008338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3792999 доб. 206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sultanshina@uspk.net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"Красногвардейский ПНИ"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Серова,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internat.05@mail.ru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C70A0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C70A0A" w:rsidTr="008338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Артемовского городского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59304 доб. 133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adm@artemovsky66.ru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0,75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30"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14,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55162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zhuravushka30@mail.ru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C70A0A" w:rsidTr="00833808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 либо опыт работы на производстве от 1 года. Срок обучения три месяца, заработная плата на период обучения 15000 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биологии, учитель биологии и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Основная общеобразовательная школа №11 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Писанец, ул. Школьная,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45432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artschool-11@mail.ru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иностранного языка, преподаватель английского языка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немецкого языка 8, 9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Основная общеобразовательная школа №5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совместительство!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Раб.время - 2 часа в неделю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образования профессионально-педагогическое, 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Большое Трифоново, ул Совхозная, д. 4,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47230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artschool5@mail.ru</w:t>
            </w:r>
          </w:p>
        </w:tc>
      </w:tr>
      <w:tr w:rsidR="00C70A0A" w:rsidTr="00833808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иностранного языка, англ.язык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"Лицей № 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Высшего Педагогического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Кронштадтская,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21698 доб. 202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licey.21.art@gmail.com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70A0A" w:rsidTr="008338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обществознания, преподаватель истории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Основная общеобразовательная школа №11 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Писанец, ул. Школьная,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45432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artschool-11@mail.ru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математики, преподаватель математики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5, 6, 7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Основная общеобразовательная школа №5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совместительство!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Раб.время - 15 часов в неделю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образования профессионально-педагогическое, </w:t>
            </w:r>
          </w:p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Большое Трифоново, ул Совхозная, д. 4,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47230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artschool5@mail.ru</w:t>
            </w:r>
          </w:p>
        </w:tc>
      </w:tr>
      <w:tr w:rsidR="00C70A0A" w:rsidTr="00833808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0A0A" w:rsidRDefault="00C70A0A"/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русского языка и литературы, преподаватель русского языка и литературы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70A0A" w:rsidTr="0083380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 1 категории (класса), экономист, социальная сфера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C70A0A" w:rsidTr="008338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C70A0A" w:rsidTr="008338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C70A0A" w:rsidTr="008338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vchd14-3@svrw.ru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разряда, полуавтомат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C70A0A" w:rsidTr="00833808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Электромеханик, 4 разряд участок сборки систем автоматизированного управления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электротехническое, чтение схем обязательно, опыт работы желателен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C70A0A" w:rsidTr="008338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C70A0A" w:rsidTr="008338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C70A0A" w:rsidTr="008338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C70A0A" w:rsidTr="008338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обмоток и изоляции электрооборудования 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C70A0A" w:rsidTr="008338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C70A0A" w:rsidTr="00833808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C70A0A" w:rsidTr="008338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C70A0A" w:rsidRDefault="004D7D4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</w:tbl>
    <w:p w:rsidR="00000000" w:rsidRDefault="004D7D42"/>
    <w:sectPr w:rsidR="00000000" w:rsidSect="00C70A0A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A0A"/>
    <w:rsid w:val="004D7D42"/>
    <w:rsid w:val="00833808"/>
    <w:rsid w:val="00C7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70A0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11062</Words>
  <Characters>63054</Characters>
  <Application>Microsoft Office Word</Application>
  <DocSecurity>0</DocSecurity>
  <Lines>525</Lines>
  <Paragraphs>147</Paragraphs>
  <ScaleCrop>false</ScaleCrop>
  <Company>Stimulsoft Reports 2019.4.2 from 13 November 2019</Company>
  <LinksUpToDate>false</LinksUpToDate>
  <CharactersWithSpaces>73969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Мещеряков</dc:creator>
  <cp:lastModifiedBy>Мещеряков</cp:lastModifiedBy>
  <cp:revision>2</cp:revision>
  <cp:lastPrinted>2020-09-08T07:24:00Z</cp:lastPrinted>
  <dcterms:created xsi:type="dcterms:W3CDTF">2020-09-08T07:25:00Z</dcterms:created>
  <dcterms:modified xsi:type="dcterms:W3CDTF">2020-09-08T07:25:00Z</dcterms:modified>
</cp:coreProperties>
</file>