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7" w:rsidRPr="003E62FB" w:rsidRDefault="00FC6C6E" w:rsidP="00FC6C6E">
      <w:pPr>
        <w:ind w:left="6663"/>
        <w:rPr>
          <w:rFonts w:ascii="Liberation Serif" w:hAnsi="Liberation Serif" w:cs="Liberation Serif"/>
          <w:lang w:eastAsia="ru-RU"/>
        </w:rPr>
      </w:pPr>
      <w:r w:rsidRPr="003E62FB">
        <w:rPr>
          <w:rFonts w:ascii="Liberation Serif" w:hAnsi="Liberation Serif" w:cs="Liberation Serif"/>
          <w:lang w:eastAsia="ru-RU"/>
        </w:rPr>
        <w:t>СОГЛАСОВАНО</w:t>
      </w:r>
      <w:r w:rsidR="00526AF7" w:rsidRPr="003E62FB">
        <w:rPr>
          <w:rFonts w:ascii="Liberation Serif" w:hAnsi="Liberation Serif" w:cs="Liberation Serif"/>
          <w:lang w:eastAsia="ru-RU"/>
        </w:rPr>
        <w:t>:</w:t>
      </w:r>
    </w:p>
    <w:p w:rsidR="00526AF7" w:rsidRPr="003E62FB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3E62FB">
        <w:rPr>
          <w:rFonts w:ascii="Liberation Serif" w:hAnsi="Liberation Serif" w:cs="Liberation Serif"/>
          <w:lang w:eastAsia="ru-RU"/>
        </w:rPr>
        <w:t xml:space="preserve">Начальник Управления </w:t>
      </w:r>
    </w:p>
    <w:p w:rsidR="00526AF7" w:rsidRPr="003E62FB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3E62FB">
        <w:rPr>
          <w:rFonts w:ascii="Liberation Serif" w:hAnsi="Liberation Serif" w:cs="Liberation Serif"/>
          <w:lang w:eastAsia="ru-RU"/>
        </w:rPr>
        <w:t xml:space="preserve">по городскому хозяйству и жилью </w:t>
      </w:r>
    </w:p>
    <w:p w:rsidR="00526AF7" w:rsidRPr="003E62FB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3E62FB">
        <w:rPr>
          <w:rFonts w:ascii="Liberation Serif" w:hAnsi="Liberation Serif" w:cs="Liberation Serif"/>
          <w:lang w:eastAsia="ru-RU"/>
        </w:rPr>
        <w:t>Администрации Артемовского городского округа</w:t>
      </w:r>
      <w:r w:rsidR="00596B4A">
        <w:rPr>
          <w:rFonts w:ascii="Liberation Serif" w:hAnsi="Liberation Serif" w:cs="Liberation Serif"/>
          <w:lang w:eastAsia="ru-RU"/>
        </w:rPr>
        <w:t xml:space="preserve"> </w:t>
      </w:r>
      <w:r w:rsidR="00605BD9" w:rsidRPr="003E62FB">
        <w:rPr>
          <w:rFonts w:ascii="Liberation Serif" w:hAnsi="Liberation Serif" w:cs="Liberation Serif"/>
          <w:lang w:eastAsia="ru-RU"/>
        </w:rPr>
        <w:t>А.</w:t>
      </w:r>
      <w:r w:rsidR="00DD7D61" w:rsidRPr="003E62FB">
        <w:rPr>
          <w:rFonts w:ascii="Liberation Serif" w:hAnsi="Liberation Serif" w:cs="Liberation Serif"/>
          <w:lang w:eastAsia="ru-RU"/>
        </w:rPr>
        <w:t>И</w:t>
      </w:r>
      <w:r w:rsidR="00605BD9" w:rsidRPr="003E62FB">
        <w:rPr>
          <w:rFonts w:ascii="Liberation Serif" w:hAnsi="Liberation Serif" w:cs="Liberation Serif"/>
          <w:lang w:eastAsia="ru-RU"/>
        </w:rPr>
        <w:t xml:space="preserve">. </w:t>
      </w:r>
      <w:proofErr w:type="spellStart"/>
      <w:r w:rsidR="00DD7D61" w:rsidRPr="003E62FB">
        <w:rPr>
          <w:rFonts w:ascii="Liberation Serif" w:hAnsi="Liberation Serif" w:cs="Liberation Serif"/>
          <w:lang w:eastAsia="ru-RU"/>
        </w:rPr>
        <w:t>Угланова</w:t>
      </w:r>
      <w:proofErr w:type="spellEnd"/>
    </w:p>
    <w:p w:rsidR="00C41BE6" w:rsidRPr="003E62FB" w:rsidRDefault="00753A19" w:rsidP="00FC6C6E">
      <w:pPr>
        <w:ind w:left="666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01.03.2023</w:t>
      </w:r>
    </w:p>
    <w:p w:rsidR="00526AF7" w:rsidRPr="003E62FB" w:rsidRDefault="00526AF7" w:rsidP="00FC6C6E">
      <w:pPr>
        <w:ind w:firstLine="6379"/>
        <w:rPr>
          <w:rFonts w:ascii="Liberation Serif" w:hAnsi="Liberation Serif" w:cs="Liberation Serif"/>
          <w:lang w:eastAsia="ru-RU"/>
        </w:rPr>
      </w:pPr>
    </w:p>
    <w:p w:rsidR="00526AF7" w:rsidRPr="003E62FB" w:rsidRDefault="00526AF7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3E62FB">
        <w:rPr>
          <w:rFonts w:ascii="Liberation Serif" w:hAnsi="Liberation Serif" w:cs="Liberation Serif"/>
          <w:b/>
          <w:sz w:val="32"/>
          <w:szCs w:val="32"/>
          <w:lang w:eastAsia="ru-RU"/>
        </w:rPr>
        <w:t>График движения транспортных средств, осуществляющих перевозку пассажиров и багажа по муниципальным маршрутам на территории Артемовского городского округа</w:t>
      </w:r>
    </w:p>
    <w:p w:rsidR="00AE3419" w:rsidRPr="00570BB8" w:rsidRDefault="00AE3419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4225FB" w:rsidRPr="00570BB8" w:rsidRDefault="004225FB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570BB8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Расписание по маршруту № 116 «Артемовский – </w:t>
      </w:r>
      <w:proofErr w:type="spellStart"/>
      <w:r w:rsidRPr="00570BB8">
        <w:rPr>
          <w:rFonts w:ascii="Liberation Serif" w:hAnsi="Liberation Serif" w:cs="Liberation Serif"/>
          <w:b/>
          <w:sz w:val="32"/>
          <w:szCs w:val="32"/>
          <w:lang w:eastAsia="ru-RU"/>
        </w:rPr>
        <w:t>Лебедкино</w:t>
      </w:r>
      <w:proofErr w:type="spellEnd"/>
      <w:r w:rsidRPr="00570BB8">
        <w:rPr>
          <w:rFonts w:ascii="Liberation Serif" w:hAnsi="Liberation Serif" w:cs="Liberation Serif"/>
          <w:b/>
          <w:sz w:val="32"/>
          <w:szCs w:val="32"/>
          <w:lang w:eastAsia="ru-RU"/>
        </w:rPr>
        <w:t>»</w:t>
      </w:r>
    </w:p>
    <w:p w:rsidR="00F6596F" w:rsidRPr="00095851" w:rsidRDefault="00F6596F" w:rsidP="00095851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5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055"/>
        <w:gridCol w:w="1354"/>
        <w:gridCol w:w="1205"/>
        <w:gridCol w:w="1355"/>
        <w:gridCol w:w="1204"/>
        <w:gridCol w:w="1658"/>
      </w:tblGrid>
      <w:tr w:rsidR="00F6596F" w:rsidRPr="00F9033E" w:rsidTr="00F6596F">
        <w:trPr>
          <w:trHeight w:val="370"/>
        </w:trPr>
        <w:tc>
          <w:tcPr>
            <w:tcW w:w="2404" w:type="dxa"/>
          </w:tcPr>
          <w:p w:rsidR="00F6596F" w:rsidRPr="003E62FB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</w:p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ОСТАНОВКА</w:t>
            </w:r>
          </w:p>
        </w:tc>
        <w:tc>
          <w:tcPr>
            <w:tcW w:w="3614" w:type="dxa"/>
            <w:gridSpan w:val="3"/>
          </w:tcPr>
          <w:p w:rsidR="00F6596F" w:rsidRPr="00F9033E" w:rsidRDefault="00F6596F" w:rsidP="00F6596F">
            <w:pPr>
              <w:keepNext/>
              <w:tabs>
                <w:tab w:val="num" w:pos="432"/>
              </w:tabs>
              <w:suppressAutoHyphens w:val="0"/>
              <w:spacing w:before="240" w:after="60"/>
              <w:ind w:left="432" w:hanging="432"/>
              <w:jc w:val="center"/>
              <w:outlineLvl w:val="0"/>
              <w:rPr>
                <w:rFonts w:ascii="Liberation Serif" w:hAnsi="Liberation Serif" w:cs="Liberation Serif"/>
                <w:kern w:val="28"/>
                <w:lang w:eastAsia="ru-RU"/>
              </w:rPr>
            </w:pPr>
            <w:r w:rsidRPr="00F9033E">
              <w:rPr>
                <w:rFonts w:ascii="Liberation Serif" w:hAnsi="Liberation Serif" w:cs="Liberation Serif"/>
                <w:kern w:val="28"/>
                <w:lang w:eastAsia="ru-RU"/>
              </w:rPr>
              <w:t>НА ЛЕБЕДКИНО</w:t>
            </w:r>
          </w:p>
        </w:tc>
        <w:tc>
          <w:tcPr>
            <w:tcW w:w="4217" w:type="dxa"/>
            <w:gridSpan w:val="3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</w:p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НА АРТЕМОВСКИЙ</w:t>
            </w:r>
          </w:p>
        </w:tc>
      </w:tr>
      <w:tr w:rsidR="00F6596F" w:rsidRPr="00F9033E" w:rsidTr="00F6596F">
        <w:trPr>
          <w:trHeight w:val="419"/>
        </w:trPr>
        <w:tc>
          <w:tcPr>
            <w:tcW w:w="24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Ленина</w:t>
            </w:r>
          </w:p>
        </w:tc>
        <w:tc>
          <w:tcPr>
            <w:tcW w:w="10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6-00</w:t>
            </w:r>
          </w:p>
        </w:tc>
        <w:tc>
          <w:tcPr>
            <w:tcW w:w="135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120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13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12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1658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20-00</w:t>
            </w:r>
          </w:p>
        </w:tc>
      </w:tr>
      <w:tr w:rsidR="00F6596F" w:rsidRPr="00F9033E" w:rsidTr="00F6596F">
        <w:trPr>
          <w:trHeight w:val="366"/>
        </w:trPr>
        <w:tc>
          <w:tcPr>
            <w:tcW w:w="24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Ж/Д Вокзал</w:t>
            </w:r>
          </w:p>
        </w:tc>
        <w:tc>
          <w:tcPr>
            <w:tcW w:w="10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6-20</w:t>
            </w:r>
          </w:p>
        </w:tc>
        <w:tc>
          <w:tcPr>
            <w:tcW w:w="135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12-50</w:t>
            </w:r>
          </w:p>
        </w:tc>
        <w:tc>
          <w:tcPr>
            <w:tcW w:w="120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17-50</w:t>
            </w:r>
          </w:p>
        </w:tc>
        <w:tc>
          <w:tcPr>
            <w:tcW w:w="13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12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14-35</w:t>
            </w:r>
          </w:p>
        </w:tc>
        <w:tc>
          <w:tcPr>
            <w:tcW w:w="1658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19-45</w:t>
            </w:r>
          </w:p>
        </w:tc>
      </w:tr>
      <w:tr w:rsidR="00F6596F" w:rsidRPr="00F9033E" w:rsidTr="00F6596F">
        <w:trPr>
          <w:trHeight w:val="354"/>
        </w:trPr>
        <w:tc>
          <w:tcPr>
            <w:tcW w:w="2404" w:type="dxa"/>
          </w:tcPr>
          <w:p w:rsidR="00F6596F" w:rsidRPr="00684985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bookmarkStart w:id="0" w:name="_GoBack" w:colFirst="0" w:colLast="6"/>
            <w:r w:rsidRPr="00684985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684985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1055" w:type="dxa"/>
          </w:tcPr>
          <w:p w:rsidR="00F6596F" w:rsidRPr="00684985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684985">
              <w:rPr>
                <w:rFonts w:ascii="Liberation Serif" w:hAnsi="Liberation Serif" w:cs="Liberation Serif"/>
              </w:rPr>
              <w:t>6-30</w:t>
            </w:r>
          </w:p>
        </w:tc>
        <w:tc>
          <w:tcPr>
            <w:tcW w:w="1354" w:type="dxa"/>
          </w:tcPr>
          <w:p w:rsidR="00F6596F" w:rsidRPr="00684985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684985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1205" w:type="dxa"/>
          </w:tcPr>
          <w:p w:rsidR="00F6596F" w:rsidRPr="00684985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684985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1355" w:type="dxa"/>
          </w:tcPr>
          <w:p w:rsidR="00F6596F" w:rsidRPr="00684985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684985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1204" w:type="dxa"/>
          </w:tcPr>
          <w:p w:rsidR="00F6596F" w:rsidRPr="00684985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684985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1658" w:type="dxa"/>
          </w:tcPr>
          <w:p w:rsidR="00F6596F" w:rsidRPr="00684985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684985">
              <w:rPr>
                <w:rFonts w:ascii="Liberation Serif" w:hAnsi="Liberation Serif" w:cs="Liberation Serif"/>
              </w:rPr>
              <w:t>19-35</w:t>
            </w:r>
          </w:p>
        </w:tc>
      </w:tr>
      <w:bookmarkEnd w:id="0"/>
      <w:tr w:rsidR="00F6596F" w:rsidRPr="00F9033E" w:rsidTr="00F6596F">
        <w:trPr>
          <w:trHeight w:val="359"/>
        </w:trPr>
        <w:tc>
          <w:tcPr>
            <w:tcW w:w="24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9033E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10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6-45</w:t>
            </w:r>
          </w:p>
        </w:tc>
        <w:tc>
          <w:tcPr>
            <w:tcW w:w="135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120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13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12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1658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19-25</w:t>
            </w:r>
          </w:p>
        </w:tc>
      </w:tr>
      <w:tr w:rsidR="00F6596F" w:rsidRPr="00F9033E" w:rsidTr="00F6596F">
        <w:trPr>
          <w:trHeight w:val="365"/>
        </w:trPr>
        <w:tc>
          <w:tcPr>
            <w:tcW w:w="24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9033E">
              <w:rPr>
                <w:rFonts w:ascii="Liberation Serif" w:hAnsi="Liberation Serif" w:cs="Liberation Serif"/>
              </w:rPr>
              <w:t>Лебедкино</w:t>
            </w:r>
            <w:proofErr w:type="spellEnd"/>
          </w:p>
        </w:tc>
        <w:tc>
          <w:tcPr>
            <w:tcW w:w="10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135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20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18-35</w:t>
            </w:r>
          </w:p>
        </w:tc>
        <w:tc>
          <w:tcPr>
            <w:tcW w:w="13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7-30</w:t>
            </w:r>
          </w:p>
        </w:tc>
        <w:tc>
          <w:tcPr>
            <w:tcW w:w="12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658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19-00</w:t>
            </w:r>
          </w:p>
        </w:tc>
      </w:tr>
      <w:tr w:rsidR="00F6596F" w:rsidRPr="00F9033E" w:rsidTr="00F6596F">
        <w:trPr>
          <w:trHeight w:val="350"/>
        </w:trPr>
        <w:tc>
          <w:tcPr>
            <w:tcW w:w="24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с. Антоново</w:t>
            </w:r>
          </w:p>
        </w:tc>
        <w:tc>
          <w:tcPr>
            <w:tcW w:w="10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7-10</w:t>
            </w:r>
          </w:p>
        </w:tc>
        <w:tc>
          <w:tcPr>
            <w:tcW w:w="135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18-40</w:t>
            </w:r>
          </w:p>
        </w:tc>
        <w:tc>
          <w:tcPr>
            <w:tcW w:w="13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---</w:t>
            </w:r>
          </w:p>
        </w:tc>
        <w:tc>
          <w:tcPr>
            <w:tcW w:w="12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---</w:t>
            </w:r>
          </w:p>
        </w:tc>
      </w:tr>
      <w:tr w:rsidR="00F6596F" w:rsidRPr="00F9033E" w:rsidTr="00F6596F">
        <w:trPr>
          <w:trHeight w:val="358"/>
        </w:trPr>
        <w:tc>
          <w:tcPr>
            <w:tcW w:w="24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9033E">
              <w:rPr>
                <w:rFonts w:ascii="Liberation Serif" w:hAnsi="Liberation Serif" w:cs="Liberation Serif"/>
              </w:rPr>
              <w:t>Бичур</w:t>
            </w:r>
            <w:proofErr w:type="spellEnd"/>
          </w:p>
        </w:tc>
        <w:tc>
          <w:tcPr>
            <w:tcW w:w="10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135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1355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1204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F6596F" w:rsidRPr="00F9033E" w:rsidRDefault="00F6596F" w:rsidP="00F6596F">
            <w:pPr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18-45</w:t>
            </w:r>
          </w:p>
        </w:tc>
      </w:tr>
    </w:tbl>
    <w:p w:rsidR="009D690A" w:rsidRPr="00F9033E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Сводное расписание автобусов по маршрутам №№ </w:t>
      </w:r>
      <w:r w:rsidR="009D690A"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>110,114</w:t>
      </w:r>
    </w:p>
    <w:p w:rsidR="009D690A" w:rsidRPr="00F9033E" w:rsidRDefault="0048009C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г. </w:t>
      </w:r>
      <w:r w:rsidR="009D690A"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>Артемовский</w:t>
      </w:r>
      <w:r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–</w:t>
      </w:r>
      <w:r w:rsidR="009D690A"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</w:t>
      </w:r>
      <w:r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с. </w:t>
      </w:r>
      <w:proofErr w:type="spellStart"/>
      <w:r w:rsidR="009D690A"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>Мироново</w:t>
      </w:r>
      <w:proofErr w:type="spellEnd"/>
      <w:r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– пос.</w:t>
      </w:r>
      <w:r w:rsidR="009D690A"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</w:t>
      </w:r>
      <w:proofErr w:type="spellStart"/>
      <w:r w:rsidR="009D690A" w:rsidRPr="00F9033E">
        <w:rPr>
          <w:rFonts w:ascii="Liberation Serif" w:hAnsi="Liberation Serif" w:cs="Liberation Serif"/>
          <w:b/>
          <w:sz w:val="32"/>
          <w:szCs w:val="32"/>
          <w:lang w:eastAsia="ru-RU"/>
        </w:rPr>
        <w:t>Незевай</w:t>
      </w:r>
      <w:proofErr w:type="spellEnd"/>
    </w:p>
    <w:tbl>
      <w:tblPr>
        <w:tblStyle w:val="ab"/>
        <w:tblW w:w="0" w:type="auto"/>
        <w:tblInd w:w="1403" w:type="dxa"/>
        <w:tblLook w:val="04A0" w:firstRow="1" w:lastRow="0" w:firstColumn="1" w:lastColumn="0" w:noHBand="0" w:noVBand="1"/>
      </w:tblPr>
      <w:tblGrid>
        <w:gridCol w:w="2286"/>
        <w:gridCol w:w="1519"/>
        <w:gridCol w:w="1860"/>
        <w:gridCol w:w="1985"/>
      </w:tblGrid>
      <w:tr w:rsidR="00784197" w:rsidRPr="00F9033E" w:rsidTr="00F6596F">
        <w:trPr>
          <w:trHeight w:val="402"/>
        </w:trPr>
        <w:tc>
          <w:tcPr>
            <w:tcW w:w="2286" w:type="dxa"/>
          </w:tcPr>
          <w:p w:rsidR="00D70DBA" w:rsidRPr="00F9033E" w:rsidRDefault="003E62FB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ОСТАНОВКА</w:t>
            </w:r>
          </w:p>
        </w:tc>
        <w:tc>
          <w:tcPr>
            <w:tcW w:w="1519" w:type="dxa"/>
          </w:tcPr>
          <w:p w:rsidR="00D70DBA" w:rsidRPr="00F9033E" w:rsidRDefault="003E62FB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РЕЙС</w:t>
            </w:r>
            <w:r w:rsidR="00D70DBA" w:rsidRPr="00F9033E">
              <w:rPr>
                <w:rFonts w:ascii="Liberation Serif" w:hAnsi="Liberation Serif" w:cs="Liberation Serif"/>
                <w:lang w:eastAsia="ru-RU"/>
              </w:rPr>
              <w:t xml:space="preserve"> 1</w:t>
            </w:r>
          </w:p>
        </w:tc>
        <w:tc>
          <w:tcPr>
            <w:tcW w:w="1860" w:type="dxa"/>
          </w:tcPr>
          <w:p w:rsidR="00D70DBA" w:rsidRPr="00F9033E" w:rsidRDefault="003E62FB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РЕЙС</w:t>
            </w:r>
            <w:r w:rsidR="00D70DBA" w:rsidRPr="00F9033E">
              <w:rPr>
                <w:rFonts w:ascii="Liberation Serif" w:hAnsi="Liberation Serif" w:cs="Liberation Serif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D70DBA" w:rsidRPr="00F9033E" w:rsidRDefault="003E62FB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РЕЙС</w:t>
            </w:r>
            <w:r w:rsidR="00D70DBA" w:rsidRPr="00F9033E">
              <w:rPr>
                <w:rFonts w:ascii="Liberation Serif" w:hAnsi="Liberation Serif" w:cs="Liberation Serif"/>
                <w:lang w:eastAsia="ru-RU"/>
              </w:rPr>
              <w:t xml:space="preserve"> 3</w:t>
            </w:r>
          </w:p>
        </w:tc>
      </w:tr>
      <w:tr w:rsidR="00784197" w:rsidRPr="00F9033E" w:rsidTr="00F6596F">
        <w:trPr>
          <w:trHeight w:val="402"/>
        </w:trPr>
        <w:tc>
          <w:tcPr>
            <w:tcW w:w="2286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Ленина</w:t>
            </w:r>
          </w:p>
        </w:tc>
        <w:tc>
          <w:tcPr>
            <w:tcW w:w="1519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6-00</w:t>
            </w:r>
          </w:p>
        </w:tc>
        <w:tc>
          <w:tcPr>
            <w:tcW w:w="1860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13-00</w:t>
            </w:r>
          </w:p>
        </w:tc>
        <w:tc>
          <w:tcPr>
            <w:tcW w:w="1985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17-30</w:t>
            </w:r>
          </w:p>
        </w:tc>
      </w:tr>
      <w:tr w:rsidR="00784197" w:rsidRPr="00F9033E" w:rsidTr="00F6596F">
        <w:trPr>
          <w:trHeight w:val="402"/>
        </w:trPr>
        <w:tc>
          <w:tcPr>
            <w:tcW w:w="2286" w:type="dxa"/>
          </w:tcPr>
          <w:p w:rsidR="009D690A" w:rsidRPr="00F9033E" w:rsidRDefault="00930EE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 xml:space="preserve">с. </w:t>
            </w:r>
            <w:r w:rsidR="009D690A" w:rsidRPr="00F9033E">
              <w:rPr>
                <w:rFonts w:ascii="Liberation Serif" w:hAnsi="Liberation Serif" w:cs="Liberation Serif"/>
                <w:lang w:eastAsia="ru-RU"/>
              </w:rPr>
              <w:t>Липино</w:t>
            </w:r>
          </w:p>
        </w:tc>
        <w:tc>
          <w:tcPr>
            <w:tcW w:w="1519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6-35</w:t>
            </w:r>
          </w:p>
        </w:tc>
        <w:tc>
          <w:tcPr>
            <w:tcW w:w="1860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13-50</w:t>
            </w:r>
          </w:p>
        </w:tc>
        <w:tc>
          <w:tcPr>
            <w:tcW w:w="1985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18-15</w:t>
            </w:r>
          </w:p>
        </w:tc>
      </w:tr>
      <w:tr w:rsidR="00784197" w:rsidRPr="00F9033E" w:rsidTr="00F6596F">
        <w:trPr>
          <w:trHeight w:val="383"/>
        </w:trPr>
        <w:tc>
          <w:tcPr>
            <w:tcW w:w="2286" w:type="dxa"/>
          </w:tcPr>
          <w:p w:rsidR="009D690A" w:rsidRPr="00F9033E" w:rsidRDefault="00930EE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 xml:space="preserve">с. </w:t>
            </w:r>
            <w:proofErr w:type="spellStart"/>
            <w:r w:rsidR="009D690A" w:rsidRPr="00F9033E">
              <w:rPr>
                <w:rFonts w:ascii="Liberation Serif" w:hAnsi="Liberation Serif" w:cs="Liberation Serif"/>
                <w:lang w:eastAsia="ru-RU"/>
              </w:rPr>
              <w:t>Мироново</w:t>
            </w:r>
            <w:proofErr w:type="spellEnd"/>
          </w:p>
        </w:tc>
        <w:tc>
          <w:tcPr>
            <w:tcW w:w="1519" w:type="dxa"/>
          </w:tcPr>
          <w:p w:rsidR="009D690A" w:rsidRPr="00F9033E" w:rsidRDefault="00CE5326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6-4</w:t>
            </w:r>
            <w:r w:rsidR="009D690A" w:rsidRPr="00F9033E">
              <w:rPr>
                <w:rFonts w:ascii="Liberation Serif" w:hAnsi="Liberation Serif" w:cs="Liberation Serif"/>
                <w:lang w:eastAsia="ru-RU"/>
              </w:rPr>
              <w:t>5</w:t>
            </w:r>
          </w:p>
        </w:tc>
        <w:tc>
          <w:tcPr>
            <w:tcW w:w="1860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14-10</w:t>
            </w:r>
          </w:p>
        </w:tc>
        <w:tc>
          <w:tcPr>
            <w:tcW w:w="1985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18-30</w:t>
            </w:r>
          </w:p>
        </w:tc>
      </w:tr>
      <w:tr w:rsidR="00784197" w:rsidRPr="00F9033E" w:rsidTr="00F6596F">
        <w:trPr>
          <w:trHeight w:val="402"/>
        </w:trPr>
        <w:tc>
          <w:tcPr>
            <w:tcW w:w="2286" w:type="dxa"/>
          </w:tcPr>
          <w:p w:rsidR="009D690A" w:rsidRPr="00F9033E" w:rsidRDefault="00930EEA" w:rsidP="00930EE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 xml:space="preserve">пос. </w:t>
            </w:r>
            <w:proofErr w:type="spellStart"/>
            <w:r w:rsidR="009D690A" w:rsidRPr="00F9033E">
              <w:rPr>
                <w:rFonts w:ascii="Liberation Serif" w:hAnsi="Liberation Serif" w:cs="Liberation Serif"/>
                <w:lang w:eastAsia="ru-RU"/>
              </w:rPr>
              <w:t>Незевай</w:t>
            </w:r>
            <w:proofErr w:type="spellEnd"/>
          </w:p>
        </w:tc>
        <w:tc>
          <w:tcPr>
            <w:tcW w:w="1519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7-10</w:t>
            </w:r>
          </w:p>
        </w:tc>
        <w:tc>
          <w:tcPr>
            <w:tcW w:w="1860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13-35</w:t>
            </w:r>
          </w:p>
        </w:tc>
        <w:tc>
          <w:tcPr>
            <w:tcW w:w="1985" w:type="dxa"/>
          </w:tcPr>
          <w:p w:rsidR="009D690A" w:rsidRPr="00F9033E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F9033E">
              <w:rPr>
                <w:rFonts w:ascii="Liberation Serif" w:hAnsi="Liberation Serif" w:cs="Liberation Serif"/>
                <w:lang w:eastAsia="ru-RU"/>
              </w:rPr>
              <w:t>18-05</w:t>
            </w:r>
          </w:p>
        </w:tc>
      </w:tr>
    </w:tbl>
    <w:p w:rsidR="00F6596F" w:rsidRDefault="00F6596F" w:rsidP="009F78F7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F78F7" w:rsidRPr="00BF187D" w:rsidRDefault="00C57B33" w:rsidP="009F78F7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BF187D">
        <w:rPr>
          <w:rFonts w:ascii="Liberation Serif" w:hAnsi="Liberation Serif" w:cs="Liberation Serif"/>
          <w:b/>
          <w:sz w:val="32"/>
          <w:szCs w:val="32"/>
          <w:lang w:eastAsia="ru-RU"/>
        </w:rPr>
        <w:t>Расписание по маршруту № 111 «Вокзал-Буланаш»</w:t>
      </w:r>
    </w:p>
    <w:p w:rsidR="00F6596F" w:rsidRDefault="00F6596F" w:rsidP="00687DC7">
      <w:pPr>
        <w:suppressAutoHyphens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tbl>
      <w:tblPr>
        <w:tblStyle w:val="11"/>
        <w:tblpPr w:leftFromText="180" w:rightFromText="180" w:vertAnchor="page" w:horzAnchor="margin" w:tblpXSpec="center" w:tblpY="12586"/>
        <w:tblW w:w="10035" w:type="dxa"/>
        <w:tblLook w:val="04A0" w:firstRow="1" w:lastRow="0" w:firstColumn="1" w:lastColumn="0" w:noHBand="0" w:noVBand="1"/>
      </w:tblPr>
      <w:tblGrid>
        <w:gridCol w:w="2407"/>
        <w:gridCol w:w="1690"/>
        <w:gridCol w:w="3994"/>
        <w:gridCol w:w="1944"/>
      </w:tblGrid>
      <w:tr w:rsidR="00F6596F" w:rsidRPr="00BF187D" w:rsidTr="00F6596F">
        <w:trPr>
          <w:trHeight w:val="1249"/>
        </w:trPr>
        <w:tc>
          <w:tcPr>
            <w:tcW w:w="2407" w:type="dxa"/>
          </w:tcPr>
          <w:p w:rsidR="00F6596F" w:rsidRPr="00BF187D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187D">
              <w:rPr>
                <w:rFonts w:ascii="Liberation Serif" w:hAnsi="Liberation Serif" w:cs="Liberation Serif"/>
                <w:sz w:val="22"/>
                <w:szCs w:val="22"/>
              </w:rPr>
              <w:t>КОНЕЧНЫЙ ОСТАНОВОЧНЫЙ ПУНКТ</w:t>
            </w:r>
          </w:p>
        </w:tc>
        <w:tc>
          <w:tcPr>
            <w:tcW w:w="1690" w:type="dxa"/>
          </w:tcPr>
          <w:p w:rsidR="00F6596F" w:rsidRPr="00BF187D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187D">
              <w:rPr>
                <w:rFonts w:ascii="Liberation Serif" w:hAnsi="Liberation Serif" w:cs="Liberation Serif"/>
                <w:sz w:val="22"/>
                <w:szCs w:val="22"/>
              </w:rPr>
              <w:t>НАЧАЛО ДВИЖЕНИЯ</w:t>
            </w:r>
          </w:p>
        </w:tc>
        <w:tc>
          <w:tcPr>
            <w:tcW w:w="3994" w:type="dxa"/>
          </w:tcPr>
          <w:p w:rsidR="00F6596F" w:rsidRPr="00BF187D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187D">
              <w:rPr>
                <w:rFonts w:ascii="Liberation Serif" w:hAnsi="Liberation Serif" w:cs="Liberation Serif"/>
                <w:sz w:val="22"/>
                <w:szCs w:val="22"/>
              </w:rPr>
              <w:t>ИНТЕРВАЛ ДВИЖЕНИЯ</w:t>
            </w:r>
          </w:p>
        </w:tc>
        <w:tc>
          <w:tcPr>
            <w:tcW w:w="1944" w:type="dxa"/>
          </w:tcPr>
          <w:p w:rsidR="00F6596F" w:rsidRPr="00BF187D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187D">
              <w:rPr>
                <w:rFonts w:ascii="Liberation Serif" w:hAnsi="Liberation Serif" w:cs="Liberation Serif"/>
                <w:sz w:val="22"/>
                <w:szCs w:val="22"/>
              </w:rPr>
              <w:t>ПОСЛЕДНИЙ РЕЙС</w:t>
            </w:r>
          </w:p>
        </w:tc>
      </w:tr>
      <w:tr w:rsidR="00F6596F" w:rsidRPr="00F9033E" w:rsidTr="00F6596F">
        <w:trPr>
          <w:trHeight w:val="913"/>
        </w:trPr>
        <w:tc>
          <w:tcPr>
            <w:tcW w:w="2407" w:type="dxa"/>
          </w:tcPr>
          <w:p w:rsidR="00F6596F" w:rsidRPr="00BF187D" w:rsidRDefault="00F6596F" w:rsidP="00F659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187D">
              <w:rPr>
                <w:rFonts w:ascii="Liberation Serif" w:hAnsi="Liberation Serif" w:cs="Liberation Serif"/>
                <w:b/>
                <w:sz w:val="28"/>
                <w:szCs w:val="28"/>
              </w:rPr>
              <w:t>½ Буланаш:</w:t>
            </w:r>
          </w:p>
        </w:tc>
        <w:tc>
          <w:tcPr>
            <w:tcW w:w="1690" w:type="dxa"/>
          </w:tcPr>
          <w:p w:rsidR="00F6596F" w:rsidRPr="00BF187D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187D">
              <w:rPr>
                <w:rFonts w:ascii="Liberation Serif" w:hAnsi="Liberation Serif" w:cs="Liberation Serif"/>
                <w:sz w:val="28"/>
                <w:szCs w:val="28"/>
              </w:rPr>
              <w:t>5:50</w:t>
            </w:r>
          </w:p>
        </w:tc>
        <w:tc>
          <w:tcPr>
            <w:tcW w:w="3994" w:type="dxa"/>
            <w:vMerge w:val="restart"/>
          </w:tcPr>
          <w:p w:rsidR="00F6596F" w:rsidRPr="00BF187D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187D">
              <w:rPr>
                <w:rFonts w:ascii="Liberation Serif" w:hAnsi="Liberation Serif" w:cs="Liberation Serif"/>
                <w:sz w:val="26"/>
                <w:szCs w:val="26"/>
              </w:rPr>
              <w:t>понедельник – пятница – 8-10 мин.,</w:t>
            </w:r>
          </w:p>
          <w:p w:rsidR="00F6596F" w:rsidRPr="00BF187D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187D">
              <w:rPr>
                <w:rFonts w:ascii="Liberation Serif" w:hAnsi="Liberation Serif" w:cs="Liberation Serif"/>
                <w:sz w:val="26"/>
                <w:szCs w:val="26"/>
              </w:rPr>
              <w:t>суббота - воскресенье, праздничные дни – до 15 мин</w:t>
            </w:r>
          </w:p>
        </w:tc>
        <w:tc>
          <w:tcPr>
            <w:tcW w:w="1944" w:type="dxa"/>
          </w:tcPr>
          <w:p w:rsidR="00F6596F" w:rsidRPr="00F9033E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187D">
              <w:rPr>
                <w:rFonts w:ascii="Liberation Serif" w:hAnsi="Liberation Serif" w:cs="Liberation Serif"/>
                <w:sz w:val="28"/>
                <w:szCs w:val="28"/>
              </w:rPr>
              <w:t>19:45</w:t>
            </w:r>
          </w:p>
        </w:tc>
      </w:tr>
      <w:tr w:rsidR="00F6596F" w:rsidRPr="00F9033E" w:rsidTr="00F6596F">
        <w:trPr>
          <w:trHeight w:val="627"/>
        </w:trPr>
        <w:tc>
          <w:tcPr>
            <w:tcW w:w="2407" w:type="dxa"/>
          </w:tcPr>
          <w:p w:rsidR="00F6596F" w:rsidRPr="00F9033E" w:rsidRDefault="00F6596F" w:rsidP="00F659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033E">
              <w:rPr>
                <w:rFonts w:ascii="Liberation Serif" w:hAnsi="Liberation Serif" w:cs="Liberation Serif"/>
                <w:b/>
                <w:sz w:val="28"/>
                <w:szCs w:val="28"/>
              </w:rPr>
              <w:t>Ж/Д Вокзал:</w:t>
            </w:r>
          </w:p>
        </w:tc>
        <w:tc>
          <w:tcPr>
            <w:tcW w:w="1690" w:type="dxa"/>
          </w:tcPr>
          <w:p w:rsidR="00F6596F" w:rsidRPr="00F9033E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033E">
              <w:rPr>
                <w:rFonts w:ascii="Liberation Serif" w:hAnsi="Liberation Serif" w:cs="Liberation Serif"/>
                <w:sz w:val="28"/>
                <w:szCs w:val="28"/>
              </w:rPr>
              <w:t>6:20</w:t>
            </w:r>
          </w:p>
        </w:tc>
        <w:tc>
          <w:tcPr>
            <w:tcW w:w="3994" w:type="dxa"/>
            <w:vMerge/>
          </w:tcPr>
          <w:p w:rsidR="00F6596F" w:rsidRPr="00F9033E" w:rsidRDefault="00F6596F" w:rsidP="00F659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F6596F" w:rsidRPr="00F9033E" w:rsidRDefault="00F6596F" w:rsidP="00F659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F9033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9033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</w:tbl>
    <w:p w:rsidR="00F6596F" w:rsidRDefault="00F6596F" w:rsidP="00687DC7">
      <w:pPr>
        <w:suppressAutoHyphens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87DC7" w:rsidRPr="0047590C" w:rsidRDefault="00687DC7" w:rsidP="00687DC7">
      <w:pPr>
        <w:suppressAutoHyphens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7590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Сводное расписание движения автобусов маршрутов № 113/№ 115/№116 </w:t>
      </w:r>
    </w:p>
    <w:p w:rsidR="00687DC7" w:rsidRPr="00E24028" w:rsidRDefault="00F6596F" w:rsidP="00687DC7">
      <w:pPr>
        <w:suppressAutoHyphens w:val="0"/>
        <w:jc w:val="center"/>
        <w:rPr>
          <w:rFonts w:ascii="Liberation Serif" w:eastAsia="Calibri" w:hAnsi="Liberation Serif" w:cs="Liberation Serif"/>
          <w:b/>
          <w:i/>
          <w:u w:val="single"/>
          <w:lang w:eastAsia="en-US"/>
        </w:rPr>
      </w:pPr>
      <w:r>
        <w:rPr>
          <w:rFonts w:ascii="Liberation Serif" w:eastAsia="Calibri" w:hAnsi="Liberation Serif" w:cs="Liberation Serif"/>
          <w:b/>
          <w:i/>
          <w:u w:val="single"/>
          <w:lang w:eastAsia="en-US"/>
        </w:rPr>
        <w:t xml:space="preserve">от остановки с. </w:t>
      </w:r>
      <w:proofErr w:type="spellStart"/>
      <w:r>
        <w:rPr>
          <w:rFonts w:ascii="Liberation Serif" w:eastAsia="Calibri" w:hAnsi="Liberation Serif" w:cs="Liberation Serif"/>
          <w:b/>
          <w:i/>
          <w:u w:val="single"/>
          <w:lang w:eastAsia="en-US"/>
        </w:rPr>
        <w:t>Лебедкино</w:t>
      </w:r>
      <w:proofErr w:type="spellEnd"/>
      <w:r>
        <w:rPr>
          <w:rFonts w:ascii="Liberation Serif" w:eastAsia="Calibri" w:hAnsi="Liberation Serif" w:cs="Liberation Serif"/>
          <w:b/>
          <w:i/>
          <w:u w:val="single"/>
          <w:lang w:eastAsia="en-US"/>
        </w:rPr>
        <w:t xml:space="preserve"> </w:t>
      </w:r>
      <w:r w:rsidR="00687DC7" w:rsidRPr="00E24028">
        <w:rPr>
          <w:rFonts w:ascii="Liberation Serif" w:eastAsia="Calibri" w:hAnsi="Liberation Serif" w:cs="Liberation Serif"/>
          <w:b/>
          <w:i/>
          <w:u w:val="single"/>
          <w:lang w:eastAsia="en-US"/>
        </w:rPr>
        <w:t>– до остановки п. Красногвардейский</w:t>
      </w:r>
    </w:p>
    <w:p w:rsidR="00687DC7" w:rsidRPr="00F9033E" w:rsidRDefault="00687DC7" w:rsidP="00687DC7">
      <w:pPr>
        <w:suppressAutoHyphens w:val="0"/>
        <w:ind w:firstLine="284"/>
        <w:rPr>
          <w:rFonts w:ascii="Liberation Serif" w:eastAsia="Calibri" w:hAnsi="Liberation Serif" w:cs="Liberation Serif"/>
          <w:b/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Y="188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759"/>
        <w:gridCol w:w="1063"/>
        <w:gridCol w:w="1063"/>
        <w:gridCol w:w="1063"/>
        <w:gridCol w:w="912"/>
        <w:gridCol w:w="950"/>
        <w:gridCol w:w="1024"/>
        <w:gridCol w:w="1050"/>
      </w:tblGrid>
      <w:tr w:rsidR="00F6596F" w:rsidRPr="00F9033E" w:rsidTr="007E0C4E">
        <w:trPr>
          <w:trHeight w:val="452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ОСТАНОВКА</w:t>
            </w:r>
          </w:p>
        </w:tc>
        <w:tc>
          <w:tcPr>
            <w:tcW w:w="759" w:type="dxa"/>
          </w:tcPr>
          <w:p w:rsidR="00F6596F" w:rsidRPr="00F9033E" w:rsidRDefault="00F6596F" w:rsidP="007E0C4E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 Рейс 1*</w:t>
            </w:r>
          </w:p>
        </w:tc>
        <w:tc>
          <w:tcPr>
            <w:tcW w:w="1063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2*</w:t>
            </w:r>
          </w:p>
        </w:tc>
        <w:tc>
          <w:tcPr>
            <w:tcW w:w="1063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3</w:t>
            </w:r>
          </w:p>
        </w:tc>
        <w:tc>
          <w:tcPr>
            <w:tcW w:w="1063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4*</w:t>
            </w:r>
          </w:p>
        </w:tc>
        <w:tc>
          <w:tcPr>
            <w:tcW w:w="912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5</w:t>
            </w:r>
          </w:p>
        </w:tc>
        <w:tc>
          <w:tcPr>
            <w:tcW w:w="95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6*</w:t>
            </w:r>
          </w:p>
        </w:tc>
        <w:tc>
          <w:tcPr>
            <w:tcW w:w="1024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7</w:t>
            </w:r>
          </w:p>
        </w:tc>
        <w:tc>
          <w:tcPr>
            <w:tcW w:w="105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8*</w:t>
            </w:r>
          </w:p>
        </w:tc>
      </w:tr>
      <w:tr w:rsidR="00F6596F" w:rsidRPr="00E24028" w:rsidTr="007E0C4E">
        <w:trPr>
          <w:trHeight w:val="257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С*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Р*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С*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С*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Р*</w:t>
            </w:r>
          </w:p>
        </w:tc>
      </w:tr>
      <w:tr w:rsidR="00F6596F" w:rsidRPr="00E24028" w:rsidTr="007E0C4E">
        <w:trPr>
          <w:trHeight w:val="257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D00C8A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D00C8A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Лебедкино</w:t>
            </w:r>
            <w:proofErr w:type="spellEnd"/>
            <w:r w:rsidRPr="00D00C8A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00C8A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вт</w:t>
            </w:r>
            <w:proofErr w:type="spellEnd"/>
            <w:r w:rsidRPr="00D00C8A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00C8A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чт</w:t>
            </w:r>
            <w:proofErr w:type="spellEnd"/>
            <w:r w:rsidRPr="00D00C8A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ind w:left="-183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00C8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9-05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00C8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16-35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</w:p>
        </w:tc>
      </w:tr>
      <w:tr w:rsidR="00F6596F" w:rsidRPr="00E24028" w:rsidTr="007E0C4E">
        <w:trPr>
          <w:trHeight w:val="257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Сарафаново</w:t>
            </w:r>
            <w:proofErr w:type="spellEnd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ind w:left="-183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/>
              </w:rPr>
            </w:pPr>
          </w:p>
        </w:tc>
      </w:tr>
      <w:tr w:rsidR="00F6596F" w:rsidRPr="00E24028" w:rsidTr="007E0C4E">
        <w:trPr>
          <w:trHeight w:val="257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Шогринское</w:t>
            </w:r>
            <w:proofErr w:type="spellEnd"/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ind w:left="-183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6-30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Мостовское</w:t>
            </w:r>
            <w:proofErr w:type="spellEnd"/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18-15</w:t>
            </w:r>
          </w:p>
        </w:tc>
      </w:tr>
      <w:tr w:rsidR="00F6596F" w:rsidRPr="00E24028" w:rsidTr="007E0C4E">
        <w:trPr>
          <w:trHeight w:val="251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Хлебная база № 46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17-15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18-20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proofErr w:type="spellStart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Ж.д</w:t>
            </w:r>
            <w:proofErr w:type="spellEnd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. вокзал «Егоршино»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6-50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14-50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18-30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ДЕПО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6-55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9-53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10-35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13-05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14-55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17-25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18-35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Лицей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6-57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8-17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10-37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13-07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14-57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17-27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18-37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Узел связи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7-05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10-45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13-10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15-05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18-40</w:t>
            </w:r>
          </w:p>
        </w:tc>
      </w:tr>
      <w:tr w:rsidR="00F6596F" w:rsidRPr="00E24028" w:rsidTr="007E0C4E">
        <w:trPr>
          <w:trHeight w:val="92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Ленина-Почтовая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10-05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10-50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15-10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17-35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18-45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Молодежи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7-13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8-33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10-09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10-53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13-17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15-13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17-37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18-47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Разведчиков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10-55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15-15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18-50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13-25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17-45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18-55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Машиностроителей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11-05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15-25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17-55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19-00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Буланаш</w:t>
            </w:r>
            <w:proofErr w:type="spellEnd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 xml:space="preserve"> «Театральная»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11-10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13-35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15-30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18-00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19-05</w:t>
            </w:r>
          </w:p>
        </w:tc>
      </w:tr>
      <w:tr w:rsidR="00F6596F" w:rsidRPr="00E24028" w:rsidTr="007E0C4E">
        <w:trPr>
          <w:trHeight w:val="251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proofErr w:type="spellStart"/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Писанец</w:t>
            </w:r>
            <w:proofErr w:type="spellEnd"/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10-45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11-30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13-55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15-50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18-20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19-20</w:t>
            </w:r>
          </w:p>
        </w:tc>
      </w:tr>
      <w:tr w:rsidR="00F6596F" w:rsidRPr="00E24028" w:rsidTr="007E0C4E">
        <w:trPr>
          <w:trHeight w:val="233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ЗОК им. П. Морозова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15-55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18-25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19-25</w:t>
            </w:r>
          </w:p>
        </w:tc>
      </w:tr>
      <w:tr w:rsidR="00F6596F" w:rsidRPr="00E24028" w:rsidTr="007E0C4E">
        <w:trPr>
          <w:trHeight w:val="251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Сосновый Бор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9-20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11-40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14-05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16-00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19-30</w:t>
            </w:r>
          </w:p>
        </w:tc>
      </w:tr>
      <w:tr w:rsidR="00F6596F" w:rsidRPr="00E24028" w:rsidTr="007E0C4E">
        <w:trPr>
          <w:trHeight w:val="245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ККЗ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11-05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11-45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16-05</w:t>
            </w: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18-40</w:t>
            </w: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19-40</w:t>
            </w:r>
          </w:p>
        </w:tc>
      </w:tr>
      <w:tr w:rsidR="00F6596F" w:rsidRPr="00E24028" w:rsidTr="007E0C4E">
        <w:trPr>
          <w:trHeight w:val="251"/>
        </w:trPr>
        <w:tc>
          <w:tcPr>
            <w:tcW w:w="2730" w:type="dxa"/>
          </w:tcPr>
          <w:p w:rsidR="00F6596F" w:rsidRPr="00F9033E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Больница</w:t>
            </w:r>
          </w:p>
        </w:tc>
        <w:tc>
          <w:tcPr>
            <w:tcW w:w="759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11-55</w:t>
            </w:r>
          </w:p>
        </w:tc>
        <w:tc>
          <w:tcPr>
            <w:tcW w:w="912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</w:tcPr>
          <w:p w:rsidR="00F6596F" w:rsidRPr="00E24028" w:rsidRDefault="00F6596F" w:rsidP="007E0C4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687DC7" w:rsidRPr="00F9033E" w:rsidRDefault="00687DC7" w:rsidP="00687DC7">
      <w:pPr>
        <w:suppressAutoHyphens w:val="0"/>
        <w:ind w:firstLine="284"/>
        <w:rPr>
          <w:rFonts w:ascii="Liberation Serif" w:eastAsia="Calibri" w:hAnsi="Liberation Serif" w:cs="Liberation Serif"/>
          <w:b/>
          <w:sz w:val="20"/>
          <w:szCs w:val="20"/>
          <w:lang w:eastAsia="en-US"/>
        </w:rPr>
      </w:pPr>
      <w:r w:rsidRPr="00F9033E">
        <w:rPr>
          <w:rFonts w:ascii="Liberation Serif" w:eastAsia="Calibri" w:hAnsi="Liberation Serif" w:cs="Liberation Serif"/>
          <w:b/>
          <w:sz w:val="20"/>
          <w:szCs w:val="20"/>
          <w:lang w:eastAsia="en-US"/>
        </w:rPr>
        <w:t>Р* - движение осуществляется только в рабочие дни.</w:t>
      </w:r>
    </w:p>
    <w:p w:rsidR="00687DC7" w:rsidRPr="00E24028" w:rsidRDefault="00687DC7" w:rsidP="00687DC7">
      <w:pPr>
        <w:jc w:val="center"/>
        <w:rPr>
          <w:rFonts w:ascii="Liberation Serif" w:eastAsia="Calibri" w:hAnsi="Liberation Serif" w:cs="Liberation Serif"/>
          <w:b/>
          <w:i/>
          <w:u w:val="single"/>
          <w:lang w:eastAsia="en-US"/>
        </w:rPr>
      </w:pPr>
      <w:r w:rsidRPr="00E24028">
        <w:rPr>
          <w:rFonts w:ascii="Liberation Serif" w:eastAsia="Calibri" w:hAnsi="Liberation Serif" w:cs="Liberation Serif"/>
          <w:b/>
          <w:i/>
          <w:sz w:val="28"/>
          <w:szCs w:val="28"/>
          <w:u w:val="single"/>
          <w:lang w:eastAsia="en-US"/>
        </w:rPr>
        <w:t xml:space="preserve">от </w:t>
      </w:r>
      <w:r w:rsidRPr="00E24028">
        <w:rPr>
          <w:rFonts w:ascii="Liberation Serif" w:eastAsia="Calibri" w:hAnsi="Liberation Serif" w:cs="Liberation Serif"/>
          <w:b/>
          <w:i/>
          <w:u w:val="single"/>
          <w:lang w:eastAsia="en-US"/>
        </w:rPr>
        <w:t xml:space="preserve">остановки п. Красногвардейский до остановки </w:t>
      </w:r>
      <w:r w:rsidR="00F6596F">
        <w:rPr>
          <w:rFonts w:ascii="Liberation Serif" w:eastAsia="Calibri" w:hAnsi="Liberation Serif" w:cs="Liberation Serif"/>
          <w:b/>
          <w:i/>
          <w:u w:val="single"/>
          <w:lang w:eastAsia="en-US"/>
        </w:rPr>
        <w:t xml:space="preserve">с. </w:t>
      </w:r>
      <w:proofErr w:type="spellStart"/>
      <w:r w:rsidR="00F6596F">
        <w:rPr>
          <w:rFonts w:ascii="Liberation Serif" w:eastAsia="Calibri" w:hAnsi="Liberation Serif" w:cs="Liberation Serif"/>
          <w:b/>
          <w:i/>
          <w:u w:val="single"/>
          <w:lang w:eastAsia="en-US"/>
        </w:rPr>
        <w:t>Лебедкино</w:t>
      </w:r>
      <w:proofErr w:type="spellEnd"/>
    </w:p>
    <w:p w:rsidR="00F6596F" w:rsidRDefault="00F6596F" w:rsidP="00687DC7">
      <w:pPr>
        <w:suppressAutoHyphens w:val="0"/>
        <w:ind w:firstLine="284"/>
        <w:rPr>
          <w:rFonts w:ascii="Liberation Serif" w:eastAsia="Calibri" w:hAnsi="Liberation Serif" w:cs="Liberation Serif"/>
          <w:b/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Y="846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749"/>
        <w:gridCol w:w="1045"/>
        <w:gridCol w:w="990"/>
        <w:gridCol w:w="1018"/>
        <w:gridCol w:w="1017"/>
        <w:gridCol w:w="1062"/>
        <w:gridCol w:w="1159"/>
        <w:gridCol w:w="1049"/>
      </w:tblGrid>
      <w:tr w:rsidR="00711B88" w:rsidRPr="00F9033E" w:rsidTr="00711B88">
        <w:trPr>
          <w:trHeight w:val="460"/>
        </w:trPr>
        <w:tc>
          <w:tcPr>
            <w:tcW w:w="2542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ОСТАНОВКА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1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2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3</w:t>
            </w:r>
          </w:p>
        </w:tc>
        <w:tc>
          <w:tcPr>
            <w:tcW w:w="1018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4</w:t>
            </w:r>
          </w:p>
        </w:tc>
        <w:tc>
          <w:tcPr>
            <w:tcW w:w="1017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5</w:t>
            </w:r>
          </w:p>
        </w:tc>
        <w:tc>
          <w:tcPr>
            <w:tcW w:w="1062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6</w:t>
            </w:r>
          </w:p>
        </w:tc>
        <w:tc>
          <w:tcPr>
            <w:tcW w:w="115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7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Рейс 8</w:t>
            </w:r>
          </w:p>
        </w:tc>
      </w:tr>
      <w:tr w:rsidR="00711B88" w:rsidRPr="00F9033E" w:rsidTr="00711B88">
        <w:trPr>
          <w:trHeight w:val="261"/>
        </w:trPr>
        <w:tc>
          <w:tcPr>
            <w:tcW w:w="2542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Р*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С*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С*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С*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Р*</w:t>
            </w:r>
          </w:p>
        </w:tc>
      </w:tr>
      <w:tr w:rsidR="00711B88" w:rsidRPr="00F9033E" w:rsidTr="00711B88">
        <w:trPr>
          <w:trHeight w:val="261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Больница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12-50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711B88" w:rsidRPr="00F9033E" w:rsidTr="00711B88">
        <w:trPr>
          <w:trHeight w:val="261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ККЗ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ind w:hanging="132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6-35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7-00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8-40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14-30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16-05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16-45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Сосновый Бор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6-40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8-45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11-25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13-05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14-40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16-10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16-55</w:t>
            </w:r>
          </w:p>
        </w:tc>
      </w:tr>
      <w:tr w:rsidR="00711B88" w:rsidRPr="00F9033E" w:rsidTr="00711B88">
        <w:trPr>
          <w:trHeight w:val="256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ЗОК им. П. Морозова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6-45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11-30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13-10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14-45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16-15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17-00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Писанец</w:t>
            </w:r>
            <w:proofErr w:type="spellEnd"/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6-50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8-55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17-05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П. </w:t>
            </w:r>
            <w:proofErr w:type="spellStart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Буланаш</w:t>
            </w:r>
            <w:proofErr w:type="spellEnd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«Театральная»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7-10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7-35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11-55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13-35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15-05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16-40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17-25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Машиностроителей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9-20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13-40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16-45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17-27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Лесная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7-20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7-45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12-05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13-45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15-15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16-50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17-35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Разведчиков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7-25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9-30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12-10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13-50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16-55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17-40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Молодежи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7-28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7-52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9-33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12-15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13-53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15-23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16-58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17-42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Ленина-Почтовая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7-30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7-55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9-35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13-55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15-25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17-00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17-45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Узел связи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7-35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9-40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12-25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17-05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17-50</w:t>
            </w:r>
          </w:p>
        </w:tc>
      </w:tr>
      <w:tr w:rsidR="00711B88" w:rsidRPr="00F9033E" w:rsidTr="00711B88">
        <w:trPr>
          <w:trHeight w:val="256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Лицей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7-42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8-07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9-47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12-28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14-07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15-37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17-12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17-55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ДЕПО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7-45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9-50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14-10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15-40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17-15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17-57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Ж.д</w:t>
            </w:r>
            <w:proofErr w:type="spellEnd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. вокзал «Егоршино»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7-50</w:t>
            </w: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9-55</w:t>
            </w: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12-40</w:t>
            </w: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15-45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17-20</w:t>
            </w: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18-00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Хлебная база №46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15-50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18-05</w:t>
            </w: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с. </w:t>
            </w:r>
            <w:proofErr w:type="spellStart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Мостовское</w:t>
            </w:r>
            <w:proofErr w:type="spellEnd"/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8-25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15-55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18-15</w:t>
            </w:r>
          </w:p>
        </w:tc>
      </w:tr>
      <w:tr w:rsidR="00711B88" w:rsidRPr="00F9033E" w:rsidTr="00711B88">
        <w:trPr>
          <w:trHeight w:val="263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с. </w:t>
            </w:r>
            <w:proofErr w:type="spellStart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Шогринское</w:t>
            </w:r>
            <w:proofErr w:type="spellEnd"/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8-35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16-05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с. </w:t>
            </w:r>
            <w:proofErr w:type="spellStart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>Сарафаново</w:t>
            </w:r>
            <w:proofErr w:type="spellEnd"/>
            <w:r w:rsidRPr="00F9033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711B88" w:rsidRPr="00F9033E" w:rsidTr="00711B88">
        <w:trPr>
          <w:trHeight w:val="237"/>
        </w:trPr>
        <w:tc>
          <w:tcPr>
            <w:tcW w:w="2542" w:type="dxa"/>
          </w:tcPr>
          <w:p w:rsidR="00711B88" w:rsidRPr="00F9033E" w:rsidRDefault="00711B88" w:rsidP="00711B8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Лебедкино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)</w:t>
            </w:r>
          </w:p>
        </w:tc>
        <w:tc>
          <w:tcPr>
            <w:tcW w:w="7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903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9-00</w:t>
            </w:r>
          </w:p>
        </w:tc>
        <w:tc>
          <w:tcPr>
            <w:tcW w:w="990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E24028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16-30</w:t>
            </w:r>
          </w:p>
        </w:tc>
        <w:tc>
          <w:tcPr>
            <w:tcW w:w="1159" w:type="dxa"/>
          </w:tcPr>
          <w:p w:rsidR="00711B88" w:rsidRPr="00E24028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</w:tcPr>
          <w:p w:rsidR="00711B88" w:rsidRPr="00F9033E" w:rsidRDefault="00711B88" w:rsidP="00711B8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F6596F" w:rsidRDefault="00F6596F" w:rsidP="00687DC7">
      <w:pPr>
        <w:suppressAutoHyphens w:val="0"/>
        <w:ind w:firstLine="284"/>
        <w:rPr>
          <w:rFonts w:ascii="Liberation Serif" w:eastAsia="Calibri" w:hAnsi="Liberation Serif" w:cs="Liberation Serif"/>
          <w:b/>
          <w:sz w:val="20"/>
          <w:szCs w:val="20"/>
          <w:lang w:eastAsia="en-US"/>
        </w:rPr>
      </w:pPr>
    </w:p>
    <w:p w:rsidR="00687DC7" w:rsidRPr="00F9033E" w:rsidRDefault="00687DC7" w:rsidP="00687DC7">
      <w:pPr>
        <w:suppressAutoHyphens w:val="0"/>
        <w:ind w:firstLine="284"/>
      </w:pPr>
      <w:r w:rsidRPr="00F9033E">
        <w:rPr>
          <w:rFonts w:ascii="Liberation Serif" w:eastAsia="Calibri" w:hAnsi="Liberation Serif" w:cs="Liberation Serif"/>
          <w:b/>
          <w:sz w:val="20"/>
          <w:szCs w:val="20"/>
          <w:lang w:eastAsia="en-US"/>
        </w:rPr>
        <w:t>Р* - движение осуществляется только в рабочие дни.</w:t>
      </w:r>
    </w:p>
    <w:p w:rsidR="000119BE" w:rsidRPr="00F9033E" w:rsidRDefault="000119BE" w:rsidP="00687DC7">
      <w:pPr>
        <w:pStyle w:val="ac"/>
        <w:tabs>
          <w:tab w:val="left" w:pos="6022"/>
        </w:tabs>
        <w:jc w:val="center"/>
        <w:rPr>
          <w:rFonts w:ascii="Liberation Serif" w:hAnsi="Liberation Serif" w:cs="Liberation Serif"/>
          <w:b/>
        </w:rPr>
        <w:sectPr w:rsidR="000119BE" w:rsidRPr="00F9033E" w:rsidSect="000958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:rsidR="0061555D" w:rsidRPr="00F9033E" w:rsidRDefault="0061555D" w:rsidP="0061555D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9033E">
        <w:rPr>
          <w:rFonts w:ascii="Liberation Serif" w:hAnsi="Liberation Serif" w:cs="Liberation Serif"/>
          <w:b/>
          <w:sz w:val="32"/>
          <w:szCs w:val="32"/>
        </w:rPr>
        <w:lastRenderedPageBreak/>
        <w:t>Расписание по маршруту № 112 «Артёмовский – Покровское»</w:t>
      </w:r>
    </w:p>
    <w:p w:rsidR="0061555D" w:rsidRPr="00F9033E" w:rsidRDefault="0061555D" w:rsidP="0061555D">
      <w:pPr>
        <w:rPr>
          <w:rFonts w:ascii="Liberation Serif" w:hAnsi="Liberation Serif" w:cs="Liberation Serif"/>
        </w:rPr>
      </w:pPr>
    </w:p>
    <w:p w:rsidR="0061555D" w:rsidRPr="00F9033E" w:rsidRDefault="0061555D" w:rsidP="0061555D">
      <w:pPr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page" w:horzAnchor="margin" w:tblpY="2291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630"/>
        <w:gridCol w:w="631"/>
        <w:gridCol w:w="630"/>
        <w:gridCol w:w="758"/>
        <w:gridCol w:w="662"/>
        <w:gridCol w:w="631"/>
        <w:gridCol w:w="694"/>
        <w:gridCol w:w="726"/>
        <w:gridCol w:w="664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53"/>
        <w:gridCol w:w="728"/>
      </w:tblGrid>
      <w:tr w:rsidR="00A805F7" w:rsidRPr="00F9033E" w:rsidTr="00A805F7">
        <w:trPr>
          <w:trHeight w:val="320"/>
        </w:trPr>
        <w:tc>
          <w:tcPr>
            <w:tcW w:w="1273" w:type="dxa"/>
            <w:shd w:val="clear" w:color="auto" w:fill="auto"/>
          </w:tcPr>
          <w:p w:rsidR="00A805F7" w:rsidRPr="00F9033E" w:rsidRDefault="00A805F7" w:rsidP="003A2A5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Ост. пункт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A805F7" w:rsidRPr="00F9033E" w:rsidRDefault="00A805F7" w:rsidP="003A2A59">
            <w:pPr>
              <w:ind w:right="-149"/>
              <w:rPr>
                <w:rFonts w:ascii="Liberation Serif" w:hAnsi="Liberation Serif" w:cs="Liberation Serif"/>
                <w:b/>
                <w:color w:val="000000"/>
              </w:rPr>
            </w:pPr>
            <w:r w:rsidRPr="00F9033E">
              <w:rPr>
                <w:rFonts w:ascii="Liberation Serif" w:hAnsi="Liberation Serif" w:cs="Liberation Serif"/>
                <w:b/>
                <w:color w:val="000000"/>
              </w:rPr>
              <w:t>1 рейс</w:t>
            </w:r>
          </w:p>
        </w:tc>
        <w:tc>
          <w:tcPr>
            <w:tcW w:w="1388" w:type="dxa"/>
            <w:gridSpan w:val="2"/>
          </w:tcPr>
          <w:p w:rsidR="00A805F7" w:rsidRPr="00F9033E" w:rsidRDefault="00A805F7" w:rsidP="003A2A59">
            <w:pPr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2 рейс*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805F7" w:rsidRPr="00F9033E" w:rsidRDefault="00A805F7" w:rsidP="003A2A59">
            <w:pPr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3 рейс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805F7" w:rsidRPr="00F9033E" w:rsidRDefault="00A805F7" w:rsidP="003A2A59">
            <w:pPr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4 рейс</w:t>
            </w:r>
          </w:p>
        </w:tc>
        <w:tc>
          <w:tcPr>
            <w:tcW w:w="1390" w:type="dxa"/>
            <w:gridSpan w:val="2"/>
          </w:tcPr>
          <w:p w:rsidR="00A805F7" w:rsidRPr="00F9033E" w:rsidRDefault="00A805F7" w:rsidP="003A2A59">
            <w:pPr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5 рейс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A805F7" w:rsidRPr="00F9033E" w:rsidRDefault="00A805F7" w:rsidP="003A2A59">
            <w:pPr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6 рейс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A805F7" w:rsidRPr="00F9033E" w:rsidRDefault="00A805F7" w:rsidP="003A2A59">
            <w:pPr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7 рейс</w:t>
            </w:r>
          </w:p>
        </w:tc>
        <w:tc>
          <w:tcPr>
            <w:tcW w:w="1452" w:type="dxa"/>
            <w:gridSpan w:val="2"/>
          </w:tcPr>
          <w:p w:rsidR="00A805F7" w:rsidRPr="00F9033E" w:rsidRDefault="00A805F7" w:rsidP="003A2A59">
            <w:pPr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8 рейс*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A805F7" w:rsidRPr="00F9033E" w:rsidRDefault="00A805F7" w:rsidP="003A2A59">
            <w:pPr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9 рейс</w:t>
            </w:r>
          </w:p>
        </w:tc>
        <w:tc>
          <w:tcPr>
            <w:tcW w:w="1481" w:type="dxa"/>
            <w:gridSpan w:val="2"/>
          </w:tcPr>
          <w:p w:rsidR="00A805F7" w:rsidRPr="00F9033E" w:rsidRDefault="00A805F7" w:rsidP="00A805F7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F9033E">
              <w:rPr>
                <w:rFonts w:ascii="Liberation Serif" w:hAnsi="Liberation Serif" w:cs="Liberation Serif"/>
                <w:b/>
                <w:color w:val="000000"/>
              </w:rPr>
              <w:t>10 рейс</w:t>
            </w:r>
          </w:p>
        </w:tc>
      </w:tr>
      <w:tr w:rsidR="00A805F7" w:rsidRPr="00F9033E" w:rsidTr="00A805F7">
        <w:trPr>
          <w:trHeight w:val="523"/>
        </w:trPr>
        <w:tc>
          <w:tcPr>
            <w:tcW w:w="1273" w:type="dxa"/>
            <w:shd w:val="clear" w:color="auto" w:fill="auto"/>
          </w:tcPr>
          <w:p w:rsidR="00A805F7" w:rsidRPr="00F9033E" w:rsidRDefault="00A805F7" w:rsidP="00A805F7">
            <w:pPr>
              <w:ind w:left="-142" w:right="-108" w:firstLine="29"/>
              <w:jc w:val="center"/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Ленина</w:t>
            </w:r>
          </w:p>
          <w:p w:rsidR="00A805F7" w:rsidRPr="00F9033E" w:rsidRDefault="00A805F7" w:rsidP="00A805F7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5-50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7-15</w:t>
            </w:r>
          </w:p>
        </w:tc>
        <w:tc>
          <w:tcPr>
            <w:tcW w:w="630" w:type="dxa"/>
          </w:tcPr>
          <w:p w:rsidR="00A805F7" w:rsidRPr="00F9033E" w:rsidRDefault="00A805F7" w:rsidP="00A805F7">
            <w:pPr>
              <w:ind w:left="-6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6-30</w:t>
            </w:r>
          </w:p>
        </w:tc>
        <w:tc>
          <w:tcPr>
            <w:tcW w:w="757" w:type="dxa"/>
          </w:tcPr>
          <w:p w:rsidR="00A805F7" w:rsidRPr="00F9033E" w:rsidRDefault="00A805F7" w:rsidP="00A805F7">
            <w:pPr>
              <w:ind w:left="-4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62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8-55</w:t>
            </w:r>
          </w:p>
        </w:tc>
        <w:tc>
          <w:tcPr>
            <w:tcW w:w="694" w:type="dxa"/>
            <w:shd w:val="clear" w:color="auto" w:fill="auto"/>
          </w:tcPr>
          <w:p w:rsidR="00A805F7" w:rsidRPr="00F9033E" w:rsidRDefault="00A805F7" w:rsidP="00A805F7">
            <w:pPr>
              <w:ind w:left="-12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8-15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664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10-40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12-25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701DE2">
            <w:pPr>
              <w:ind w:left="-10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</w:t>
            </w:r>
            <w:r w:rsidR="00701DE2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50" w:right="-128" w:firstLine="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14-55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8" w:right="-128" w:hanging="40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4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16-10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2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53" w:right="-128" w:firstLine="25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19-15</w:t>
            </w:r>
          </w:p>
        </w:tc>
        <w:tc>
          <w:tcPr>
            <w:tcW w:w="753" w:type="dxa"/>
            <w:shd w:val="clear" w:color="auto" w:fill="auto"/>
          </w:tcPr>
          <w:p w:rsidR="00A805F7" w:rsidRPr="00F9033E" w:rsidRDefault="00A805F7" w:rsidP="00A805F7">
            <w:pPr>
              <w:ind w:left="-49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20-00</w:t>
            </w:r>
          </w:p>
        </w:tc>
        <w:tc>
          <w:tcPr>
            <w:tcW w:w="727" w:type="dxa"/>
            <w:shd w:val="clear" w:color="auto" w:fill="auto"/>
          </w:tcPr>
          <w:p w:rsidR="00A805F7" w:rsidRPr="00F9033E" w:rsidRDefault="00A805F7" w:rsidP="00A805F7">
            <w:pPr>
              <w:ind w:left="-90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21-30</w:t>
            </w:r>
          </w:p>
        </w:tc>
      </w:tr>
      <w:tr w:rsidR="00A805F7" w:rsidRPr="00F9033E" w:rsidTr="00A805F7">
        <w:trPr>
          <w:trHeight w:val="531"/>
        </w:trPr>
        <w:tc>
          <w:tcPr>
            <w:tcW w:w="1273" w:type="dxa"/>
            <w:shd w:val="clear" w:color="auto" w:fill="auto"/>
          </w:tcPr>
          <w:p w:rsidR="00A805F7" w:rsidRPr="00F9033E" w:rsidRDefault="00A805F7" w:rsidP="00A805F7">
            <w:pPr>
              <w:ind w:left="-142" w:right="-108" w:firstLine="29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9033E">
              <w:rPr>
                <w:rFonts w:ascii="Liberation Serif" w:hAnsi="Liberation Serif" w:cs="Liberation Serif"/>
                <w:b/>
              </w:rPr>
              <w:t>Ж.д</w:t>
            </w:r>
            <w:proofErr w:type="spellEnd"/>
            <w:r w:rsidRPr="00F9033E">
              <w:rPr>
                <w:rFonts w:ascii="Liberation Serif" w:hAnsi="Liberation Serif" w:cs="Liberation Serif"/>
                <w:b/>
              </w:rPr>
              <w:t>.</w:t>
            </w:r>
          </w:p>
          <w:p w:rsidR="00A805F7" w:rsidRPr="00F9033E" w:rsidRDefault="00A805F7" w:rsidP="00A805F7">
            <w:pPr>
              <w:ind w:left="-142" w:right="-108" w:firstLine="29"/>
              <w:jc w:val="center"/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вокзал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6-00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7-05</w:t>
            </w:r>
          </w:p>
        </w:tc>
        <w:tc>
          <w:tcPr>
            <w:tcW w:w="630" w:type="dxa"/>
          </w:tcPr>
          <w:p w:rsidR="00A805F7" w:rsidRPr="00F9033E" w:rsidRDefault="00A805F7" w:rsidP="00A805F7">
            <w:pPr>
              <w:ind w:left="-6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6-40</w:t>
            </w:r>
          </w:p>
        </w:tc>
        <w:tc>
          <w:tcPr>
            <w:tcW w:w="757" w:type="dxa"/>
          </w:tcPr>
          <w:p w:rsidR="00A805F7" w:rsidRPr="00F9033E" w:rsidRDefault="00A805F7" w:rsidP="00A805F7">
            <w:pPr>
              <w:ind w:left="-4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662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694" w:type="dxa"/>
            <w:shd w:val="clear" w:color="auto" w:fill="auto"/>
          </w:tcPr>
          <w:p w:rsidR="00A805F7" w:rsidRPr="00F9033E" w:rsidRDefault="00A805F7" w:rsidP="00A805F7">
            <w:pPr>
              <w:ind w:left="-12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9-50</w:t>
            </w:r>
          </w:p>
        </w:tc>
        <w:tc>
          <w:tcPr>
            <w:tcW w:w="664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701DE2">
            <w:pPr>
              <w:ind w:left="-10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</w:t>
            </w:r>
            <w:r w:rsidR="00701DE2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50" w:right="-128" w:firstLine="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14-40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8" w:right="-128" w:hanging="40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4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16-15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16-40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2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53" w:right="-128" w:firstLine="25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17-25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753" w:type="dxa"/>
            <w:shd w:val="clear" w:color="auto" w:fill="auto"/>
          </w:tcPr>
          <w:p w:rsidR="00A805F7" w:rsidRPr="00F9033E" w:rsidRDefault="00A805F7" w:rsidP="00A805F7">
            <w:pPr>
              <w:ind w:left="-49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20-15</w:t>
            </w:r>
          </w:p>
        </w:tc>
        <w:tc>
          <w:tcPr>
            <w:tcW w:w="727" w:type="dxa"/>
            <w:shd w:val="clear" w:color="auto" w:fill="auto"/>
          </w:tcPr>
          <w:p w:rsidR="00A805F7" w:rsidRPr="00F9033E" w:rsidRDefault="00A805F7" w:rsidP="00A805F7">
            <w:pPr>
              <w:ind w:left="-90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21-20</w:t>
            </w:r>
          </w:p>
        </w:tc>
      </w:tr>
      <w:tr w:rsidR="00A805F7" w:rsidRPr="00F9033E" w:rsidTr="00A805F7">
        <w:trPr>
          <w:trHeight w:val="659"/>
        </w:trPr>
        <w:tc>
          <w:tcPr>
            <w:tcW w:w="1273" w:type="dxa"/>
            <w:shd w:val="clear" w:color="auto" w:fill="auto"/>
          </w:tcPr>
          <w:p w:rsidR="00A805F7" w:rsidRPr="00F9033E" w:rsidRDefault="00A805F7" w:rsidP="00A805F7">
            <w:pPr>
              <w:ind w:left="-142" w:right="-108" w:firstLine="29"/>
              <w:jc w:val="center"/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с. Б. Три-</w:t>
            </w:r>
            <w:proofErr w:type="spellStart"/>
            <w:r w:rsidRPr="00F9033E">
              <w:rPr>
                <w:rFonts w:ascii="Liberation Serif" w:hAnsi="Liberation Serif" w:cs="Liberation Serif"/>
                <w:b/>
              </w:rPr>
              <w:t>фоново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6-10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6-55</w:t>
            </w:r>
          </w:p>
        </w:tc>
        <w:tc>
          <w:tcPr>
            <w:tcW w:w="630" w:type="dxa"/>
          </w:tcPr>
          <w:p w:rsidR="00A805F7" w:rsidRPr="00F9033E" w:rsidRDefault="00A805F7" w:rsidP="00A805F7">
            <w:pPr>
              <w:ind w:left="-6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6-50</w:t>
            </w:r>
          </w:p>
        </w:tc>
        <w:tc>
          <w:tcPr>
            <w:tcW w:w="757" w:type="dxa"/>
          </w:tcPr>
          <w:p w:rsidR="00A805F7" w:rsidRPr="00F9033E" w:rsidRDefault="00A805F7" w:rsidP="00A805F7">
            <w:pPr>
              <w:ind w:left="-4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662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694" w:type="dxa"/>
            <w:shd w:val="clear" w:color="auto" w:fill="auto"/>
          </w:tcPr>
          <w:p w:rsidR="00A805F7" w:rsidRPr="00F9033E" w:rsidRDefault="00A805F7" w:rsidP="00A805F7">
            <w:pPr>
              <w:ind w:left="-12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9-40</w:t>
            </w:r>
          </w:p>
        </w:tc>
        <w:tc>
          <w:tcPr>
            <w:tcW w:w="664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12-05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701DE2">
            <w:pPr>
              <w:ind w:left="-10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</w:t>
            </w:r>
            <w:r w:rsidR="00701DE2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50" w:right="-128" w:firstLine="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8" w:right="-128" w:hanging="40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15-25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4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16-05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16-50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2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17-50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53" w:right="-128" w:firstLine="25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17-35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18-50</w:t>
            </w:r>
          </w:p>
        </w:tc>
        <w:tc>
          <w:tcPr>
            <w:tcW w:w="753" w:type="dxa"/>
            <w:shd w:val="clear" w:color="auto" w:fill="auto"/>
          </w:tcPr>
          <w:p w:rsidR="00A805F7" w:rsidRPr="00F9033E" w:rsidRDefault="00A805F7" w:rsidP="00A805F7">
            <w:pPr>
              <w:ind w:left="-49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20-25</w:t>
            </w:r>
          </w:p>
        </w:tc>
        <w:tc>
          <w:tcPr>
            <w:tcW w:w="727" w:type="dxa"/>
            <w:shd w:val="clear" w:color="auto" w:fill="auto"/>
          </w:tcPr>
          <w:p w:rsidR="00A805F7" w:rsidRPr="00F9033E" w:rsidRDefault="00A805F7" w:rsidP="00A805F7">
            <w:pPr>
              <w:ind w:left="-90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21-15</w:t>
            </w:r>
          </w:p>
        </w:tc>
      </w:tr>
      <w:tr w:rsidR="00A805F7" w:rsidRPr="00F9033E" w:rsidTr="00A805F7">
        <w:trPr>
          <w:trHeight w:val="654"/>
        </w:trPr>
        <w:tc>
          <w:tcPr>
            <w:tcW w:w="1273" w:type="dxa"/>
            <w:shd w:val="clear" w:color="auto" w:fill="auto"/>
          </w:tcPr>
          <w:p w:rsidR="00A805F7" w:rsidRPr="00F9033E" w:rsidRDefault="00A805F7" w:rsidP="00A805F7">
            <w:pPr>
              <w:ind w:left="-142" w:right="-108" w:firstLine="29"/>
              <w:jc w:val="center"/>
              <w:rPr>
                <w:rFonts w:ascii="Liberation Serif" w:hAnsi="Liberation Serif" w:cs="Liberation Serif"/>
                <w:b/>
              </w:rPr>
            </w:pPr>
            <w:r w:rsidRPr="00F9033E">
              <w:rPr>
                <w:rFonts w:ascii="Liberation Serif" w:hAnsi="Liberation Serif" w:cs="Liberation Serif"/>
                <w:b/>
              </w:rPr>
              <w:t>д. М. Три-</w:t>
            </w:r>
            <w:proofErr w:type="spellStart"/>
            <w:r w:rsidRPr="00F9033E">
              <w:rPr>
                <w:rFonts w:ascii="Liberation Serif" w:hAnsi="Liberation Serif" w:cs="Liberation Serif"/>
                <w:b/>
              </w:rPr>
              <w:t>фоново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6-15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6-50</w:t>
            </w:r>
          </w:p>
        </w:tc>
        <w:tc>
          <w:tcPr>
            <w:tcW w:w="630" w:type="dxa"/>
          </w:tcPr>
          <w:p w:rsidR="00A805F7" w:rsidRPr="00F9033E" w:rsidRDefault="00A805F7" w:rsidP="00A805F7">
            <w:pPr>
              <w:ind w:left="-6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6-55</w:t>
            </w:r>
          </w:p>
        </w:tc>
        <w:tc>
          <w:tcPr>
            <w:tcW w:w="757" w:type="dxa"/>
          </w:tcPr>
          <w:p w:rsidR="00A805F7" w:rsidRPr="00F9033E" w:rsidRDefault="00A805F7" w:rsidP="00A805F7">
            <w:pPr>
              <w:ind w:left="-4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7-30</w:t>
            </w:r>
          </w:p>
        </w:tc>
        <w:tc>
          <w:tcPr>
            <w:tcW w:w="662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8-25</w:t>
            </w:r>
          </w:p>
        </w:tc>
        <w:tc>
          <w:tcPr>
            <w:tcW w:w="694" w:type="dxa"/>
            <w:shd w:val="clear" w:color="auto" w:fill="auto"/>
          </w:tcPr>
          <w:p w:rsidR="00A805F7" w:rsidRPr="00F9033E" w:rsidRDefault="00A805F7" w:rsidP="00A805F7">
            <w:pPr>
              <w:ind w:left="-12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9-35</w:t>
            </w:r>
          </w:p>
        </w:tc>
        <w:tc>
          <w:tcPr>
            <w:tcW w:w="664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11-05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701DE2">
            <w:pPr>
              <w:ind w:left="-10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</w:t>
            </w:r>
            <w:r w:rsidR="00701DE2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50" w:right="-128" w:firstLine="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8" w:right="-128" w:hanging="40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4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16-55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2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17-45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53" w:right="-128" w:firstLine="25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17-40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753" w:type="dxa"/>
            <w:shd w:val="clear" w:color="auto" w:fill="auto"/>
          </w:tcPr>
          <w:p w:rsidR="00A805F7" w:rsidRPr="00F9033E" w:rsidRDefault="00A805F7" w:rsidP="00A805F7">
            <w:pPr>
              <w:ind w:left="-49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20-30</w:t>
            </w:r>
          </w:p>
        </w:tc>
        <w:tc>
          <w:tcPr>
            <w:tcW w:w="727" w:type="dxa"/>
            <w:shd w:val="clear" w:color="auto" w:fill="auto"/>
          </w:tcPr>
          <w:p w:rsidR="00A805F7" w:rsidRPr="00F9033E" w:rsidRDefault="00A805F7" w:rsidP="00A805F7">
            <w:pPr>
              <w:ind w:left="-90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21-10</w:t>
            </w:r>
          </w:p>
        </w:tc>
      </w:tr>
      <w:tr w:rsidR="00A805F7" w:rsidRPr="00F9033E" w:rsidTr="00A805F7">
        <w:trPr>
          <w:trHeight w:val="731"/>
        </w:trPr>
        <w:tc>
          <w:tcPr>
            <w:tcW w:w="1273" w:type="dxa"/>
            <w:shd w:val="clear" w:color="auto" w:fill="auto"/>
          </w:tcPr>
          <w:p w:rsidR="00A805F7" w:rsidRPr="00F9033E" w:rsidRDefault="00A805F7" w:rsidP="00A805F7">
            <w:pPr>
              <w:ind w:left="-142" w:right="-108" w:firstLine="29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9033E">
              <w:rPr>
                <w:rFonts w:ascii="Liberation Serif" w:hAnsi="Liberation Serif" w:cs="Liberation Serif"/>
                <w:b/>
              </w:rPr>
              <w:t>с.</w:t>
            </w:r>
            <w:proofErr w:type="gramStart"/>
            <w:r w:rsidRPr="00F9033E">
              <w:rPr>
                <w:rFonts w:ascii="Liberation Serif" w:hAnsi="Liberation Serif" w:cs="Liberation Serif"/>
                <w:b/>
              </w:rPr>
              <w:t>Покров-ское</w:t>
            </w:r>
            <w:proofErr w:type="spellEnd"/>
            <w:proofErr w:type="gramEnd"/>
            <w:r w:rsidRPr="00F9033E">
              <w:rPr>
                <w:rFonts w:ascii="Liberation Serif" w:hAnsi="Liberation Serif" w:cs="Liberation Serif"/>
                <w:b/>
              </w:rPr>
              <w:t xml:space="preserve"> (Бурлаки)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6-20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6-45</w:t>
            </w:r>
          </w:p>
        </w:tc>
        <w:tc>
          <w:tcPr>
            <w:tcW w:w="630" w:type="dxa"/>
          </w:tcPr>
          <w:p w:rsidR="00A805F7" w:rsidRPr="00F9033E" w:rsidRDefault="00A805F7" w:rsidP="00A805F7">
            <w:pPr>
              <w:ind w:left="-6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757" w:type="dxa"/>
          </w:tcPr>
          <w:p w:rsidR="00A805F7" w:rsidRPr="00F9033E" w:rsidRDefault="00A805F7" w:rsidP="00A805F7">
            <w:pPr>
              <w:ind w:left="-4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7-25</w:t>
            </w:r>
          </w:p>
        </w:tc>
        <w:tc>
          <w:tcPr>
            <w:tcW w:w="662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694" w:type="dxa"/>
            <w:shd w:val="clear" w:color="auto" w:fill="auto"/>
          </w:tcPr>
          <w:p w:rsidR="00A805F7" w:rsidRPr="00F9033E" w:rsidRDefault="00A805F7" w:rsidP="00A805F7">
            <w:pPr>
              <w:ind w:left="-12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8-45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9-30</w:t>
            </w:r>
          </w:p>
        </w:tc>
        <w:tc>
          <w:tcPr>
            <w:tcW w:w="664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11-10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11-55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701DE2">
            <w:pPr>
              <w:ind w:left="-10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</w:t>
            </w:r>
            <w:r w:rsidR="00701DE2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50" w:right="-128" w:firstLine="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14-20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8" w:right="-128" w:hanging="40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15-35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4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15-55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2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17-40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53" w:right="-128" w:firstLine="25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17-45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18-40</w:t>
            </w:r>
          </w:p>
        </w:tc>
        <w:tc>
          <w:tcPr>
            <w:tcW w:w="753" w:type="dxa"/>
            <w:shd w:val="clear" w:color="auto" w:fill="auto"/>
          </w:tcPr>
          <w:p w:rsidR="00A805F7" w:rsidRPr="00F9033E" w:rsidRDefault="00A805F7" w:rsidP="00A805F7">
            <w:pPr>
              <w:ind w:left="-49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20-35</w:t>
            </w:r>
          </w:p>
        </w:tc>
        <w:tc>
          <w:tcPr>
            <w:tcW w:w="727" w:type="dxa"/>
            <w:shd w:val="clear" w:color="auto" w:fill="auto"/>
          </w:tcPr>
          <w:p w:rsidR="00A805F7" w:rsidRPr="00F9033E" w:rsidRDefault="00A805F7" w:rsidP="00A805F7">
            <w:pPr>
              <w:ind w:left="-90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21-00</w:t>
            </w:r>
          </w:p>
        </w:tc>
      </w:tr>
      <w:tr w:rsidR="00A805F7" w:rsidRPr="00F9033E" w:rsidTr="00A805F7">
        <w:trPr>
          <w:trHeight w:val="731"/>
        </w:trPr>
        <w:tc>
          <w:tcPr>
            <w:tcW w:w="1273" w:type="dxa"/>
            <w:shd w:val="clear" w:color="auto" w:fill="auto"/>
          </w:tcPr>
          <w:p w:rsidR="00A805F7" w:rsidRPr="00F9033E" w:rsidRDefault="00A805F7" w:rsidP="00A805F7">
            <w:pPr>
              <w:ind w:left="-142" w:right="-108" w:firstLine="29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9033E">
              <w:rPr>
                <w:rFonts w:ascii="Liberation Serif" w:hAnsi="Liberation Serif" w:cs="Liberation Serif"/>
                <w:b/>
              </w:rPr>
              <w:t>с.</w:t>
            </w:r>
            <w:proofErr w:type="gramStart"/>
            <w:r w:rsidRPr="00F9033E">
              <w:rPr>
                <w:rFonts w:ascii="Liberation Serif" w:hAnsi="Liberation Serif" w:cs="Liberation Serif"/>
                <w:b/>
              </w:rPr>
              <w:t>Покров-ское</w:t>
            </w:r>
            <w:proofErr w:type="spellEnd"/>
            <w:proofErr w:type="gramEnd"/>
            <w:r w:rsidRPr="00F9033E">
              <w:rPr>
                <w:rFonts w:ascii="Liberation Serif" w:hAnsi="Liberation Serif" w:cs="Liberation Serif"/>
                <w:b/>
              </w:rPr>
              <w:t xml:space="preserve"> (Центр)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6-25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6-40</w:t>
            </w:r>
          </w:p>
        </w:tc>
        <w:tc>
          <w:tcPr>
            <w:tcW w:w="630" w:type="dxa"/>
          </w:tcPr>
          <w:p w:rsidR="00A805F7" w:rsidRPr="00F9033E" w:rsidRDefault="00A805F7" w:rsidP="00A805F7">
            <w:pPr>
              <w:ind w:left="-6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757" w:type="dxa"/>
          </w:tcPr>
          <w:p w:rsidR="00A805F7" w:rsidRPr="00F9033E" w:rsidRDefault="00A805F7" w:rsidP="00A805F7">
            <w:pPr>
              <w:ind w:left="-4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662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8-15</w:t>
            </w:r>
          </w:p>
        </w:tc>
        <w:tc>
          <w:tcPr>
            <w:tcW w:w="694" w:type="dxa"/>
            <w:shd w:val="clear" w:color="auto" w:fill="auto"/>
          </w:tcPr>
          <w:p w:rsidR="00A805F7" w:rsidRPr="00F9033E" w:rsidRDefault="00A805F7" w:rsidP="00A805F7">
            <w:pPr>
              <w:ind w:left="-12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8-50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664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11-15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11-50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701DE2">
            <w:pPr>
              <w:ind w:left="-10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</w:t>
            </w:r>
            <w:r w:rsidR="00701DE2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50" w:right="-128" w:firstLine="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14-15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8" w:right="-128" w:hanging="40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15-40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4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2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17-35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53" w:right="-128" w:firstLine="25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17-50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18-35</w:t>
            </w:r>
          </w:p>
        </w:tc>
        <w:tc>
          <w:tcPr>
            <w:tcW w:w="753" w:type="dxa"/>
            <w:shd w:val="clear" w:color="auto" w:fill="auto"/>
          </w:tcPr>
          <w:p w:rsidR="00A805F7" w:rsidRPr="00F9033E" w:rsidRDefault="00A805F7" w:rsidP="00A805F7">
            <w:pPr>
              <w:ind w:left="-49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20-40</w:t>
            </w:r>
          </w:p>
        </w:tc>
        <w:tc>
          <w:tcPr>
            <w:tcW w:w="727" w:type="dxa"/>
            <w:shd w:val="clear" w:color="auto" w:fill="auto"/>
          </w:tcPr>
          <w:p w:rsidR="00A805F7" w:rsidRPr="00F9033E" w:rsidRDefault="00A805F7" w:rsidP="00A805F7">
            <w:pPr>
              <w:ind w:left="-90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20-55</w:t>
            </w:r>
          </w:p>
        </w:tc>
      </w:tr>
      <w:tr w:rsidR="00A805F7" w:rsidRPr="00F9033E" w:rsidTr="00A805F7">
        <w:trPr>
          <w:trHeight w:val="765"/>
        </w:trPr>
        <w:tc>
          <w:tcPr>
            <w:tcW w:w="1273" w:type="dxa"/>
            <w:shd w:val="clear" w:color="auto" w:fill="auto"/>
          </w:tcPr>
          <w:p w:rsidR="00A805F7" w:rsidRPr="00F9033E" w:rsidRDefault="00A805F7" w:rsidP="00A805F7">
            <w:pPr>
              <w:ind w:left="-142" w:right="-108" w:firstLine="29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9033E">
              <w:rPr>
                <w:rFonts w:ascii="Liberation Serif" w:hAnsi="Liberation Serif" w:cs="Liberation Serif"/>
                <w:b/>
              </w:rPr>
              <w:t>с.</w:t>
            </w:r>
            <w:proofErr w:type="gramStart"/>
            <w:r w:rsidRPr="00F9033E">
              <w:rPr>
                <w:rFonts w:ascii="Liberation Serif" w:hAnsi="Liberation Serif" w:cs="Liberation Serif"/>
                <w:b/>
              </w:rPr>
              <w:t>Покров-ское</w:t>
            </w:r>
            <w:proofErr w:type="spellEnd"/>
            <w:proofErr w:type="gramEnd"/>
            <w:r w:rsidRPr="00F9033E">
              <w:rPr>
                <w:rFonts w:ascii="Liberation Serif" w:hAnsi="Liberation Serif" w:cs="Liberation Serif"/>
                <w:b/>
              </w:rPr>
              <w:t xml:space="preserve"> (</w:t>
            </w:r>
            <w:proofErr w:type="spellStart"/>
            <w:r w:rsidRPr="00F9033E">
              <w:rPr>
                <w:rFonts w:ascii="Liberation Serif" w:hAnsi="Liberation Serif" w:cs="Liberation Serif"/>
                <w:b/>
              </w:rPr>
              <w:t>Соснята</w:t>
            </w:r>
            <w:proofErr w:type="spellEnd"/>
            <w:r w:rsidRPr="00F9033E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6-30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6-35</w:t>
            </w:r>
          </w:p>
        </w:tc>
        <w:tc>
          <w:tcPr>
            <w:tcW w:w="630" w:type="dxa"/>
          </w:tcPr>
          <w:p w:rsidR="00A805F7" w:rsidRPr="00F9033E" w:rsidRDefault="00A805F7" w:rsidP="00A805F7">
            <w:pPr>
              <w:ind w:left="-6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757" w:type="dxa"/>
          </w:tcPr>
          <w:p w:rsidR="00A805F7" w:rsidRPr="00F9033E" w:rsidRDefault="00A805F7" w:rsidP="00A805F7">
            <w:pPr>
              <w:ind w:left="-4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662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8-05</w:t>
            </w:r>
          </w:p>
        </w:tc>
        <w:tc>
          <w:tcPr>
            <w:tcW w:w="630" w:type="dxa"/>
            <w:shd w:val="clear" w:color="auto" w:fill="auto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694" w:type="dxa"/>
            <w:shd w:val="clear" w:color="auto" w:fill="auto"/>
          </w:tcPr>
          <w:p w:rsidR="00A805F7" w:rsidRPr="00F9033E" w:rsidRDefault="00A805F7" w:rsidP="00A805F7">
            <w:pPr>
              <w:ind w:left="-12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8-55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664" w:type="dxa"/>
            <w:shd w:val="clear" w:color="auto" w:fill="auto"/>
          </w:tcPr>
          <w:p w:rsidR="00A805F7" w:rsidRPr="00F9033E" w:rsidRDefault="00A805F7" w:rsidP="00A805F7">
            <w:pPr>
              <w:ind w:left="-107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11-25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8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11-35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701DE2">
            <w:pPr>
              <w:ind w:left="-10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13-</w:t>
            </w:r>
            <w:r w:rsidR="00701DE2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150" w:right="-128" w:firstLine="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8" w:right="-128" w:hanging="40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15-45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4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15-45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08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726" w:type="dxa"/>
          </w:tcPr>
          <w:p w:rsidR="00A805F7" w:rsidRPr="00F9033E" w:rsidRDefault="00A805F7" w:rsidP="00A805F7">
            <w:pPr>
              <w:ind w:left="-12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17-15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53" w:right="-128" w:firstLine="25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17-55</w:t>
            </w:r>
          </w:p>
        </w:tc>
        <w:tc>
          <w:tcPr>
            <w:tcW w:w="726" w:type="dxa"/>
            <w:shd w:val="clear" w:color="auto" w:fill="auto"/>
          </w:tcPr>
          <w:p w:rsidR="00A805F7" w:rsidRPr="00F9033E" w:rsidRDefault="00A805F7" w:rsidP="00A805F7">
            <w:pPr>
              <w:ind w:left="-69" w:right="-128"/>
              <w:jc w:val="center"/>
              <w:rPr>
                <w:rFonts w:ascii="Liberation Serif" w:hAnsi="Liberation Serif" w:cs="Liberation Serif"/>
              </w:rPr>
            </w:pPr>
            <w:r w:rsidRPr="00F9033E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753" w:type="dxa"/>
            <w:shd w:val="clear" w:color="auto" w:fill="auto"/>
          </w:tcPr>
          <w:p w:rsidR="00A805F7" w:rsidRPr="00F9033E" w:rsidRDefault="00A805F7" w:rsidP="00A805F7">
            <w:pPr>
              <w:ind w:left="-49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20-45</w:t>
            </w:r>
          </w:p>
        </w:tc>
        <w:tc>
          <w:tcPr>
            <w:tcW w:w="727" w:type="dxa"/>
            <w:shd w:val="clear" w:color="auto" w:fill="auto"/>
          </w:tcPr>
          <w:p w:rsidR="00A805F7" w:rsidRPr="00F9033E" w:rsidRDefault="00A805F7" w:rsidP="00A805F7">
            <w:pPr>
              <w:ind w:left="-90" w:right="-128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9033E">
              <w:rPr>
                <w:rFonts w:ascii="Liberation Serif" w:hAnsi="Liberation Serif" w:cs="Liberation Serif"/>
                <w:color w:val="000000"/>
              </w:rPr>
              <w:t>20-50</w:t>
            </w:r>
          </w:p>
        </w:tc>
      </w:tr>
    </w:tbl>
    <w:p w:rsidR="0061555D" w:rsidRPr="00F9033E" w:rsidRDefault="0061555D" w:rsidP="0061555D">
      <w:pPr>
        <w:rPr>
          <w:rFonts w:ascii="Liberation Serif" w:hAnsi="Liberation Serif" w:cs="Liberation Serif"/>
        </w:rPr>
      </w:pPr>
    </w:p>
    <w:p w:rsidR="00417678" w:rsidRPr="00F9033E" w:rsidRDefault="00417678" w:rsidP="00A04DB9">
      <w:pPr>
        <w:ind w:firstLine="567"/>
        <w:rPr>
          <w:rFonts w:ascii="Liberation Serif" w:hAnsi="Liberation Serif" w:cs="Liberation Serif"/>
          <w:b/>
        </w:rPr>
      </w:pPr>
    </w:p>
    <w:p w:rsidR="0061555D" w:rsidRPr="00F9033E" w:rsidRDefault="005B6968" w:rsidP="00A04DB9">
      <w:pPr>
        <w:ind w:firstLine="567"/>
        <w:rPr>
          <w:rFonts w:ascii="Liberation Serif" w:hAnsi="Liberation Serif" w:cs="Liberation Serif"/>
          <w:b/>
        </w:rPr>
      </w:pPr>
      <w:r w:rsidRPr="00F9033E">
        <w:rPr>
          <w:rFonts w:ascii="Liberation Serif" w:hAnsi="Liberation Serif" w:cs="Liberation Serif"/>
          <w:b/>
        </w:rPr>
        <w:t>Р* - движение осуществляется только в рабочие дни.</w:t>
      </w:r>
    </w:p>
    <w:p w:rsidR="00820A45" w:rsidRPr="00F9033E" w:rsidRDefault="00820A45" w:rsidP="0061555D">
      <w:pPr>
        <w:rPr>
          <w:rFonts w:ascii="Liberation Serif" w:hAnsi="Liberation Serif" w:cs="Liberation Serif"/>
          <w:b/>
        </w:rPr>
      </w:pPr>
    </w:p>
    <w:p w:rsidR="00820A45" w:rsidRPr="00F9033E" w:rsidRDefault="00820A45" w:rsidP="0061555D">
      <w:pPr>
        <w:rPr>
          <w:rFonts w:ascii="Liberation Serif" w:hAnsi="Liberation Serif" w:cs="Liberation Serif"/>
        </w:rPr>
      </w:pPr>
    </w:p>
    <w:p w:rsidR="00820A45" w:rsidRPr="00F9033E" w:rsidRDefault="00820A45" w:rsidP="0061555D">
      <w:pPr>
        <w:rPr>
          <w:rFonts w:ascii="Liberation Serif" w:hAnsi="Liberation Serif" w:cs="Liberation Serif"/>
        </w:rPr>
      </w:pPr>
    </w:p>
    <w:p w:rsidR="005B6968" w:rsidRPr="00F9033E" w:rsidRDefault="005B6968" w:rsidP="0061555D">
      <w:pPr>
        <w:rPr>
          <w:rFonts w:ascii="Liberation Serif" w:hAnsi="Liberation Serif" w:cs="Liberation Serif"/>
        </w:rPr>
      </w:pPr>
    </w:p>
    <w:p w:rsidR="00A805F7" w:rsidRPr="00F9033E" w:rsidRDefault="00A805F7" w:rsidP="0061555D">
      <w:pPr>
        <w:rPr>
          <w:rFonts w:ascii="Liberation Serif" w:hAnsi="Liberation Serif" w:cs="Liberation Serif"/>
        </w:rPr>
      </w:pPr>
    </w:p>
    <w:p w:rsidR="00A805F7" w:rsidRPr="00F9033E" w:rsidRDefault="00A805F7" w:rsidP="0061555D">
      <w:pPr>
        <w:rPr>
          <w:rFonts w:ascii="Liberation Serif" w:hAnsi="Liberation Serif" w:cs="Liberation Serif"/>
        </w:rPr>
      </w:pPr>
    </w:p>
    <w:p w:rsidR="00A805F7" w:rsidRPr="00F9033E" w:rsidRDefault="00A805F7" w:rsidP="0061555D">
      <w:pPr>
        <w:rPr>
          <w:rFonts w:ascii="Liberation Serif" w:hAnsi="Liberation Serif" w:cs="Liberation Serif"/>
        </w:rPr>
      </w:pPr>
    </w:p>
    <w:p w:rsidR="005B6968" w:rsidRPr="00F9033E" w:rsidRDefault="005B6968" w:rsidP="0061555D">
      <w:pPr>
        <w:rPr>
          <w:rFonts w:ascii="Liberation Serif" w:hAnsi="Liberation Serif" w:cs="Liberation Serif"/>
        </w:rPr>
      </w:pPr>
    </w:p>
    <w:p w:rsidR="005B6968" w:rsidRPr="00F9033E" w:rsidRDefault="005B6968" w:rsidP="0061555D">
      <w:pPr>
        <w:rPr>
          <w:rFonts w:ascii="Liberation Serif" w:hAnsi="Liberation Serif" w:cs="Liberation Serif"/>
        </w:rPr>
      </w:pPr>
    </w:p>
    <w:p w:rsidR="0075468B" w:rsidRPr="00F9033E" w:rsidRDefault="0075468B" w:rsidP="0075468B">
      <w:pPr>
        <w:jc w:val="center"/>
        <w:rPr>
          <w:rFonts w:ascii="Liberation Serif" w:hAnsi="Liberation Serif"/>
          <w:b/>
          <w:sz w:val="32"/>
          <w:szCs w:val="32"/>
        </w:rPr>
      </w:pPr>
      <w:r w:rsidRPr="00F9033E">
        <w:rPr>
          <w:rFonts w:ascii="Liberation Serif" w:hAnsi="Liberation Serif"/>
          <w:b/>
          <w:sz w:val="32"/>
          <w:szCs w:val="32"/>
        </w:rPr>
        <w:lastRenderedPageBreak/>
        <w:t xml:space="preserve">Расписание по маршруту № 14 «Ключи (ТЭЦ) – с. </w:t>
      </w:r>
      <w:proofErr w:type="spellStart"/>
      <w:r w:rsidRPr="00F9033E">
        <w:rPr>
          <w:rFonts w:ascii="Liberation Serif" w:hAnsi="Liberation Serif"/>
          <w:b/>
          <w:sz w:val="32"/>
          <w:szCs w:val="32"/>
        </w:rPr>
        <w:t>Мостовское</w:t>
      </w:r>
      <w:proofErr w:type="spellEnd"/>
      <w:r w:rsidRPr="00F9033E">
        <w:rPr>
          <w:rFonts w:ascii="Liberation Serif" w:hAnsi="Liberation Serif"/>
          <w:b/>
          <w:sz w:val="32"/>
          <w:szCs w:val="32"/>
        </w:rPr>
        <w:t>», 1-ТС</w:t>
      </w:r>
    </w:p>
    <w:p w:rsidR="0075468B" w:rsidRPr="00F9033E" w:rsidRDefault="0075468B" w:rsidP="0075468B">
      <w:pPr>
        <w:jc w:val="right"/>
        <w:rPr>
          <w:sz w:val="20"/>
          <w:szCs w:val="20"/>
          <w:lang w:eastAsia="ru-RU"/>
        </w:rPr>
      </w:pPr>
    </w:p>
    <w:p w:rsidR="0075468B" w:rsidRPr="00F9033E" w:rsidRDefault="0075468B" w:rsidP="0075468B">
      <w:pPr>
        <w:jc w:val="right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0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624"/>
        <w:gridCol w:w="625"/>
        <w:gridCol w:w="781"/>
        <w:gridCol w:w="780"/>
        <w:gridCol w:w="781"/>
        <w:gridCol w:w="781"/>
        <w:gridCol w:w="781"/>
        <w:gridCol w:w="780"/>
        <w:gridCol w:w="781"/>
        <w:gridCol w:w="781"/>
        <w:gridCol w:w="781"/>
        <w:gridCol w:w="780"/>
        <w:gridCol w:w="781"/>
        <w:gridCol w:w="781"/>
        <w:gridCol w:w="781"/>
        <w:gridCol w:w="780"/>
        <w:gridCol w:w="781"/>
      </w:tblGrid>
      <w:tr w:rsidR="00A176F5" w:rsidRPr="00F9033E" w:rsidTr="00A176F5">
        <w:trPr>
          <w:trHeight w:val="350"/>
        </w:trPr>
        <w:tc>
          <w:tcPr>
            <w:tcW w:w="1798" w:type="dxa"/>
          </w:tcPr>
          <w:p w:rsidR="00A176F5" w:rsidRPr="00F9033E" w:rsidRDefault="00A176F5" w:rsidP="003A2A5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1 рейс</w:t>
            </w:r>
          </w:p>
        </w:tc>
        <w:tc>
          <w:tcPr>
            <w:tcW w:w="1561" w:type="dxa"/>
            <w:gridSpan w:val="2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2 рейс</w:t>
            </w:r>
          </w:p>
        </w:tc>
        <w:tc>
          <w:tcPr>
            <w:tcW w:w="1562" w:type="dxa"/>
            <w:gridSpan w:val="2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3 рейс</w:t>
            </w:r>
          </w:p>
        </w:tc>
        <w:tc>
          <w:tcPr>
            <w:tcW w:w="1561" w:type="dxa"/>
            <w:gridSpan w:val="2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4 рейс</w:t>
            </w:r>
          </w:p>
        </w:tc>
        <w:tc>
          <w:tcPr>
            <w:tcW w:w="1562" w:type="dxa"/>
            <w:gridSpan w:val="2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5 рейс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61" w:type="dxa"/>
            <w:gridSpan w:val="2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6 рейс</w:t>
            </w:r>
          </w:p>
        </w:tc>
        <w:tc>
          <w:tcPr>
            <w:tcW w:w="1562" w:type="dxa"/>
            <w:gridSpan w:val="2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7 рейс</w:t>
            </w:r>
          </w:p>
        </w:tc>
        <w:tc>
          <w:tcPr>
            <w:tcW w:w="1561" w:type="dxa"/>
            <w:gridSpan w:val="2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8 рейс</w:t>
            </w:r>
          </w:p>
        </w:tc>
      </w:tr>
      <w:tr w:rsidR="00A176F5" w:rsidRPr="00F9033E" w:rsidTr="00A176F5">
        <w:trPr>
          <w:trHeight w:val="226"/>
        </w:trPr>
        <w:tc>
          <w:tcPr>
            <w:tcW w:w="1798" w:type="dxa"/>
          </w:tcPr>
          <w:p w:rsidR="00A176F5" w:rsidRPr="00F9033E" w:rsidRDefault="00A176F5" w:rsidP="003A2A59">
            <w:pPr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ТЭЦ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7-00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8-30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8-35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10-00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10-05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12-30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12-35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14-05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14-10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16-25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16-30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18-05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18-10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19-35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19-35</w:t>
            </w:r>
          </w:p>
        </w:tc>
      </w:tr>
      <w:tr w:rsidR="00A176F5" w:rsidRPr="00F9033E" w:rsidTr="00A176F5">
        <w:trPr>
          <w:trHeight w:val="411"/>
        </w:trPr>
        <w:tc>
          <w:tcPr>
            <w:tcW w:w="1798" w:type="dxa"/>
          </w:tcPr>
          <w:p w:rsidR="00A176F5" w:rsidRPr="00F9033E" w:rsidRDefault="00A176F5" w:rsidP="003A2A59">
            <w:pPr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Ключи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7-05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8-25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8-40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9-55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10-10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12-25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12-40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14-00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14-15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16-20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16-35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18-00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18-15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19-30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19-40</w:t>
            </w:r>
          </w:p>
        </w:tc>
      </w:tr>
      <w:tr w:rsidR="00A176F5" w:rsidRPr="00F9033E" w:rsidTr="00A176F5">
        <w:trPr>
          <w:trHeight w:val="226"/>
        </w:trPr>
        <w:tc>
          <w:tcPr>
            <w:tcW w:w="1798" w:type="dxa"/>
          </w:tcPr>
          <w:p w:rsidR="00A176F5" w:rsidRPr="00F9033E" w:rsidRDefault="00A176F5" w:rsidP="003A2A59">
            <w:pPr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гараж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9033E">
              <w:rPr>
                <w:rFonts w:ascii="Liberation Serif" w:hAnsi="Liberation Serif"/>
                <w:sz w:val="18"/>
                <w:szCs w:val="18"/>
              </w:rPr>
              <w:t>отстой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9033E">
              <w:rPr>
                <w:rFonts w:ascii="Liberation Serif" w:hAnsi="Liberation Serif"/>
                <w:sz w:val="18"/>
                <w:szCs w:val="18"/>
              </w:rPr>
              <w:t>отстой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76F5" w:rsidRPr="00F9033E" w:rsidTr="00A176F5">
        <w:trPr>
          <w:trHeight w:val="589"/>
        </w:trPr>
        <w:tc>
          <w:tcPr>
            <w:tcW w:w="1798" w:type="dxa"/>
          </w:tcPr>
          <w:p w:rsidR="00A176F5" w:rsidRPr="00F9033E" w:rsidRDefault="00A176F5" w:rsidP="003A2A59">
            <w:pPr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 xml:space="preserve">Ж.Д. </w:t>
            </w:r>
          </w:p>
          <w:p w:rsidR="00A176F5" w:rsidRPr="00F9033E" w:rsidRDefault="00A176F5" w:rsidP="003A2A59">
            <w:pPr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Вокзал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7-35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8-00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9-10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9-25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10-40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11-00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12-00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13-10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13-35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14-45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14-55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15-55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17-05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17-30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18-45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19-05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20-05</w:t>
            </w:r>
          </w:p>
        </w:tc>
      </w:tr>
      <w:tr w:rsidR="00A176F5" w:rsidRPr="00F9033E" w:rsidTr="00A176F5">
        <w:trPr>
          <w:trHeight w:val="456"/>
        </w:trPr>
        <w:tc>
          <w:tcPr>
            <w:tcW w:w="1798" w:type="dxa"/>
          </w:tcPr>
          <w:p w:rsidR="00A176F5" w:rsidRPr="00F9033E" w:rsidRDefault="00A176F5" w:rsidP="003A2A59">
            <w:pPr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 xml:space="preserve"> Х/База 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7-40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7-55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9-15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9-20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10-45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10-55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13-15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13-30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14-50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14-50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17-10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17-25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18-50</w:t>
            </w: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18-55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76F5" w:rsidRPr="00F9033E" w:rsidTr="00A176F5">
        <w:trPr>
          <w:trHeight w:val="466"/>
        </w:trPr>
        <w:tc>
          <w:tcPr>
            <w:tcW w:w="1798" w:type="dxa"/>
          </w:tcPr>
          <w:p w:rsidR="00A176F5" w:rsidRPr="00F9033E" w:rsidRDefault="00A176F5" w:rsidP="003A2A59">
            <w:pPr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 xml:space="preserve">с. </w:t>
            </w:r>
            <w:proofErr w:type="spellStart"/>
            <w:r w:rsidRPr="00F9033E">
              <w:rPr>
                <w:rFonts w:ascii="Liberation Serif" w:hAnsi="Liberation Serif"/>
                <w:b/>
              </w:rPr>
              <w:t>Мостовское</w:t>
            </w:r>
            <w:proofErr w:type="spellEnd"/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7-45</w:t>
            </w:r>
          </w:p>
        </w:tc>
        <w:tc>
          <w:tcPr>
            <w:tcW w:w="624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7-50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10-50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10-50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13-20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13-25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17-15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033E">
              <w:rPr>
                <w:rFonts w:ascii="Liberation Serif" w:hAnsi="Liberation Serif"/>
                <w:sz w:val="22"/>
                <w:szCs w:val="22"/>
              </w:rPr>
              <w:t>17-20</w:t>
            </w: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0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1" w:type="dxa"/>
          </w:tcPr>
          <w:p w:rsidR="00A176F5" w:rsidRPr="00F9033E" w:rsidRDefault="00A176F5" w:rsidP="003A2A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75468B" w:rsidRPr="00F9033E" w:rsidRDefault="0075468B" w:rsidP="0075468B">
      <w:pPr>
        <w:jc w:val="right"/>
        <w:rPr>
          <w:sz w:val="20"/>
          <w:szCs w:val="20"/>
          <w:lang w:eastAsia="ru-RU"/>
        </w:rPr>
      </w:pPr>
    </w:p>
    <w:p w:rsidR="00A176F5" w:rsidRDefault="00A176F5" w:rsidP="007546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176F5" w:rsidRDefault="00A176F5" w:rsidP="007546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176F5" w:rsidRDefault="00A176F5" w:rsidP="007546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176F5" w:rsidRDefault="00A176F5" w:rsidP="007546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176F5" w:rsidRDefault="00A176F5" w:rsidP="007546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176F5" w:rsidRDefault="00A176F5" w:rsidP="007546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176F5" w:rsidRDefault="00A176F5" w:rsidP="007546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176F5" w:rsidRDefault="00A176F5" w:rsidP="0075468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5468B" w:rsidRPr="00F9033E" w:rsidRDefault="0075468B" w:rsidP="0075468B">
      <w:pPr>
        <w:jc w:val="center"/>
        <w:rPr>
          <w:rFonts w:ascii="Liberation Serif" w:hAnsi="Liberation Serif"/>
          <w:b/>
          <w:sz w:val="32"/>
          <w:szCs w:val="32"/>
        </w:rPr>
      </w:pPr>
      <w:r w:rsidRPr="00F9033E">
        <w:rPr>
          <w:rFonts w:ascii="Liberation Serif" w:hAnsi="Liberation Serif"/>
          <w:b/>
          <w:sz w:val="32"/>
          <w:szCs w:val="32"/>
        </w:rPr>
        <w:t xml:space="preserve">Расписание по маршруту № 14 «Ключи (ТЭЦ) – с. </w:t>
      </w:r>
      <w:proofErr w:type="spellStart"/>
      <w:r w:rsidRPr="00F9033E">
        <w:rPr>
          <w:rFonts w:ascii="Liberation Serif" w:hAnsi="Liberation Serif"/>
          <w:b/>
          <w:sz w:val="32"/>
          <w:szCs w:val="32"/>
        </w:rPr>
        <w:t>Мостовское</w:t>
      </w:r>
      <w:proofErr w:type="spellEnd"/>
      <w:r w:rsidRPr="00F9033E">
        <w:rPr>
          <w:rFonts w:ascii="Liberation Serif" w:hAnsi="Liberation Serif"/>
          <w:b/>
          <w:sz w:val="32"/>
          <w:szCs w:val="32"/>
        </w:rPr>
        <w:t>», 2-ТС*</w:t>
      </w:r>
    </w:p>
    <w:p w:rsidR="0075468B" w:rsidRPr="00F9033E" w:rsidRDefault="0075468B" w:rsidP="0075468B">
      <w:pPr>
        <w:contextualSpacing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8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819"/>
        <w:gridCol w:w="819"/>
        <w:gridCol w:w="819"/>
        <w:gridCol w:w="820"/>
        <w:gridCol w:w="654"/>
        <w:gridCol w:w="822"/>
        <w:gridCol w:w="819"/>
        <w:gridCol w:w="821"/>
        <w:gridCol w:w="655"/>
        <w:gridCol w:w="823"/>
        <w:gridCol w:w="820"/>
        <w:gridCol w:w="820"/>
        <w:gridCol w:w="820"/>
        <w:gridCol w:w="821"/>
        <w:gridCol w:w="1000"/>
        <w:gridCol w:w="1053"/>
      </w:tblGrid>
      <w:tr w:rsidR="00A176F5" w:rsidRPr="00F9033E" w:rsidTr="00FD0366">
        <w:trPr>
          <w:trHeight w:val="596"/>
        </w:trPr>
        <w:tc>
          <w:tcPr>
            <w:tcW w:w="1633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1638" w:type="dxa"/>
            <w:gridSpan w:val="2"/>
          </w:tcPr>
          <w:p w:rsidR="00A176F5" w:rsidRPr="00F9033E" w:rsidRDefault="00A176F5" w:rsidP="00A176F5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1 рейс*</w:t>
            </w:r>
          </w:p>
        </w:tc>
        <w:tc>
          <w:tcPr>
            <w:tcW w:w="1639" w:type="dxa"/>
            <w:gridSpan w:val="2"/>
          </w:tcPr>
          <w:p w:rsidR="00A176F5" w:rsidRPr="00F9033E" w:rsidRDefault="00A176F5" w:rsidP="00A176F5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2 рейс*</w:t>
            </w:r>
          </w:p>
        </w:tc>
        <w:tc>
          <w:tcPr>
            <w:tcW w:w="1476" w:type="dxa"/>
            <w:gridSpan w:val="2"/>
          </w:tcPr>
          <w:p w:rsidR="00A176F5" w:rsidRPr="00F9033E" w:rsidRDefault="00A176F5" w:rsidP="00A176F5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3 рейс*</w:t>
            </w:r>
          </w:p>
        </w:tc>
        <w:tc>
          <w:tcPr>
            <w:tcW w:w="1640" w:type="dxa"/>
            <w:gridSpan w:val="2"/>
          </w:tcPr>
          <w:p w:rsidR="00A176F5" w:rsidRPr="00F9033E" w:rsidRDefault="00A176F5" w:rsidP="00A176F5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4 рейс*</w:t>
            </w:r>
          </w:p>
        </w:tc>
        <w:tc>
          <w:tcPr>
            <w:tcW w:w="1478" w:type="dxa"/>
            <w:gridSpan w:val="2"/>
          </w:tcPr>
          <w:p w:rsidR="00A176F5" w:rsidRPr="00F9033E" w:rsidRDefault="00A176F5" w:rsidP="00A176F5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5 рейс*</w:t>
            </w:r>
          </w:p>
        </w:tc>
        <w:tc>
          <w:tcPr>
            <w:tcW w:w="1640" w:type="dxa"/>
            <w:gridSpan w:val="2"/>
          </w:tcPr>
          <w:p w:rsidR="00A176F5" w:rsidRPr="00F9033E" w:rsidRDefault="00A176F5" w:rsidP="00A176F5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6 рейс*</w:t>
            </w:r>
          </w:p>
        </w:tc>
        <w:tc>
          <w:tcPr>
            <w:tcW w:w="1641" w:type="dxa"/>
            <w:gridSpan w:val="2"/>
          </w:tcPr>
          <w:p w:rsidR="00A176F5" w:rsidRPr="00F9033E" w:rsidRDefault="00A176F5" w:rsidP="00A176F5">
            <w:pPr>
              <w:jc w:val="center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7 рейс*</w:t>
            </w:r>
          </w:p>
        </w:tc>
        <w:tc>
          <w:tcPr>
            <w:tcW w:w="2053" w:type="dxa"/>
            <w:gridSpan w:val="2"/>
          </w:tcPr>
          <w:p w:rsidR="00A176F5" w:rsidRPr="00F9033E" w:rsidRDefault="00A176F5" w:rsidP="00A176F5">
            <w:pPr>
              <w:jc w:val="center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  <w:b/>
              </w:rPr>
              <w:t>8 рейс*</w:t>
            </w:r>
          </w:p>
        </w:tc>
      </w:tr>
      <w:tr w:rsidR="00A176F5" w:rsidRPr="00F9033E" w:rsidTr="00FD0366">
        <w:trPr>
          <w:trHeight w:val="634"/>
        </w:trPr>
        <w:tc>
          <w:tcPr>
            <w:tcW w:w="1633" w:type="dxa"/>
          </w:tcPr>
          <w:p w:rsidR="00A176F5" w:rsidRPr="00F9033E" w:rsidRDefault="00A176F5" w:rsidP="00821DC2">
            <w:pPr>
              <w:ind w:left="-142" w:right="-108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Арт ТЭЦ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7-15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137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7-17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80"/>
              <w:jc w:val="center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8-10</w:t>
            </w:r>
          </w:p>
        </w:tc>
        <w:tc>
          <w:tcPr>
            <w:tcW w:w="820" w:type="dxa"/>
          </w:tcPr>
          <w:p w:rsidR="00A176F5" w:rsidRPr="00F9033E" w:rsidRDefault="00A176F5" w:rsidP="00821DC2">
            <w:pPr>
              <w:ind w:right="-135"/>
              <w:jc w:val="center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8-21</w:t>
            </w:r>
          </w:p>
        </w:tc>
        <w:tc>
          <w:tcPr>
            <w:tcW w:w="654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9-20</w:t>
            </w:r>
          </w:p>
        </w:tc>
        <w:tc>
          <w:tcPr>
            <w:tcW w:w="821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9-25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79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10-55</w:t>
            </w:r>
          </w:p>
        </w:tc>
        <w:tc>
          <w:tcPr>
            <w:tcW w:w="821" w:type="dxa"/>
          </w:tcPr>
          <w:p w:rsidR="00A176F5" w:rsidRPr="00F9033E" w:rsidRDefault="00A176F5" w:rsidP="00821DC2">
            <w:pPr>
              <w:ind w:right="-79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11-00</w:t>
            </w:r>
          </w:p>
        </w:tc>
        <w:tc>
          <w:tcPr>
            <w:tcW w:w="655" w:type="dxa"/>
          </w:tcPr>
          <w:p w:rsidR="00A176F5" w:rsidRPr="00F9033E" w:rsidRDefault="00A176F5" w:rsidP="00821DC2">
            <w:pPr>
              <w:ind w:left="-137" w:right="-193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12-05</w:t>
            </w:r>
          </w:p>
          <w:p w:rsidR="00A176F5" w:rsidRPr="00F9033E" w:rsidRDefault="00A176F5" w:rsidP="00821DC2">
            <w:pPr>
              <w:ind w:right="-193"/>
              <w:rPr>
                <w:rFonts w:ascii="Liberation Serif" w:hAnsi="Liberation Serif"/>
              </w:rPr>
            </w:pPr>
          </w:p>
        </w:tc>
        <w:tc>
          <w:tcPr>
            <w:tcW w:w="822" w:type="dxa"/>
          </w:tcPr>
          <w:p w:rsidR="00A176F5" w:rsidRPr="00F9033E" w:rsidRDefault="00A176F5" w:rsidP="00821DC2">
            <w:pPr>
              <w:ind w:left="-23"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12-10</w:t>
            </w:r>
          </w:p>
        </w:tc>
        <w:tc>
          <w:tcPr>
            <w:tcW w:w="820" w:type="dxa"/>
          </w:tcPr>
          <w:p w:rsidR="00A176F5" w:rsidRPr="00F9033E" w:rsidRDefault="00A176F5" w:rsidP="00821DC2">
            <w:pPr>
              <w:ind w:left="-108" w:right="-80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13-35</w:t>
            </w:r>
          </w:p>
        </w:tc>
        <w:tc>
          <w:tcPr>
            <w:tcW w:w="820" w:type="dxa"/>
          </w:tcPr>
          <w:p w:rsidR="00A176F5" w:rsidRPr="00F9033E" w:rsidRDefault="00A176F5" w:rsidP="00821DC2">
            <w:pPr>
              <w:ind w:left="-136" w:right="-54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13-45</w:t>
            </w:r>
          </w:p>
        </w:tc>
        <w:tc>
          <w:tcPr>
            <w:tcW w:w="820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15-10</w:t>
            </w:r>
          </w:p>
        </w:tc>
        <w:tc>
          <w:tcPr>
            <w:tcW w:w="821" w:type="dxa"/>
          </w:tcPr>
          <w:p w:rsidR="00A176F5" w:rsidRPr="00F9033E" w:rsidRDefault="00A176F5" w:rsidP="00821DC2">
            <w:pPr>
              <w:ind w:right="-137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15-15</w:t>
            </w:r>
          </w:p>
        </w:tc>
        <w:tc>
          <w:tcPr>
            <w:tcW w:w="1000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17-40</w:t>
            </w:r>
          </w:p>
        </w:tc>
        <w:tc>
          <w:tcPr>
            <w:tcW w:w="1052" w:type="dxa"/>
          </w:tcPr>
          <w:p w:rsidR="00A176F5" w:rsidRPr="0017122D" w:rsidRDefault="00A176F5" w:rsidP="00A176F5">
            <w:pPr>
              <w:ind w:left="-78" w:right="-15"/>
              <w:jc w:val="center"/>
              <w:rPr>
                <w:rFonts w:ascii="Liberation Serif" w:hAnsi="Liberation Serif"/>
                <w:color w:val="FF0000"/>
              </w:rPr>
            </w:pPr>
            <w:r w:rsidRPr="00F9033E">
              <w:rPr>
                <w:rFonts w:ascii="Liberation Serif" w:hAnsi="Liberation Serif"/>
              </w:rPr>
              <w:t>17-45</w:t>
            </w:r>
          </w:p>
        </w:tc>
      </w:tr>
      <w:tr w:rsidR="00A176F5" w:rsidRPr="00F9033E" w:rsidTr="00FD0366">
        <w:trPr>
          <w:trHeight w:val="724"/>
        </w:trPr>
        <w:tc>
          <w:tcPr>
            <w:tcW w:w="1633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Ленина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7-02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137"/>
              <w:rPr>
                <w:rFonts w:ascii="Liberation Serif" w:hAnsi="Liberation Serif"/>
              </w:rPr>
            </w:pPr>
          </w:p>
        </w:tc>
        <w:tc>
          <w:tcPr>
            <w:tcW w:w="819" w:type="dxa"/>
          </w:tcPr>
          <w:p w:rsidR="00A176F5" w:rsidRPr="00F9033E" w:rsidRDefault="00A176F5" w:rsidP="00821DC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0" w:type="dxa"/>
          </w:tcPr>
          <w:p w:rsidR="00A176F5" w:rsidRPr="00F9033E" w:rsidRDefault="00A176F5" w:rsidP="00821DC2">
            <w:pPr>
              <w:ind w:right="-13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4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821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79"/>
              <w:rPr>
                <w:rFonts w:ascii="Liberation Serif" w:hAnsi="Liberation Serif"/>
              </w:rPr>
            </w:pPr>
          </w:p>
        </w:tc>
        <w:tc>
          <w:tcPr>
            <w:tcW w:w="821" w:type="dxa"/>
          </w:tcPr>
          <w:p w:rsidR="00A176F5" w:rsidRPr="00F9033E" w:rsidRDefault="00A176F5" w:rsidP="00821DC2">
            <w:pPr>
              <w:ind w:right="-79"/>
              <w:rPr>
                <w:rFonts w:ascii="Liberation Serif" w:hAnsi="Liberation Serif"/>
              </w:rPr>
            </w:pPr>
          </w:p>
        </w:tc>
        <w:tc>
          <w:tcPr>
            <w:tcW w:w="655" w:type="dxa"/>
          </w:tcPr>
          <w:p w:rsidR="00A176F5" w:rsidRPr="00F9033E" w:rsidRDefault="00A176F5" w:rsidP="00821DC2">
            <w:pPr>
              <w:ind w:right="-193"/>
              <w:rPr>
                <w:rFonts w:ascii="Liberation Serif" w:hAnsi="Liberation Serif"/>
              </w:rPr>
            </w:pPr>
          </w:p>
        </w:tc>
        <w:tc>
          <w:tcPr>
            <w:tcW w:w="822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820" w:type="dxa"/>
          </w:tcPr>
          <w:p w:rsidR="00A176F5" w:rsidRPr="00F9033E" w:rsidRDefault="00A176F5" w:rsidP="00821DC2">
            <w:pPr>
              <w:ind w:left="-108" w:right="-80"/>
              <w:rPr>
                <w:rFonts w:ascii="Liberation Serif" w:hAnsi="Liberation Serif"/>
              </w:rPr>
            </w:pPr>
          </w:p>
        </w:tc>
        <w:tc>
          <w:tcPr>
            <w:tcW w:w="820" w:type="dxa"/>
          </w:tcPr>
          <w:p w:rsidR="00A176F5" w:rsidRPr="00F9033E" w:rsidRDefault="00A176F5" w:rsidP="00821DC2">
            <w:pPr>
              <w:ind w:left="-136" w:right="-54"/>
              <w:rPr>
                <w:rFonts w:ascii="Liberation Serif" w:hAnsi="Liberation Serif"/>
              </w:rPr>
            </w:pPr>
          </w:p>
        </w:tc>
        <w:tc>
          <w:tcPr>
            <w:tcW w:w="820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821" w:type="dxa"/>
          </w:tcPr>
          <w:p w:rsidR="00A176F5" w:rsidRPr="00F9033E" w:rsidRDefault="00A176F5" w:rsidP="00821DC2">
            <w:pPr>
              <w:rPr>
                <w:rFonts w:ascii="Liberation Serif" w:hAnsi="Liberation Serif"/>
              </w:rPr>
            </w:pPr>
          </w:p>
        </w:tc>
        <w:tc>
          <w:tcPr>
            <w:tcW w:w="1000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1052" w:type="dxa"/>
          </w:tcPr>
          <w:p w:rsidR="00A176F5" w:rsidRPr="0017122D" w:rsidRDefault="00A176F5" w:rsidP="00A176F5">
            <w:pPr>
              <w:ind w:left="-78" w:right="-15"/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A176F5" w:rsidRPr="00F9033E" w:rsidTr="00FD0366">
        <w:trPr>
          <w:trHeight w:val="858"/>
        </w:trPr>
        <w:tc>
          <w:tcPr>
            <w:tcW w:w="1633" w:type="dxa"/>
          </w:tcPr>
          <w:p w:rsidR="00A176F5" w:rsidRPr="00F9033E" w:rsidRDefault="00A176F5" w:rsidP="00821DC2">
            <w:pPr>
              <w:ind w:left="-142" w:right="-108"/>
              <w:rPr>
                <w:rFonts w:ascii="Liberation Serif" w:hAnsi="Liberation Serif"/>
                <w:b/>
              </w:rPr>
            </w:pPr>
            <w:r w:rsidRPr="00F9033E">
              <w:rPr>
                <w:rFonts w:ascii="Liberation Serif" w:hAnsi="Liberation Serif"/>
                <w:b/>
              </w:rPr>
              <w:t>ЖД Вокзал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137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7-50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108"/>
              <w:jc w:val="center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7-51</w:t>
            </w:r>
          </w:p>
        </w:tc>
        <w:tc>
          <w:tcPr>
            <w:tcW w:w="820" w:type="dxa"/>
          </w:tcPr>
          <w:p w:rsidR="00A176F5" w:rsidRPr="00F9033E" w:rsidRDefault="00A176F5" w:rsidP="00821DC2">
            <w:pPr>
              <w:ind w:right="-135"/>
              <w:jc w:val="center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8-50</w:t>
            </w:r>
          </w:p>
        </w:tc>
        <w:tc>
          <w:tcPr>
            <w:tcW w:w="654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8-55</w:t>
            </w:r>
          </w:p>
        </w:tc>
        <w:tc>
          <w:tcPr>
            <w:tcW w:w="821" w:type="dxa"/>
          </w:tcPr>
          <w:p w:rsidR="00A176F5" w:rsidRPr="00F9033E" w:rsidRDefault="00A176F5" w:rsidP="00821DC2">
            <w:pPr>
              <w:ind w:left="-108"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10-00</w:t>
            </w:r>
          </w:p>
        </w:tc>
        <w:tc>
          <w:tcPr>
            <w:tcW w:w="819" w:type="dxa"/>
          </w:tcPr>
          <w:p w:rsidR="00A176F5" w:rsidRPr="00F9033E" w:rsidRDefault="00A176F5" w:rsidP="00821DC2">
            <w:pPr>
              <w:ind w:right="-79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10-26</w:t>
            </w:r>
          </w:p>
        </w:tc>
        <w:tc>
          <w:tcPr>
            <w:tcW w:w="821" w:type="dxa"/>
          </w:tcPr>
          <w:p w:rsidR="00A176F5" w:rsidRPr="00F9033E" w:rsidRDefault="00A176F5" w:rsidP="00821DC2">
            <w:pPr>
              <w:ind w:right="-79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11-30</w:t>
            </w:r>
          </w:p>
        </w:tc>
        <w:tc>
          <w:tcPr>
            <w:tcW w:w="655" w:type="dxa"/>
          </w:tcPr>
          <w:p w:rsidR="00A176F5" w:rsidRPr="00F9033E" w:rsidRDefault="00A176F5" w:rsidP="00821DC2">
            <w:pPr>
              <w:ind w:left="-137" w:right="-193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11-30</w:t>
            </w:r>
          </w:p>
        </w:tc>
        <w:tc>
          <w:tcPr>
            <w:tcW w:w="822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12-45</w:t>
            </w:r>
          </w:p>
        </w:tc>
        <w:tc>
          <w:tcPr>
            <w:tcW w:w="820" w:type="dxa"/>
          </w:tcPr>
          <w:p w:rsidR="00A176F5" w:rsidRPr="00F9033E" w:rsidRDefault="00A176F5" w:rsidP="00821DC2">
            <w:pPr>
              <w:ind w:left="-108" w:right="-80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13-10</w:t>
            </w:r>
          </w:p>
        </w:tc>
        <w:tc>
          <w:tcPr>
            <w:tcW w:w="820" w:type="dxa"/>
          </w:tcPr>
          <w:p w:rsidR="00A176F5" w:rsidRPr="00F9033E" w:rsidRDefault="00A176F5" w:rsidP="00821DC2">
            <w:pPr>
              <w:ind w:left="-136" w:right="-54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14-25</w:t>
            </w:r>
          </w:p>
        </w:tc>
        <w:tc>
          <w:tcPr>
            <w:tcW w:w="820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14-45</w:t>
            </w:r>
          </w:p>
        </w:tc>
        <w:tc>
          <w:tcPr>
            <w:tcW w:w="821" w:type="dxa"/>
          </w:tcPr>
          <w:p w:rsidR="00A176F5" w:rsidRPr="00F9033E" w:rsidRDefault="00A176F5" w:rsidP="00821DC2">
            <w:pPr>
              <w:ind w:right="-137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15-50</w:t>
            </w:r>
          </w:p>
        </w:tc>
        <w:tc>
          <w:tcPr>
            <w:tcW w:w="1000" w:type="dxa"/>
          </w:tcPr>
          <w:p w:rsidR="00A176F5" w:rsidRPr="00F9033E" w:rsidRDefault="00A176F5" w:rsidP="00821DC2">
            <w:pPr>
              <w:ind w:right="-108"/>
              <w:rPr>
                <w:rFonts w:ascii="Liberation Serif" w:hAnsi="Liberation Serif"/>
              </w:rPr>
            </w:pPr>
            <w:r w:rsidRPr="00F9033E">
              <w:rPr>
                <w:rFonts w:ascii="Liberation Serif" w:hAnsi="Liberation Serif"/>
              </w:rPr>
              <w:t>17-10</w:t>
            </w:r>
          </w:p>
        </w:tc>
        <w:tc>
          <w:tcPr>
            <w:tcW w:w="1052" w:type="dxa"/>
          </w:tcPr>
          <w:p w:rsidR="00A176F5" w:rsidRPr="0017122D" w:rsidRDefault="00A176F5" w:rsidP="00A176F5">
            <w:pPr>
              <w:ind w:left="-78" w:right="-15"/>
              <w:jc w:val="center"/>
              <w:rPr>
                <w:rFonts w:ascii="Liberation Serif" w:hAnsi="Liberation Serif"/>
                <w:color w:val="FF0000"/>
              </w:rPr>
            </w:pPr>
            <w:r w:rsidRPr="00F9033E">
              <w:rPr>
                <w:rFonts w:ascii="Liberation Serif" w:hAnsi="Liberation Serif"/>
              </w:rPr>
              <w:t>18-15</w:t>
            </w:r>
          </w:p>
        </w:tc>
      </w:tr>
    </w:tbl>
    <w:p w:rsidR="00A176F5" w:rsidRDefault="00A176F5" w:rsidP="0075468B">
      <w:pPr>
        <w:ind w:firstLine="567"/>
        <w:rPr>
          <w:rFonts w:ascii="Liberation Serif" w:hAnsi="Liberation Serif" w:cs="Liberation Serif"/>
          <w:b/>
        </w:rPr>
      </w:pPr>
    </w:p>
    <w:p w:rsidR="0075468B" w:rsidRPr="00C1165A" w:rsidRDefault="0075468B" w:rsidP="0075468B">
      <w:pPr>
        <w:ind w:firstLine="567"/>
        <w:rPr>
          <w:rFonts w:ascii="Liberation Serif" w:hAnsi="Liberation Serif" w:cs="Liberation Serif"/>
          <w:b/>
        </w:rPr>
      </w:pPr>
      <w:r w:rsidRPr="00F9033E">
        <w:rPr>
          <w:rFonts w:ascii="Liberation Serif" w:hAnsi="Liberation Serif" w:cs="Liberation Serif"/>
          <w:b/>
        </w:rPr>
        <w:t>Р* - движение осуществляется только в рабочие дни.</w:t>
      </w:r>
    </w:p>
    <w:p w:rsidR="0075468B" w:rsidRPr="00C1165A" w:rsidRDefault="0075468B" w:rsidP="0075468B">
      <w:pPr>
        <w:rPr>
          <w:rFonts w:ascii="Liberation Serif" w:hAnsi="Liberation Serif" w:cs="Liberation Serif"/>
          <w:b/>
        </w:rPr>
      </w:pPr>
    </w:p>
    <w:p w:rsidR="0075468B" w:rsidRPr="00C1165A" w:rsidRDefault="0075468B" w:rsidP="0061555D">
      <w:pPr>
        <w:rPr>
          <w:rFonts w:ascii="Liberation Serif" w:hAnsi="Liberation Serif" w:cs="Liberation Serif"/>
        </w:rPr>
      </w:pPr>
    </w:p>
    <w:sectPr w:rsidR="0075468B" w:rsidRPr="00C1165A" w:rsidSect="00A3549D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14" w:rsidRDefault="000F6414">
      <w:r>
        <w:separator/>
      </w:r>
    </w:p>
  </w:endnote>
  <w:endnote w:type="continuationSeparator" w:id="0">
    <w:p w:rsidR="000F6414" w:rsidRDefault="000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B" w:rsidRDefault="002B1DEB" w:rsidP="0061555D">
    <w:pPr>
      <w:pStyle w:val="a5"/>
      <w:numPr>
        <w:ilvl w:val="1"/>
        <w:numId w:val="0"/>
      </w:numPr>
      <w:suppressAutoHyphens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B" w:rsidRPr="005B7E99" w:rsidRDefault="002B1DEB" w:rsidP="00B3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B" w:rsidRPr="00112672" w:rsidRDefault="002B1DEB" w:rsidP="00B374E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14" w:rsidRDefault="000F6414">
      <w:r>
        <w:separator/>
      </w:r>
    </w:p>
  </w:footnote>
  <w:footnote w:type="continuationSeparator" w:id="0">
    <w:p w:rsidR="000F6414" w:rsidRDefault="000F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B" w:rsidRDefault="002B1D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B" w:rsidRDefault="002B1D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EB" w:rsidRDefault="002B1D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9DA"/>
    <w:multiLevelType w:val="hybridMultilevel"/>
    <w:tmpl w:val="125E0EE4"/>
    <w:lvl w:ilvl="0" w:tplc="F860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22E"/>
    <w:multiLevelType w:val="hybridMultilevel"/>
    <w:tmpl w:val="53CC4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3A3"/>
    <w:multiLevelType w:val="hybridMultilevel"/>
    <w:tmpl w:val="B3902374"/>
    <w:lvl w:ilvl="0" w:tplc="26001E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4"/>
    <w:rsid w:val="0000116A"/>
    <w:rsid w:val="000119BE"/>
    <w:rsid w:val="00033035"/>
    <w:rsid w:val="000407E1"/>
    <w:rsid w:val="00052D3C"/>
    <w:rsid w:val="00073394"/>
    <w:rsid w:val="0007341F"/>
    <w:rsid w:val="000767F5"/>
    <w:rsid w:val="00076DBD"/>
    <w:rsid w:val="00077D1F"/>
    <w:rsid w:val="00082004"/>
    <w:rsid w:val="00092C0F"/>
    <w:rsid w:val="00095851"/>
    <w:rsid w:val="000A2040"/>
    <w:rsid w:val="000B301A"/>
    <w:rsid w:val="000C4923"/>
    <w:rsid w:val="000D15D2"/>
    <w:rsid w:val="000D5218"/>
    <w:rsid w:val="000D554B"/>
    <w:rsid w:val="000E0C13"/>
    <w:rsid w:val="000F6414"/>
    <w:rsid w:val="000F659E"/>
    <w:rsid w:val="000F6938"/>
    <w:rsid w:val="0010265D"/>
    <w:rsid w:val="00102729"/>
    <w:rsid w:val="0010531C"/>
    <w:rsid w:val="001124BB"/>
    <w:rsid w:val="0012799E"/>
    <w:rsid w:val="00131399"/>
    <w:rsid w:val="00132270"/>
    <w:rsid w:val="00140738"/>
    <w:rsid w:val="00140D51"/>
    <w:rsid w:val="00145E14"/>
    <w:rsid w:val="00147A71"/>
    <w:rsid w:val="00155572"/>
    <w:rsid w:val="00156FA8"/>
    <w:rsid w:val="0017122D"/>
    <w:rsid w:val="001A7376"/>
    <w:rsid w:val="001B0600"/>
    <w:rsid w:val="001B6914"/>
    <w:rsid w:val="001C38F9"/>
    <w:rsid w:val="001D449B"/>
    <w:rsid w:val="001F1F2B"/>
    <w:rsid w:val="002044FC"/>
    <w:rsid w:val="002141D1"/>
    <w:rsid w:val="002271BC"/>
    <w:rsid w:val="00242048"/>
    <w:rsid w:val="00256344"/>
    <w:rsid w:val="0027278C"/>
    <w:rsid w:val="00276AA6"/>
    <w:rsid w:val="002A7A53"/>
    <w:rsid w:val="002B1DEB"/>
    <w:rsid w:val="002C34BB"/>
    <w:rsid w:val="002E2963"/>
    <w:rsid w:val="003041C0"/>
    <w:rsid w:val="00304B48"/>
    <w:rsid w:val="00305D24"/>
    <w:rsid w:val="003071DC"/>
    <w:rsid w:val="00311984"/>
    <w:rsid w:val="00311D97"/>
    <w:rsid w:val="00313DC4"/>
    <w:rsid w:val="0031582B"/>
    <w:rsid w:val="00326FE8"/>
    <w:rsid w:val="00343019"/>
    <w:rsid w:val="00345553"/>
    <w:rsid w:val="003469C6"/>
    <w:rsid w:val="003501FA"/>
    <w:rsid w:val="003612B5"/>
    <w:rsid w:val="0037564E"/>
    <w:rsid w:val="00377F49"/>
    <w:rsid w:val="003869A8"/>
    <w:rsid w:val="003A2A59"/>
    <w:rsid w:val="003B105C"/>
    <w:rsid w:val="003C1225"/>
    <w:rsid w:val="003C1BD9"/>
    <w:rsid w:val="003C513D"/>
    <w:rsid w:val="003E072F"/>
    <w:rsid w:val="003E1034"/>
    <w:rsid w:val="003E62FB"/>
    <w:rsid w:val="00415901"/>
    <w:rsid w:val="00417678"/>
    <w:rsid w:val="004225FB"/>
    <w:rsid w:val="00422ADB"/>
    <w:rsid w:val="0042483E"/>
    <w:rsid w:val="00426709"/>
    <w:rsid w:val="00433F34"/>
    <w:rsid w:val="004351D1"/>
    <w:rsid w:val="00435536"/>
    <w:rsid w:val="00435D51"/>
    <w:rsid w:val="004627D0"/>
    <w:rsid w:val="0047590C"/>
    <w:rsid w:val="0048009C"/>
    <w:rsid w:val="00495122"/>
    <w:rsid w:val="00496778"/>
    <w:rsid w:val="004A0FCF"/>
    <w:rsid w:val="004A183F"/>
    <w:rsid w:val="004B2DE5"/>
    <w:rsid w:val="004C0356"/>
    <w:rsid w:val="004C6219"/>
    <w:rsid w:val="004F2CFB"/>
    <w:rsid w:val="00500304"/>
    <w:rsid w:val="005060F0"/>
    <w:rsid w:val="00510791"/>
    <w:rsid w:val="00525AA4"/>
    <w:rsid w:val="00526AF7"/>
    <w:rsid w:val="005338E0"/>
    <w:rsid w:val="0053441A"/>
    <w:rsid w:val="00550631"/>
    <w:rsid w:val="00550AAF"/>
    <w:rsid w:val="00561066"/>
    <w:rsid w:val="00570BB8"/>
    <w:rsid w:val="005779FC"/>
    <w:rsid w:val="00596B4A"/>
    <w:rsid w:val="005A046A"/>
    <w:rsid w:val="005A08AA"/>
    <w:rsid w:val="005A1BF5"/>
    <w:rsid w:val="005A4A52"/>
    <w:rsid w:val="005A7317"/>
    <w:rsid w:val="005B6968"/>
    <w:rsid w:val="005C5C46"/>
    <w:rsid w:val="005D07A2"/>
    <w:rsid w:val="005D3ADC"/>
    <w:rsid w:val="005D6023"/>
    <w:rsid w:val="005E122D"/>
    <w:rsid w:val="005F3CD1"/>
    <w:rsid w:val="005F46E2"/>
    <w:rsid w:val="005F7441"/>
    <w:rsid w:val="00605BD9"/>
    <w:rsid w:val="0061555D"/>
    <w:rsid w:val="00623C55"/>
    <w:rsid w:val="006455FB"/>
    <w:rsid w:val="00650FE9"/>
    <w:rsid w:val="00671436"/>
    <w:rsid w:val="00671CD5"/>
    <w:rsid w:val="00674023"/>
    <w:rsid w:val="0067554D"/>
    <w:rsid w:val="00684985"/>
    <w:rsid w:val="00687DC7"/>
    <w:rsid w:val="00693BDC"/>
    <w:rsid w:val="006A4075"/>
    <w:rsid w:val="006C2E35"/>
    <w:rsid w:val="006C7A09"/>
    <w:rsid w:val="006D1E06"/>
    <w:rsid w:val="006D44A0"/>
    <w:rsid w:val="006F468F"/>
    <w:rsid w:val="00701DE2"/>
    <w:rsid w:val="00706981"/>
    <w:rsid w:val="00711B88"/>
    <w:rsid w:val="007159D2"/>
    <w:rsid w:val="007160F6"/>
    <w:rsid w:val="00723599"/>
    <w:rsid w:val="00737ED5"/>
    <w:rsid w:val="0074429A"/>
    <w:rsid w:val="0074575B"/>
    <w:rsid w:val="0075198A"/>
    <w:rsid w:val="00753A19"/>
    <w:rsid w:val="0075468B"/>
    <w:rsid w:val="00755CC2"/>
    <w:rsid w:val="00772520"/>
    <w:rsid w:val="00780B61"/>
    <w:rsid w:val="00783CB6"/>
    <w:rsid w:val="00784197"/>
    <w:rsid w:val="007856E9"/>
    <w:rsid w:val="00786BC1"/>
    <w:rsid w:val="00792389"/>
    <w:rsid w:val="0079691D"/>
    <w:rsid w:val="007A0743"/>
    <w:rsid w:val="007B1457"/>
    <w:rsid w:val="007B2E64"/>
    <w:rsid w:val="007B41AD"/>
    <w:rsid w:val="007C6BBE"/>
    <w:rsid w:val="007E1CCC"/>
    <w:rsid w:val="007E42F3"/>
    <w:rsid w:val="007E7893"/>
    <w:rsid w:val="007F06C3"/>
    <w:rsid w:val="00803A3F"/>
    <w:rsid w:val="00820A45"/>
    <w:rsid w:val="00821DC2"/>
    <w:rsid w:val="00823F74"/>
    <w:rsid w:val="008306DE"/>
    <w:rsid w:val="00833253"/>
    <w:rsid w:val="00834F56"/>
    <w:rsid w:val="00854B43"/>
    <w:rsid w:val="00862361"/>
    <w:rsid w:val="00874976"/>
    <w:rsid w:val="00875B6D"/>
    <w:rsid w:val="00881002"/>
    <w:rsid w:val="008873A7"/>
    <w:rsid w:val="00892BEB"/>
    <w:rsid w:val="00896224"/>
    <w:rsid w:val="008B3B3B"/>
    <w:rsid w:val="008C1774"/>
    <w:rsid w:val="008C2C41"/>
    <w:rsid w:val="008F1C68"/>
    <w:rsid w:val="0091589F"/>
    <w:rsid w:val="00924C2E"/>
    <w:rsid w:val="00927982"/>
    <w:rsid w:val="00930EEA"/>
    <w:rsid w:val="009341BD"/>
    <w:rsid w:val="00936350"/>
    <w:rsid w:val="009369E4"/>
    <w:rsid w:val="00952E0E"/>
    <w:rsid w:val="00960118"/>
    <w:rsid w:val="009805D3"/>
    <w:rsid w:val="009820BB"/>
    <w:rsid w:val="009A5339"/>
    <w:rsid w:val="009A5F64"/>
    <w:rsid w:val="009C5916"/>
    <w:rsid w:val="009C5C60"/>
    <w:rsid w:val="009C7FD4"/>
    <w:rsid w:val="009D690A"/>
    <w:rsid w:val="009E5807"/>
    <w:rsid w:val="009F4EE0"/>
    <w:rsid w:val="009F6AC8"/>
    <w:rsid w:val="009F7876"/>
    <w:rsid w:val="009F78F7"/>
    <w:rsid w:val="009F7B4C"/>
    <w:rsid w:val="00A04DB9"/>
    <w:rsid w:val="00A10214"/>
    <w:rsid w:val="00A176F5"/>
    <w:rsid w:val="00A27B0F"/>
    <w:rsid w:val="00A3549D"/>
    <w:rsid w:val="00A509CA"/>
    <w:rsid w:val="00A5508C"/>
    <w:rsid w:val="00A57CB9"/>
    <w:rsid w:val="00A676EF"/>
    <w:rsid w:val="00A761E6"/>
    <w:rsid w:val="00A775BE"/>
    <w:rsid w:val="00A805F7"/>
    <w:rsid w:val="00A80CA6"/>
    <w:rsid w:val="00A81676"/>
    <w:rsid w:val="00A82FB2"/>
    <w:rsid w:val="00A96F94"/>
    <w:rsid w:val="00AA0311"/>
    <w:rsid w:val="00AB6A3F"/>
    <w:rsid w:val="00AD3892"/>
    <w:rsid w:val="00AE1B48"/>
    <w:rsid w:val="00AE3419"/>
    <w:rsid w:val="00AE4F36"/>
    <w:rsid w:val="00AE730D"/>
    <w:rsid w:val="00AF0997"/>
    <w:rsid w:val="00AF2B9C"/>
    <w:rsid w:val="00B02251"/>
    <w:rsid w:val="00B13808"/>
    <w:rsid w:val="00B233ED"/>
    <w:rsid w:val="00B24D69"/>
    <w:rsid w:val="00B35029"/>
    <w:rsid w:val="00B374E9"/>
    <w:rsid w:val="00B401B0"/>
    <w:rsid w:val="00B416FA"/>
    <w:rsid w:val="00B45912"/>
    <w:rsid w:val="00B62494"/>
    <w:rsid w:val="00B92FAB"/>
    <w:rsid w:val="00BB4535"/>
    <w:rsid w:val="00BF187D"/>
    <w:rsid w:val="00BF4C2E"/>
    <w:rsid w:val="00C02CFD"/>
    <w:rsid w:val="00C1165A"/>
    <w:rsid w:val="00C153BD"/>
    <w:rsid w:val="00C21180"/>
    <w:rsid w:val="00C21D47"/>
    <w:rsid w:val="00C37112"/>
    <w:rsid w:val="00C41BE6"/>
    <w:rsid w:val="00C500AB"/>
    <w:rsid w:val="00C57B33"/>
    <w:rsid w:val="00C61A45"/>
    <w:rsid w:val="00C734CE"/>
    <w:rsid w:val="00C755A5"/>
    <w:rsid w:val="00CA3667"/>
    <w:rsid w:val="00CB16E7"/>
    <w:rsid w:val="00CC6586"/>
    <w:rsid w:val="00CE5326"/>
    <w:rsid w:val="00CF1A9C"/>
    <w:rsid w:val="00CF5C9E"/>
    <w:rsid w:val="00D02AF5"/>
    <w:rsid w:val="00D1215B"/>
    <w:rsid w:val="00D14BF5"/>
    <w:rsid w:val="00D26ABE"/>
    <w:rsid w:val="00D32593"/>
    <w:rsid w:val="00D54086"/>
    <w:rsid w:val="00D7006E"/>
    <w:rsid w:val="00D70DBA"/>
    <w:rsid w:val="00D718FF"/>
    <w:rsid w:val="00D7266D"/>
    <w:rsid w:val="00D75CE8"/>
    <w:rsid w:val="00D97F03"/>
    <w:rsid w:val="00DA4AEF"/>
    <w:rsid w:val="00DA5FAD"/>
    <w:rsid w:val="00DB533C"/>
    <w:rsid w:val="00DC6C02"/>
    <w:rsid w:val="00DD7D61"/>
    <w:rsid w:val="00DE2D51"/>
    <w:rsid w:val="00DE54A6"/>
    <w:rsid w:val="00E24028"/>
    <w:rsid w:val="00E30341"/>
    <w:rsid w:val="00E636C5"/>
    <w:rsid w:val="00E77E3D"/>
    <w:rsid w:val="00E803E9"/>
    <w:rsid w:val="00E864EC"/>
    <w:rsid w:val="00E91CF1"/>
    <w:rsid w:val="00EA2822"/>
    <w:rsid w:val="00EC02AB"/>
    <w:rsid w:val="00ED1D0D"/>
    <w:rsid w:val="00EE2C75"/>
    <w:rsid w:val="00EF1CB4"/>
    <w:rsid w:val="00F06C6A"/>
    <w:rsid w:val="00F0747C"/>
    <w:rsid w:val="00F10A60"/>
    <w:rsid w:val="00F31365"/>
    <w:rsid w:val="00F32AD1"/>
    <w:rsid w:val="00F40CAB"/>
    <w:rsid w:val="00F6596F"/>
    <w:rsid w:val="00F73344"/>
    <w:rsid w:val="00F7513F"/>
    <w:rsid w:val="00F85D7D"/>
    <w:rsid w:val="00F9033E"/>
    <w:rsid w:val="00F90787"/>
    <w:rsid w:val="00F90AFF"/>
    <w:rsid w:val="00F9429F"/>
    <w:rsid w:val="00FA4DD7"/>
    <w:rsid w:val="00FC2761"/>
    <w:rsid w:val="00FC6C6E"/>
    <w:rsid w:val="00FD0366"/>
    <w:rsid w:val="00FD2E80"/>
    <w:rsid w:val="00FD6B17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321B-5464-4268-B94A-AB82E14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55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,Булет1,1Булет,Список дефисный,Paragraphe de liste1,lp1,UL,Абзац маркированнный,Table-Normal,RSHB_Table-Normal,Предусловия,1. Абзац списка,Нумерованный список_ФТ,Булет 1,lp11"/>
    <w:basedOn w:val="a"/>
    <w:link w:val="a4"/>
    <w:uiPriority w:val="99"/>
    <w:qFormat/>
    <w:rsid w:val="0061555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1">
    <w:name w:val="_Титульный 1"/>
    <w:qFormat/>
    <w:rsid w:val="0061555D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,Список дефисный Знак,Paragraphe de liste1 Знак,lp1 Знак,UL Знак,Абзац маркированнный Знак,Table-Normal Знак,lp11 Знак"/>
    <w:link w:val="a3"/>
    <w:uiPriority w:val="99"/>
    <w:locked/>
    <w:rsid w:val="006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27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D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b"/>
    <w:uiPriority w:val="3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A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Надежда Сергеевна</dc:creator>
  <cp:keywords/>
  <dc:description/>
  <cp:lastModifiedBy>Эльмира Ильгизовна Зайдуллина</cp:lastModifiedBy>
  <cp:revision>2</cp:revision>
  <cp:lastPrinted>2021-12-28T08:22:00Z</cp:lastPrinted>
  <dcterms:created xsi:type="dcterms:W3CDTF">2023-03-17T09:21:00Z</dcterms:created>
  <dcterms:modified xsi:type="dcterms:W3CDTF">2023-03-17T09:21:00Z</dcterms:modified>
</cp:coreProperties>
</file>