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62569">
        <w:rPr>
          <w:rFonts w:ascii="Liberation Serif" w:hAnsi="Liberation Serif" w:cs="Arial"/>
          <w:b/>
          <w:bCs/>
          <w:color w:val="000000"/>
          <w:szCs w:val="28"/>
        </w:rPr>
        <w:t>Глава 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486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FAA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165F53" w:rsidRDefault="00F83BF3" w:rsidP="00F83BF3">
      <w:pPr>
        <w:shd w:val="clear" w:color="auto" w:fill="FFFFFF"/>
        <w:rPr>
          <w:rFonts w:ascii="Liberation Serif" w:hAnsi="Liberation Serif"/>
          <w:szCs w:val="28"/>
        </w:rPr>
      </w:pPr>
      <w:r w:rsidRPr="00165F53">
        <w:rPr>
          <w:rFonts w:ascii="Liberation Serif" w:hAnsi="Liberation Serif"/>
          <w:color w:val="000000"/>
          <w:szCs w:val="28"/>
        </w:rPr>
        <w:t xml:space="preserve">от </w:t>
      </w:r>
      <w:r w:rsidR="00165F53">
        <w:rPr>
          <w:rFonts w:ascii="Liberation Serif" w:hAnsi="Liberation Serif"/>
          <w:color w:val="000000"/>
          <w:szCs w:val="28"/>
        </w:rPr>
        <w:t>03.07.2020</w:t>
      </w:r>
      <w:r w:rsidRPr="00165F53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          </w:t>
      </w:r>
      <w:r w:rsidR="00165F53">
        <w:rPr>
          <w:rFonts w:ascii="Liberation Serif" w:hAnsi="Liberation Serif"/>
          <w:color w:val="000000"/>
          <w:szCs w:val="28"/>
        </w:rPr>
        <w:t xml:space="preserve"> </w:t>
      </w:r>
      <w:r w:rsidRPr="00165F53">
        <w:rPr>
          <w:rFonts w:ascii="Liberation Serif" w:hAnsi="Liberation Serif"/>
          <w:color w:val="000000"/>
          <w:szCs w:val="28"/>
        </w:rPr>
        <w:t xml:space="preserve">   № </w:t>
      </w:r>
      <w:r w:rsidR="00165F53">
        <w:rPr>
          <w:rFonts w:ascii="Liberation Serif" w:hAnsi="Liberation Serif"/>
          <w:color w:val="000000"/>
          <w:szCs w:val="28"/>
        </w:rPr>
        <w:t>48-ПГ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42433C" w:rsidRDefault="00F83BF3" w:rsidP="0042433C">
      <w:pPr>
        <w:pStyle w:val="a3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42433C">
        <w:rPr>
          <w:rFonts w:ascii="Liberation Serif" w:hAnsi="Liberation Serif"/>
          <w:b/>
          <w:i/>
          <w:szCs w:val="28"/>
        </w:rPr>
        <w:t xml:space="preserve">Об утверждении </w:t>
      </w:r>
      <w:r w:rsidR="0042433C" w:rsidRPr="0042433C">
        <w:rPr>
          <w:rFonts w:ascii="Liberation Serif" w:hAnsi="Liberation Serif"/>
          <w:b/>
          <w:i/>
          <w:szCs w:val="28"/>
        </w:rPr>
        <w:t>проекта межевания территории в г. Артемовском Свердловской области по ул. Полярников в районе дома № 29</w:t>
      </w:r>
    </w:p>
    <w:p w:rsidR="00F83BF3" w:rsidRPr="0042433C" w:rsidRDefault="00F83BF3" w:rsidP="00F72552">
      <w:pPr>
        <w:jc w:val="both"/>
        <w:rPr>
          <w:rFonts w:ascii="Liberation Serif" w:hAnsi="Liberation Serif"/>
          <w:b/>
          <w:i/>
          <w:szCs w:val="28"/>
        </w:rPr>
      </w:pPr>
    </w:p>
    <w:p w:rsidR="00F83BF3" w:rsidRPr="0042433C" w:rsidRDefault="00F83BF3" w:rsidP="00F72552">
      <w:pPr>
        <w:pStyle w:val="a3"/>
        <w:tabs>
          <w:tab w:val="left" w:pos="1276"/>
        </w:tabs>
        <w:ind w:left="0" w:firstLine="709"/>
        <w:jc w:val="both"/>
        <w:rPr>
          <w:rFonts w:ascii="Liberation Serif" w:hAnsi="Liberation Serif"/>
          <w:szCs w:val="28"/>
        </w:rPr>
      </w:pPr>
      <w:r w:rsidRPr="0042433C">
        <w:rPr>
          <w:rFonts w:ascii="Liberation Serif" w:hAnsi="Liberation Serif"/>
          <w:szCs w:val="28"/>
        </w:rPr>
        <w:t xml:space="preserve">Принимая во внимание </w:t>
      </w:r>
      <w:r w:rsidR="00096632" w:rsidRPr="0042433C">
        <w:rPr>
          <w:rFonts w:ascii="Liberation Serif" w:hAnsi="Liberation Serif"/>
          <w:szCs w:val="28"/>
        </w:rPr>
        <w:t>заключение</w:t>
      </w:r>
      <w:r w:rsidR="00E62569" w:rsidRPr="0042433C">
        <w:rPr>
          <w:rFonts w:ascii="Liberation Serif" w:hAnsi="Liberation Serif"/>
          <w:szCs w:val="28"/>
        </w:rPr>
        <w:t xml:space="preserve"> Комитета по архитектуре и градостроительству</w:t>
      </w:r>
      <w:r w:rsidR="00C037CB" w:rsidRPr="0042433C">
        <w:rPr>
          <w:rFonts w:ascii="Liberation Serif" w:hAnsi="Liberation Serif"/>
          <w:szCs w:val="28"/>
        </w:rPr>
        <w:t xml:space="preserve"> Артемовского городского округа</w:t>
      </w:r>
      <w:r w:rsidR="00096632" w:rsidRPr="0042433C">
        <w:rPr>
          <w:rFonts w:ascii="Liberation Serif" w:hAnsi="Liberation Serif"/>
          <w:szCs w:val="28"/>
        </w:rPr>
        <w:t xml:space="preserve"> о результатах</w:t>
      </w:r>
      <w:r w:rsidRPr="0042433C">
        <w:rPr>
          <w:rFonts w:ascii="Liberation Serif" w:hAnsi="Liberation Serif"/>
          <w:szCs w:val="28"/>
        </w:rPr>
        <w:t xml:space="preserve"> публичных слушаний по рассмотрению </w:t>
      </w:r>
      <w:r w:rsidR="0042433C" w:rsidRPr="0042433C">
        <w:rPr>
          <w:rFonts w:ascii="Liberation Serif" w:hAnsi="Liberation Serif"/>
          <w:szCs w:val="28"/>
        </w:rPr>
        <w:t xml:space="preserve">проекта межевания территории в </w:t>
      </w:r>
      <w:r w:rsidR="0042433C">
        <w:rPr>
          <w:rFonts w:ascii="Liberation Serif" w:hAnsi="Liberation Serif"/>
          <w:szCs w:val="28"/>
        </w:rPr>
        <w:t xml:space="preserve">         </w:t>
      </w:r>
      <w:r w:rsidR="0042433C" w:rsidRPr="0042433C">
        <w:rPr>
          <w:rFonts w:ascii="Liberation Serif" w:hAnsi="Liberation Serif"/>
          <w:szCs w:val="28"/>
        </w:rPr>
        <w:t>г. Артемовском Свердловской области по ул. Полярников в районе дома № 29</w:t>
      </w:r>
      <w:r w:rsidR="00F72552" w:rsidRPr="0042433C">
        <w:rPr>
          <w:rFonts w:ascii="Liberation Serif" w:hAnsi="Liberation Serif"/>
          <w:szCs w:val="28"/>
        </w:rPr>
        <w:t xml:space="preserve"> </w:t>
      </w:r>
      <w:r w:rsidRPr="0042433C">
        <w:rPr>
          <w:rFonts w:ascii="Liberation Serif" w:hAnsi="Liberation Serif"/>
          <w:szCs w:val="28"/>
        </w:rPr>
        <w:t xml:space="preserve">от </w:t>
      </w:r>
      <w:r w:rsidR="00AA4061" w:rsidRPr="0042433C">
        <w:rPr>
          <w:rFonts w:ascii="Liberation Serif" w:hAnsi="Liberation Serif"/>
          <w:szCs w:val="28"/>
        </w:rPr>
        <w:t>11</w:t>
      </w:r>
      <w:r w:rsidR="004338A9" w:rsidRPr="0042433C">
        <w:rPr>
          <w:rFonts w:ascii="Liberation Serif" w:hAnsi="Liberation Serif"/>
          <w:szCs w:val="28"/>
        </w:rPr>
        <w:t>.06.2020</w:t>
      </w:r>
      <w:r w:rsidR="00096632" w:rsidRPr="0042433C">
        <w:rPr>
          <w:rFonts w:ascii="Liberation Serif" w:hAnsi="Liberation Serif"/>
          <w:szCs w:val="28"/>
        </w:rPr>
        <w:t>, в соответствии со статьей 45</w:t>
      </w:r>
      <w:r w:rsidRPr="0042433C">
        <w:rPr>
          <w:rFonts w:ascii="Liberation Serif" w:hAnsi="Liberation Serif"/>
          <w:szCs w:val="28"/>
        </w:rPr>
        <w:t xml:space="preserve"> Градостроительного кодекса Российско</w:t>
      </w:r>
      <w:r w:rsidR="00DC1C90" w:rsidRPr="0042433C">
        <w:rPr>
          <w:rFonts w:ascii="Liberation Serif" w:hAnsi="Liberation Serif"/>
          <w:szCs w:val="28"/>
        </w:rPr>
        <w:t>й Федерации, Генеральным планом</w:t>
      </w:r>
      <w:r w:rsidR="00F72552" w:rsidRPr="0042433C">
        <w:rPr>
          <w:rFonts w:ascii="Liberation Serif" w:hAnsi="Liberation Serif"/>
          <w:szCs w:val="28"/>
        </w:rPr>
        <w:t xml:space="preserve"> </w:t>
      </w:r>
      <w:r w:rsidRPr="0042433C">
        <w:rPr>
          <w:rFonts w:ascii="Liberation Serif" w:hAnsi="Liberation Serif"/>
          <w:szCs w:val="28"/>
        </w:rPr>
        <w:t xml:space="preserve">г. Артемовского, утвержденным постановлением главы </w:t>
      </w:r>
      <w:r w:rsidR="00673229" w:rsidRPr="0042433C">
        <w:rPr>
          <w:rFonts w:ascii="Liberation Serif" w:hAnsi="Liberation Serif"/>
          <w:szCs w:val="28"/>
        </w:rPr>
        <w:t>муниципального образования</w:t>
      </w:r>
      <w:r w:rsidRPr="0042433C">
        <w:rPr>
          <w:rFonts w:ascii="Liberation Serif" w:hAnsi="Liberation Serif"/>
          <w:szCs w:val="28"/>
        </w:rPr>
        <w:t xml:space="preserve">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</w:t>
      </w:r>
      <w:r w:rsidR="00673229" w:rsidRPr="0042433C">
        <w:rPr>
          <w:rFonts w:ascii="Liberation Serif" w:hAnsi="Liberation Serif"/>
          <w:szCs w:val="28"/>
        </w:rPr>
        <w:t xml:space="preserve"> </w:t>
      </w:r>
      <w:r w:rsidRPr="0042433C">
        <w:rPr>
          <w:rFonts w:ascii="Liberation Serif" w:hAnsi="Liberation Serif"/>
          <w:szCs w:val="28"/>
        </w:rPr>
        <w:t>№ 178 (с изменениями</w:t>
      </w:r>
      <w:r w:rsidR="007863DE" w:rsidRPr="0042433C">
        <w:rPr>
          <w:rFonts w:ascii="Liberation Serif" w:hAnsi="Liberation Serif"/>
          <w:szCs w:val="28"/>
        </w:rPr>
        <w:t>)</w:t>
      </w:r>
      <w:r w:rsidRPr="0042433C">
        <w:rPr>
          <w:rFonts w:ascii="Liberation Serif" w:hAnsi="Liberation Serif"/>
          <w:szCs w:val="28"/>
        </w:rPr>
        <w:t xml:space="preserve">, </w:t>
      </w:r>
      <w:r w:rsidR="00096632" w:rsidRPr="0042433C">
        <w:rPr>
          <w:rFonts w:ascii="Liberation Serif" w:hAnsi="Liberation Serif"/>
          <w:iCs/>
          <w:noProof/>
          <w:szCs w:val="28"/>
        </w:rPr>
        <w:t>руководствуясь статьей</w:t>
      </w:r>
      <w:r w:rsidRPr="0042433C">
        <w:rPr>
          <w:rFonts w:ascii="Liberation Serif" w:hAnsi="Liberation Serif"/>
          <w:iCs/>
          <w:noProof/>
          <w:szCs w:val="28"/>
        </w:rPr>
        <w:t xml:space="preserve"> </w:t>
      </w:r>
      <w:r w:rsidR="00096632" w:rsidRPr="0042433C">
        <w:rPr>
          <w:rFonts w:ascii="Liberation Serif" w:hAnsi="Liberation Serif"/>
          <w:iCs/>
          <w:noProof/>
          <w:szCs w:val="28"/>
        </w:rPr>
        <w:t>28</w:t>
      </w:r>
      <w:r w:rsidRPr="0042433C">
        <w:rPr>
          <w:rFonts w:ascii="Liberation Serif" w:hAnsi="Liberation Serif"/>
          <w:iCs/>
          <w:noProof/>
          <w:szCs w:val="28"/>
        </w:rPr>
        <w:t xml:space="preserve"> Устава Артемовского городского округа,</w:t>
      </w:r>
    </w:p>
    <w:p w:rsidR="00F83BF3" w:rsidRPr="0042433C" w:rsidRDefault="00F83BF3" w:rsidP="0042433C">
      <w:pPr>
        <w:tabs>
          <w:tab w:val="left" w:pos="993"/>
        </w:tabs>
        <w:jc w:val="both"/>
        <w:rPr>
          <w:rFonts w:ascii="Liberation Serif" w:hAnsi="Liberation Serif"/>
          <w:szCs w:val="28"/>
        </w:rPr>
      </w:pPr>
      <w:r w:rsidRPr="0042433C">
        <w:rPr>
          <w:rFonts w:ascii="Liberation Serif" w:hAnsi="Liberation Serif"/>
          <w:szCs w:val="28"/>
        </w:rPr>
        <w:t>ПОСТАНОВЛЯЮ:</w:t>
      </w:r>
    </w:p>
    <w:p w:rsidR="00F83BF3" w:rsidRPr="0042433C" w:rsidRDefault="00F83BF3" w:rsidP="0042433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Cs w:val="28"/>
        </w:rPr>
      </w:pPr>
      <w:r w:rsidRPr="0042433C">
        <w:rPr>
          <w:rFonts w:ascii="Liberation Serif" w:hAnsi="Liberation Serif"/>
          <w:szCs w:val="28"/>
        </w:rPr>
        <w:t xml:space="preserve">Утвердить </w:t>
      </w:r>
      <w:r w:rsidR="0042433C" w:rsidRPr="0042433C">
        <w:rPr>
          <w:rFonts w:ascii="Liberation Serif" w:hAnsi="Liberation Serif"/>
          <w:szCs w:val="28"/>
        </w:rPr>
        <w:t xml:space="preserve">проект межевания территории в г. Артемовском Свердловской области по ул. Полярников в районе дома № 29 </w:t>
      </w:r>
      <w:r w:rsidRPr="0042433C">
        <w:rPr>
          <w:rFonts w:ascii="Liberation Serif" w:hAnsi="Liberation Serif"/>
          <w:szCs w:val="28"/>
        </w:rPr>
        <w:t>(Приложение).</w:t>
      </w:r>
    </w:p>
    <w:p w:rsidR="004338A9" w:rsidRPr="0042433C" w:rsidRDefault="004338A9" w:rsidP="00AA406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Cs w:val="28"/>
        </w:rPr>
      </w:pPr>
      <w:r w:rsidRPr="0042433C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Pr="0042433C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Pr="0042433C">
        <w:rPr>
          <w:rFonts w:ascii="Liberation Serif" w:hAnsi="Liberation Serif"/>
          <w:szCs w:val="28"/>
        </w:rPr>
        <w:t xml:space="preserve"> «Интернет».</w:t>
      </w:r>
    </w:p>
    <w:p w:rsidR="00F83BF3" w:rsidRPr="0042433C" w:rsidRDefault="00F83BF3" w:rsidP="004338A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Cs w:val="28"/>
        </w:rPr>
      </w:pPr>
      <w:r w:rsidRPr="0042433C">
        <w:rPr>
          <w:rFonts w:ascii="Liberation Serif" w:hAnsi="Liberation Serif"/>
          <w:szCs w:val="28"/>
        </w:rPr>
        <w:t xml:space="preserve">Контроль за исполнением постановления возложить на </w:t>
      </w:r>
      <w:proofErr w:type="gramStart"/>
      <w:r w:rsidRPr="0042433C">
        <w:rPr>
          <w:rFonts w:ascii="Liberation Serif" w:hAnsi="Liberation Serif"/>
          <w:szCs w:val="28"/>
        </w:rPr>
        <w:t>председателя  Комитета</w:t>
      </w:r>
      <w:proofErr w:type="gramEnd"/>
      <w:r w:rsidRPr="0042433C">
        <w:rPr>
          <w:rFonts w:ascii="Liberation Serif" w:hAnsi="Liberation Serif"/>
          <w:szCs w:val="28"/>
        </w:rPr>
        <w:t xml:space="preserve"> по архитектуре и градостроительству Артемовского городского округа </w:t>
      </w:r>
      <w:r w:rsidR="000D6FA0" w:rsidRPr="0042433C">
        <w:rPr>
          <w:rFonts w:ascii="Liberation Serif" w:hAnsi="Liberation Serif"/>
          <w:szCs w:val="28"/>
        </w:rPr>
        <w:t xml:space="preserve">   </w:t>
      </w:r>
      <w:r w:rsidRPr="0042433C">
        <w:rPr>
          <w:rFonts w:ascii="Liberation Serif" w:hAnsi="Liberation Serif"/>
          <w:szCs w:val="28"/>
        </w:rPr>
        <w:t xml:space="preserve">Булатову Н.В.         </w:t>
      </w:r>
    </w:p>
    <w:p w:rsidR="00C037CB" w:rsidRPr="0042433C" w:rsidRDefault="00F83BF3" w:rsidP="00DC1C90">
      <w:pPr>
        <w:tabs>
          <w:tab w:val="left" w:pos="0"/>
          <w:tab w:val="center" w:pos="5173"/>
        </w:tabs>
        <w:jc w:val="both"/>
        <w:rPr>
          <w:rFonts w:ascii="Liberation Serif" w:hAnsi="Liberation Serif"/>
          <w:szCs w:val="28"/>
        </w:rPr>
      </w:pPr>
      <w:r w:rsidRPr="0042433C">
        <w:rPr>
          <w:rFonts w:ascii="Liberation Serif" w:hAnsi="Liberation Serif"/>
          <w:szCs w:val="28"/>
        </w:rPr>
        <w:t xml:space="preserve">  </w:t>
      </w:r>
      <w:r w:rsidRPr="0042433C">
        <w:rPr>
          <w:rFonts w:ascii="Liberation Serif" w:hAnsi="Liberation Serif"/>
          <w:szCs w:val="28"/>
        </w:rPr>
        <w:tab/>
      </w:r>
    </w:p>
    <w:p w:rsidR="00F83BF3" w:rsidRPr="00AA4061" w:rsidRDefault="00F83BF3" w:rsidP="00F83BF3">
      <w:pPr>
        <w:ind w:right="-39"/>
        <w:rPr>
          <w:rFonts w:ascii="Liberation Serif" w:hAnsi="Liberation Serif"/>
          <w:sz w:val="26"/>
          <w:szCs w:val="26"/>
        </w:rPr>
      </w:pPr>
      <w:r w:rsidRPr="0042433C">
        <w:rPr>
          <w:rFonts w:ascii="Liberation Serif" w:hAnsi="Liberation Serif"/>
          <w:szCs w:val="28"/>
        </w:rPr>
        <w:t>Глава Артемовского городского округа</w:t>
      </w:r>
      <w:r w:rsidR="0042433C">
        <w:rPr>
          <w:rFonts w:ascii="Liberation Serif" w:hAnsi="Liberation Serif"/>
          <w:szCs w:val="28"/>
        </w:rPr>
        <w:t xml:space="preserve">     </w:t>
      </w:r>
      <w:r w:rsidRPr="0042433C">
        <w:rPr>
          <w:rFonts w:ascii="Liberation Serif" w:hAnsi="Liberation Serif"/>
          <w:szCs w:val="28"/>
        </w:rPr>
        <w:t xml:space="preserve">    </w:t>
      </w:r>
      <w:r w:rsidR="00AA4061" w:rsidRPr="0042433C">
        <w:rPr>
          <w:rFonts w:ascii="Liberation Serif" w:hAnsi="Liberation Serif"/>
          <w:szCs w:val="28"/>
        </w:rPr>
        <w:t xml:space="preserve">       </w:t>
      </w:r>
      <w:r w:rsidRPr="0042433C">
        <w:rPr>
          <w:rFonts w:ascii="Liberation Serif" w:hAnsi="Liberation Serif"/>
          <w:szCs w:val="28"/>
        </w:rPr>
        <w:t xml:space="preserve">    </w:t>
      </w:r>
      <w:r w:rsidR="00C037CB" w:rsidRPr="0042433C">
        <w:rPr>
          <w:rFonts w:ascii="Liberation Serif" w:hAnsi="Liberation Serif"/>
          <w:szCs w:val="28"/>
        </w:rPr>
        <w:t xml:space="preserve">     </w:t>
      </w:r>
      <w:r w:rsidR="004338A9" w:rsidRPr="0042433C">
        <w:rPr>
          <w:rFonts w:ascii="Liberation Serif" w:hAnsi="Liberation Serif"/>
          <w:szCs w:val="28"/>
        </w:rPr>
        <w:t xml:space="preserve">            </w:t>
      </w:r>
      <w:r w:rsidR="00C037CB" w:rsidRPr="0042433C">
        <w:rPr>
          <w:rFonts w:ascii="Liberation Serif" w:hAnsi="Liberation Serif"/>
          <w:szCs w:val="28"/>
        </w:rPr>
        <w:t xml:space="preserve"> </w:t>
      </w:r>
      <w:r w:rsidRPr="0042433C">
        <w:rPr>
          <w:rFonts w:ascii="Liberation Serif" w:hAnsi="Liberation Serif"/>
          <w:szCs w:val="28"/>
        </w:rPr>
        <w:t>А.В. Самочернов</w:t>
      </w:r>
    </w:p>
    <w:p w:rsidR="00F72552" w:rsidRPr="00AA4061" w:rsidRDefault="00F72552" w:rsidP="00C037CB">
      <w:pPr>
        <w:tabs>
          <w:tab w:val="left" w:pos="3090"/>
        </w:tabs>
        <w:jc w:val="center"/>
        <w:rPr>
          <w:rFonts w:ascii="Liberation Serif" w:hAnsi="Liberation Serif"/>
          <w:sz w:val="26"/>
          <w:szCs w:val="26"/>
        </w:rPr>
      </w:pPr>
    </w:p>
    <w:p w:rsidR="00F72552" w:rsidRDefault="00F72552" w:rsidP="00C037CB">
      <w:pPr>
        <w:tabs>
          <w:tab w:val="left" w:pos="3090"/>
        </w:tabs>
        <w:jc w:val="center"/>
        <w:rPr>
          <w:rFonts w:ascii="Liberation Serif" w:hAnsi="Liberation Serif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65F53" w:rsidRPr="00F07205" w:rsidTr="00A97390">
        <w:trPr>
          <w:trHeight w:val="15613"/>
        </w:trPr>
        <w:tc>
          <w:tcPr>
            <w:tcW w:w="9464" w:type="dxa"/>
          </w:tcPr>
          <w:p w:rsidR="00165F53" w:rsidRPr="00F07205" w:rsidRDefault="00165F53" w:rsidP="00A97390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</w:t>
            </w:r>
          </w:p>
          <w:p w:rsidR="00165F53" w:rsidRPr="00F07205" w:rsidRDefault="00165F53" w:rsidP="00A97390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к постановлению главы </w:t>
            </w:r>
          </w:p>
          <w:p w:rsidR="00165F53" w:rsidRPr="00F07205" w:rsidRDefault="00165F53" w:rsidP="00A97390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  <w:p w:rsidR="00165F53" w:rsidRPr="00F07205" w:rsidRDefault="00165F53" w:rsidP="00A97390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03.07.2020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48-ПГ</w:t>
            </w:r>
            <w:bookmarkStart w:id="0" w:name="_GoBack"/>
            <w:bookmarkEnd w:id="0"/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 xml:space="preserve">Проект межевания </w:t>
            </w:r>
            <w:proofErr w:type="gramStart"/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>территории  в</w:t>
            </w:r>
            <w:proofErr w:type="gramEnd"/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 xml:space="preserve"> г. Артемовском </w:t>
            </w: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 xml:space="preserve">Свердловской области </w:t>
            </w:r>
            <w:proofErr w:type="gramStart"/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>по  ул.</w:t>
            </w:r>
            <w:proofErr w:type="gramEnd"/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 xml:space="preserve"> Полярников в районе дома № 29</w:t>
            </w: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>2020</w:t>
            </w:r>
          </w:p>
        </w:tc>
      </w:tr>
      <w:tr w:rsidR="00165F53" w:rsidRPr="00F07205" w:rsidTr="00A9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СОДЕРЖАНИЕ</w:t>
            </w: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9"/>
              <w:tblW w:w="914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007"/>
              <w:gridCol w:w="1142"/>
            </w:tblGrid>
            <w:tr w:rsidR="00165F53" w:rsidRPr="00F07205" w:rsidTr="00A97390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1. Общая часть</w:t>
                  </w: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 xml:space="preserve">2. Формирование земельного участка с разрешенным использованием: </w:t>
                  </w:r>
                  <w:proofErr w:type="spellStart"/>
                  <w:r w:rsidRPr="00F07205">
                    <w:rPr>
                      <w:rFonts w:ascii="Liberation Serif" w:hAnsi="Liberation Serif" w:cs="Helvetica"/>
                      <w:sz w:val="24"/>
                      <w:szCs w:val="24"/>
                    </w:rPr>
                    <w:t>среднеэтажная</w:t>
                  </w:r>
                  <w:proofErr w:type="spellEnd"/>
                  <w:r w:rsidRPr="00F07205">
                    <w:rPr>
                      <w:rFonts w:ascii="Liberation Serif" w:hAnsi="Liberation Serif" w:cs="Helvetica"/>
                      <w:sz w:val="24"/>
                      <w:szCs w:val="24"/>
                    </w:rPr>
                    <w:t xml:space="preserve"> жилая застройка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4. Чертеж межевания территории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5F53" w:rsidRPr="00F07205" w:rsidTr="00A97390">
        <w:trPr>
          <w:trHeight w:val="15613"/>
        </w:trPr>
        <w:tc>
          <w:tcPr>
            <w:tcW w:w="9464" w:type="dxa"/>
          </w:tcPr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Глава </w:t>
            </w: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>1. Общая часть</w:t>
            </w: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cr/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Проект межевания территории земельного участка, расположенного в                      г. Артемовском Свердловской области по  ул. Полярников в районе дома № 29, разработан индивидуальным предпринимателем </w:t>
            </w:r>
            <w:proofErr w:type="spellStart"/>
            <w:r w:rsidRPr="00F07205">
              <w:rPr>
                <w:rFonts w:ascii="Liberation Serif" w:hAnsi="Liberation Serif"/>
                <w:sz w:val="24"/>
                <w:szCs w:val="24"/>
              </w:rPr>
              <w:t>Сайгашкиной</w:t>
            </w:r>
            <w:proofErr w:type="spellEnd"/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Н.Ю. в виде отдельного документа в соответствии с договором подряда № 1446-П на производство кадастровых работ от 25.11.2019,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участка, основной вид разрешенного использования:  </w:t>
            </w:r>
            <w:proofErr w:type="spellStart"/>
            <w:r w:rsidRPr="00F07205">
              <w:rPr>
                <w:rFonts w:ascii="Liberation Serif" w:hAnsi="Liberation Serif" w:cs="Helvetica"/>
                <w:sz w:val="24"/>
                <w:szCs w:val="24"/>
              </w:rPr>
              <w:t>среднеэтажная</w:t>
            </w:r>
            <w:proofErr w:type="spellEnd"/>
            <w:r w:rsidRPr="00F07205">
              <w:rPr>
                <w:rFonts w:ascii="Liberation Serif" w:hAnsi="Liberation Serif" w:cs="Helvetica"/>
                <w:sz w:val="24"/>
                <w:szCs w:val="24"/>
              </w:rPr>
              <w:t xml:space="preserve"> жилая застройка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и подготовлен 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действующего законодательства.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При разработке использовались: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Градостроительный кодекс Российской Федерации от 29 декабря 2004 года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№ 190-ФЗ;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Земельный кодекс Российской Федерации от 25 октября 2001 года № 136-ФЗ;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Федеральный закон от 24 июля 2007 года № 221-ФЗ «О кадастровой деятельности»;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Свод правил СП 42.13330.2011 «СНиП 2.07.01-89*. Градостроительство. Планировка и застройка городских и сельских поселений»;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Генеральный план Артемовского городского округа, утвержденный решением Думы Артемовского городского округа от 27.12.2012 № 226;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Правила землепользования и застройки на территории Артемовского городского округа, утвержденные решением Думы Артемовского городского округа от 05.06.2017 № 178;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Кадастровые планы территории квартала </w:t>
            </w:r>
            <w:proofErr w:type="gramStart"/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66:02:1701006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ascii="Liberation Serif" w:hAnsi="Liberation Serif" w:cs="Arial"/>
                <w:sz w:val="24"/>
                <w:szCs w:val="24"/>
              </w:rPr>
              <w:t xml:space="preserve"> 10.10.2019                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66/ИСХ/19-841993, квартала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66:02:1701007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от 10.10.2019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66/ИСХ/19-842202, квартала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66:02:1701011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 от 10.10.2019 № 66/ИСХ/19-842051, выданные </w:t>
            </w:r>
            <w:r w:rsidRPr="00F07205">
              <w:rPr>
                <w:rFonts w:ascii="Liberation Serif" w:hAnsi="Liberation Serif" w:cs="Arial"/>
                <w:bCs/>
                <w:sz w:val="24"/>
                <w:szCs w:val="24"/>
              </w:rPr>
      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Приказ Минэкономразвития РФ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Классификатор видов разрешенного использования земельных участков, утвержденный Приказом Минэкономразвития России от 01.09.2014 № 540;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Федеральный закон от 18 июня 2001 года № 78-ФЗ «О землеустройстве»;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Постановление Правительства Российской Федерации от 20.08.2009 № 688 «Об утверждении Правил установления на местности границ объектов землеустройства»;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Приказ Минэкономразвития России от 28.07.2017 № 383 «Об утверждении Порядка установления местных систем координат»;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Методические рекомендации по проведению землеустройства при образовании новых и упорядочении существующих объектов землеустройства (утв. </w:t>
            </w:r>
            <w:proofErr w:type="spellStart"/>
            <w:r w:rsidRPr="00F07205">
              <w:rPr>
                <w:rFonts w:ascii="Liberation Serif" w:eastAsia="Calibri" w:hAnsi="Liberation Serif"/>
                <w:sz w:val="24"/>
                <w:szCs w:val="24"/>
              </w:rPr>
              <w:t>Росземкадастром</w:t>
            </w:r>
            <w:proofErr w:type="spellEnd"/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17.02.2003);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Инструкция по межеванию земель (утв. Роскомземом 08.04.1996);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- 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Приказ Минэкономразвития России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Приказ Минэкономразвития России от 03.06.2011 № 267 «Об утверждении порядка описания местоположения границ объектов землеустройства»;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Федеральный закон от 30 декабря 2015 года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165F53" w:rsidRPr="00F07205" w:rsidRDefault="00165F53" w:rsidP="00A973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Приказ </w:t>
            </w:r>
            <w:proofErr w:type="spellStart"/>
            <w:r w:rsidRPr="00F07205">
              <w:rPr>
                <w:rFonts w:ascii="Liberation Serif" w:eastAsia="Calibri" w:hAnsi="Liberation Serif"/>
                <w:sz w:val="24"/>
                <w:szCs w:val="24"/>
              </w:rPr>
              <w:t>Роскартографии</w:t>
            </w:r>
            <w:proofErr w:type="spellEnd"/>
            <w:r w:rsidRPr="00F07205">
              <w:rPr>
                <w:rFonts w:ascii="Liberation Serif" w:eastAsia="Calibri" w:hAnsi="Liberation Serif"/>
                <w:sz w:val="24"/>
                <w:szCs w:val="24"/>
              </w:rPr>
              <w:t xml:space="preserve"> от 29.06.1999 № 86-пр «О введении в действие Инструкции о порядке контроля и приемки геодезических, топографических и картографических работ. ГКИНП (ГНТА)-17-004-99».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межевания, подлежащих застройке территорий,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Размеры земельных участков в границах застроенных территорий устанавливаются с учетом фактического землепользования, градостроительных нормативов и правил, действовавших в период застройки указанных территорий.</w:t>
            </w:r>
          </w:p>
          <w:p w:rsidR="00165F53" w:rsidRPr="00D46577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6577">
              <w:rPr>
                <w:rFonts w:ascii="Liberation Serif" w:hAnsi="Liberation Serif"/>
                <w:sz w:val="24"/>
                <w:szCs w:val="24"/>
              </w:rPr>
              <w:t xml:space="preserve">2. Цели разработки проекта межевания территории: 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становл</w:t>
            </w:r>
            <w:r>
              <w:rPr>
                <w:rFonts w:ascii="Liberation Serif" w:hAnsi="Liberation Serif"/>
                <w:sz w:val="24"/>
                <w:szCs w:val="24"/>
              </w:rPr>
              <w:t>ение границы земельного участка;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ф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ормирование земельного участка, как объекта государственного учета объектов недвижимости и государственной регистрации прав на них.</w:t>
            </w:r>
          </w:p>
          <w:p w:rsidR="00165F53" w:rsidRPr="00D46577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657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D46577">
              <w:rPr>
                <w:rFonts w:ascii="Liberation Serif" w:hAnsi="Liberation Serif"/>
                <w:sz w:val="24"/>
                <w:szCs w:val="24"/>
              </w:rPr>
              <w:t xml:space="preserve"> Задачи разработки проекта межевания территории:</w:t>
            </w:r>
          </w:p>
          <w:p w:rsidR="00165F53" w:rsidRPr="00F07205" w:rsidRDefault="00165F53" w:rsidP="00A97390">
            <w:pPr>
              <w:pStyle w:val="s1"/>
              <w:shd w:val="clear" w:color="auto" w:fill="FFFFFF"/>
              <w:spacing w:before="75" w:beforeAutospacing="0" w:after="75" w:afterAutospacing="0"/>
              <w:ind w:right="75" w:firstLine="73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ф</w:t>
            </w:r>
            <w:r w:rsidRPr="00F07205">
              <w:rPr>
                <w:rFonts w:ascii="Liberation Serif" w:hAnsi="Liberation Serif"/>
              </w:rPr>
              <w:t xml:space="preserve">ормирование границ земельного участка, с разрешенным использованием -   </w:t>
            </w:r>
            <w:proofErr w:type="spellStart"/>
            <w:r w:rsidRPr="00F07205">
              <w:rPr>
                <w:rFonts w:ascii="Liberation Serif" w:hAnsi="Liberation Serif" w:cs="Helvetica"/>
              </w:rPr>
              <w:t>среднеэтажная</w:t>
            </w:r>
            <w:proofErr w:type="spellEnd"/>
            <w:r w:rsidRPr="00F07205">
              <w:rPr>
                <w:rFonts w:ascii="Liberation Serif" w:hAnsi="Liberation Serif"/>
              </w:rPr>
              <w:t xml:space="preserve"> жилая застройка</w:t>
            </w:r>
            <w:r>
              <w:rPr>
                <w:rFonts w:ascii="Liberation Serif" w:hAnsi="Liberation Serif"/>
              </w:rPr>
              <w:t>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к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оординиров</w:t>
            </w:r>
            <w:r>
              <w:rPr>
                <w:rFonts w:ascii="Liberation Serif" w:hAnsi="Liberation Serif"/>
                <w:sz w:val="24"/>
                <w:szCs w:val="24"/>
              </w:rPr>
              <w:t>ание границ земельного участка;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становление вида разрешенного использования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образуемого земельного участка;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становление адреса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образуемого земельного участка;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облюдение общественных, частных интересов и прав, затрагиваемых при формировании земельного участка.</w:t>
            </w:r>
          </w:p>
          <w:p w:rsidR="00165F53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3F44">
              <w:rPr>
                <w:rFonts w:ascii="Liberation Serif" w:hAnsi="Liberation Serif"/>
                <w:sz w:val="24"/>
                <w:szCs w:val="24"/>
              </w:rPr>
              <w:t>4. Исходные материалы, используемые в проекте межевания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Материалы топографической съемки М 1:2000;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Генеральный план Артемовского городского округа, утвержденный решением Думы Артемовского городского округа от 27.12.2012 № 226;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Правила землепользования и застройки на территории Артемовского городского округа, утвержденные решением Думы Артемовского городского округа от 05.06.2017 № 178;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Кадастровые планы территории квартала </w:t>
            </w:r>
            <w:proofErr w:type="gramStart"/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66:02:1701006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 от</w:t>
            </w:r>
            <w:proofErr w:type="gramEnd"/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 10.10.2019          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 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   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66/ИСХ/19-841993, квартала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66:02:1701007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от 10.10.2019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66/ИСХ/19-842202, квартала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66:02:1701011 </w:t>
            </w:r>
            <w:r w:rsidRPr="00F07205">
              <w:rPr>
                <w:rFonts w:ascii="Liberation Serif" w:hAnsi="Liberation Serif" w:cs="Arial"/>
                <w:sz w:val="24"/>
                <w:szCs w:val="24"/>
              </w:rPr>
              <w:t xml:space="preserve">от 10.10.2019 № 66/ИСХ/19-842051, выданные </w:t>
            </w:r>
            <w:r w:rsidRPr="00F07205">
              <w:rPr>
                <w:rFonts w:ascii="Liberation Serif" w:hAnsi="Liberation Serif" w:cs="Arial"/>
                <w:bCs/>
                <w:sz w:val="24"/>
                <w:szCs w:val="24"/>
              </w:rPr>
      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Приказ Минэкономразвития РФ от 01.03.2016 № 90 «Об утверждении требований к точности и методам определения координат характерных точек границ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lastRenderedPageBreak/>
              <w:t>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Классификатор видов разрешенного использования земельных участков, утвержденный Приказом Минэкономразвития России от 01.09.2014 № 540.</w:t>
            </w:r>
          </w:p>
          <w:p w:rsidR="00165F53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3F44">
              <w:rPr>
                <w:rFonts w:ascii="Liberation Serif" w:hAnsi="Liberation Serif"/>
                <w:sz w:val="24"/>
                <w:szCs w:val="24"/>
              </w:rPr>
              <w:t>5. Опорно-межевая се</w:t>
            </w:r>
            <w:r>
              <w:rPr>
                <w:rFonts w:ascii="Liberation Serif" w:hAnsi="Liberation Serif"/>
                <w:sz w:val="24"/>
                <w:szCs w:val="24"/>
              </w:rPr>
              <w:t>ть на территории проектирования.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или геодезическими приборами. Система координат: МСК-</w:t>
            </w:r>
            <w:proofErr w:type="gramStart"/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66,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зона 1. Проект межевания выполнен в системе координат установленной на территории проектирования. </w:t>
            </w:r>
          </w:p>
          <w:p w:rsidR="00165F53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Действующая система геодезической сети удовлетворяет требованиям Приказа Минэкономразвития Российской Федерации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165F53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3F44">
              <w:rPr>
                <w:rFonts w:ascii="Liberation Serif" w:hAnsi="Liberation Serif"/>
                <w:sz w:val="24"/>
                <w:szCs w:val="24"/>
              </w:rPr>
              <w:t>6. Рекомендации по порядку установления границ на местности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Установление границ земельного участков на местности следует выполнять в соответствии с требованиями федерального законодательства, а также инструкции по проведению межевания. 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границ.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cr/>
            </w:r>
          </w:p>
          <w:p w:rsidR="00165F53" w:rsidRPr="00F07205" w:rsidRDefault="00165F53" w:rsidP="00A97390">
            <w:pPr>
              <w:ind w:firstLine="73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Глава 2</w:t>
            </w: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 xml:space="preserve">. Формирование земельного участка  </w:t>
            </w:r>
          </w:p>
          <w:p w:rsidR="00165F53" w:rsidRPr="00F07205" w:rsidRDefault="00165F53" w:rsidP="00A97390">
            <w:pPr>
              <w:ind w:firstLine="73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5F53" w:rsidRPr="00F07205" w:rsidRDefault="00165F53" w:rsidP="00A97390">
            <w:pPr>
              <w:pStyle w:val="s1"/>
              <w:shd w:val="clear" w:color="auto" w:fill="FFFFFF"/>
              <w:spacing w:before="0" w:beforeAutospacing="0" w:after="0" w:afterAutospacing="0"/>
              <w:ind w:right="75" w:firstLine="731"/>
              <w:jc w:val="both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7. </w:t>
            </w:r>
            <w:r w:rsidRPr="00F07205">
              <w:rPr>
                <w:rFonts w:ascii="Liberation Serif" w:hAnsi="Liberation Serif"/>
              </w:rPr>
              <w:t xml:space="preserve">Проектом предусматривается формирование земельного участка, с разрешенным использованием -   </w:t>
            </w:r>
            <w:proofErr w:type="spellStart"/>
            <w:r w:rsidRPr="00F07205">
              <w:rPr>
                <w:rFonts w:ascii="Liberation Serif" w:hAnsi="Liberation Serif"/>
              </w:rPr>
              <w:t>среднеэтажная</w:t>
            </w:r>
            <w:proofErr w:type="spellEnd"/>
            <w:r w:rsidRPr="00F07205">
              <w:rPr>
                <w:rFonts w:ascii="Liberation Serif" w:hAnsi="Liberation Serif"/>
              </w:rPr>
              <w:t xml:space="preserve"> жилая </w:t>
            </w:r>
            <w:proofErr w:type="gramStart"/>
            <w:r w:rsidRPr="00F07205">
              <w:rPr>
                <w:rFonts w:ascii="Liberation Serif" w:hAnsi="Liberation Serif"/>
              </w:rPr>
              <w:t>застройка,  описание</w:t>
            </w:r>
            <w:proofErr w:type="gramEnd"/>
            <w:r w:rsidRPr="00F07205">
              <w:rPr>
                <w:rFonts w:ascii="Liberation Serif" w:hAnsi="Liberation Serif"/>
              </w:rPr>
              <w:t xml:space="preserve"> вида разрешенного использования земельного участка: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-  размещение многоквартирных домов этажностью не выше восьми этажей;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благоустройство и озеленение;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- размещение подземных гаражей и автостоянок;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- обустройство спортивных и детских площадок, площадок для отдыха;</w:t>
            </w:r>
          </w:p>
          <w:p w:rsidR="00165F53" w:rsidRPr="00F07205" w:rsidRDefault="00165F53" w:rsidP="00A973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При формировании границ земельного участков проведен анализ сведений, полученных из Управления Федеральной службы государственной регистрации, кадастра и картографии по Свердловской области, о границах смежных земельных участков.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Проектируемый объект расположен на территории г. Артемовского Свердловской области в границах кадастрового квартала 66:02:1701011</w:t>
            </w:r>
            <w:proofErr w:type="gramStart"/>
            <w:r w:rsidRPr="00F07205">
              <w:rPr>
                <w:rFonts w:ascii="Liberation Serif" w:hAnsi="Liberation Serif"/>
                <w:sz w:val="24"/>
                <w:szCs w:val="24"/>
              </w:rPr>
              <w:t>,  земли</w:t>
            </w:r>
            <w:proofErr w:type="gramEnd"/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населенных пунктов в территориальной зоне «Ж-3» - зона малоэтажных многоквартирных жилых домов. На образуемом участке располагаются    спортивные и детские площадки, площадки для отдыха.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Согласно Правилам содержания общего имущества в многоквартирном доме, утвержденном Постановлением Правительства Российской </w:t>
            </w:r>
            <w:proofErr w:type="gramStart"/>
            <w:r w:rsidRPr="00F07205">
              <w:rPr>
                <w:rFonts w:ascii="Liberation Serif" w:hAnsi="Liberation Serif"/>
                <w:sz w:val="24"/>
                <w:szCs w:val="24"/>
              </w:rPr>
              <w:t>Федерации  от</w:t>
            </w:r>
            <w:proofErr w:type="gramEnd"/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13.08.2006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№ 491, в состав общего имущества включаются: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- земельный участок, на котором расположен многоквартирный дом и границы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которого определены на основании данных государственного кадастрового учета, с элементами озеленения и благоустройства;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-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Принцип расчета площади земельного участка объектов проектирования, и формирования границ, основан на необходимости создания благоприятных условий использования, обеспечения гражданских прав, условий доступа к объектам, их содержания и обслуживания.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В соответствии со сведениями из Единого государственного реестра недвижимости в пределах границ проектируемого объекта публичные сервитуты не установлены. Границы зон действия публичных сервитутов проектом не предусмотрены.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Обременения в границах проектирования (охранные зоны линейных объектов инженерной инфраструктуры) отсутствуют.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В пределах границ проектируемого земельного участка, 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Красные линии в соответствии с градостроительным регламентом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г. Артемовском Свердловской области совпадают с границами территорий общего пользования. 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участка, которые составляют три метра.</w:t>
            </w:r>
          </w:p>
          <w:p w:rsidR="00165F53" w:rsidRPr="00F07205" w:rsidRDefault="00165F53" w:rsidP="00A9739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Сведения о формировании границы земельного участка, выполненные в рамках настоящего проекта межевания территории, приведены в таблице 1. </w:t>
            </w:r>
          </w:p>
          <w:p w:rsidR="00165F53" w:rsidRPr="00F07205" w:rsidRDefault="00165F53" w:rsidP="00A97390">
            <w:pPr>
              <w:ind w:firstLine="731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firstLine="731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Таблица 1</w:t>
            </w: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Местоположение земельного участка: г. Артемовский </w:t>
            </w: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Свердловской области </w:t>
            </w:r>
            <w:proofErr w:type="gramStart"/>
            <w:r w:rsidRPr="00F07205">
              <w:rPr>
                <w:rFonts w:ascii="Liberation Serif" w:hAnsi="Liberation Serif"/>
                <w:sz w:val="24"/>
                <w:szCs w:val="24"/>
              </w:rPr>
              <w:t>по  ул.</w:t>
            </w:r>
            <w:proofErr w:type="gramEnd"/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Полярников в районе дома № 29</w:t>
            </w: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9"/>
              <w:tblW w:w="917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3060"/>
              <w:gridCol w:w="3060"/>
            </w:tblGrid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  <w:vMerge w:val="restart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120" w:type="dxa"/>
                  <w:gridSpan w:val="2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Координаты, м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  <w:vMerge/>
                </w:tcPr>
                <w:p w:rsidR="00165F53" w:rsidRPr="00F07205" w:rsidRDefault="00165F53" w:rsidP="00A97390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165F53" w:rsidRPr="00B7082B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B7082B" w:rsidRDefault="00165F53" w:rsidP="00A9739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B7082B">
                    <w:rPr>
                      <w:rFonts w:ascii="Liberation Serif" w:hAnsi="Liberation Serif"/>
                      <w:sz w:val="20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165F53" w:rsidRPr="00B7082B" w:rsidRDefault="00165F53" w:rsidP="00A9739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B7082B">
                    <w:rPr>
                      <w:rFonts w:ascii="Liberation Serif" w:hAnsi="Liberation Serif"/>
                      <w:sz w:val="20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165F53" w:rsidRPr="00B7082B" w:rsidRDefault="00165F53" w:rsidP="00A9739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B7082B">
                    <w:rPr>
                      <w:rFonts w:ascii="Liberation Serif" w:hAnsi="Liberation Serif"/>
                      <w:sz w:val="20"/>
                    </w:rPr>
                    <w:t>3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450572.43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1609385.47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450448.70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1609385.69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  <w:tcBorders>
                    <w:bottom w:val="single" w:sz="4" w:space="0" w:color="auto"/>
                  </w:tcBorders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450447.60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1609340.50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  <w:tcBorders>
                    <w:bottom w:val="single" w:sz="4" w:space="0" w:color="auto"/>
                  </w:tcBorders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450525.96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1609339.02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450543.20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1609339.00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450553.77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1609338.69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450560.26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1609343.76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450560.86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1609360.96</w:t>
                  </w:r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450572.21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1609361.09</w:t>
                  </w:r>
                </w:p>
              </w:tc>
            </w:tr>
            <w:tr w:rsidR="00165F53" w:rsidRPr="00F07205" w:rsidTr="00A97390">
              <w:trPr>
                <w:trHeight w:val="284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450572.36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1609363.30</w:t>
                  </w:r>
                </w:p>
              </w:tc>
            </w:tr>
            <w:tr w:rsidR="00165F53" w:rsidRPr="00F07205" w:rsidTr="00A97390">
              <w:trPr>
                <w:trHeight w:val="156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450572.57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1609368.29</w:t>
                  </w:r>
                </w:p>
              </w:tc>
            </w:tr>
            <w:tr w:rsidR="00165F53" w:rsidRPr="00F07205" w:rsidTr="00A97390">
              <w:trPr>
                <w:trHeight w:val="163"/>
              </w:trPr>
              <w:tc>
                <w:tcPr>
                  <w:tcW w:w="3059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450572.43</w:t>
                  </w:r>
                </w:p>
              </w:tc>
              <w:tc>
                <w:tcPr>
                  <w:tcW w:w="306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1609385.47</w:t>
                  </w:r>
                </w:p>
              </w:tc>
            </w:tr>
          </w:tbl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Глава 3. </w:t>
            </w: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>Основные показатели по проекту межевания</w:t>
            </w:r>
          </w:p>
          <w:p w:rsidR="00165F53" w:rsidRPr="00F07205" w:rsidRDefault="00165F53" w:rsidP="00A97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firstLine="42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земель, приведены в таблице 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65F53" w:rsidRPr="00F07205" w:rsidRDefault="00165F53" w:rsidP="00A97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Таблица 2</w:t>
            </w:r>
          </w:p>
          <w:p w:rsidR="00165F53" w:rsidRPr="00F07205" w:rsidRDefault="00165F53" w:rsidP="00A9739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9"/>
              <w:tblW w:w="914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2337"/>
              <w:gridCol w:w="1610"/>
              <w:gridCol w:w="2151"/>
              <w:gridCol w:w="1337"/>
            </w:tblGrid>
            <w:tr w:rsidR="00165F53" w:rsidRPr="00F07205" w:rsidTr="00A97390">
              <w:trPr>
                <w:trHeight w:val="149"/>
              </w:trPr>
              <w:tc>
                <w:tcPr>
                  <w:tcW w:w="1713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337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Адрес (местоположение)</w:t>
                  </w:r>
                </w:p>
              </w:tc>
              <w:tc>
                <w:tcPr>
                  <w:tcW w:w="161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2151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Разрешенное использование</w:t>
                  </w:r>
                </w:p>
              </w:tc>
              <w:tc>
                <w:tcPr>
                  <w:tcW w:w="1337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Площадь, </w:t>
                  </w:r>
                  <w:proofErr w:type="spellStart"/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</w:tr>
            <w:tr w:rsidR="00165F53" w:rsidRPr="00F07205" w:rsidTr="00A97390">
              <w:trPr>
                <w:trHeight w:val="149"/>
              </w:trPr>
              <w:tc>
                <w:tcPr>
                  <w:tcW w:w="1713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gramStart"/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:ЗУ</w:t>
                  </w:r>
                  <w:proofErr w:type="gramEnd"/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7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Свердловская область, </w:t>
                  </w:r>
                </w:p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г. Артемовский, ул. Полярников, 29</w:t>
                  </w:r>
                </w:p>
              </w:tc>
              <w:tc>
                <w:tcPr>
                  <w:tcW w:w="1610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земли населенных пунктов</w:t>
                  </w:r>
                </w:p>
              </w:tc>
              <w:tc>
                <w:tcPr>
                  <w:tcW w:w="2151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F07205">
                    <w:rPr>
                      <w:rFonts w:ascii="Liberation Serif" w:hAnsi="Liberation Serif" w:cs="Helvetica"/>
                      <w:sz w:val="24"/>
                      <w:szCs w:val="24"/>
                    </w:rPr>
                    <w:t>среднеэтажная</w:t>
                  </w:r>
                  <w:proofErr w:type="spellEnd"/>
                  <w:r w:rsidRPr="00F07205">
                    <w:rPr>
                      <w:rFonts w:ascii="Liberation Serif" w:hAnsi="Liberation Serif" w:cs="Helvetica"/>
                      <w:sz w:val="24"/>
                      <w:szCs w:val="24"/>
                    </w:rPr>
                    <w:t xml:space="preserve"> жилая застройка</w:t>
                  </w: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7" w:type="dxa"/>
                </w:tcPr>
                <w:p w:rsidR="00165F53" w:rsidRPr="00F07205" w:rsidRDefault="00165F53" w:rsidP="00A973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07205">
                    <w:rPr>
                      <w:rFonts w:ascii="Liberation Serif" w:hAnsi="Liberation Serif"/>
                      <w:sz w:val="24"/>
                      <w:szCs w:val="24"/>
                    </w:rPr>
                    <w:t>5456</w:t>
                  </w:r>
                </w:p>
              </w:tc>
            </w:tr>
          </w:tbl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5F53" w:rsidRPr="00F07205" w:rsidTr="00A97390">
        <w:trPr>
          <w:trHeight w:val="14444"/>
        </w:trPr>
        <w:tc>
          <w:tcPr>
            <w:tcW w:w="9464" w:type="dxa"/>
          </w:tcPr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Глава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gramEnd"/>
            <w:r w:rsidRPr="00F07205">
              <w:rPr>
                <w:rFonts w:ascii="Liberation Serif" w:hAnsi="Liberation Serif"/>
                <w:b/>
                <w:sz w:val="24"/>
                <w:szCs w:val="24"/>
              </w:rPr>
              <w:t xml:space="preserve"> Чертеж межевания территории</w:t>
            </w:r>
          </w:p>
          <w:p w:rsidR="00165F53" w:rsidRPr="00F07205" w:rsidRDefault="00165F53" w:rsidP="00A97390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object w:dxaOrig="11175" w:dyaOrig="7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75pt;height:287.25pt" o:ole="">
                  <v:imagedata r:id="rId6" o:title=""/>
                </v:shape>
                <o:OLEObject Type="Embed" ProgID="PBrush" ShapeID="_x0000_i1025" DrawAspect="Content" ObjectID="_1655277196" r:id="rId7"/>
              </w:object>
            </w: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1:2000</w:t>
            </w: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Условные обозначения:</w:t>
            </w:r>
          </w:p>
          <w:p w:rsidR="00165F53" w:rsidRPr="00F07205" w:rsidRDefault="00165F53" w:rsidP="00A9739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left="1872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B9A7C" wp14:editId="4BD2703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76C1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F07205">
              <w:rPr>
                <w:rFonts w:ascii="Liberation Serif" w:hAnsi="Liberation Serif"/>
                <w:bCs/>
                <w:sz w:val="24"/>
                <w:szCs w:val="24"/>
              </w:rPr>
              <w:t>-Границы земельных участков, установленные в соответствии федеральным законодательством, включенные в ЕГРН</w:t>
            </w:r>
          </w:p>
          <w:p w:rsidR="00165F53" w:rsidRPr="00F07205" w:rsidRDefault="00165F53" w:rsidP="00A97390">
            <w:pPr>
              <w:ind w:left="187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firstLine="180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28FBA0" wp14:editId="364A01B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AF97C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xBaWoV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F07205">
              <w:rPr>
                <w:rFonts w:ascii="Liberation Serif" w:hAnsi="Liberation Serif"/>
                <w:bCs/>
                <w:sz w:val="24"/>
                <w:szCs w:val="24"/>
              </w:rPr>
              <w:t>-Границы образуемых земельных участков</w:t>
            </w:r>
          </w:p>
          <w:p w:rsidR="00165F53" w:rsidRPr="00F07205" w:rsidRDefault="00165F53" w:rsidP="00A97390">
            <w:pPr>
              <w:ind w:firstLine="180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left="1872" w:hanging="14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Cs/>
                <w:noProof/>
                <w:sz w:val="24"/>
                <w:szCs w:val="24"/>
              </w:rPr>
              <w:t>190</w:t>
            </w:r>
            <w:r w:rsidRPr="00F07205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 xml:space="preserve"> </w:t>
            </w:r>
            <w:r w:rsidRPr="00F07205">
              <w:rPr>
                <w:rFonts w:ascii="Liberation Serif" w:hAnsi="Liberation Serif"/>
                <w:bCs/>
                <w:noProof/>
                <w:sz w:val="24"/>
                <w:szCs w:val="24"/>
              </w:rPr>
              <w:t xml:space="preserve">                  -</w:t>
            </w:r>
            <w:r w:rsidRPr="00F07205">
              <w:rPr>
                <w:rFonts w:ascii="Liberation Serif" w:hAnsi="Liberation Serif"/>
                <w:bCs/>
                <w:sz w:val="24"/>
                <w:szCs w:val="24"/>
              </w:rPr>
              <w:t>Надписи кадастрового номера земельного участка</w:t>
            </w:r>
          </w:p>
          <w:p w:rsidR="00165F53" w:rsidRPr="00F07205" w:rsidRDefault="00165F53" w:rsidP="00A97390">
            <w:pPr>
              <w:ind w:left="1872" w:hanging="144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firstLine="447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/>
                <w:bCs/>
                <w:noProof/>
                <w:sz w:val="24"/>
                <w:szCs w:val="24"/>
              </w:rPr>
              <w:t>:ЗУ1                  -</w:t>
            </w:r>
            <w:r w:rsidRPr="00F07205">
              <w:rPr>
                <w:rFonts w:ascii="Liberation Serif" w:hAnsi="Liberation Serif"/>
                <w:bCs/>
                <w:sz w:val="24"/>
                <w:szCs w:val="24"/>
              </w:rPr>
              <w:t>Надписи вновь образованного земельного участка</w:t>
            </w:r>
          </w:p>
          <w:p w:rsidR="00165F53" w:rsidRPr="00F07205" w:rsidRDefault="00165F53" w:rsidP="00A97390">
            <w:pPr>
              <w:ind w:firstLine="447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firstLine="180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FB19A" wp14:editId="50BD33A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3282B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v3WgIAAGUEAAAOAAAAZHJzL2Uyb0RvYy54bWysVMFuEzEQvSPxD5bv6e6GJE1W3VQom3Ap&#10;EKmFu7P2Zi28tmW72UQIiXJG6ifwCxxAqlTgGzZ/xNhJQw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y/fL9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F07205">
              <w:rPr>
                <w:rFonts w:ascii="Liberation Serif" w:hAnsi="Liberation Serif"/>
                <w:bCs/>
                <w:sz w:val="24"/>
                <w:szCs w:val="24"/>
              </w:rPr>
              <w:t>-Красная линия</w:t>
            </w:r>
          </w:p>
          <w:p w:rsidR="00165F53" w:rsidRPr="00F07205" w:rsidRDefault="00165F53" w:rsidP="00A97390">
            <w:pPr>
              <w:ind w:firstLine="180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65F53" w:rsidRPr="00F07205" w:rsidRDefault="00165F53" w:rsidP="00A97390">
            <w:pPr>
              <w:ind w:left="1872" w:hanging="1440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bCs/>
                <w:sz w:val="24"/>
                <w:szCs w:val="24"/>
              </w:rPr>
              <w:t>1                  -Надписи номера поворотной точки границы земельного участка</w:t>
            </w:r>
          </w:p>
        </w:tc>
      </w:tr>
    </w:tbl>
    <w:p w:rsidR="00165F53" w:rsidRPr="00F07205" w:rsidRDefault="00165F53" w:rsidP="00165F53">
      <w:pPr>
        <w:tabs>
          <w:tab w:val="left" w:pos="3090"/>
        </w:tabs>
        <w:rPr>
          <w:rFonts w:ascii="Liberation Serif" w:hAnsi="Liberation Serif"/>
          <w:sz w:val="24"/>
          <w:szCs w:val="24"/>
        </w:rPr>
      </w:pPr>
    </w:p>
    <w:p w:rsidR="00F72552" w:rsidRDefault="00F72552" w:rsidP="00C037CB">
      <w:pPr>
        <w:tabs>
          <w:tab w:val="left" w:pos="3090"/>
        </w:tabs>
        <w:jc w:val="center"/>
        <w:rPr>
          <w:rFonts w:ascii="Liberation Serif" w:hAnsi="Liberation Serif"/>
          <w:szCs w:val="28"/>
        </w:rPr>
      </w:pPr>
    </w:p>
    <w:sectPr w:rsidR="00F72552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3"/>
    <w:rsid w:val="00096632"/>
    <w:rsid w:val="000C3744"/>
    <w:rsid w:val="000D6FA0"/>
    <w:rsid w:val="00165F53"/>
    <w:rsid w:val="00383C92"/>
    <w:rsid w:val="003E6D73"/>
    <w:rsid w:val="0042433C"/>
    <w:rsid w:val="004338A9"/>
    <w:rsid w:val="00484D8A"/>
    <w:rsid w:val="00544F37"/>
    <w:rsid w:val="00573170"/>
    <w:rsid w:val="006136BE"/>
    <w:rsid w:val="00673229"/>
    <w:rsid w:val="00746C7E"/>
    <w:rsid w:val="007863DE"/>
    <w:rsid w:val="007F25E3"/>
    <w:rsid w:val="008E11F5"/>
    <w:rsid w:val="008E4421"/>
    <w:rsid w:val="00965603"/>
    <w:rsid w:val="00A44C21"/>
    <w:rsid w:val="00AA4061"/>
    <w:rsid w:val="00B141CC"/>
    <w:rsid w:val="00C037CB"/>
    <w:rsid w:val="00DC1C90"/>
    <w:rsid w:val="00DD0EA3"/>
    <w:rsid w:val="00E62569"/>
    <w:rsid w:val="00E70C16"/>
    <w:rsid w:val="00E9605E"/>
    <w:rsid w:val="00F72552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58A7-A37C-4840-99D8-AD65DB2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6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65F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2020-06-17T04:09:00Z</cp:lastPrinted>
  <dcterms:created xsi:type="dcterms:W3CDTF">2020-07-03T05:27:00Z</dcterms:created>
  <dcterms:modified xsi:type="dcterms:W3CDTF">2020-07-03T05:27:00Z</dcterms:modified>
</cp:coreProperties>
</file>