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8" w:rsidRPr="00C979B8" w:rsidRDefault="00C979B8" w:rsidP="00C979B8">
      <w:pPr>
        <w:jc w:val="center"/>
        <w:rPr>
          <w:rFonts w:ascii="Arial" w:hAnsi="Arial"/>
          <w:sz w:val="28"/>
          <w:szCs w:val="20"/>
          <w:lang w:val="en-US"/>
        </w:rPr>
      </w:pPr>
      <w:r w:rsidRPr="00C979B8">
        <w:rPr>
          <w:noProof/>
          <w:sz w:val="20"/>
          <w:szCs w:val="20"/>
        </w:rPr>
        <w:drawing>
          <wp:inline distT="0" distB="0" distL="0" distR="0" wp14:anchorId="39387DD1" wp14:editId="473F845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B8" w:rsidRPr="00C979B8" w:rsidRDefault="00C979B8" w:rsidP="00C979B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979B8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979B8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C979B8" w:rsidRPr="00C979B8" w:rsidRDefault="00C979B8" w:rsidP="00C979B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979B8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C979B8" w:rsidRPr="00C979B8" w:rsidRDefault="00C979B8" w:rsidP="00C979B8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16"/>
          <w:szCs w:val="16"/>
        </w:rPr>
      </w:pPr>
    </w:p>
    <w:p w:rsidR="00C979B8" w:rsidRPr="00C979B8" w:rsidRDefault="00C979B8" w:rsidP="00C979B8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979B8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05.02.2019</w:t>
      </w:r>
      <w:r w:rsidRPr="00C979B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113</w:t>
      </w:r>
      <w:r w:rsidRPr="00C979B8">
        <w:rPr>
          <w:rFonts w:ascii="Liberation Serif" w:hAnsi="Liberation Serif"/>
          <w:sz w:val="28"/>
          <w:szCs w:val="28"/>
        </w:rPr>
        <w:t xml:space="preserve"> -ПА</w:t>
      </w:r>
    </w:p>
    <w:p w:rsidR="00957FCF" w:rsidRDefault="00957FCF" w:rsidP="00D55D68">
      <w:pPr>
        <w:rPr>
          <w:rFonts w:ascii="Arial" w:hAnsi="Arial"/>
          <w:b/>
          <w:sz w:val="28"/>
          <w:szCs w:val="20"/>
        </w:rPr>
      </w:pPr>
    </w:p>
    <w:p w:rsidR="00957FCF" w:rsidRPr="001D5696" w:rsidRDefault="00957FCF" w:rsidP="00D55D68">
      <w:pPr>
        <w:rPr>
          <w:rFonts w:ascii="Liberation Serif" w:hAnsi="Liberation Serif"/>
          <w:b/>
          <w:i/>
          <w:sz w:val="28"/>
          <w:szCs w:val="28"/>
        </w:rPr>
      </w:pPr>
    </w:p>
    <w:p w:rsidR="00CA644A" w:rsidRPr="001D5696" w:rsidRDefault="001D5696" w:rsidP="00CA644A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>О внесении изменений</w:t>
      </w:r>
      <w:r w:rsidR="00CA644A" w:rsidRPr="001D5696">
        <w:rPr>
          <w:rFonts w:ascii="Liberation Serif" w:hAnsi="Liberation Serif"/>
          <w:b/>
          <w:i/>
          <w:sz w:val="26"/>
          <w:szCs w:val="26"/>
        </w:rPr>
        <w:t xml:space="preserve"> в постановление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 </w:t>
      </w:r>
    </w:p>
    <w:p w:rsidR="00CA644A" w:rsidRPr="001D5696" w:rsidRDefault="00CA644A" w:rsidP="00CA644A">
      <w:pPr>
        <w:rPr>
          <w:rFonts w:ascii="Liberation Serif" w:hAnsi="Liberation Serif"/>
          <w:b/>
          <w:i/>
          <w:sz w:val="26"/>
          <w:szCs w:val="26"/>
        </w:rPr>
      </w:pPr>
    </w:p>
    <w:p w:rsidR="00CA644A" w:rsidRPr="001D5696" w:rsidRDefault="00CA644A" w:rsidP="00CA644A">
      <w:pPr>
        <w:pStyle w:val="a4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1D5696">
        <w:rPr>
          <w:rFonts w:ascii="Liberation Serif" w:hAnsi="Liberation Serif"/>
          <w:color w:val="000000" w:themeColor="text1"/>
          <w:sz w:val="26"/>
          <w:szCs w:val="26"/>
        </w:rPr>
        <w:t>В соответствии со статьей 50 Уголовного кодекса Российской Феде</w:t>
      </w:r>
      <w:r w:rsidR="001D5696">
        <w:rPr>
          <w:rFonts w:ascii="Liberation Serif" w:hAnsi="Liberation Serif"/>
          <w:color w:val="000000" w:themeColor="text1"/>
          <w:sz w:val="26"/>
          <w:szCs w:val="26"/>
        </w:rPr>
        <w:t>рации, статьями 39, 43 Уголовно–</w:t>
      </w:r>
      <w:r w:rsidRPr="001D5696">
        <w:rPr>
          <w:rFonts w:ascii="Liberation Serif" w:hAnsi="Liberation Serif"/>
          <w:color w:val="000000" w:themeColor="text1"/>
          <w:sz w:val="26"/>
          <w:szCs w:val="26"/>
        </w:rPr>
        <w:t xml:space="preserve">исполнительного кодекса Российской Федерации, </w:t>
      </w:r>
      <w:r w:rsidRPr="001D5696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руководствуясь</w:t>
      </w:r>
      <w:r w:rsidRPr="001D5696">
        <w:rPr>
          <w:rFonts w:ascii="Liberation Serif" w:hAnsi="Liberation Serif"/>
          <w:color w:val="000000" w:themeColor="text1"/>
          <w:sz w:val="26"/>
          <w:szCs w:val="26"/>
        </w:rPr>
        <w:t xml:space="preserve"> статьями 30, 31 Устава Артемовского городского округа,</w:t>
      </w:r>
    </w:p>
    <w:p w:rsidR="00CA644A" w:rsidRPr="001D5696" w:rsidRDefault="00CA644A" w:rsidP="00CA644A">
      <w:pPr>
        <w:jc w:val="both"/>
        <w:rPr>
          <w:rFonts w:ascii="Liberation Serif" w:hAnsi="Liberation Serif"/>
          <w:sz w:val="26"/>
          <w:szCs w:val="26"/>
        </w:rPr>
      </w:pPr>
      <w:r w:rsidRPr="001D5696">
        <w:rPr>
          <w:rFonts w:ascii="Liberation Serif" w:hAnsi="Liberation Serif"/>
          <w:sz w:val="26"/>
          <w:szCs w:val="26"/>
        </w:rPr>
        <w:t>ПОСТАНОВЛЯЮ:</w:t>
      </w:r>
    </w:p>
    <w:p w:rsidR="00CA644A" w:rsidRPr="001D5696" w:rsidRDefault="001D5696" w:rsidP="00CA64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Внести изменения</w:t>
      </w:r>
      <w:r w:rsidR="00CA644A" w:rsidRPr="001D5696">
        <w:rPr>
          <w:rFonts w:ascii="Liberation Serif" w:hAnsi="Liberation Serif"/>
          <w:sz w:val="26"/>
          <w:szCs w:val="26"/>
        </w:rPr>
        <w:t xml:space="preserve"> в постановление Администрации Артемовского городского округа от 23.05.2017 № 565-ПА «</w:t>
      </w:r>
      <w:r w:rsidR="00CA644A" w:rsidRPr="001D5696">
        <w:rPr>
          <w:rFonts w:ascii="Liberation Serif" w:hAnsi="Liberation Serif"/>
          <w:color w:val="000000" w:themeColor="text1"/>
          <w:sz w:val="26"/>
          <w:szCs w:val="26"/>
        </w:rPr>
        <w:t>Об определении мест для отбывания наказания в виде исправительных работ осужденными, не имеющими основного места работы» (далее - постановление):</w:t>
      </w:r>
    </w:p>
    <w:p w:rsidR="00CA644A" w:rsidRPr="001D5696" w:rsidRDefault="00CA644A" w:rsidP="001D5696">
      <w:pPr>
        <w:pStyle w:val="a3"/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1D5696">
        <w:rPr>
          <w:rFonts w:ascii="Liberation Serif" w:hAnsi="Liberation Serif"/>
          <w:color w:val="000000" w:themeColor="text1"/>
          <w:sz w:val="26"/>
          <w:szCs w:val="26"/>
        </w:rPr>
        <w:t>Перечень организаций,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 места жительства осужденного), определенный постановлением Администрации Артемовского городского округа от 23.05.2017 № 565-ПА (Приложение 1 к постановлению)</w:t>
      </w:r>
      <w:r w:rsidR="001D5696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Pr="001D56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1D5696">
        <w:rPr>
          <w:rFonts w:ascii="Liberation Serif" w:hAnsi="Liberation Serif"/>
          <w:color w:val="000000"/>
          <w:sz w:val="27"/>
          <w:szCs w:val="27"/>
        </w:rPr>
        <w:t>дополнить пунктами 24, 25,26 следующего содержания:</w:t>
      </w:r>
    </w:p>
    <w:p w:rsidR="00CA644A" w:rsidRPr="001D5696" w:rsidRDefault="00CA644A" w:rsidP="00CA644A">
      <w:pPr>
        <w:ind w:firstLine="675"/>
        <w:jc w:val="both"/>
        <w:rPr>
          <w:rFonts w:ascii="Liberation Serif" w:hAnsi="Liberation Serif"/>
          <w:color w:val="000000"/>
          <w:sz w:val="27"/>
          <w:szCs w:val="27"/>
        </w:rPr>
      </w:pPr>
      <w:r w:rsidRPr="001D5696">
        <w:rPr>
          <w:rFonts w:ascii="Liberation Serif" w:hAnsi="Liberation Serif"/>
          <w:color w:val="000000"/>
          <w:sz w:val="27"/>
          <w:szCs w:val="27"/>
        </w:rPr>
        <w:t>«24. Муниципальное унитарное предприятие Артемовского городского округа «Управляющая компания «Наш дом»;</w:t>
      </w:r>
    </w:p>
    <w:p w:rsidR="00CA644A" w:rsidRPr="001D5696" w:rsidRDefault="00CA644A" w:rsidP="00CA644A">
      <w:pPr>
        <w:ind w:firstLine="675"/>
        <w:jc w:val="both"/>
        <w:rPr>
          <w:rFonts w:ascii="Liberation Serif" w:hAnsi="Liberation Serif"/>
          <w:color w:val="000000"/>
          <w:sz w:val="27"/>
          <w:szCs w:val="27"/>
        </w:rPr>
      </w:pPr>
      <w:r w:rsidRPr="001D5696">
        <w:rPr>
          <w:rFonts w:ascii="Liberation Serif" w:hAnsi="Liberation Serif"/>
          <w:color w:val="000000"/>
          <w:sz w:val="27"/>
          <w:szCs w:val="27"/>
        </w:rPr>
        <w:t xml:space="preserve">25. Муниципальное унитарное предприятие Артемовского городского округа «Жилищно-коммунальное хозяйство поселка </w:t>
      </w:r>
      <w:proofErr w:type="spellStart"/>
      <w:r w:rsidRPr="001D5696">
        <w:rPr>
          <w:rFonts w:ascii="Liberation Serif" w:hAnsi="Liberation Serif"/>
          <w:color w:val="000000"/>
          <w:sz w:val="27"/>
          <w:szCs w:val="27"/>
        </w:rPr>
        <w:t>Буланаш</w:t>
      </w:r>
      <w:proofErr w:type="spellEnd"/>
      <w:r w:rsidRPr="001D5696">
        <w:rPr>
          <w:rFonts w:ascii="Liberation Serif" w:hAnsi="Liberation Serif"/>
          <w:color w:val="000000"/>
          <w:sz w:val="27"/>
          <w:szCs w:val="27"/>
        </w:rPr>
        <w:t>»;</w:t>
      </w:r>
    </w:p>
    <w:p w:rsidR="00CA644A" w:rsidRPr="001D5696" w:rsidRDefault="00CA644A" w:rsidP="00CA644A">
      <w:pPr>
        <w:ind w:firstLine="675"/>
        <w:jc w:val="both"/>
        <w:rPr>
          <w:rFonts w:ascii="Liberation Serif" w:hAnsi="Liberation Serif"/>
          <w:color w:val="000000"/>
          <w:sz w:val="27"/>
          <w:szCs w:val="27"/>
        </w:rPr>
      </w:pPr>
      <w:r w:rsidRPr="001D5696">
        <w:rPr>
          <w:rFonts w:ascii="Liberation Serif" w:hAnsi="Liberation Serif"/>
          <w:color w:val="000000"/>
          <w:sz w:val="27"/>
          <w:szCs w:val="27"/>
        </w:rPr>
        <w:t>26. Общество с ограниченной ответственностью «Лесоперерабатывающее предприятие «</w:t>
      </w:r>
      <w:proofErr w:type="spellStart"/>
      <w:r w:rsidRPr="001D5696">
        <w:rPr>
          <w:rFonts w:ascii="Liberation Serif" w:hAnsi="Liberation Serif"/>
          <w:color w:val="000000"/>
          <w:sz w:val="27"/>
          <w:szCs w:val="27"/>
        </w:rPr>
        <w:t>Егоршинский</w:t>
      </w:r>
      <w:proofErr w:type="spellEnd"/>
      <w:r w:rsidRPr="001D5696">
        <w:rPr>
          <w:rFonts w:ascii="Liberation Serif" w:hAnsi="Liberation Serif"/>
          <w:color w:val="000000"/>
          <w:sz w:val="27"/>
          <w:szCs w:val="27"/>
        </w:rPr>
        <w:t xml:space="preserve"> лес»».</w:t>
      </w:r>
    </w:p>
    <w:p w:rsidR="00CA644A" w:rsidRPr="001D5696" w:rsidRDefault="00CA644A" w:rsidP="00CA644A">
      <w:pPr>
        <w:ind w:firstLine="675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1D5696">
        <w:rPr>
          <w:rFonts w:ascii="Liberation Serif" w:hAnsi="Liberation Serif"/>
          <w:color w:val="000000" w:themeColor="text1"/>
          <w:sz w:val="26"/>
          <w:szCs w:val="26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A644A" w:rsidRPr="00D55D68" w:rsidRDefault="00CA644A" w:rsidP="00CA644A">
      <w:pPr>
        <w:ind w:firstLine="675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D55D68">
        <w:rPr>
          <w:rFonts w:ascii="Liberation Serif" w:hAnsi="Liberation Serif"/>
          <w:color w:val="000000" w:themeColor="text1"/>
          <w:sz w:val="26"/>
          <w:szCs w:val="26"/>
        </w:rPr>
        <w:t xml:space="preserve">3. </w:t>
      </w:r>
      <w:proofErr w:type="gramStart"/>
      <w:r w:rsidRPr="00D55D68">
        <w:rPr>
          <w:rFonts w:ascii="Liberation Serif" w:hAnsi="Liberation Serif"/>
          <w:color w:val="000000" w:themeColor="text1"/>
          <w:sz w:val="26"/>
          <w:szCs w:val="26"/>
        </w:rPr>
        <w:t>Контроль за</w:t>
      </w:r>
      <w:proofErr w:type="gramEnd"/>
      <w:r w:rsidRPr="00D55D68">
        <w:rPr>
          <w:rFonts w:ascii="Liberation Serif" w:hAnsi="Liberation Serif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D55D68">
        <w:rPr>
          <w:rFonts w:ascii="Liberation Serif" w:hAnsi="Liberation Serif"/>
          <w:color w:val="000000" w:themeColor="text1"/>
          <w:sz w:val="26"/>
          <w:szCs w:val="26"/>
        </w:rPr>
        <w:t>Темченкова</w:t>
      </w:r>
      <w:proofErr w:type="spellEnd"/>
      <w:r w:rsidRPr="00D55D68">
        <w:rPr>
          <w:rFonts w:ascii="Liberation Serif" w:hAnsi="Liberation Serif"/>
          <w:color w:val="000000" w:themeColor="text1"/>
          <w:sz w:val="26"/>
          <w:szCs w:val="26"/>
        </w:rPr>
        <w:t xml:space="preserve"> С.Б.</w:t>
      </w:r>
    </w:p>
    <w:p w:rsidR="00CA644A" w:rsidRPr="00D55D68" w:rsidRDefault="00CA644A" w:rsidP="00CA644A">
      <w:pPr>
        <w:jc w:val="both"/>
        <w:rPr>
          <w:rFonts w:ascii="Liberation Serif" w:hAnsi="Liberation Serif"/>
          <w:sz w:val="26"/>
          <w:szCs w:val="26"/>
        </w:rPr>
      </w:pPr>
    </w:p>
    <w:p w:rsidR="00CA644A" w:rsidRPr="001D5696" w:rsidRDefault="00CA644A" w:rsidP="00C979B8">
      <w:pPr>
        <w:jc w:val="both"/>
        <w:rPr>
          <w:rFonts w:ascii="Liberation Serif" w:hAnsi="Liberation Serif"/>
          <w:caps/>
          <w:sz w:val="36"/>
          <w:szCs w:val="36"/>
        </w:rPr>
      </w:pPr>
      <w:r w:rsidRPr="00D55D68">
        <w:rPr>
          <w:rFonts w:ascii="Liberation Serif" w:hAnsi="Liberation Serif"/>
          <w:sz w:val="26"/>
          <w:szCs w:val="26"/>
        </w:rPr>
        <w:t>Глава Артемовского городского округа                                               А.В. Самочернов</w:t>
      </w:r>
      <w:bookmarkStart w:id="0" w:name="_GoBack"/>
      <w:bookmarkEnd w:id="0"/>
    </w:p>
    <w:sectPr w:rsidR="00CA644A" w:rsidRPr="001D5696" w:rsidSect="00AA56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05"/>
    <w:rsid w:val="00111390"/>
    <w:rsid w:val="00173D90"/>
    <w:rsid w:val="001D5696"/>
    <w:rsid w:val="0063379B"/>
    <w:rsid w:val="006F7424"/>
    <w:rsid w:val="00957C05"/>
    <w:rsid w:val="00957FCF"/>
    <w:rsid w:val="009761DE"/>
    <w:rsid w:val="00A074DE"/>
    <w:rsid w:val="00C979B8"/>
    <w:rsid w:val="00CA644A"/>
    <w:rsid w:val="00CC72CE"/>
    <w:rsid w:val="00D55D6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4A"/>
    <w:pPr>
      <w:ind w:left="720"/>
      <w:contextualSpacing/>
    </w:pPr>
  </w:style>
  <w:style w:type="paragraph" w:styleId="a4">
    <w:name w:val="No Spacing"/>
    <w:uiPriority w:val="1"/>
    <w:qFormat/>
    <w:rsid w:val="00CA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4A"/>
    <w:pPr>
      <w:ind w:left="720"/>
      <w:contextualSpacing/>
    </w:pPr>
  </w:style>
  <w:style w:type="paragraph" w:styleId="a4">
    <w:name w:val="No Spacing"/>
    <w:uiPriority w:val="1"/>
    <w:qFormat/>
    <w:rsid w:val="00CA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Надежда В. Евтюгина</cp:lastModifiedBy>
  <cp:revision>2</cp:revision>
  <cp:lastPrinted>2019-02-05T11:41:00Z</cp:lastPrinted>
  <dcterms:created xsi:type="dcterms:W3CDTF">2019-02-05T11:42:00Z</dcterms:created>
  <dcterms:modified xsi:type="dcterms:W3CDTF">2019-02-05T11:42:00Z</dcterms:modified>
</cp:coreProperties>
</file>