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</w:t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</w:t>
      </w:r>
      <w:r>
        <w:rPr>
          <w:rFonts w:cs="Liberation Serif" w:ascii="Liberation Serif" w:hAnsi="Liberation Serif"/>
          <w:sz w:val="26"/>
          <w:szCs w:val="26"/>
        </w:rPr>
        <w:t>Приложение № 6</w:t>
      </w:r>
    </w:p>
    <w:p>
      <w:pPr>
        <w:pStyle w:val="Normal"/>
        <w:spacing w:before="0"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к Административному регламенту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предоставления муниципальной услуги  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«Признание садового дома жилым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домом и жилого дома садовым домом»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ЗАЯВЛЕНИЕ</w:t>
      </w:r>
    </w:p>
    <w:p>
      <w:pPr>
        <w:pStyle w:val="ConsPlusNormal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об исправлении ошибок и опечаток в документах, выданных в результате предоставления муниципальной услуги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«__» ____________ 20__ г.</w:t>
      </w:r>
    </w:p>
    <w:p>
      <w:pPr>
        <w:pStyle w:val="Normal"/>
        <w:shd w:val="clear" w:color="auto" w:fill="FFFFFF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Управление архитектуры и градостроительства Администрации и Артемовского городского округа</w:t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ab/>
        <w:t>Прошу исправить допущенную опечатку/ошибку в решении о признании садового дома жилым домом и жилого дома садовым домом * (далее – решение).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1. Сведения о заявителе</w:t>
      </w:r>
    </w:p>
    <w:p>
      <w:pPr>
        <w:pStyle w:val="Normal"/>
        <w:shd w:val="clear" w:color="auto" w:fill="FFFFFF"/>
        <w:spacing w:before="0" w:after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6"/>
        <w:gridCol w:w="5670"/>
        <w:gridCol w:w="3402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Cs/>
                <w:sz w:val="24"/>
                <w:szCs w:val="24"/>
                <w:lang w:eastAsia="en-US"/>
              </w:rPr>
              <w:t>Сведения о физическом лице (в случае если заявителем является физическое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4683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0" w:noVBand="0" w:lastRow="0" w:firstColumn="0" w:lastColumn="0" w:noHBand="0" w:val="0000"/>
            </w:tblPr>
            <w:tblGrid>
              <w:gridCol w:w="4683"/>
            </w:tblGrid>
            <w:tr>
              <w:trPr/>
              <w:tc>
                <w:tcPr>
                  <w:tcW w:w="4683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Фамилия, имя, отчество (при наличии)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Основной государственный регистрационный номер индивидуального предпринимателя </w:t>
              <w:br/>
              <w:t xml:space="preserve">(в случае если застройщик является индивидуальным предпринимателем)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  <w:t>Идентификационный номер налогоплательщика (не указывается в случае если заявителем является иностранное юридическое лицо)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4"/>
                <w:szCs w:val="24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 Сведения о выданном решении, содержащем опечатку/ошибку</w:t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"/>
        <w:gridCol w:w="4111"/>
        <w:gridCol w:w="2976"/>
        <w:gridCol w:w="2126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Орган, выдавший решение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Дата документа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 Обоснование для внесения исправлений в решение</w:t>
      </w:r>
    </w:p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5"/>
        <w:gridCol w:w="1798"/>
        <w:gridCol w:w="2552"/>
        <w:gridCol w:w="5102"/>
      </w:tblGrid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Данные (сведения), указанные </w:t>
            </w:r>
          </w:p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в решении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Данные (сведения), которые необходимо указать в решении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  <w:br/>
              <w:t>о выдаче решения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Приложение: ________________________________________________________________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Номер телефона и адрес электронной почты для связи: _____________________________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642"/>
        <w:gridCol w:w="1268"/>
      </w:tblGrid>
      <w:tr>
        <w:trPr/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/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 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выдать на бумажном носителе при личном обращении в Управлении либо в ГБУ СО «МФЦ»: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  <w:tr>
        <w:trPr/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>
            <w:pPr>
              <w:pStyle w:val="Normal"/>
              <w:widowControl w:val="false"/>
              <w:spacing w:before="0" w:after="0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textAlignment w:val="auto"/>
              <w:rPr>
                <w:rFonts w:ascii="Liberation Serif" w:hAnsi="Liberation Serif" w:eastAsia="Calibri" w:cs="Liberation Serif"/>
                <w:sz w:val="26"/>
                <w:szCs w:val="26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6"/>
                <w:szCs w:val="26"/>
                <w:lang w:eastAsia="en-US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>____________          ____________________</w:t>
      </w:r>
    </w:p>
    <w:p>
      <w:pPr>
        <w:pStyle w:val="Normal"/>
        <w:spacing w:before="0" w:after="0"/>
        <w:jc w:val="both"/>
        <w:rPr/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0"/>
          <w:szCs w:val="20"/>
        </w:rPr>
        <w:t xml:space="preserve">(подпись)             (фамилия, имя, отчество (при наличии) </w:t>
      </w:r>
    </w:p>
    <w:p>
      <w:pPr>
        <w:pStyle w:val="Normal"/>
        <w:spacing w:before="0" w:after="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* - нужное подчеркнуть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160"/>
        <w:jc w:val="left"/>
        <w:textAlignment w:val="baseline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03712840"/>
    </w:sdtPr>
    <w:sdtContent>
      <w:p>
        <w:pPr>
          <w:pStyle w:val="Style1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1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749f"/>
    <w:pPr>
      <w:widowControl/>
      <w:suppressAutoHyphens w:val="true"/>
      <w:bidi w:val="0"/>
      <w:spacing w:lineRule="auto" w:line="240" w:before="0" w:after="16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uiPriority w:val="99"/>
    <w:qFormat/>
    <w:rsid w:val="00ed749f"/>
    <w:rPr>
      <w:rFonts w:ascii="Calibri" w:hAnsi="Calibri" w:eastAsia="Times New Roman" w:cs="Times New Roman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sid w:val="00ed749f"/>
    <w:rPr>
      <w:rFonts w:ascii="Calibri" w:hAnsi="Calibri" w:eastAsia="Times New Roman" w:cs="Times New Roman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d749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9"/>
    <w:uiPriority w:val="99"/>
    <w:unhideWhenUsed/>
    <w:rsid w:val="00ed749f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18">
    <w:name w:val="Footer"/>
    <w:basedOn w:val="Normal"/>
    <w:link w:val="Style10"/>
    <w:uiPriority w:val="99"/>
    <w:unhideWhenUsed/>
    <w:rsid w:val="00ed749f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LibreOffice/7.5.0.3$Windows_X86_64 LibreOffice_project/c21113d003cd3efa8c53188764377a8272d9d6de</Application>
  <AppVersion>15.0000</AppVersion>
  <Pages>2</Pages>
  <Words>284</Words>
  <Characters>2233</Characters>
  <CharactersWithSpaces>3060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2022-12-21T07:30:00Z</dcterms:created>
  <dc:creator>Priemnaya-pc</dc:creator>
  <dc:description/>
  <dc:language>ru-RU</dc:language>
  <cp:lastModifiedBy/>
  <dcterms:modified xsi:type="dcterms:W3CDTF">2024-04-25T15:24:42Z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