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90" w:rsidRPr="00805C90" w:rsidRDefault="00805C90" w:rsidP="00805C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05C9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Информация на расширенное аппаратное совещание Администрации Артемовского городского округа</w:t>
      </w:r>
    </w:p>
    <w:p w:rsidR="00805C90" w:rsidRPr="00805C90" w:rsidRDefault="00805C90" w:rsidP="00805C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05C9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« Отчет о деятельности Управления культуры Администрации Артемовского городского округа  за 2019 год (в том числе о мерах по реализации муниципальных программ (подпрограмм), исполнителем (соисполнителем) которых является Управление культуры)»</w:t>
      </w:r>
    </w:p>
    <w:p w:rsidR="00805C90" w:rsidRPr="00805C90" w:rsidRDefault="00805C90" w:rsidP="00805C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05C9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02.03.2020</w:t>
      </w:r>
    </w:p>
    <w:p w:rsidR="00805C90" w:rsidRPr="00805C90" w:rsidRDefault="00805C90" w:rsidP="00805C90">
      <w:pPr>
        <w:spacing w:after="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805C90" w:rsidRPr="00805C90" w:rsidRDefault="00805C90" w:rsidP="00805C90">
      <w:pPr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05C90">
        <w:rPr>
          <w:rFonts w:ascii="Liberation Serif" w:eastAsia="Calibri" w:hAnsi="Liberation Serif" w:cs="Times New Roman"/>
          <w:sz w:val="28"/>
          <w:szCs w:val="28"/>
        </w:rPr>
        <w:t>На территории Артемовского городского округа оказывают услуги в сфере ку</w:t>
      </w:r>
      <w:r w:rsidR="00DC5338">
        <w:rPr>
          <w:rFonts w:ascii="Liberation Serif" w:eastAsia="Calibri" w:hAnsi="Liberation Serif" w:cs="Times New Roman"/>
          <w:sz w:val="28"/>
          <w:szCs w:val="28"/>
        </w:rPr>
        <w:t>льтуры  37 учреждений: 16 культурно-досуговых учреждений</w:t>
      </w:r>
      <w:r w:rsidRPr="00805C90">
        <w:rPr>
          <w:rFonts w:ascii="Liberation Serif" w:eastAsia="Calibri" w:hAnsi="Liberation Serif" w:cs="Times New Roman"/>
          <w:sz w:val="28"/>
          <w:szCs w:val="28"/>
        </w:rPr>
        <w:t xml:space="preserve">, в том числе 13 сельских, 18 библиотек, из них 15 в сельской местности, 1 исторический музей и две Детские школы искусств. </w:t>
      </w:r>
    </w:p>
    <w:p w:rsidR="00805C90" w:rsidRPr="00805C90" w:rsidRDefault="00805C90" w:rsidP="00805C90">
      <w:pPr>
        <w:spacing w:after="0" w:line="240" w:lineRule="auto"/>
        <w:ind w:firstLine="708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Доля расходов на сферу культуры в консолидированном бюджете Артемовского городского </w:t>
      </w:r>
      <w:r w:rsidRPr="00BC17A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округа в 2019 году составила </w:t>
      </w:r>
      <w:r w:rsidR="00BC17A5" w:rsidRPr="00BC17A5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Pr="00BC17A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C17A5">
        <w:rPr>
          <w:rFonts w:ascii="Liberation Serif" w:eastAsia="Times New Roman" w:hAnsi="Liberation Serif" w:cs="Times New Roman"/>
          <w:sz w:val="28"/>
          <w:szCs w:val="28"/>
          <w:lang w:eastAsia="ru-RU"/>
        </w:rPr>
        <w:t>8,04%</w:t>
      </w: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(2018 году– 8% ; 2017 - 8,3%; 2016 – 7%; 2015 - 7,3%; 2014   – 5,5).</w:t>
      </w:r>
    </w:p>
    <w:p w:rsidR="00805C90" w:rsidRPr="00805C90" w:rsidRDefault="00805C90" w:rsidP="00805C90">
      <w:pPr>
        <w:spacing w:after="0" w:line="240" w:lineRule="auto"/>
        <w:ind w:firstLine="708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="00DC53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>января 2019 года вступил в действие национальный проект «Культура»:</w:t>
      </w:r>
    </w:p>
    <w:p w:rsidR="00805C90" w:rsidRPr="00805C90" w:rsidRDefault="00805C90" w:rsidP="0079049E">
      <w:pPr>
        <w:spacing w:after="0" w:line="240" w:lineRule="auto"/>
        <w:ind w:firstLine="708"/>
        <w:jc w:val="both"/>
        <w:outlineLvl w:val="1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05C9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Осно</w:t>
      </w:r>
      <w:r w:rsidR="00DC533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вными показателями</w:t>
      </w:r>
      <w:r w:rsidR="0079049E" w:rsidRPr="007904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049E" w:rsidRPr="0079049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национального проекта «Культура»</w:t>
      </w:r>
      <w:r w:rsidR="0079049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и</w:t>
      </w:r>
      <w:r w:rsidR="00DC533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эффективного</w:t>
      </w:r>
      <w:r w:rsidRPr="00805C9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развития сферы культуры Артемовского городского округа являются:</w:t>
      </w:r>
    </w:p>
    <w:p w:rsidR="00805C90" w:rsidRPr="00805C90" w:rsidRDefault="00805C90" w:rsidP="006D33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>«Увеличение на 15% до 2024 года количества участников клубных формирований»</w:t>
      </w:r>
    </w:p>
    <w:p w:rsidR="00805C90" w:rsidRPr="00805C90" w:rsidRDefault="00805C90" w:rsidP="006D33E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Показатель 2019 года увеличение количества участников на 1% к показателю 2017 года:</w:t>
      </w:r>
    </w:p>
    <w:p w:rsidR="00805C90" w:rsidRPr="00805C90" w:rsidRDefault="00805C90" w:rsidP="006D33E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План – 2931 человек, </w:t>
      </w:r>
      <w:r w:rsidRPr="00C723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факт </w:t>
      </w:r>
      <w:r w:rsidR="00C72373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3001</w:t>
      </w:r>
      <w:r w:rsidR="00E564EC" w:rsidRPr="00C723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564EC"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человек</w:t>
      </w:r>
      <w:r w:rsidR="00C7237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показатель выполнен на 103</w:t>
      </w: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>%</w:t>
      </w:r>
    </w:p>
    <w:p w:rsidR="00805C90" w:rsidRPr="00805C90" w:rsidRDefault="00805C90" w:rsidP="006D33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>«Увеличение посещений культурно-массовых мероприятий клубов и домов культуры»</w:t>
      </w:r>
      <w:r w:rsidR="00E564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платной основе</w:t>
      </w: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05C90" w:rsidRPr="00805C90" w:rsidRDefault="00805C90" w:rsidP="006D33E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Показатель 2019 года увеличение количества посещений на 3% к показателю  2017 года:</w:t>
      </w:r>
    </w:p>
    <w:p w:rsidR="00805C90" w:rsidRPr="00805C90" w:rsidRDefault="00805C90" w:rsidP="006D33E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План – 38919 посещений, факт – 47793 посещений, показатель выполнен на 123%.</w:t>
      </w:r>
    </w:p>
    <w:p w:rsidR="00805C90" w:rsidRPr="00805C90" w:rsidRDefault="00805C90" w:rsidP="006D33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>«Увеличение количества посещений общедоступных (публичных</w:t>
      </w:r>
      <w:r w:rsidR="005B4B06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библиотек» </w:t>
      </w:r>
    </w:p>
    <w:p w:rsidR="00805C90" w:rsidRPr="00805C90" w:rsidRDefault="00805C90" w:rsidP="00805C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Показате</w:t>
      </w:r>
      <w:r w:rsidR="005B4B06">
        <w:rPr>
          <w:rFonts w:ascii="Liberation Serif" w:eastAsia="Times New Roman" w:hAnsi="Liberation Serif" w:cs="Times New Roman"/>
          <w:sz w:val="28"/>
          <w:szCs w:val="28"/>
          <w:lang w:eastAsia="ru-RU"/>
        </w:rPr>
        <w:t>ль 2019 года</w:t>
      </w: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увеличение количества посещений на 2% к показателю  2017 года:</w:t>
      </w:r>
    </w:p>
    <w:p w:rsidR="00805C90" w:rsidRPr="00805C90" w:rsidRDefault="00805C90" w:rsidP="00805C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План – 167 010 посещений, факт – 179 704 посещений, показатель выполнен на 108%</w:t>
      </w:r>
    </w:p>
    <w:p w:rsidR="00805C90" w:rsidRPr="0079049E" w:rsidRDefault="00805C90" w:rsidP="007904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eastAsia="Calibri" w:hAnsi="Liberation Serif"/>
          <w:sz w:val="28"/>
          <w:szCs w:val="28"/>
        </w:rPr>
      </w:pPr>
      <w:r w:rsidRPr="0079049E">
        <w:rPr>
          <w:rFonts w:ascii="Liberation Serif" w:eastAsia="Calibri" w:hAnsi="Liberation Serif"/>
          <w:sz w:val="28"/>
          <w:szCs w:val="28"/>
        </w:rPr>
        <w:t>Показатель «Соотношение сред</w:t>
      </w:r>
      <w:r w:rsidR="0079049E">
        <w:rPr>
          <w:rFonts w:ascii="Liberation Serif" w:eastAsia="Calibri" w:hAnsi="Liberation Serif"/>
          <w:sz w:val="28"/>
          <w:szCs w:val="28"/>
        </w:rPr>
        <w:t xml:space="preserve">ней заработной платы работников </w:t>
      </w:r>
      <w:r w:rsidRPr="0079049E">
        <w:rPr>
          <w:rFonts w:ascii="Liberation Serif" w:eastAsia="Calibri" w:hAnsi="Liberation Serif"/>
          <w:sz w:val="28"/>
          <w:szCs w:val="28"/>
        </w:rPr>
        <w:t>учреждений культуры к средней заработной</w:t>
      </w:r>
      <w:r w:rsidR="005B4B06" w:rsidRPr="0079049E">
        <w:rPr>
          <w:rFonts w:ascii="Liberation Serif" w:eastAsia="Calibri" w:hAnsi="Liberation Serif"/>
          <w:sz w:val="28"/>
          <w:szCs w:val="28"/>
        </w:rPr>
        <w:t xml:space="preserve"> плате</w:t>
      </w:r>
      <w:r w:rsidRPr="0079049E">
        <w:rPr>
          <w:rFonts w:ascii="Liberation Serif" w:eastAsia="Calibri" w:hAnsi="Liberation Serif"/>
          <w:sz w:val="28"/>
          <w:szCs w:val="28"/>
        </w:rPr>
        <w:t xml:space="preserve"> по экономике Свердловской области»:</w:t>
      </w:r>
    </w:p>
    <w:p w:rsidR="005B4B06" w:rsidRPr="003431FB" w:rsidRDefault="00805C90" w:rsidP="003431F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5C90">
        <w:rPr>
          <w:rFonts w:ascii="Liberation Serif" w:eastAsia="Calibri" w:hAnsi="Liberation Serif" w:cs="Times New Roman"/>
          <w:sz w:val="28"/>
          <w:szCs w:val="28"/>
        </w:rPr>
        <w:t xml:space="preserve">средняя заработная плата работников сферы культуры Артемовского городского округа: план – </w:t>
      </w:r>
      <w:r w:rsidR="006A6A94" w:rsidRPr="006A6A94">
        <w:rPr>
          <w:rFonts w:ascii="Liberation Serif" w:eastAsia="Calibri" w:hAnsi="Liberation Serif" w:cs="Times New Roman"/>
          <w:sz w:val="28"/>
          <w:szCs w:val="28"/>
        </w:rPr>
        <w:t>36777</w:t>
      </w:r>
      <w:r w:rsidRPr="006A6A94">
        <w:rPr>
          <w:rFonts w:ascii="Liberation Serif" w:eastAsia="Calibri" w:hAnsi="Liberation Serif" w:cs="Times New Roman"/>
          <w:sz w:val="28"/>
          <w:szCs w:val="28"/>
        </w:rPr>
        <w:t xml:space="preserve">,0 руб.; факт – </w:t>
      </w:r>
      <w:r w:rsidR="006A6A94" w:rsidRPr="006A6A94">
        <w:rPr>
          <w:rFonts w:ascii="Liberation Serif" w:eastAsia="Calibri" w:hAnsi="Liberation Serif" w:cs="Times New Roman"/>
          <w:sz w:val="28"/>
          <w:szCs w:val="28"/>
        </w:rPr>
        <w:t>36777</w:t>
      </w:r>
      <w:r w:rsidR="0079049E">
        <w:rPr>
          <w:rFonts w:ascii="Liberation Serif" w:eastAsia="Calibri" w:hAnsi="Liberation Serif" w:cs="Times New Roman"/>
          <w:sz w:val="28"/>
          <w:szCs w:val="28"/>
        </w:rPr>
        <w:t>,0 руб.,</w:t>
      </w:r>
      <w:r w:rsidR="0079049E" w:rsidRPr="007904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049E"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показатель выполнен на 100%</w:t>
      </w:r>
      <w:r w:rsidR="0079049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05C90" w:rsidRPr="00805C90" w:rsidRDefault="00805C90" w:rsidP="006D33E6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 w:rsidRPr="00805C90">
        <w:rPr>
          <w:rFonts w:ascii="Liberation Serif" w:hAnsi="Liberation Serif"/>
          <w:b/>
          <w:i/>
          <w:sz w:val="28"/>
          <w:szCs w:val="28"/>
        </w:rPr>
        <w:lastRenderedPageBreak/>
        <w:t>В рамках  Федерального проекта «Творческие люди»:</w:t>
      </w:r>
    </w:p>
    <w:p w:rsidR="00805C90" w:rsidRPr="00805C90" w:rsidRDefault="00805C90" w:rsidP="006D33E6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05C90">
        <w:rPr>
          <w:rFonts w:ascii="Liberation Serif" w:eastAsia="Calibri" w:hAnsi="Liberation Serif" w:cs="Times New Roman"/>
          <w:sz w:val="28"/>
          <w:szCs w:val="28"/>
        </w:rPr>
        <w:t>два работника учреждений культуры за счет федерального бюджета прошли курсы повышения квалификации в центрах  непрерывного образования и повышения квалификации творческих и управленческих кадров в сфере культуры:</w:t>
      </w:r>
    </w:p>
    <w:p w:rsidR="00805C90" w:rsidRPr="00805C90" w:rsidRDefault="00805C90" w:rsidP="006D33E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05C90">
        <w:rPr>
          <w:rFonts w:ascii="Liberation Serif" w:hAnsi="Liberation Serif"/>
          <w:sz w:val="28"/>
          <w:szCs w:val="28"/>
        </w:rPr>
        <w:t>- инженер по эксплуатации кинооборудования Муниципального бюджетного учреждения культуры Артемовского городского округа Центр культуры и кино «Родина» Дубровских Александр Владимирович прошел курсы повышения квалификации в Центре непрерывного образования и повышения квалификации  Всероссийского государственного института кинематографии им. С.А. Герасимова по программе «Современный кинопроцесс. Тенденции, направления развития. Стратегии продвижения фильма к зрителю»;</w:t>
      </w:r>
    </w:p>
    <w:p w:rsidR="00805C90" w:rsidRPr="00805C90" w:rsidRDefault="00805C90" w:rsidP="006D33E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05C90">
        <w:rPr>
          <w:rFonts w:ascii="Liberation Serif" w:hAnsi="Liberation Serif"/>
          <w:sz w:val="28"/>
          <w:szCs w:val="28"/>
        </w:rPr>
        <w:t>- заместитель директора по учебной работе Муниципального бюджетного учреждения дополнительного образования Артемовского городского округа «Детская школа искусств № 2» Капанина Светлана Андреевна прошла курсы повышения квалификации в Центре непрерывного образования и повышения квалификации в Российской академии музыки им. Гнесиных, по программе  «Современные технологии в управлении образовательной организацией дополнительного образования».</w:t>
      </w:r>
    </w:p>
    <w:p w:rsidR="003431FB" w:rsidRDefault="003431FB" w:rsidP="006D33E6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805C90" w:rsidRPr="005D5958" w:rsidRDefault="00805C90" w:rsidP="006D33E6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D5958">
        <w:rPr>
          <w:rFonts w:ascii="Liberation Serif" w:hAnsi="Liberation Serif"/>
          <w:b/>
          <w:sz w:val="28"/>
          <w:szCs w:val="28"/>
        </w:rPr>
        <w:t>Достижения учреждений культуры и события в культурной жизни  в 2019 году:</w:t>
      </w:r>
    </w:p>
    <w:p w:rsidR="00805C90" w:rsidRPr="00805C90" w:rsidRDefault="00805C90" w:rsidP="00805C90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805C90">
        <w:rPr>
          <w:rFonts w:ascii="Liberation Serif" w:hAnsi="Liberation Serif"/>
          <w:sz w:val="28"/>
          <w:szCs w:val="28"/>
        </w:rPr>
        <w:tab/>
        <w:t>Проведен капитальный р</w:t>
      </w:r>
      <w:r w:rsidR="005D5958">
        <w:rPr>
          <w:rFonts w:ascii="Liberation Serif" w:hAnsi="Liberation Serif"/>
          <w:sz w:val="28"/>
          <w:szCs w:val="28"/>
        </w:rPr>
        <w:t>емонт Покровского Центра Досуга</w:t>
      </w:r>
      <w:r w:rsidRPr="00805C90">
        <w:rPr>
          <w:rFonts w:ascii="Liberation Serif" w:hAnsi="Liberation Serif"/>
          <w:sz w:val="28"/>
          <w:szCs w:val="28"/>
        </w:rPr>
        <w:t xml:space="preserve"> Муниципального бюджетного учреждения культуры Артемовского городского округа «Централизованная клубная система» (кровли и козырька здания, зрительного зала, входной гру</w:t>
      </w:r>
      <w:r w:rsidR="00BC17A5">
        <w:rPr>
          <w:rFonts w:ascii="Liberation Serif" w:hAnsi="Liberation Serif"/>
          <w:sz w:val="28"/>
          <w:szCs w:val="28"/>
        </w:rPr>
        <w:t>ппы, крыльца и тамбура) – 6 717,</w:t>
      </w:r>
      <w:r w:rsidRPr="00805C90">
        <w:rPr>
          <w:rFonts w:ascii="Liberation Serif" w:hAnsi="Liberation Serif"/>
          <w:sz w:val="28"/>
          <w:szCs w:val="28"/>
        </w:rPr>
        <w:t>64 тыс.рублей (средства местного бюджета). На укрепление материально – технической базы учреждения израсходованы средства</w:t>
      </w:r>
      <w:r w:rsidR="00BC17A5">
        <w:rPr>
          <w:rFonts w:ascii="Liberation Serif" w:hAnsi="Liberation Serif"/>
          <w:sz w:val="28"/>
          <w:szCs w:val="28"/>
        </w:rPr>
        <w:t xml:space="preserve"> местного бюджета в размере 805,</w:t>
      </w:r>
      <w:r w:rsidRPr="00805C90">
        <w:rPr>
          <w:rFonts w:ascii="Liberation Serif" w:hAnsi="Liberation Serif"/>
          <w:sz w:val="28"/>
          <w:szCs w:val="28"/>
        </w:rPr>
        <w:t>15 тыс.рублей (одежда сцены и сценическое световое оборудование).</w:t>
      </w:r>
    </w:p>
    <w:p w:rsidR="00805C90" w:rsidRPr="00805C90" w:rsidRDefault="00805C90" w:rsidP="00805C90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805C90">
        <w:rPr>
          <w:rFonts w:ascii="Liberation Serif" w:hAnsi="Liberation Serif"/>
          <w:sz w:val="28"/>
          <w:szCs w:val="28"/>
        </w:rPr>
        <w:tab/>
        <w:t>Двум коллективам любительского художественного творчества присвоены звания:</w:t>
      </w:r>
    </w:p>
    <w:p w:rsidR="00BC17A5" w:rsidRPr="00585EA2" w:rsidRDefault="00805C90" w:rsidP="00585E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05C90">
        <w:rPr>
          <w:rFonts w:ascii="Liberation Serif" w:hAnsi="Liberation Serif"/>
          <w:sz w:val="28"/>
          <w:szCs w:val="28"/>
        </w:rPr>
        <w:t>Ансамбль народной песни «Подснежники» Покровского Центра Досуга Муниципального бюджетного учреждения культуры Артемовского городского округа «Централизованная клубная система» (руководитель - Малых Кристина Сергеевна) - присвоено звание «Образцовый коллектив любительского художественного творчества»</w:t>
      </w:r>
      <w:r w:rsidR="00585EA2" w:rsidRPr="00585EA2">
        <w:rPr>
          <w:rFonts w:ascii="Times New Roman" w:hAnsi="Times New Roman"/>
          <w:sz w:val="28"/>
          <w:szCs w:val="28"/>
        </w:rPr>
        <w:t xml:space="preserve"> </w:t>
      </w:r>
      <w:r w:rsidR="00585EA2">
        <w:rPr>
          <w:rFonts w:ascii="Times New Roman" w:hAnsi="Times New Roman"/>
          <w:sz w:val="28"/>
          <w:szCs w:val="28"/>
        </w:rPr>
        <w:t>(С</w:t>
      </w:r>
      <w:r w:rsidR="00585EA2" w:rsidRPr="00AF0E80">
        <w:rPr>
          <w:rFonts w:ascii="Times New Roman" w:hAnsi="Times New Roman"/>
          <w:sz w:val="28"/>
          <w:szCs w:val="28"/>
        </w:rPr>
        <w:t>видетельство</w:t>
      </w:r>
      <w:r w:rsidR="00585EA2">
        <w:rPr>
          <w:rFonts w:ascii="Times New Roman" w:hAnsi="Times New Roman"/>
          <w:sz w:val="28"/>
          <w:szCs w:val="28"/>
        </w:rPr>
        <w:t xml:space="preserve"> о присвоении звания от 08.07.2019 года приказ Министерства культуры Свердловской области № 285)</w:t>
      </w:r>
      <w:r w:rsidR="003431FB">
        <w:rPr>
          <w:rFonts w:ascii="Times New Roman" w:hAnsi="Times New Roman"/>
          <w:sz w:val="28"/>
          <w:szCs w:val="28"/>
        </w:rPr>
        <w:t>.</w:t>
      </w:r>
      <w:r w:rsidR="00585EA2" w:rsidRPr="005E02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05C90">
        <w:rPr>
          <w:rFonts w:ascii="Liberation Serif" w:hAnsi="Liberation Serif"/>
          <w:sz w:val="28"/>
          <w:szCs w:val="28"/>
        </w:rPr>
        <w:t xml:space="preserve"> </w:t>
      </w:r>
    </w:p>
    <w:p w:rsidR="00805C90" w:rsidRPr="003431FB" w:rsidRDefault="00805C90" w:rsidP="00343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C90">
        <w:rPr>
          <w:rFonts w:ascii="Liberation Serif" w:hAnsi="Liberation Serif"/>
          <w:color w:val="000000"/>
          <w:sz w:val="28"/>
          <w:szCs w:val="28"/>
        </w:rPr>
        <w:t xml:space="preserve">Хор «Соседушки», </w:t>
      </w:r>
      <w:r w:rsidRPr="00805C90">
        <w:rPr>
          <w:rFonts w:ascii="Liberation Serif" w:hAnsi="Liberation Serif"/>
          <w:sz w:val="28"/>
          <w:szCs w:val="28"/>
        </w:rPr>
        <w:t>Муниципального бюджетного учреждения культуры Артемовского городского округа Дворец культуры «Энергетик» (руководитель - Азясева Ольга Игоревна и Черемных Мария Николаевна) - присвоено звание</w:t>
      </w:r>
      <w:r w:rsidR="00585EA2">
        <w:rPr>
          <w:rFonts w:ascii="Liberation Serif" w:hAnsi="Liberation Serif"/>
          <w:sz w:val="28"/>
          <w:szCs w:val="28"/>
        </w:rPr>
        <w:t xml:space="preserve"> «народный коллектив ветеранов»</w:t>
      </w:r>
      <w:r w:rsidR="00585EA2" w:rsidRPr="00585EA2">
        <w:rPr>
          <w:rFonts w:ascii="Times New Roman" w:hAnsi="Times New Roman"/>
          <w:sz w:val="28"/>
          <w:szCs w:val="28"/>
        </w:rPr>
        <w:t xml:space="preserve"> </w:t>
      </w:r>
      <w:r w:rsidR="00585EA2" w:rsidRPr="004A3E20">
        <w:rPr>
          <w:rFonts w:ascii="Times New Roman" w:hAnsi="Times New Roman"/>
          <w:sz w:val="28"/>
          <w:szCs w:val="28"/>
        </w:rPr>
        <w:t>(постановление Администрации Артемовского городского округа от 16.12.2019 № 1453-ПА).</w:t>
      </w:r>
    </w:p>
    <w:p w:rsidR="00805C90" w:rsidRPr="00805C90" w:rsidRDefault="00805C90" w:rsidP="00805C9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hAnsi="Liberation Serif"/>
          <w:sz w:val="28"/>
          <w:szCs w:val="28"/>
        </w:rPr>
      </w:pPr>
      <w:r w:rsidRPr="00805C90">
        <w:rPr>
          <w:rFonts w:ascii="Liberation Serif" w:hAnsi="Liberation Serif"/>
          <w:sz w:val="28"/>
          <w:szCs w:val="28"/>
        </w:rPr>
        <w:lastRenderedPageBreak/>
        <w:t>Ансамбль танца «Сосновоборочка» Сосновоборского Центра Досуга Муниципального бюджетного учреждения культуры Артемовского городского округа «Централизованная клубная система»  -  руководитель Заслуженный работник культуры РФ Елисеева Ирина Николаевна подтвердил высокое звание «народный».</w:t>
      </w:r>
    </w:p>
    <w:p w:rsidR="00805C90" w:rsidRPr="00805C90" w:rsidRDefault="00805C90" w:rsidP="00805C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05C90">
        <w:rPr>
          <w:rFonts w:ascii="Liberation Serif" w:hAnsi="Liberation Serif"/>
          <w:sz w:val="28"/>
          <w:szCs w:val="28"/>
        </w:rPr>
        <w:t xml:space="preserve">Муниципальное бюджетное учреждение культуры Артемовского городского округа Центр культуры и кино «Родина» - Диплом III степени и денежный сертификат в конкурсе Областного фестиваля «ЭтноКино». Главными критериями конкурса стали: количество зрителей, охваченных кинопоказом в рамках областного фестиваля «ЭтноКино», внедрение инновационных форм и методов работы, участие во всех программах фестиваля. «За большой вклад в развитие кинопоказа в Свердловской области, успешную реализацию федеральной программы по модернизации кинотеатров и открытию новых кинозалов на территории муниципального образования» отмечен Благодарственным письмом заместителя Губернатора Свердловской области.   </w:t>
      </w:r>
    </w:p>
    <w:p w:rsidR="00805C90" w:rsidRPr="00805C90" w:rsidRDefault="00805C90" w:rsidP="006D33E6">
      <w:pPr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805C90">
        <w:rPr>
          <w:rFonts w:ascii="Liberation Serif" w:hAnsi="Liberation Serif"/>
          <w:color w:val="000000"/>
          <w:sz w:val="28"/>
          <w:szCs w:val="28"/>
        </w:rPr>
        <w:t>За достойную работу и в связи с юбилейными датами отмечены наградами Законодательного собрания</w:t>
      </w:r>
      <w:r w:rsidRPr="00805C90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805C90">
        <w:rPr>
          <w:rFonts w:ascii="Liberation Serif" w:hAnsi="Liberation Serif"/>
          <w:color w:val="000000"/>
          <w:sz w:val="28"/>
          <w:szCs w:val="28"/>
        </w:rPr>
        <w:t>Свердловской области:</w:t>
      </w:r>
    </w:p>
    <w:p w:rsidR="00805C90" w:rsidRPr="00805C90" w:rsidRDefault="00805C90" w:rsidP="006D33E6">
      <w:pPr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805C90">
        <w:rPr>
          <w:rFonts w:ascii="Liberation Serif" w:hAnsi="Liberation Serif"/>
          <w:color w:val="000000"/>
          <w:sz w:val="28"/>
          <w:szCs w:val="28"/>
        </w:rPr>
        <w:t>Муниципальное бюджетное учреждение культуры Артемовского городского округа Дворец Культуры им А.С. Попова – Почетный диплом</w:t>
      </w:r>
      <w:r w:rsidRPr="00805C90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805C90">
        <w:rPr>
          <w:rFonts w:ascii="Liberation Serif" w:hAnsi="Liberation Serif"/>
          <w:color w:val="000000"/>
          <w:sz w:val="28"/>
          <w:szCs w:val="28"/>
        </w:rPr>
        <w:t>Законодательного собрания</w:t>
      </w:r>
      <w:r w:rsidRPr="00805C90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805C90">
        <w:rPr>
          <w:rFonts w:ascii="Liberation Serif" w:hAnsi="Liberation Serif"/>
          <w:color w:val="000000"/>
          <w:sz w:val="28"/>
          <w:szCs w:val="28"/>
        </w:rPr>
        <w:t xml:space="preserve">Свердловской области </w:t>
      </w:r>
      <w:r w:rsidRPr="00805C90">
        <w:rPr>
          <w:rFonts w:ascii="Liberation Serif" w:hAnsi="Liberation Serif"/>
          <w:sz w:val="28"/>
          <w:szCs w:val="28"/>
        </w:rPr>
        <w:t>«за большой вклад в развитие культуры в городском округе»</w:t>
      </w:r>
      <w:r w:rsidRPr="00805C90">
        <w:rPr>
          <w:rFonts w:ascii="Liberation Serif" w:hAnsi="Liberation Serif"/>
          <w:color w:val="000000"/>
          <w:sz w:val="28"/>
          <w:szCs w:val="28"/>
        </w:rPr>
        <w:t xml:space="preserve"> (от 21.05.2019  № 579).</w:t>
      </w:r>
    </w:p>
    <w:p w:rsidR="00805C90" w:rsidRPr="00805C90" w:rsidRDefault="00805C90" w:rsidP="006D33E6">
      <w:pPr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805C90">
        <w:rPr>
          <w:rFonts w:ascii="Liberation Serif" w:hAnsi="Liberation Serif"/>
          <w:sz w:val="28"/>
          <w:szCs w:val="28"/>
        </w:rPr>
        <w:t>Муниципальное бюджетное учреждение культуры Артемовского городского округа Дворец культуры «Энергетик» - Почетный диплом Законодательного Собрания Свердловской области «за большой вклад в развитие культуры в городском округе» (от 26.02.2019 № 565).</w:t>
      </w:r>
    </w:p>
    <w:p w:rsidR="00805C90" w:rsidRPr="00805C90" w:rsidRDefault="00805C90" w:rsidP="00805C90">
      <w:pPr>
        <w:pStyle w:val="a3"/>
        <w:tabs>
          <w:tab w:val="left" w:pos="-851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805C90">
        <w:rPr>
          <w:rFonts w:ascii="Liberation Serif" w:hAnsi="Liberation Serif"/>
          <w:sz w:val="28"/>
          <w:szCs w:val="28"/>
        </w:rPr>
        <w:t xml:space="preserve">В ноябре 2019 года творческий коллектив Муниципального  бюджетного  учреждения культуры Артемовского городского округа Дворец культуры «Энергетик» принял участие в  </w:t>
      </w:r>
      <w:r w:rsidRPr="00805C90">
        <w:rPr>
          <w:rFonts w:ascii="Liberation Serif" w:hAnsi="Liberation Serif"/>
          <w:sz w:val="28"/>
          <w:szCs w:val="28"/>
          <w:lang w:val="en-US"/>
        </w:rPr>
        <w:t>IV</w:t>
      </w:r>
      <w:r w:rsidRPr="00805C90">
        <w:rPr>
          <w:rFonts w:ascii="Liberation Serif" w:hAnsi="Liberation Serif"/>
          <w:sz w:val="28"/>
          <w:szCs w:val="28"/>
        </w:rPr>
        <w:t xml:space="preserve"> Открытом конкурсе малых форм театрального искусства «Мимикрия-2019»</w:t>
      </w:r>
      <w:r w:rsidR="00E47F22">
        <w:rPr>
          <w:rFonts w:ascii="Liberation Serif" w:hAnsi="Liberation Serif"/>
          <w:sz w:val="28"/>
          <w:szCs w:val="28"/>
        </w:rPr>
        <w:t xml:space="preserve"> с показом</w:t>
      </w:r>
      <w:r w:rsidR="00A13E70">
        <w:rPr>
          <w:rFonts w:ascii="Liberation Serif" w:hAnsi="Liberation Serif"/>
          <w:sz w:val="28"/>
          <w:szCs w:val="28"/>
        </w:rPr>
        <w:t xml:space="preserve"> театрализованной постановки «Деревенский детектив»</w:t>
      </w:r>
      <w:r w:rsidRPr="00805C90">
        <w:rPr>
          <w:rFonts w:ascii="Liberation Serif" w:hAnsi="Liberation Serif"/>
          <w:sz w:val="28"/>
          <w:szCs w:val="28"/>
        </w:rPr>
        <w:t xml:space="preserve">, став  Лауреатом в номинации «Музыкальный спектакль» </w:t>
      </w:r>
      <w:r w:rsidRPr="00805C9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 обладателем Специального приза «За творческую смелость и авторский взгляд на произведения классиков жанра, за блестящее мастерство, талант и вдохновение!»</w:t>
      </w:r>
      <w:r w:rsidR="009F731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  <w:r w:rsidRPr="00805C9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</w:p>
    <w:p w:rsidR="00805C90" w:rsidRPr="00805C90" w:rsidRDefault="00805C90" w:rsidP="00733E5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05C90">
        <w:rPr>
          <w:rFonts w:ascii="Liberation Serif" w:eastAsia="Times New Roman" w:hAnsi="Liberation Serif" w:cs="Times New Roman"/>
          <w:sz w:val="28"/>
          <w:szCs w:val="28"/>
        </w:rPr>
        <w:t>Творческие коллективы учреждений культуры приняли активное участие в</w:t>
      </w:r>
      <w:r w:rsidR="009F731C">
        <w:rPr>
          <w:rFonts w:ascii="Liberation Serif" w:eastAsia="Times New Roman" w:hAnsi="Liberation Serif" w:cs="Times New Roman"/>
          <w:sz w:val="28"/>
          <w:szCs w:val="28"/>
        </w:rPr>
        <w:t xml:space="preserve"> Международных, Всероссийских, Областных и Р</w:t>
      </w:r>
      <w:r w:rsidRPr="00805C90">
        <w:rPr>
          <w:rFonts w:ascii="Liberation Serif" w:eastAsia="Times New Roman" w:hAnsi="Liberation Serif" w:cs="Times New Roman"/>
          <w:sz w:val="28"/>
          <w:szCs w:val="28"/>
        </w:rPr>
        <w:t xml:space="preserve">айонных фестивалях - конкурсах и стали обладателями более </w:t>
      </w:r>
      <w:r w:rsidR="00733E52" w:rsidRPr="00733E52">
        <w:rPr>
          <w:rFonts w:ascii="Liberation Serif" w:eastAsia="Times New Roman" w:hAnsi="Liberation Serif" w:cs="Times New Roman"/>
          <w:sz w:val="28"/>
          <w:szCs w:val="28"/>
        </w:rPr>
        <w:t>4</w:t>
      </w:r>
      <w:r w:rsidRPr="00733E52">
        <w:rPr>
          <w:rFonts w:ascii="Liberation Serif" w:eastAsia="Times New Roman" w:hAnsi="Liberation Serif" w:cs="Times New Roman"/>
          <w:sz w:val="28"/>
          <w:szCs w:val="28"/>
        </w:rPr>
        <w:t>00 наград</w:t>
      </w:r>
      <w:r w:rsidRPr="00805C90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805C90" w:rsidRPr="00805C90" w:rsidRDefault="00805C90" w:rsidP="00805C9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05C9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Модернизация, планомерное развитие отрасли культуры на территории Артемовского городского округа и достижение показателей эффективности работы учреждений осуществляется по </w:t>
      </w: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 программе «Развитие культуры на территории Артемовского городского окр</w:t>
      </w:r>
      <w:r w:rsidR="00733E52">
        <w:rPr>
          <w:rFonts w:ascii="Liberation Serif" w:eastAsia="Times New Roman" w:hAnsi="Liberation Serif" w:cs="Times New Roman"/>
          <w:sz w:val="28"/>
          <w:szCs w:val="28"/>
          <w:lang w:eastAsia="ru-RU"/>
        </w:rPr>
        <w:t>уг до 2024</w:t>
      </w: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года», утвержденной постановлением Администрации Артемовского городского округа от </w:t>
      </w:r>
      <w:r w:rsidR="00733E52">
        <w:rPr>
          <w:rFonts w:ascii="Liberation Serif" w:eastAsia="Times New Roman" w:hAnsi="Liberation Serif" w:cs="Times New Roman"/>
          <w:sz w:val="28"/>
          <w:szCs w:val="28"/>
          <w:lang w:eastAsia="ru-RU"/>
        </w:rPr>
        <w:t>19.10.2018</w:t>
      </w: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733E52">
        <w:rPr>
          <w:rFonts w:ascii="Liberation Serif" w:eastAsia="Times New Roman" w:hAnsi="Liberation Serif" w:cs="Times New Roman"/>
          <w:sz w:val="28"/>
          <w:szCs w:val="28"/>
          <w:lang w:eastAsia="ru-RU"/>
        </w:rPr>
        <w:t>1094</w:t>
      </w: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-ПА.</w:t>
      </w:r>
      <w:r w:rsidRPr="00805C9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с изменениями</w:t>
      </w:r>
      <w:r w:rsidR="009F73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805C90" w:rsidRPr="00733E52" w:rsidRDefault="00733E52" w:rsidP="00805C9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3E5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 2019</w:t>
      </w:r>
      <w:r w:rsidR="003431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году </w:t>
      </w:r>
      <w:r w:rsidR="00805C90" w:rsidRPr="00733E5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реализацию  программы из муниципального бюджета выделено</w:t>
      </w:r>
      <w:r w:rsidRPr="00733E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186 866 100 руб.</w:t>
      </w:r>
      <w:r w:rsidR="00805C90" w:rsidRPr="00733E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733E52">
        <w:rPr>
          <w:rFonts w:ascii="Liberation Serif" w:eastAsia="Times New Roman" w:hAnsi="Liberation Serif" w:cs="Times New Roman"/>
          <w:sz w:val="28"/>
          <w:szCs w:val="28"/>
          <w:lang w:eastAsia="ru-RU"/>
        </w:rPr>
        <w:t>(2018 году</w:t>
      </w:r>
      <w:r w:rsidR="00805C90" w:rsidRPr="00733E5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161 804 970 руб.</w:t>
      </w:r>
      <w:r w:rsidRPr="00733E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</w:t>
      </w:r>
      <w:r w:rsidR="00805C90" w:rsidRPr="00733E52">
        <w:rPr>
          <w:rFonts w:ascii="Liberation Serif" w:eastAsia="Times New Roman" w:hAnsi="Liberation Serif" w:cs="Times New Roman"/>
          <w:sz w:val="28"/>
          <w:szCs w:val="28"/>
          <w:lang w:eastAsia="ru-RU"/>
        </w:rPr>
        <w:t>2017 - 153 150 500 руб.; 2016 – 123 160 900 руб., 2015 – 119 353 190 руб.)</w:t>
      </w:r>
    </w:p>
    <w:p w:rsidR="00805C90" w:rsidRPr="00733E52" w:rsidRDefault="00805C90" w:rsidP="00805C90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3E5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Из федерального  бюджета  –</w:t>
      </w:r>
      <w:r w:rsidR="00733E52" w:rsidRPr="00733E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0,0 руб.</w:t>
      </w:r>
      <w:r w:rsidRPr="00733E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33E52" w:rsidRPr="00733E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(2018 - </w:t>
      </w:r>
      <w:r w:rsidRPr="00733E52">
        <w:rPr>
          <w:rFonts w:ascii="Liberation Serif" w:eastAsia="Times New Roman" w:hAnsi="Liberation Serif" w:cs="Times New Roman"/>
          <w:sz w:val="28"/>
          <w:szCs w:val="28"/>
          <w:lang w:eastAsia="ru-RU"/>
        </w:rPr>
        <w:t>415 070 руб.</w:t>
      </w:r>
      <w:r w:rsidR="00733E52" w:rsidRPr="00733E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</w:t>
      </w:r>
      <w:r w:rsidRPr="00733E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2017- 200 000 руб.; 2016 -  642 000 руб., 2015 - 14 600 руб.). </w:t>
      </w:r>
    </w:p>
    <w:p w:rsidR="00805C90" w:rsidRPr="00733E52" w:rsidRDefault="00805C90" w:rsidP="00805C90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3E5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Из областного бюджета –</w:t>
      </w:r>
      <w:r w:rsidR="00733E52" w:rsidRPr="00733E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4 760 100 руб. (2018 - 9 725 530 руб.; </w:t>
      </w:r>
      <w:r w:rsidRPr="00733E52">
        <w:rPr>
          <w:rFonts w:ascii="Liberation Serif" w:eastAsia="Times New Roman" w:hAnsi="Liberation Serif" w:cs="Times New Roman"/>
          <w:sz w:val="28"/>
          <w:szCs w:val="28"/>
          <w:lang w:eastAsia="ru-RU"/>
        </w:rPr>
        <w:t>2017 -7 844 000 руб.; 2016  – 932 000 руб.; 2015 -  1 168 280 руб.).</w:t>
      </w:r>
    </w:p>
    <w:p w:rsidR="00805C90" w:rsidRPr="00805C90" w:rsidRDefault="00805C90" w:rsidP="00805C9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05C9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Мероприятие  «Обеспечение деятельности культурно-досуговых учреждений, организация и проведение культурных проектов, культурно-массовых мероприятий муниципальными учреждениями культуры»    </w:t>
      </w:r>
    </w:p>
    <w:p w:rsidR="00535C60" w:rsidRDefault="00535C60" w:rsidP="00535C6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05C90">
        <w:rPr>
          <w:rFonts w:ascii="Liberation Serif" w:hAnsi="Liberation Serif"/>
          <w:sz w:val="28"/>
          <w:szCs w:val="28"/>
        </w:rPr>
        <w:t>В течение 2019 года в Муниципальном бюджетном учреждении культуры Артемовского городского округа</w:t>
      </w:r>
      <w:r w:rsidR="00B15409">
        <w:rPr>
          <w:rFonts w:ascii="Liberation Serif" w:hAnsi="Liberation Serif"/>
          <w:sz w:val="28"/>
          <w:szCs w:val="28"/>
        </w:rPr>
        <w:t xml:space="preserve"> Дворец Культуры   им А. С. Попова состоялся </w:t>
      </w:r>
      <w:r w:rsidRPr="00805C90">
        <w:rPr>
          <w:rFonts w:ascii="Liberation Serif" w:hAnsi="Liberation Serif"/>
          <w:sz w:val="28"/>
          <w:szCs w:val="28"/>
        </w:rPr>
        <w:t xml:space="preserve">Районный околотеатральный Фестиваль-конкурс «Волшебный мир сцены», посвященный Году </w:t>
      </w:r>
      <w:r w:rsidR="00B15409">
        <w:rPr>
          <w:rFonts w:ascii="Liberation Serif" w:hAnsi="Liberation Serif"/>
          <w:sz w:val="28"/>
          <w:szCs w:val="28"/>
        </w:rPr>
        <w:t>театра в России и 75-й годовщины</w:t>
      </w:r>
      <w:r w:rsidRPr="00805C90">
        <w:rPr>
          <w:rFonts w:ascii="Liberation Serif" w:hAnsi="Liberation Serif"/>
          <w:sz w:val="28"/>
          <w:szCs w:val="28"/>
        </w:rPr>
        <w:t xml:space="preserve"> Победы в Великой Отечественной войне.</w:t>
      </w:r>
      <w:r w:rsidRPr="00805C9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805C90">
        <w:rPr>
          <w:rFonts w:ascii="Liberation Serif" w:hAnsi="Liberation Serif"/>
          <w:sz w:val="28"/>
          <w:szCs w:val="28"/>
        </w:rPr>
        <w:t xml:space="preserve">Участниками </w:t>
      </w:r>
      <w:r w:rsidRPr="00805C90">
        <w:rPr>
          <w:rFonts w:ascii="Liberation Serif" w:hAnsi="Liberation Serif"/>
          <w:bCs/>
          <w:sz w:val="28"/>
          <w:szCs w:val="28"/>
        </w:rPr>
        <w:t xml:space="preserve">фестиваля - конкурса </w:t>
      </w:r>
      <w:r w:rsidR="00B15409">
        <w:rPr>
          <w:rFonts w:ascii="Liberation Serif" w:hAnsi="Liberation Serif"/>
          <w:sz w:val="28"/>
          <w:szCs w:val="28"/>
        </w:rPr>
        <w:t xml:space="preserve">стали </w:t>
      </w:r>
      <w:r w:rsidRPr="00805C90">
        <w:rPr>
          <w:rFonts w:ascii="Liberation Serif" w:hAnsi="Liberation Serif"/>
          <w:sz w:val="28"/>
          <w:szCs w:val="28"/>
        </w:rPr>
        <w:t>жители разных возрастов Артемовского городского округа. На базе учреждений культуры создано 7 непрофессиональных творческих коллективов и 1 коллектив представляет Администрацию Артемовского городского округа. Количество участников проекта 160 человек. Фестиваль-конкурс в 2019 году прошел в 3 этапа:</w:t>
      </w:r>
      <w:r w:rsidRPr="00805C90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Pr="00805C90">
        <w:rPr>
          <w:rFonts w:ascii="Liberation Serif" w:hAnsi="Liberation Serif"/>
          <w:bCs/>
          <w:sz w:val="28"/>
          <w:szCs w:val="28"/>
        </w:rPr>
        <w:t>I этап</w:t>
      </w:r>
      <w:r w:rsidRPr="00805C90">
        <w:rPr>
          <w:rFonts w:ascii="Liberation Serif" w:hAnsi="Liberation Serif"/>
          <w:sz w:val="28"/>
          <w:szCs w:val="28"/>
        </w:rPr>
        <w:t xml:space="preserve"> - «По обе стороны кулис» (май 2019); </w:t>
      </w:r>
      <w:r w:rsidRPr="00805C90">
        <w:rPr>
          <w:rFonts w:ascii="Liberation Serif" w:hAnsi="Liberation Serif"/>
          <w:bCs/>
          <w:sz w:val="28"/>
          <w:szCs w:val="28"/>
        </w:rPr>
        <w:t xml:space="preserve">II этап - </w:t>
      </w:r>
      <w:r w:rsidRPr="00805C90">
        <w:rPr>
          <w:rFonts w:ascii="Liberation Serif" w:hAnsi="Liberation Serif"/>
          <w:sz w:val="28"/>
          <w:szCs w:val="28"/>
        </w:rPr>
        <w:t xml:space="preserve">«Мелодии театра» (июнь 2019); </w:t>
      </w:r>
      <w:r w:rsidRPr="00805C90">
        <w:rPr>
          <w:rFonts w:ascii="Liberation Serif" w:hAnsi="Liberation Serif"/>
          <w:bCs/>
          <w:sz w:val="28"/>
          <w:szCs w:val="28"/>
        </w:rPr>
        <w:t xml:space="preserve">III этап - </w:t>
      </w:r>
      <w:r w:rsidRPr="00805C90">
        <w:rPr>
          <w:rFonts w:ascii="Liberation Serif" w:hAnsi="Liberation Serif"/>
          <w:sz w:val="28"/>
          <w:szCs w:val="28"/>
        </w:rPr>
        <w:t>«Теат</w:t>
      </w:r>
      <w:r w:rsidR="00B15409">
        <w:rPr>
          <w:rFonts w:ascii="Liberation Serif" w:hAnsi="Liberation Serif"/>
          <w:sz w:val="28"/>
          <w:szCs w:val="28"/>
        </w:rPr>
        <w:t>ральный глобус» (ноябрь 2019). 21 марта</w:t>
      </w:r>
      <w:r w:rsidRPr="00805C90">
        <w:rPr>
          <w:rFonts w:ascii="Liberation Serif" w:hAnsi="Liberation Serif"/>
          <w:sz w:val="28"/>
          <w:szCs w:val="28"/>
        </w:rPr>
        <w:t xml:space="preserve"> 2020 года состоится </w:t>
      </w:r>
      <w:r w:rsidRPr="00805C90">
        <w:rPr>
          <w:rFonts w:ascii="Liberation Serif" w:hAnsi="Liberation Serif"/>
          <w:sz w:val="28"/>
          <w:szCs w:val="28"/>
          <w:lang w:val="en-US"/>
        </w:rPr>
        <w:t>IV</w:t>
      </w:r>
      <w:r>
        <w:rPr>
          <w:rFonts w:ascii="Liberation Serif" w:hAnsi="Liberation Serif"/>
          <w:sz w:val="28"/>
          <w:szCs w:val="28"/>
        </w:rPr>
        <w:t xml:space="preserve"> этап - «Фронтовой театр»</w:t>
      </w:r>
      <w:r w:rsidR="00B15409">
        <w:rPr>
          <w:rFonts w:ascii="Liberation Serif" w:hAnsi="Liberation Serif"/>
          <w:sz w:val="28"/>
          <w:szCs w:val="28"/>
        </w:rPr>
        <w:t>, финал творческого проекта и подведение итогов</w:t>
      </w:r>
      <w:r>
        <w:rPr>
          <w:rFonts w:ascii="Liberation Serif" w:hAnsi="Liberation Serif"/>
          <w:sz w:val="28"/>
          <w:szCs w:val="28"/>
        </w:rPr>
        <w:t>.</w:t>
      </w:r>
    </w:p>
    <w:p w:rsidR="005F08D9" w:rsidRPr="005F08D9" w:rsidRDefault="005F08D9" w:rsidP="005F08D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F08D9">
        <w:rPr>
          <w:rFonts w:ascii="Liberation Serif" w:hAnsi="Liberation Serif"/>
          <w:bCs/>
          <w:iCs/>
          <w:sz w:val="28"/>
          <w:szCs w:val="28"/>
        </w:rPr>
        <w:t>Всероссийская акция «Ночь искусств» состоялась в Муниципальном   бюджетном учреждении культуры Артемовского городского округа    Дворец Культуры им.А.С. Попова под названием «АРТемовский - территория искусства». Учреждения сферы культуры организовали для посетителей работу интерактивных площадок: «Театрализованный ресепшн», литературный батл «Между прошлым и будущим», мастер-классы «Мир рукоделия», творческая мастерская «Тряпичный Угол», «Арт территория» - аква гримм, шаржи, мастер-класс - новое в искусстве рисования,</w:t>
      </w:r>
      <w:r w:rsidRPr="005F08D9">
        <w:rPr>
          <w:rFonts w:ascii="Liberation Serif" w:hAnsi="Liberation Serif"/>
          <w:sz w:val="28"/>
          <w:szCs w:val="28"/>
          <w:shd w:val="clear" w:color="auto" w:fill="FFFFFF"/>
        </w:rPr>
        <w:t xml:space="preserve"> мастер-класс по бальным танцам и фотозоной в дворцовом стиле, </w:t>
      </w:r>
      <w:r w:rsidRPr="005F08D9">
        <w:rPr>
          <w:rFonts w:ascii="Liberation Serif" w:hAnsi="Liberation Serif"/>
          <w:bCs/>
          <w:iCs/>
          <w:sz w:val="28"/>
          <w:szCs w:val="28"/>
        </w:rPr>
        <w:t>библиогастроли «Загляни в малахитовую шкатулку», киновикторина «Синема, синема, синема от тебя мы без ума», фотовыставки «Культура России рождается в провинции» и «Артемовцы и театр». В фойе Дворца звучал саксофон мистера Сильвер</w:t>
      </w:r>
      <w:r w:rsidR="00201001">
        <w:rPr>
          <w:rFonts w:ascii="Liberation Serif" w:hAnsi="Liberation Serif"/>
          <w:bCs/>
          <w:iCs/>
          <w:sz w:val="28"/>
          <w:szCs w:val="28"/>
        </w:rPr>
        <w:t xml:space="preserve">а. «Ночь искусств» завершилась </w:t>
      </w:r>
      <w:r w:rsidR="003431FB">
        <w:rPr>
          <w:rFonts w:ascii="Liberation Serif" w:hAnsi="Liberation Serif"/>
          <w:bCs/>
          <w:iCs/>
          <w:sz w:val="28"/>
          <w:szCs w:val="28"/>
        </w:rPr>
        <w:t xml:space="preserve">третьим туром </w:t>
      </w:r>
      <w:r w:rsidR="00C73E9A">
        <w:rPr>
          <w:rFonts w:ascii="Liberation Serif" w:hAnsi="Liberation Serif"/>
          <w:sz w:val="28"/>
          <w:szCs w:val="28"/>
        </w:rPr>
        <w:t>Районного</w:t>
      </w:r>
      <w:r w:rsidR="00201001">
        <w:rPr>
          <w:rFonts w:ascii="Liberation Serif" w:hAnsi="Liberation Serif"/>
          <w:sz w:val="28"/>
          <w:szCs w:val="28"/>
        </w:rPr>
        <w:t xml:space="preserve"> околотеатрального Фестиваля</w:t>
      </w:r>
      <w:r w:rsidR="00C73E9A" w:rsidRPr="00805C90">
        <w:rPr>
          <w:rFonts w:ascii="Liberation Serif" w:hAnsi="Liberation Serif"/>
          <w:sz w:val="28"/>
          <w:szCs w:val="28"/>
        </w:rPr>
        <w:t>-конкурс</w:t>
      </w:r>
      <w:r w:rsidR="00201001">
        <w:rPr>
          <w:rFonts w:ascii="Liberation Serif" w:hAnsi="Liberation Serif"/>
          <w:sz w:val="28"/>
          <w:szCs w:val="28"/>
        </w:rPr>
        <w:t>а</w:t>
      </w:r>
      <w:r w:rsidR="00C73E9A" w:rsidRPr="00805C90">
        <w:rPr>
          <w:rFonts w:ascii="Liberation Serif" w:hAnsi="Liberation Serif"/>
          <w:sz w:val="28"/>
          <w:szCs w:val="28"/>
        </w:rPr>
        <w:t xml:space="preserve"> </w:t>
      </w:r>
      <w:r w:rsidRPr="005F08D9">
        <w:rPr>
          <w:rFonts w:ascii="Liberation Serif" w:hAnsi="Liberation Serif"/>
          <w:bCs/>
          <w:iCs/>
          <w:sz w:val="28"/>
          <w:szCs w:val="28"/>
        </w:rPr>
        <w:t xml:space="preserve">«Волшебный мир сцены» - «Театральный глобус». </w:t>
      </w:r>
    </w:p>
    <w:p w:rsidR="005F08D9" w:rsidRPr="003431FB" w:rsidRDefault="005F08D9" w:rsidP="003431FB">
      <w:pPr>
        <w:spacing w:after="0" w:line="240" w:lineRule="auto"/>
        <w:ind w:firstLine="708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F08D9">
        <w:rPr>
          <w:rFonts w:ascii="Liberation Serif" w:hAnsi="Liberation Serif"/>
          <w:sz w:val="28"/>
          <w:szCs w:val="28"/>
        </w:rPr>
        <w:t xml:space="preserve">24 августа Всероссийская акция «Ночь кино - 2019» состоялась в Муниципальном бюджетном учреждение культуры Артемовского городского округа Центр культуры и кино «Родина». В рамках акции в учреждении состоялся бесплатный показ трех российских фильмов, выбранных народным </w:t>
      </w:r>
      <w:r w:rsidRPr="005F08D9">
        <w:rPr>
          <w:rFonts w:ascii="Liberation Serif" w:hAnsi="Liberation Serif"/>
          <w:sz w:val="28"/>
          <w:szCs w:val="28"/>
        </w:rPr>
        <w:lastRenderedPageBreak/>
        <w:t>голосованием: семейная комедия «Домовой», «Балканский рубеж» и «Полицейский с Рублевки: Новогодний беспредел».</w:t>
      </w:r>
    </w:p>
    <w:p w:rsidR="00805C90" w:rsidRPr="00805C90" w:rsidRDefault="00805C90" w:rsidP="00805C9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05C90">
        <w:rPr>
          <w:rFonts w:ascii="Liberation Serif" w:hAnsi="Liberation Serif" w:cs="Times New Roman"/>
          <w:sz w:val="28"/>
          <w:szCs w:val="28"/>
        </w:rPr>
        <w:t>Динамика основных показателей культурно - досуговой сферы за последние 3 года: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418"/>
        <w:gridCol w:w="1275"/>
        <w:gridCol w:w="1701"/>
        <w:gridCol w:w="1276"/>
        <w:gridCol w:w="1418"/>
        <w:gridCol w:w="1275"/>
      </w:tblGrid>
      <w:tr w:rsidR="000377A4" w:rsidRPr="000A3E07" w:rsidTr="00726116">
        <w:trPr>
          <w:cantSplit/>
          <w:trHeight w:hRule="exact" w:val="1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A4" w:rsidRPr="00C7725B" w:rsidRDefault="000377A4" w:rsidP="00726116">
            <w:pPr>
              <w:pStyle w:val="1"/>
              <w:spacing w:line="36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  <w:p w:rsidR="000377A4" w:rsidRPr="00C7725B" w:rsidRDefault="000377A4" w:rsidP="00726116">
            <w:pPr>
              <w:pStyle w:val="1"/>
              <w:spacing w:line="36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C7725B">
              <w:rPr>
                <w:snapToGrid/>
                <w:sz w:val="22"/>
                <w:szCs w:val="22"/>
              </w:rPr>
              <w:t>Год</w:t>
            </w:r>
          </w:p>
          <w:p w:rsidR="000377A4" w:rsidRPr="00C7725B" w:rsidRDefault="000377A4" w:rsidP="00726116">
            <w:pPr>
              <w:pStyle w:val="1"/>
              <w:spacing w:line="36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A4" w:rsidRPr="00C7725B" w:rsidRDefault="000377A4" w:rsidP="00726116">
            <w:pPr>
              <w:pStyle w:val="1"/>
              <w:spacing w:line="36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  <w:p w:rsidR="000377A4" w:rsidRPr="00C7725B" w:rsidRDefault="000377A4" w:rsidP="00726116">
            <w:pPr>
              <w:pStyle w:val="1"/>
              <w:spacing w:line="36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C7725B">
              <w:rPr>
                <w:snapToGrid/>
                <w:sz w:val="22"/>
                <w:szCs w:val="22"/>
              </w:rPr>
              <w:t>Сеть (ед.)</w:t>
            </w:r>
          </w:p>
          <w:p w:rsidR="000377A4" w:rsidRPr="00C7725B" w:rsidRDefault="000377A4" w:rsidP="00726116">
            <w:pPr>
              <w:pStyle w:val="1"/>
              <w:spacing w:line="36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A4" w:rsidRPr="00C7725B" w:rsidRDefault="000377A4" w:rsidP="00726116">
            <w:pPr>
              <w:pStyle w:val="1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C7725B">
              <w:rPr>
                <w:snapToGrid/>
                <w:sz w:val="22"/>
                <w:szCs w:val="22"/>
              </w:rPr>
              <w:t>Количество клубных формирований (ед.)</w:t>
            </w:r>
          </w:p>
          <w:p w:rsidR="000377A4" w:rsidRPr="00C7725B" w:rsidRDefault="000377A4" w:rsidP="00726116">
            <w:pPr>
              <w:pStyle w:val="1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  <w:p w:rsidR="000377A4" w:rsidRPr="00C7725B" w:rsidRDefault="000377A4" w:rsidP="00726116">
            <w:pPr>
              <w:pStyle w:val="1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  <w:p w:rsidR="000377A4" w:rsidRPr="00C7725B" w:rsidRDefault="000377A4" w:rsidP="00726116">
            <w:pPr>
              <w:pStyle w:val="1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  <w:p w:rsidR="000377A4" w:rsidRPr="00C7725B" w:rsidRDefault="000377A4" w:rsidP="00726116">
            <w:pPr>
              <w:pStyle w:val="1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  <w:p w:rsidR="000377A4" w:rsidRPr="00C7725B" w:rsidRDefault="000377A4" w:rsidP="00726116">
            <w:pPr>
              <w:pStyle w:val="1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  <w:p w:rsidR="000377A4" w:rsidRPr="00C7725B" w:rsidRDefault="000377A4" w:rsidP="00726116">
            <w:pPr>
              <w:pStyle w:val="1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  <w:p w:rsidR="000377A4" w:rsidRPr="00C7725B" w:rsidRDefault="000377A4" w:rsidP="00726116">
            <w:pPr>
              <w:pStyle w:val="1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  <w:p w:rsidR="000377A4" w:rsidRPr="00C7725B" w:rsidRDefault="000377A4" w:rsidP="00726116">
            <w:pPr>
              <w:pStyle w:val="1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  <w:p w:rsidR="000377A4" w:rsidRPr="00C7725B" w:rsidRDefault="000377A4" w:rsidP="00726116">
            <w:pPr>
              <w:pStyle w:val="1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  <w:p w:rsidR="000377A4" w:rsidRPr="00C7725B" w:rsidRDefault="000377A4" w:rsidP="00726116">
            <w:pPr>
              <w:pStyle w:val="1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C7725B">
              <w:rPr>
                <w:snapToGrid/>
                <w:sz w:val="22"/>
                <w:szCs w:val="22"/>
              </w:rPr>
              <w:t>формирований</w:t>
            </w:r>
          </w:p>
          <w:p w:rsidR="000377A4" w:rsidRPr="00C7725B" w:rsidRDefault="000377A4" w:rsidP="00726116">
            <w:pPr>
              <w:pStyle w:val="1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  <w:p w:rsidR="000377A4" w:rsidRPr="00C7725B" w:rsidRDefault="000377A4" w:rsidP="00726116">
            <w:pPr>
              <w:pStyle w:val="1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A4" w:rsidRPr="00C7725B" w:rsidRDefault="000377A4" w:rsidP="00726116">
            <w:pPr>
              <w:pStyle w:val="1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C7725B">
              <w:rPr>
                <w:snapToGrid/>
                <w:sz w:val="22"/>
                <w:szCs w:val="22"/>
              </w:rPr>
              <w:t>Количество участников</w:t>
            </w:r>
          </w:p>
          <w:p w:rsidR="000377A4" w:rsidRPr="00C7725B" w:rsidRDefault="000377A4" w:rsidP="00726116">
            <w:pPr>
              <w:pStyle w:val="1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C7725B">
              <w:rPr>
                <w:snapToGrid/>
                <w:sz w:val="22"/>
                <w:szCs w:val="22"/>
              </w:rPr>
              <w:t>в них</w:t>
            </w:r>
          </w:p>
          <w:p w:rsidR="000377A4" w:rsidRPr="00C7725B" w:rsidRDefault="000377A4" w:rsidP="00726116">
            <w:pPr>
              <w:pStyle w:val="1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C7725B">
              <w:rPr>
                <w:snapToGrid/>
                <w:sz w:val="22"/>
                <w:szCs w:val="22"/>
              </w:rPr>
              <w:t>(ед.)</w:t>
            </w:r>
          </w:p>
          <w:p w:rsidR="000377A4" w:rsidRPr="00C7725B" w:rsidRDefault="000377A4" w:rsidP="00726116">
            <w:pPr>
              <w:jc w:val="center"/>
            </w:pPr>
          </w:p>
          <w:p w:rsidR="000377A4" w:rsidRPr="00C7725B" w:rsidRDefault="000377A4" w:rsidP="0072611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A4" w:rsidRPr="00C7725B" w:rsidRDefault="000377A4" w:rsidP="00726116">
            <w:pPr>
              <w:pStyle w:val="1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C7725B">
              <w:rPr>
                <w:snapToGrid/>
                <w:sz w:val="22"/>
                <w:szCs w:val="22"/>
              </w:rPr>
              <w:t>Количество проведенных мероприятий</w:t>
            </w:r>
          </w:p>
          <w:p w:rsidR="000377A4" w:rsidRPr="00C7725B" w:rsidRDefault="000377A4" w:rsidP="00726116">
            <w:pPr>
              <w:pStyle w:val="1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C7725B">
              <w:rPr>
                <w:snapToGrid/>
                <w:sz w:val="22"/>
                <w:szCs w:val="22"/>
              </w:rPr>
              <w:t>(ед.)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A4" w:rsidRPr="00C7725B" w:rsidRDefault="000377A4" w:rsidP="00726116">
            <w:pPr>
              <w:pStyle w:val="1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C7725B">
              <w:rPr>
                <w:snapToGrid/>
                <w:sz w:val="22"/>
                <w:szCs w:val="22"/>
              </w:rPr>
              <w:t>Из них - на</w:t>
            </w:r>
          </w:p>
          <w:p w:rsidR="000377A4" w:rsidRPr="00C7725B" w:rsidRDefault="000377A4" w:rsidP="00726116">
            <w:pPr>
              <w:pStyle w:val="1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C7725B">
              <w:rPr>
                <w:snapToGrid/>
                <w:sz w:val="22"/>
                <w:szCs w:val="22"/>
              </w:rPr>
              <w:t>платной основе</w:t>
            </w:r>
          </w:p>
          <w:p w:rsidR="000377A4" w:rsidRPr="00C7725B" w:rsidRDefault="000377A4" w:rsidP="00726116">
            <w:pPr>
              <w:pStyle w:val="1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C7725B">
              <w:rPr>
                <w:snapToGrid/>
                <w:sz w:val="22"/>
                <w:szCs w:val="22"/>
              </w:rPr>
              <w:t>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A4" w:rsidRPr="00C7725B" w:rsidRDefault="000377A4" w:rsidP="00726116">
            <w:pPr>
              <w:pStyle w:val="1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C7725B">
              <w:rPr>
                <w:snapToGrid/>
                <w:sz w:val="22"/>
                <w:szCs w:val="22"/>
              </w:rPr>
              <w:t>Кол-во</w:t>
            </w:r>
          </w:p>
          <w:p w:rsidR="000377A4" w:rsidRPr="00C7725B" w:rsidRDefault="000377A4" w:rsidP="00726116">
            <w:pPr>
              <w:pStyle w:val="1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C7725B">
              <w:rPr>
                <w:snapToGrid/>
                <w:sz w:val="22"/>
                <w:szCs w:val="22"/>
              </w:rPr>
              <w:t>посетителей</w:t>
            </w:r>
          </w:p>
          <w:p w:rsidR="000377A4" w:rsidRPr="00C7725B" w:rsidRDefault="000377A4" w:rsidP="00726116">
            <w:pPr>
              <w:pStyle w:val="1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C7725B">
              <w:rPr>
                <w:snapToGrid/>
                <w:sz w:val="22"/>
                <w:szCs w:val="22"/>
              </w:rPr>
              <w:t>(ед.)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A4" w:rsidRPr="00C7725B" w:rsidRDefault="000377A4" w:rsidP="00726116">
            <w:pPr>
              <w:pStyle w:val="1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C7725B">
              <w:rPr>
                <w:snapToGrid/>
                <w:sz w:val="22"/>
                <w:szCs w:val="22"/>
              </w:rPr>
              <w:t>Из них – детей</w:t>
            </w:r>
          </w:p>
          <w:p w:rsidR="000377A4" w:rsidRPr="00C7725B" w:rsidRDefault="000377A4" w:rsidP="00726116">
            <w:pPr>
              <w:pStyle w:val="1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C7725B">
              <w:rPr>
                <w:snapToGrid/>
                <w:sz w:val="22"/>
                <w:szCs w:val="22"/>
              </w:rPr>
              <w:t>(ед.)</w:t>
            </w:r>
          </w:p>
        </w:tc>
      </w:tr>
      <w:tr w:rsidR="000377A4" w:rsidRPr="000A3E07" w:rsidTr="00726116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A4" w:rsidRPr="00C7725B" w:rsidRDefault="000377A4" w:rsidP="00726116">
            <w:pPr>
              <w:pStyle w:val="1"/>
              <w:spacing w:line="36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C7725B">
              <w:rPr>
                <w:snapToGrid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A4" w:rsidRPr="00C7725B" w:rsidRDefault="000377A4" w:rsidP="00726116">
            <w:pPr>
              <w:pStyle w:val="1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7725B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77A4" w:rsidRPr="00C7725B" w:rsidRDefault="000377A4" w:rsidP="00726116">
            <w:pPr>
              <w:pStyle w:val="1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7725B">
              <w:rPr>
                <w:sz w:val="22"/>
                <w:szCs w:val="22"/>
              </w:rPr>
              <w:t>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A4" w:rsidRPr="00C7725B" w:rsidRDefault="000377A4" w:rsidP="00726116">
            <w:pPr>
              <w:pStyle w:val="1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7725B">
              <w:rPr>
                <w:sz w:val="22"/>
                <w:szCs w:val="22"/>
              </w:rPr>
              <w:t>2902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A4" w:rsidRPr="00C7725B" w:rsidRDefault="000377A4" w:rsidP="00726116">
            <w:pPr>
              <w:pStyle w:val="1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7725B">
              <w:rPr>
                <w:sz w:val="22"/>
                <w:szCs w:val="22"/>
              </w:rPr>
              <w:t>7322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A4" w:rsidRPr="00C7725B" w:rsidRDefault="000377A4" w:rsidP="00726116">
            <w:pPr>
              <w:pStyle w:val="1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7725B">
              <w:rPr>
                <w:sz w:val="22"/>
                <w:szCs w:val="22"/>
              </w:rPr>
              <w:t>5217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A4" w:rsidRPr="00C7725B" w:rsidRDefault="000377A4" w:rsidP="00726116">
            <w:pPr>
              <w:pStyle w:val="1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7725B">
              <w:rPr>
                <w:sz w:val="22"/>
                <w:szCs w:val="22"/>
              </w:rPr>
              <w:t>248198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A4" w:rsidRPr="00C7725B" w:rsidRDefault="000377A4" w:rsidP="00726116">
            <w:pPr>
              <w:pStyle w:val="1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7725B">
              <w:rPr>
                <w:sz w:val="22"/>
                <w:szCs w:val="22"/>
              </w:rPr>
              <w:t>108814</w:t>
            </w:r>
          </w:p>
        </w:tc>
      </w:tr>
      <w:tr w:rsidR="000377A4" w:rsidRPr="000A3E07" w:rsidTr="00726116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A4" w:rsidRPr="00C7725B" w:rsidRDefault="000377A4" w:rsidP="00726116">
            <w:pPr>
              <w:pStyle w:val="1"/>
              <w:spacing w:line="36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C7725B">
              <w:rPr>
                <w:snapToGrid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A4" w:rsidRPr="00C7725B" w:rsidRDefault="000377A4" w:rsidP="00726116">
            <w:pPr>
              <w:pStyle w:val="1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7725B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77A4" w:rsidRPr="00C7725B" w:rsidRDefault="000377A4" w:rsidP="00726116">
            <w:pPr>
              <w:pStyle w:val="1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7725B">
              <w:rPr>
                <w:sz w:val="22"/>
                <w:szCs w:val="22"/>
              </w:rPr>
              <w:t>210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A4" w:rsidRPr="00C7725B" w:rsidRDefault="000377A4" w:rsidP="00726116">
            <w:pPr>
              <w:pStyle w:val="1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7725B">
              <w:rPr>
                <w:sz w:val="22"/>
                <w:szCs w:val="22"/>
              </w:rPr>
              <w:t>2897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A4" w:rsidRPr="00C7725B" w:rsidRDefault="000377A4" w:rsidP="00726116">
            <w:pPr>
              <w:pStyle w:val="1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7725B">
              <w:rPr>
                <w:sz w:val="22"/>
                <w:szCs w:val="22"/>
              </w:rPr>
              <w:t>3119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A4" w:rsidRPr="00C7725B" w:rsidRDefault="000377A4" w:rsidP="00726116">
            <w:pPr>
              <w:pStyle w:val="1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7725B">
              <w:rPr>
                <w:sz w:val="22"/>
                <w:szCs w:val="22"/>
              </w:rPr>
              <w:t>769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A4" w:rsidRPr="00C7725B" w:rsidRDefault="000377A4" w:rsidP="00726116">
            <w:pPr>
              <w:pStyle w:val="1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7725B">
              <w:rPr>
                <w:sz w:val="22"/>
                <w:szCs w:val="22"/>
              </w:rPr>
              <w:t>217969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A4" w:rsidRPr="00C7725B" w:rsidRDefault="000377A4" w:rsidP="00726116">
            <w:pPr>
              <w:pStyle w:val="1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7725B">
              <w:rPr>
                <w:sz w:val="22"/>
                <w:szCs w:val="22"/>
              </w:rPr>
              <w:t>84530</w:t>
            </w:r>
          </w:p>
        </w:tc>
      </w:tr>
      <w:tr w:rsidR="000377A4" w:rsidRPr="000A3E07" w:rsidTr="00726116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A4" w:rsidRPr="00C7725B" w:rsidRDefault="000377A4" w:rsidP="00726116">
            <w:pPr>
              <w:pStyle w:val="1"/>
              <w:spacing w:line="36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C7725B">
              <w:rPr>
                <w:snapToGrid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A4" w:rsidRPr="00C7725B" w:rsidRDefault="000377A4" w:rsidP="00726116">
            <w:pPr>
              <w:pStyle w:val="1"/>
              <w:spacing w:line="36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C7725B">
              <w:rPr>
                <w:snapToGrid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77A4" w:rsidRPr="00C7725B" w:rsidRDefault="000377A4" w:rsidP="00726116">
            <w:pPr>
              <w:pStyle w:val="1"/>
              <w:spacing w:line="36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C7725B">
              <w:rPr>
                <w:snapToGrid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A4" w:rsidRPr="00C7725B" w:rsidRDefault="000377A4" w:rsidP="00726116">
            <w:pPr>
              <w:pStyle w:val="1"/>
              <w:spacing w:line="36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C7725B">
              <w:rPr>
                <w:snapToGrid/>
                <w:sz w:val="22"/>
                <w:szCs w:val="22"/>
              </w:rPr>
              <w:t>3001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A4" w:rsidRPr="00C7725B" w:rsidRDefault="000377A4" w:rsidP="00726116">
            <w:pPr>
              <w:pStyle w:val="1"/>
              <w:spacing w:line="36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C7725B">
              <w:rPr>
                <w:snapToGrid/>
                <w:sz w:val="22"/>
                <w:szCs w:val="22"/>
              </w:rPr>
              <w:t>3140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A4" w:rsidRPr="00C7725B" w:rsidRDefault="000377A4" w:rsidP="00726116">
            <w:pPr>
              <w:pStyle w:val="1"/>
              <w:spacing w:line="36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C7725B">
              <w:rPr>
                <w:snapToGrid/>
                <w:sz w:val="22"/>
                <w:szCs w:val="22"/>
              </w:rPr>
              <w:t>809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A4" w:rsidRPr="00C7725B" w:rsidRDefault="000377A4" w:rsidP="00726116">
            <w:pPr>
              <w:pStyle w:val="1"/>
              <w:spacing w:line="36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C7725B">
              <w:rPr>
                <w:snapToGrid/>
                <w:sz w:val="22"/>
                <w:szCs w:val="22"/>
              </w:rPr>
              <w:t>227245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A4" w:rsidRPr="00C7725B" w:rsidRDefault="000377A4" w:rsidP="00726116">
            <w:pPr>
              <w:pStyle w:val="1"/>
              <w:spacing w:line="36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C7725B">
              <w:rPr>
                <w:snapToGrid/>
                <w:sz w:val="22"/>
                <w:szCs w:val="22"/>
              </w:rPr>
              <w:t>85440</w:t>
            </w:r>
          </w:p>
        </w:tc>
      </w:tr>
    </w:tbl>
    <w:p w:rsidR="00805C90" w:rsidRPr="00805C90" w:rsidRDefault="00805C90" w:rsidP="00805C9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805C90" w:rsidRPr="00805C90" w:rsidRDefault="00805C90" w:rsidP="00805C9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05C9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Мероприятие «Организация деятельности муниципальных учреждений дополнительного образования в сфере культуры»</w:t>
      </w:r>
    </w:p>
    <w:p w:rsidR="00805C90" w:rsidRPr="00805C90" w:rsidRDefault="00411DA7" w:rsidP="00805C9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2019</w:t>
      </w:r>
      <w:r w:rsidR="00805C90" w:rsidRPr="00805C90">
        <w:rPr>
          <w:rFonts w:ascii="Liberation Serif" w:hAnsi="Liberation Serif" w:cs="Times New Roman"/>
          <w:sz w:val="28"/>
          <w:szCs w:val="28"/>
        </w:rPr>
        <w:t xml:space="preserve"> году учащиеся и преподаватели «Детских школ искусств» приняли участие в  более </w:t>
      </w:r>
      <w:r>
        <w:rPr>
          <w:rFonts w:ascii="Liberation Serif" w:hAnsi="Liberation Serif" w:cs="Times New Roman"/>
          <w:sz w:val="28"/>
          <w:szCs w:val="28"/>
        </w:rPr>
        <w:t>47</w:t>
      </w:r>
      <w:r w:rsidR="00805C90" w:rsidRPr="00805C90">
        <w:rPr>
          <w:rFonts w:ascii="Liberation Serif" w:hAnsi="Liberation Serif" w:cs="Times New Roman"/>
          <w:sz w:val="28"/>
          <w:szCs w:val="28"/>
        </w:rPr>
        <w:t xml:space="preserve">  конкурсах различного уровня, завоевав </w:t>
      </w:r>
      <w:r>
        <w:rPr>
          <w:rFonts w:ascii="Liberation Serif" w:hAnsi="Liberation Serif" w:cs="Times New Roman"/>
          <w:sz w:val="28"/>
          <w:szCs w:val="28"/>
        </w:rPr>
        <w:t>106</w:t>
      </w:r>
      <w:r w:rsidR="00805C90" w:rsidRPr="00805C90">
        <w:rPr>
          <w:rFonts w:ascii="Liberation Serif" w:hAnsi="Liberation Serif" w:cs="Times New Roman"/>
          <w:sz w:val="28"/>
          <w:szCs w:val="28"/>
        </w:rPr>
        <w:t xml:space="preserve"> наград, из них: Международные конкурсы – </w:t>
      </w:r>
      <w:r>
        <w:rPr>
          <w:rFonts w:ascii="Liberation Serif" w:hAnsi="Liberation Serif" w:cs="Times New Roman"/>
          <w:sz w:val="28"/>
          <w:szCs w:val="28"/>
        </w:rPr>
        <w:t>36</w:t>
      </w:r>
      <w:r w:rsidR="00805C90" w:rsidRPr="00805C90">
        <w:rPr>
          <w:rFonts w:ascii="Liberation Serif" w:hAnsi="Liberation Serif" w:cs="Times New Roman"/>
          <w:sz w:val="28"/>
          <w:szCs w:val="28"/>
        </w:rPr>
        <w:t xml:space="preserve"> наград, Всероссийские и Межрегиональные – </w:t>
      </w:r>
      <w:r>
        <w:rPr>
          <w:rFonts w:ascii="Liberation Serif" w:hAnsi="Liberation Serif" w:cs="Times New Roman"/>
          <w:sz w:val="28"/>
          <w:szCs w:val="28"/>
        </w:rPr>
        <w:t>23</w:t>
      </w:r>
      <w:r w:rsidR="00805C90" w:rsidRPr="00805C90">
        <w:rPr>
          <w:rFonts w:ascii="Liberation Serif" w:hAnsi="Liberation Serif" w:cs="Times New Roman"/>
          <w:sz w:val="28"/>
          <w:szCs w:val="28"/>
        </w:rPr>
        <w:t xml:space="preserve"> наград, конкурсы Областного уровня – </w:t>
      </w:r>
      <w:r>
        <w:rPr>
          <w:rFonts w:ascii="Liberation Serif" w:hAnsi="Liberation Serif" w:cs="Times New Roman"/>
          <w:sz w:val="28"/>
          <w:szCs w:val="28"/>
        </w:rPr>
        <w:t>26 наград.</w:t>
      </w:r>
    </w:p>
    <w:p w:rsidR="00411DA7" w:rsidRPr="00411DA7" w:rsidRDefault="00411DA7" w:rsidP="00411DA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11DA7">
        <w:rPr>
          <w:rFonts w:ascii="Liberation Serif" w:hAnsi="Liberation Serif"/>
          <w:sz w:val="28"/>
          <w:szCs w:val="28"/>
        </w:rPr>
        <w:t>В ноябре 2019 года учащаяся</w:t>
      </w:r>
      <w:r w:rsidR="00201001">
        <w:rPr>
          <w:rFonts w:ascii="Liberation Serif" w:hAnsi="Liberation Serif"/>
          <w:sz w:val="28"/>
          <w:szCs w:val="28"/>
        </w:rPr>
        <w:t xml:space="preserve"> «Буланашской детской</w:t>
      </w:r>
      <w:r w:rsidRPr="00411DA7">
        <w:rPr>
          <w:rFonts w:ascii="Liberation Serif" w:hAnsi="Liberation Serif"/>
          <w:sz w:val="28"/>
          <w:szCs w:val="28"/>
        </w:rPr>
        <w:t xml:space="preserve"> школы</w:t>
      </w:r>
      <w:r w:rsidR="00201001">
        <w:rPr>
          <w:rFonts w:ascii="Liberation Serif" w:hAnsi="Liberation Serif"/>
          <w:sz w:val="28"/>
          <w:szCs w:val="28"/>
        </w:rPr>
        <w:t xml:space="preserve"> искусств»</w:t>
      </w:r>
      <w:r w:rsidRPr="00411DA7">
        <w:rPr>
          <w:rFonts w:ascii="Liberation Serif" w:hAnsi="Liberation Serif"/>
          <w:sz w:val="28"/>
          <w:szCs w:val="28"/>
        </w:rPr>
        <w:t xml:space="preserve"> Ялалова Яна второй раз стала участницей образовательного центра «Сириус» (г. Сочи) для одаренных детей по направлению «Искусство».</w:t>
      </w:r>
    </w:p>
    <w:p w:rsidR="00805C90" w:rsidRPr="00805C90" w:rsidRDefault="00805C90" w:rsidP="00805C90">
      <w:pPr>
        <w:spacing w:after="0" w:line="240" w:lineRule="auto"/>
        <w:ind w:firstLine="348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805C90" w:rsidRDefault="00805C90" w:rsidP="00805C90">
      <w:pPr>
        <w:spacing w:after="0" w:line="240" w:lineRule="auto"/>
        <w:ind w:firstLine="348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05C9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Мероприятие «Обеспечение деятельности муниципальных библиотек,  организация библиотечного обслуживания»</w:t>
      </w:r>
    </w:p>
    <w:p w:rsidR="00411DA7" w:rsidRPr="00411DA7" w:rsidRDefault="00411DA7" w:rsidP="00411DA7">
      <w:pPr>
        <w:spacing w:after="0" w:line="240" w:lineRule="auto"/>
        <w:ind w:firstLine="708"/>
        <w:jc w:val="both"/>
        <w:rPr>
          <w:rFonts w:ascii="Liberation Serif" w:hAnsi="Liberation Serif"/>
          <w:color w:val="363636"/>
          <w:sz w:val="28"/>
          <w:szCs w:val="28"/>
          <w:shd w:val="clear" w:color="auto" w:fill="FFFFFF"/>
        </w:rPr>
      </w:pPr>
      <w:r w:rsidRPr="00411DA7">
        <w:rPr>
          <w:rFonts w:ascii="Liberation Serif" w:hAnsi="Liberation Serif"/>
          <w:sz w:val="28"/>
          <w:szCs w:val="28"/>
        </w:rPr>
        <w:t>Муниципальное бюджетное учреждение культуры Артемовского городского округа «Централизованная библиотечная система» приняло участие в  конкурсном отборе муниципальных районов (городских округов), расположенных на территории Свердловской области, на предоставление субсидий из областного бюджета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оцифровки, а также на создание модельных сельских библиотек в рамках реализации мероприятий государственной программы "Развитие культуры в Свердловской области до 2024 года".</w:t>
      </w:r>
      <w:r w:rsidRPr="00411DA7">
        <w:rPr>
          <w:rFonts w:ascii="Liberation Serif" w:hAnsi="Liberation Serif"/>
          <w:color w:val="363636"/>
          <w:sz w:val="28"/>
          <w:szCs w:val="28"/>
          <w:shd w:val="clear" w:color="auto" w:fill="FFFFFF"/>
        </w:rPr>
        <w:t xml:space="preserve"> Победа в конкурсе принесла дополнительное финансирование н</w:t>
      </w:r>
      <w:r w:rsidR="00C84DA7">
        <w:rPr>
          <w:rFonts w:ascii="Liberation Serif" w:hAnsi="Liberation Serif"/>
          <w:color w:val="363636"/>
          <w:sz w:val="28"/>
          <w:szCs w:val="28"/>
          <w:shd w:val="clear" w:color="auto" w:fill="FFFFFF"/>
        </w:rPr>
        <w:t>а комплектование книжного фонда в размере</w:t>
      </w:r>
      <w:r w:rsidRPr="00411DA7">
        <w:rPr>
          <w:rFonts w:ascii="Liberation Serif" w:hAnsi="Liberation Serif"/>
          <w:color w:val="363636"/>
          <w:sz w:val="28"/>
          <w:szCs w:val="28"/>
          <w:shd w:val="clear" w:color="auto" w:fill="FFFFFF"/>
        </w:rPr>
        <w:t xml:space="preserve"> 315 900 рублей. </w:t>
      </w:r>
    </w:p>
    <w:p w:rsidR="00411DA7" w:rsidRPr="00411DA7" w:rsidRDefault="00411DA7" w:rsidP="00411DA7">
      <w:pPr>
        <w:spacing w:after="0" w:line="240" w:lineRule="auto"/>
        <w:ind w:firstLine="708"/>
        <w:jc w:val="both"/>
        <w:rPr>
          <w:rFonts w:ascii="Liberation Serif" w:hAnsi="Liberation Serif"/>
          <w:color w:val="363636"/>
          <w:sz w:val="28"/>
          <w:szCs w:val="28"/>
          <w:shd w:val="clear" w:color="auto" w:fill="FFFFFF"/>
        </w:rPr>
      </w:pPr>
      <w:r w:rsidRPr="00411DA7">
        <w:rPr>
          <w:rFonts w:ascii="Liberation Serif" w:hAnsi="Liberation Serif"/>
          <w:color w:val="363636"/>
          <w:sz w:val="28"/>
          <w:szCs w:val="28"/>
          <w:shd w:val="clear" w:color="auto" w:fill="FFFFFF"/>
        </w:rPr>
        <w:t xml:space="preserve">Буланашская детская библиотека - победитель конкурсного отбора на предоставление субсидий бюджетам муниципальных районов (городских округов) на выплату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</w:t>
      </w:r>
      <w:r w:rsidRPr="00411DA7">
        <w:rPr>
          <w:rFonts w:ascii="Liberation Serif" w:hAnsi="Liberation Serif"/>
          <w:color w:val="363636"/>
          <w:sz w:val="28"/>
          <w:szCs w:val="28"/>
          <w:shd w:val="clear" w:color="auto" w:fill="FFFFFF"/>
        </w:rPr>
        <w:lastRenderedPageBreak/>
        <w:t>области по направлению «Библиотечное дело». Размер субсидии составил: 175 200 рублей. Для библиотеки приобретены книги, мебель, компьютерное оборудование, рулонные шторы.</w:t>
      </w:r>
    </w:p>
    <w:p w:rsidR="00411DA7" w:rsidRPr="00411DA7" w:rsidRDefault="00411DA7" w:rsidP="00411DA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11DA7">
        <w:rPr>
          <w:rFonts w:ascii="Liberation Serif" w:hAnsi="Liberation Serif"/>
          <w:sz w:val="28"/>
          <w:szCs w:val="28"/>
        </w:rPr>
        <w:t>На приобретение книг израсходовано 123 180 рублей из местного бюджета, 315 900 рублей из областного бюджета. Оформлена подписка на периодические издания на сумму 100 000 рублей.</w:t>
      </w:r>
    </w:p>
    <w:p w:rsidR="00080729" w:rsidRPr="00080729" w:rsidRDefault="00411DA7" w:rsidP="00411DA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11DA7">
        <w:rPr>
          <w:rFonts w:ascii="Liberation Serif" w:hAnsi="Liberation Serif"/>
          <w:sz w:val="28"/>
          <w:szCs w:val="28"/>
        </w:rPr>
        <w:t>Проведена установка окон</w:t>
      </w:r>
      <w:r w:rsidR="00C84DA7">
        <w:rPr>
          <w:rFonts w:ascii="Liberation Serif" w:hAnsi="Liberation Serif"/>
          <w:sz w:val="28"/>
          <w:szCs w:val="28"/>
        </w:rPr>
        <w:t>ных блоков</w:t>
      </w:r>
      <w:r w:rsidRPr="00411DA7">
        <w:rPr>
          <w:rFonts w:ascii="Liberation Serif" w:hAnsi="Liberation Serif"/>
          <w:sz w:val="28"/>
          <w:szCs w:val="28"/>
        </w:rPr>
        <w:t xml:space="preserve"> в Ш</w:t>
      </w:r>
      <w:r w:rsidR="003431FB">
        <w:rPr>
          <w:rFonts w:ascii="Liberation Serif" w:hAnsi="Liberation Serif"/>
          <w:sz w:val="28"/>
          <w:szCs w:val="28"/>
        </w:rPr>
        <w:t>огринской сельской библиотеке</w:t>
      </w:r>
      <w:r w:rsidR="00080729">
        <w:rPr>
          <w:rFonts w:ascii="Liberation Serif" w:hAnsi="Liberation Serif"/>
          <w:sz w:val="28"/>
          <w:szCs w:val="28"/>
        </w:rPr>
        <w:t>.</w:t>
      </w:r>
      <w:r w:rsidR="003431FB">
        <w:rPr>
          <w:rFonts w:ascii="Liberation Serif" w:hAnsi="Liberation Serif"/>
          <w:sz w:val="28"/>
          <w:szCs w:val="28"/>
        </w:rPr>
        <w:t xml:space="preserve"> </w:t>
      </w:r>
    </w:p>
    <w:p w:rsidR="00411DA7" w:rsidRPr="00411DA7" w:rsidRDefault="00411DA7" w:rsidP="00411DA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11DA7">
        <w:rPr>
          <w:rFonts w:ascii="Liberation Serif" w:hAnsi="Liberation Serif"/>
          <w:sz w:val="28"/>
          <w:szCs w:val="28"/>
        </w:rPr>
        <w:t>Продолжается работа по созданию электронного каталога, который насчитывает 23 370 записей. Проводится оцифровка краеведческих изданий: книг и номеров газеты «Артемовский рабочий» (с 1951 года), оцифрованные издания публикуются на сайте Централизованной библиотечной системы. Четыре библиотеки подключены к Национальной электронной библиотеке.</w:t>
      </w:r>
    </w:p>
    <w:p w:rsidR="00411DA7" w:rsidRPr="00411DA7" w:rsidRDefault="00411DA7" w:rsidP="00411DA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11DA7">
        <w:rPr>
          <w:rFonts w:ascii="Liberation Serif" w:hAnsi="Liberation Serif"/>
          <w:sz w:val="28"/>
          <w:szCs w:val="28"/>
        </w:rPr>
        <w:t xml:space="preserve">             Муниципальные библиотеки приняли активное участие в Международных, Всероссийских, Областных акциях: Библионочь, Ночь искусств, Неделя детской и юношеской книги, День чтения, «Сильные духом: читаем книги о разведчиках и партизанах», «Читаем детям о войне» и других.</w:t>
      </w:r>
    </w:p>
    <w:p w:rsidR="00411DA7" w:rsidRPr="00411DA7" w:rsidRDefault="00411DA7" w:rsidP="00411DA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411DA7">
        <w:rPr>
          <w:rFonts w:ascii="Liberation Serif" w:hAnsi="Liberation Serif"/>
          <w:sz w:val="28"/>
          <w:szCs w:val="28"/>
        </w:rPr>
        <w:t>Результаты участия в профессиональных конкурсах: Межрегиональный инклюзивный творческий конкурс "Ручная буква" (диплом за 1-е место), Областной конкурс тематических материалов профилактической направленности «Чтобы жить!» (диплом за 2-е место), Областной конкурс "Неизвестный Урал" (диплом за 2-е место, два специальных приза).</w:t>
      </w:r>
    </w:p>
    <w:p w:rsidR="00411DA7" w:rsidRPr="00411DA7" w:rsidRDefault="00411DA7" w:rsidP="00411DA7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 w:rsidRPr="00411DA7">
        <w:rPr>
          <w:rFonts w:ascii="Liberation Serif" w:hAnsi="Liberation Serif"/>
          <w:sz w:val="28"/>
          <w:szCs w:val="28"/>
        </w:rPr>
        <w:t>Динамика основных показателей деятельности библиотек за последние 3 года:</w:t>
      </w:r>
    </w:p>
    <w:tbl>
      <w:tblPr>
        <w:tblW w:w="999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100"/>
        <w:gridCol w:w="1795"/>
        <w:gridCol w:w="1709"/>
      </w:tblGrid>
      <w:tr w:rsidR="00411DA7" w:rsidRPr="00411DA7" w:rsidTr="00726116"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8"/>
                <w:szCs w:val="28"/>
              </w:rPr>
            </w:pPr>
            <w:r w:rsidRPr="00411DA7">
              <w:rPr>
                <w:rFonts w:ascii="Liberation Serif" w:hAnsi="Liberation Serif" w:cs="Arial"/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2017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2018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2019</w:t>
            </w:r>
          </w:p>
        </w:tc>
      </w:tr>
      <w:tr w:rsidR="00411DA7" w:rsidRPr="00411DA7" w:rsidTr="0072611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 w:cs="Arial"/>
                <w:sz w:val="28"/>
                <w:szCs w:val="28"/>
              </w:rPr>
              <w:t xml:space="preserve"> </w:t>
            </w:r>
            <w:r w:rsidRPr="00411DA7">
              <w:rPr>
                <w:rFonts w:ascii="Liberation Serif" w:hAnsi="Liberation Serif"/>
                <w:sz w:val="28"/>
                <w:szCs w:val="28"/>
              </w:rPr>
              <w:t>Книжный фонд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199 652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201 060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200 231</w:t>
            </w:r>
          </w:p>
        </w:tc>
      </w:tr>
      <w:tr w:rsidR="00411DA7" w:rsidRPr="00411DA7" w:rsidTr="0072611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rPr>
                <w:rFonts w:ascii="Liberation Serif" w:hAnsi="Liberation Serif" w:cs="Arial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в том числе – количество электронных изданий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302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458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592</w:t>
            </w:r>
          </w:p>
        </w:tc>
      </w:tr>
      <w:tr w:rsidR="00411DA7" w:rsidRPr="00411DA7" w:rsidTr="0072611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 w:cs="Arial"/>
                <w:sz w:val="28"/>
                <w:szCs w:val="28"/>
              </w:rPr>
              <w:t xml:space="preserve"> </w:t>
            </w:r>
            <w:r w:rsidRPr="00411DA7">
              <w:rPr>
                <w:rFonts w:ascii="Liberation Serif" w:hAnsi="Liberation Serif"/>
                <w:sz w:val="28"/>
                <w:szCs w:val="28"/>
              </w:rPr>
              <w:t>Новые поступления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3 735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4 077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3 741</w:t>
            </w:r>
          </w:p>
        </w:tc>
      </w:tr>
      <w:tr w:rsidR="00411DA7" w:rsidRPr="00411DA7" w:rsidTr="0072611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 w:cs="Arial"/>
                <w:sz w:val="28"/>
                <w:szCs w:val="28"/>
              </w:rPr>
              <w:t xml:space="preserve"> </w:t>
            </w:r>
            <w:r w:rsidRPr="00411DA7">
              <w:rPr>
                <w:rFonts w:ascii="Liberation Serif" w:hAnsi="Liberation Serif"/>
                <w:sz w:val="28"/>
                <w:szCs w:val="28"/>
              </w:rPr>
              <w:t>Выбытия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5 450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2 669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4 570</w:t>
            </w:r>
          </w:p>
        </w:tc>
      </w:tr>
      <w:tr w:rsidR="00411DA7" w:rsidRPr="00411DA7" w:rsidTr="0072611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 w:cs="Arial"/>
                <w:sz w:val="28"/>
                <w:szCs w:val="28"/>
              </w:rPr>
              <w:t xml:space="preserve"> </w:t>
            </w:r>
            <w:r w:rsidRPr="00411DA7">
              <w:rPr>
                <w:rFonts w:ascii="Liberation Serif" w:hAnsi="Liberation Serif"/>
                <w:sz w:val="28"/>
                <w:szCs w:val="28"/>
              </w:rPr>
              <w:t>Количество читателей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19 054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19 848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19 483</w:t>
            </w:r>
          </w:p>
        </w:tc>
      </w:tr>
      <w:tr w:rsidR="00411DA7" w:rsidRPr="00411DA7" w:rsidTr="00726116">
        <w:trPr>
          <w:trHeight w:val="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 w:cs="Arial"/>
                <w:sz w:val="28"/>
                <w:szCs w:val="28"/>
              </w:rPr>
              <w:t xml:space="preserve"> </w:t>
            </w:r>
            <w:r w:rsidRPr="00411DA7">
              <w:rPr>
                <w:rFonts w:ascii="Liberation Serif" w:hAnsi="Liberation Serif"/>
                <w:sz w:val="28"/>
                <w:szCs w:val="28"/>
              </w:rPr>
              <w:t>Количество посещений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165 356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158 588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179 704</w:t>
            </w:r>
          </w:p>
        </w:tc>
      </w:tr>
      <w:tr w:rsidR="00411DA7" w:rsidRPr="00411DA7" w:rsidTr="00726116"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 w:cs="Arial"/>
                <w:sz w:val="28"/>
                <w:szCs w:val="28"/>
              </w:rPr>
              <w:t xml:space="preserve"> </w:t>
            </w:r>
            <w:r w:rsidRPr="00411DA7">
              <w:rPr>
                <w:rFonts w:ascii="Liberation Serif" w:hAnsi="Liberation Serif"/>
                <w:sz w:val="28"/>
                <w:szCs w:val="28"/>
              </w:rPr>
              <w:t>Книговыдача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440 036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448 174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445 037</w:t>
            </w:r>
          </w:p>
        </w:tc>
      </w:tr>
      <w:tr w:rsidR="00411DA7" w:rsidRPr="00411DA7" w:rsidTr="00726116"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Количество библиотек, подключённых к Интернет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</w:tr>
      <w:tr w:rsidR="00411DA7" w:rsidRPr="00411DA7" w:rsidTr="00726116"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Количество компьютеров 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</w:tr>
      <w:tr w:rsidR="00411DA7" w:rsidRPr="00411DA7" w:rsidTr="00726116"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количество автоматизированных рабочих мест для читателей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7" w:rsidRPr="00411DA7" w:rsidRDefault="00411DA7" w:rsidP="004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1DA7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</w:tr>
    </w:tbl>
    <w:p w:rsidR="00411DA7" w:rsidRPr="00805C90" w:rsidRDefault="00411DA7" w:rsidP="00805C90">
      <w:pPr>
        <w:spacing w:after="0" w:line="240" w:lineRule="auto"/>
        <w:ind w:firstLine="348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84DA7" w:rsidRDefault="00C84DA7" w:rsidP="00805C90">
      <w:pPr>
        <w:spacing w:after="0" w:line="240" w:lineRule="auto"/>
        <w:ind w:firstLine="348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84DA7" w:rsidRDefault="00C84DA7" w:rsidP="00805C90">
      <w:pPr>
        <w:spacing w:after="0" w:line="240" w:lineRule="auto"/>
        <w:ind w:firstLine="348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37846" w:rsidRDefault="00637846" w:rsidP="00805C90">
      <w:pPr>
        <w:spacing w:after="0" w:line="240" w:lineRule="auto"/>
        <w:ind w:firstLine="348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805C90" w:rsidRPr="00805C90" w:rsidRDefault="00805C90" w:rsidP="00805C90">
      <w:pPr>
        <w:spacing w:after="0" w:line="240" w:lineRule="auto"/>
        <w:ind w:firstLine="348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05C9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>Мероприятие «Организация деятельности муниципального музея, приобретение, хранение и публикация музейных фондов»</w:t>
      </w:r>
    </w:p>
    <w:p w:rsidR="00411DA7" w:rsidRPr="00411DA7" w:rsidRDefault="00411DA7" w:rsidP="00411DA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411DA7">
        <w:rPr>
          <w:rFonts w:ascii="Liberation Serif" w:hAnsi="Liberation Serif"/>
          <w:sz w:val="28"/>
          <w:szCs w:val="28"/>
        </w:rPr>
        <w:t>Основные фонды Муниципального бюджетного учреждения культуры Артемовского городского округа «Артемовский исторический музей» составляют 8190 предметов, количество экспонируемых предметов основного фонда 2948 единиц, 805 единицы вспомогательного фонда.</w:t>
      </w:r>
    </w:p>
    <w:p w:rsidR="00411DA7" w:rsidRPr="00411DA7" w:rsidRDefault="00411DA7" w:rsidP="00411DA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11DA7">
        <w:rPr>
          <w:rFonts w:ascii="Liberation Serif" w:hAnsi="Liberation Serif"/>
          <w:sz w:val="28"/>
          <w:szCs w:val="28"/>
        </w:rPr>
        <w:t>Количество посетителей культурно-массовых мероприятий, участников образовательных программ и посетителей выст</w:t>
      </w:r>
      <w:r w:rsidR="00C84DA7">
        <w:rPr>
          <w:rFonts w:ascii="Liberation Serif" w:hAnsi="Liberation Serif"/>
          <w:sz w:val="28"/>
          <w:szCs w:val="28"/>
        </w:rPr>
        <w:t>авок вне музея  – 22412 человек</w:t>
      </w:r>
      <w:r w:rsidRPr="00411DA7">
        <w:rPr>
          <w:rFonts w:ascii="Liberation Serif" w:hAnsi="Liberation Serif"/>
          <w:sz w:val="28"/>
          <w:szCs w:val="28"/>
        </w:rPr>
        <w:t>.</w:t>
      </w:r>
    </w:p>
    <w:p w:rsidR="00411DA7" w:rsidRPr="00411DA7" w:rsidRDefault="00411DA7" w:rsidP="00411DA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11DA7">
        <w:rPr>
          <w:rFonts w:ascii="Liberation Serif" w:hAnsi="Liberation Serif"/>
          <w:sz w:val="28"/>
          <w:szCs w:val="28"/>
        </w:rPr>
        <w:t>С июля 2017 года и по настоящее время в здание Артемовского исторического музея ограничен доступ посетителям, по результатам проведенной экспертизы и обследований на основании заключения ООО Проектно – Инжиниринговая Компания «Центр качества строительства» здание музея признано аварийным и не подлежит дальнейшей эксплуатации.</w:t>
      </w:r>
    </w:p>
    <w:p w:rsidR="00411DA7" w:rsidRPr="00411DA7" w:rsidRDefault="00411DA7" w:rsidP="00411DA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11DA7">
        <w:rPr>
          <w:rFonts w:ascii="Liberation Serif" w:hAnsi="Liberation Serif"/>
          <w:sz w:val="28"/>
          <w:szCs w:val="28"/>
        </w:rPr>
        <w:t xml:space="preserve">Муниципальное бюджетное учреждение культуры Артемовского городского округа «Артемовский исторический музей» в 2019 году продолжил работу с населением по предоставлению доступа к музейным ценностям, организовав выставочную деятельность и мероприятия вне стационарной работой. В связи с изменившимися условиями деятельности музея, внедрены и активно используются новые передвижные формы работы. </w:t>
      </w:r>
    </w:p>
    <w:p w:rsidR="00411DA7" w:rsidRPr="00411DA7" w:rsidRDefault="00411DA7" w:rsidP="00411DA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11DA7">
        <w:rPr>
          <w:rFonts w:ascii="Liberation Serif" w:hAnsi="Liberation Serif"/>
          <w:sz w:val="28"/>
          <w:szCs w:val="28"/>
        </w:rPr>
        <w:t>В течение года реализовано - 63 передвижных выставочных проекта, созданы новые виртуальные выставки:</w:t>
      </w:r>
    </w:p>
    <w:p w:rsidR="00411DA7" w:rsidRPr="00411DA7" w:rsidRDefault="00411DA7" w:rsidP="00411DA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11DA7">
        <w:rPr>
          <w:rFonts w:ascii="Liberation Serif" w:hAnsi="Liberation Serif"/>
          <w:sz w:val="28"/>
          <w:szCs w:val="28"/>
        </w:rPr>
        <w:t>- «Высокое звание – почетный!» - выставка о почетных гражданах Артемовского городского округа (к 85-летию образования Свердловской области, из музейного выставочного цикла «Глубинкою сильна Россия…»)</w:t>
      </w:r>
    </w:p>
    <w:p w:rsidR="00411DA7" w:rsidRPr="00411DA7" w:rsidRDefault="00411DA7" w:rsidP="00411DA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11DA7">
        <w:rPr>
          <w:rFonts w:ascii="Liberation Serif" w:hAnsi="Liberation Serif"/>
          <w:sz w:val="28"/>
          <w:szCs w:val="28"/>
        </w:rPr>
        <w:t>- «Опаленные Афганом…» историко-документальная выставка к 30-летию вывода советских войск из Афганистана.</w:t>
      </w:r>
    </w:p>
    <w:p w:rsidR="00411DA7" w:rsidRPr="00411DA7" w:rsidRDefault="00411DA7" w:rsidP="00411DA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411DA7">
        <w:rPr>
          <w:rFonts w:ascii="Liberation Serif" w:hAnsi="Liberation Serif"/>
          <w:sz w:val="28"/>
          <w:szCs w:val="28"/>
        </w:rPr>
        <w:t xml:space="preserve">   - «Калашников М.Т: человек и автомат» - проект к 100-летию со дня рождения Калашникова М.Т.</w:t>
      </w:r>
    </w:p>
    <w:p w:rsidR="00411DA7" w:rsidRPr="00411DA7" w:rsidRDefault="00411DA7" w:rsidP="00411DA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11DA7">
        <w:rPr>
          <w:rFonts w:ascii="Liberation Serif" w:hAnsi="Liberation Serif"/>
          <w:sz w:val="28"/>
          <w:szCs w:val="28"/>
        </w:rPr>
        <w:t xml:space="preserve">  Важным событием стало участие музея в подготовке и издании книги «Наш Абрам Ефимович» - к 100-летию со дня рождения Почетного гражданина Артемовского городского округа А.Е. Рубинштейна (тираж 50 экз.) и в подготовке предисловия к книге Почетного гражданина г. Артемовского Павла Трофимовича Коверды по истории горноспасательной службы в Артемовском районе (тираж 50 экз).</w:t>
      </w:r>
    </w:p>
    <w:p w:rsidR="00411DA7" w:rsidRPr="00411DA7" w:rsidRDefault="00411DA7" w:rsidP="00411DA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11DA7">
        <w:rPr>
          <w:rFonts w:ascii="Liberation Serif" w:hAnsi="Liberation Serif"/>
          <w:sz w:val="28"/>
          <w:szCs w:val="28"/>
        </w:rPr>
        <w:t>Музей принял активное участие в Международной и Всероссийских акциях: «Ночь музеев 2019», «День музеев для Российских кадет», «Ночь искусств 2019», «Щедрый вторник», «Команда защиты детства».</w:t>
      </w:r>
    </w:p>
    <w:p w:rsidR="00411DA7" w:rsidRPr="00411DA7" w:rsidRDefault="00411DA7" w:rsidP="00411DA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11DA7">
        <w:rPr>
          <w:rFonts w:ascii="Liberation Serif" w:hAnsi="Liberation Serif"/>
          <w:sz w:val="28"/>
          <w:szCs w:val="28"/>
        </w:rPr>
        <w:t xml:space="preserve">В рамках Года театра в России, музеем создана историко-документальная выставка «Артемовцы и театр» об артемовцах, связавших свою жизнь с театром.  </w:t>
      </w:r>
    </w:p>
    <w:p w:rsidR="00411DA7" w:rsidRPr="00411DA7" w:rsidRDefault="00411DA7" w:rsidP="00411DA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11DA7">
        <w:rPr>
          <w:rFonts w:ascii="Liberation Serif" w:hAnsi="Liberation Serif"/>
          <w:sz w:val="28"/>
          <w:szCs w:val="28"/>
        </w:rPr>
        <w:t xml:space="preserve">В целях популяризации творческого наследия известного уральского писателя П.П. Бажова и в связи со 140-летием со дня его рождения музеем активно проводилась культурно-познавательная программа на основе сказов П.П. Бажова «Волшебные камни Урала». </w:t>
      </w:r>
    </w:p>
    <w:p w:rsidR="00411DA7" w:rsidRPr="00411DA7" w:rsidRDefault="00411DA7" w:rsidP="00411DA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11DA7">
        <w:rPr>
          <w:rFonts w:ascii="Liberation Serif" w:hAnsi="Liberation Serif"/>
          <w:sz w:val="28"/>
          <w:szCs w:val="28"/>
        </w:rPr>
        <w:lastRenderedPageBreak/>
        <w:t xml:space="preserve"> Значимым событием для Артемовского городского округа стало 70-летие Управления культуры Администрации Артемовского городского округа. К празднованию знаменательной даты музей подготовил историко-документальную выставку «Культура России рождается в провинции», рассказывающую об истории учреждений культуры и людях, внесших значительный вклад в сохранение и развитие культурных традиций на территории Артемовского городского округа. </w:t>
      </w:r>
    </w:p>
    <w:p w:rsidR="00411DA7" w:rsidRPr="00411DA7" w:rsidRDefault="00411DA7" w:rsidP="00411DA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411DA7">
        <w:rPr>
          <w:rFonts w:ascii="Liberation Serif" w:hAnsi="Liberation Serif"/>
          <w:sz w:val="28"/>
          <w:szCs w:val="28"/>
        </w:rPr>
        <w:t>Динамика основных</w:t>
      </w:r>
      <w:r w:rsidR="00546EA0">
        <w:rPr>
          <w:rFonts w:ascii="Liberation Serif" w:hAnsi="Liberation Serif"/>
          <w:sz w:val="28"/>
          <w:szCs w:val="28"/>
        </w:rPr>
        <w:t xml:space="preserve"> показателей деятельности музея</w:t>
      </w:r>
      <w:r w:rsidRPr="00411DA7">
        <w:rPr>
          <w:rFonts w:ascii="Liberation Serif" w:hAnsi="Liberation Serif"/>
          <w:sz w:val="28"/>
          <w:szCs w:val="28"/>
        </w:rPr>
        <w:t xml:space="preserve"> за последние 3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54"/>
        <w:gridCol w:w="1954"/>
        <w:gridCol w:w="1955"/>
      </w:tblGrid>
      <w:tr w:rsidR="00411DA7" w:rsidRPr="00411DA7" w:rsidTr="00726116">
        <w:tc>
          <w:tcPr>
            <w:tcW w:w="3794" w:type="dxa"/>
          </w:tcPr>
          <w:p w:rsidR="00411DA7" w:rsidRPr="00411DA7" w:rsidRDefault="00411DA7" w:rsidP="00726116">
            <w:pPr>
              <w:pStyle w:val="a4"/>
              <w:rPr>
                <w:rFonts w:ascii="Liberation Serif" w:eastAsia="SimSun" w:hAnsi="Liberation Serif"/>
                <w:sz w:val="24"/>
                <w:lang w:val="ru-RU" w:eastAsia="ru-RU"/>
              </w:rPr>
            </w:pPr>
          </w:p>
        </w:tc>
        <w:tc>
          <w:tcPr>
            <w:tcW w:w="2014" w:type="dxa"/>
          </w:tcPr>
          <w:p w:rsidR="00411DA7" w:rsidRPr="00411DA7" w:rsidRDefault="00411DA7" w:rsidP="00726116">
            <w:pPr>
              <w:pStyle w:val="a4"/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</w:pPr>
            <w:r w:rsidRPr="00411DA7"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  <w:t>2017</w:t>
            </w:r>
          </w:p>
        </w:tc>
        <w:tc>
          <w:tcPr>
            <w:tcW w:w="2014" w:type="dxa"/>
          </w:tcPr>
          <w:p w:rsidR="00411DA7" w:rsidRPr="00411DA7" w:rsidRDefault="00411DA7" w:rsidP="00726116">
            <w:pPr>
              <w:pStyle w:val="a4"/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</w:pPr>
            <w:r w:rsidRPr="00411DA7"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  <w:t>2018</w:t>
            </w:r>
          </w:p>
        </w:tc>
        <w:tc>
          <w:tcPr>
            <w:tcW w:w="2015" w:type="dxa"/>
          </w:tcPr>
          <w:p w:rsidR="00411DA7" w:rsidRPr="00411DA7" w:rsidRDefault="00411DA7" w:rsidP="00726116">
            <w:pPr>
              <w:pStyle w:val="a4"/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</w:pPr>
            <w:r w:rsidRPr="00411DA7"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  <w:t>2019</w:t>
            </w:r>
          </w:p>
        </w:tc>
      </w:tr>
      <w:tr w:rsidR="00411DA7" w:rsidRPr="00411DA7" w:rsidTr="00726116">
        <w:tc>
          <w:tcPr>
            <w:tcW w:w="3794" w:type="dxa"/>
          </w:tcPr>
          <w:p w:rsidR="00411DA7" w:rsidRPr="00411DA7" w:rsidRDefault="00411DA7" w:rsidP="00726116">
            <w:pPr>
              <w:pStyle w:val="a4"/>
              <w:jc w:val="left"/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</w:pPr>
            <w:r w:rsidRPr="00411DA7"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  <w:t>Основной фонд:</w:t>
            </w:r>
          </w:p>
          <w:p w:rsidR="00411DA7" w:rsidRPr="00411DA7" w:rsidRDefault="00411DA7" w:rsidP="00726116">
            <w:pPr>
              <w:pStyle w:val="a4"/>
              <w:jc w:val="left"/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</w:pPr>
            <w:r w:rsidRPr="00411DA7"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  <w:t xml:space="preserve"> общее количество (ед.)</w:t>
            </w:r>
          </w:p>
        </w:tc>
        <w:tc>
          <w:tcPr>
            <w:tcW w:w="2014" w:type="dxa"/>
          </w:tcPr>
          <w:p w:rsidR="00411DA7" w:rsidRPr="00411DA7" w:rsidRDefault="00411DA7" w:rsidP="00726116">
            <w:pPr>
              <w:pStyle w:val="a4"/>
              <w:rPr>
                <w:rFonts w:ascii="Liberation Serif" w:eastAsia="SimSun" w:hAnsi="Liberation Serif"/>
                <w:b w:val="0"/>
                <w:sz w:val="24"/>
              </w:rPr>
            </w:pPr>
            <w:r w:rsidRPr="00411DA7">
              <w:rPr>
                <w:rFonts w:ascii="Liberation Serif" w:eastAsia="SimSun" w:hAnsi="Liberation Serif"/>
                <w:b w:val="0"/>
                <w:sz w:val="24"/>
              </w:rPr>
              <w:t>7690</w:t>
            </w:r>
          </w:p>
        </w:tc>
        <w:tc>
          <w:tcPr>
            <w:tcW w:w="2014" w:type="dxa"/>
          </w:tcPr>
          <w:p w:rsidR="00411DA7" w:rsidRPr="00411DA7" w:rsidRDefault="00411DA7" w:rsidP="00726116">
            <w:pPr>
              <w:pStyle w:val="a4"/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</w:pPr>
            <w:r w:rsidRPr="00411DA7"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  <w:t>7940</w:t>
            </w:r>
          </w:p>
        </w:tc>
        <w:tc>
          <w:tcPr>
            <w:tcW w:w="2015" w:type="dxa"/>
          </w:tcPr>
          <w:p w:rsidR="00411DA7" w:rsidRPr="00411DA7" w:rsidRDefault="00411DA7" w:rsidP="00726116">
            <w:pPr>
              <w:pStyle w:val="a4"/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</w:pPr>
            <w:r w:rsidRPr="00411DA7"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  <w:t>8190</w:t>
            </w:r>
          </w:p>
        </w:tc>
      </w:tr>
      <w:tr w:rsidR="00411DA7" w:rsidRPr="00411DA7" w:rsidTr="00726116">
        <w:tc>
          <w:tcPr>
            <w:tcW w:w="3794" w:type="dxa"/>
          </w:tcPr>
          <w:p w:rsidR="00411DA7" w:rsidRPr="00411DA7" w:rsidRDefault="00411DA7" w:rsidP="00726116">
            <w:pPr>
              <w:pStyle w:val="a4"/>
              <w:jc w:val="left"/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</w:pPr>
            <w:r w:rsidRPr="00411DA7"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  <w:t>Новые поступления (ед.)</w:t>
            </w:r>
          </w:p>
        </w:tc>
        <w:tc>
          <w:tcPr>
            <w:tcW w:w="2014" w:type="dxa"/>
          </w:tcPr>
          <w:p w:rsidR="00411DA7" w:rsidRPr="00411DA7" w:rsidRDefault="00411DA7" w:rsidP="00726116">
            <w:pPr>
              <w:pStyle w:val="a4"/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</w:pPr>
            <w:r w:rsidRPr="00411DA7"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  <w:t>250</w:t>
            </w:r>
          </w:p>
        </w:tc>
        <w:tc>
          <w:tcPr>
            <w:tcW w:w="2014" w:type="dxa"/>
          </w:tcPr>
          <w:p w:rsidR="00411DA7" w:rsidRPr="00411DA7" w:rsidRDefault="00411DA7" w:rsidP="00726116">
            <w:pPr>
              <w:pStyle w:val="a4"/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</w:pPr>
            <w:r w:rsidRPr="00411DA7"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  <w:t>250</w:t>
            </w:r>
          </w:p>
        </w:tc>
        <w:tc>
          <w:tcPr>
            <w:tcW w:w="2015" w:type="dxa"/>
          </w:tcPr>
          <w:p w:rsidR="00411DA7" w:rsidRPr="00411DA7" w:rsidRDefault="00411DA7" w:rsidP="00726116">
            <w:pPr>
              <w:pStyle w:val="a4"/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</w:pPr>
            <w:r w:rsidRPr="00411DA7"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  <w:t>250</w:t>
            </w:r>
          </w:p>
        </w:tc>
      </w:tr>
      <w:tr w:rsidR="00411DA7" w:rsidRPr="00411DA7" w:rsidTr="00726116">
        <w:tc>
          <w:tcPr>
            <w:tcW w:w="3794" w:type="dxa"/>
          </w:tcPr>
          <w:p w:rsidR="00411DA7" w:rsidRPr="00411DA7" w:rsidRDefault="00411DA7" w:rsidP="00726116">
            <w:pPr>
              <w:pStyle w:val="a4"/>
              <w:jc w:val="left"/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</w:pPr>
            <w:r w:rsidRPr="00411DA7"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  <w:t>Количество посетителей (тыс. чел.)</w:t>
            </w:r>
          </w:p>
        </w:tc>
        <w:tc>
          <w:tcPr>
            <w:tcW w:w="2014" w:type="dxa"/>
          </w:tcPr>
          <w:p w:rsidR="00411DA7" w:rsidRPr="00411DA7" w:rsidRDefault="00411DA7" w:rsidP="00726116">
            <w:pPr>
              <w:pStyle w:val="a4"/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</w:pPr>
            <w:r w:rsidRPr="00411DA7"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  <w:t>22305</w:t>
            </w:r>
          </w:p>
        </w:tc>
        <w:tc>
          <w:tcPr>
            <w:tcW w:w="2014" w:type="dxa"/>
          </w:tcPr>
          <w:p w:rsidR="00411DA7" w:rsidRPr="00411DA7" w:rsidRDefault="00411DA7" w:rsidP="00726116">
            <w:pPr>
              <w:pStyle w:val="a4"/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</w:pPr>
            <w:r w:rsidRPr="00411DA7"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  <w:t>22354</w:t>
            </w:r>
          </w:p>
        </w:tc>
        <w:tc>
          <w:tcPr>
            <w:tcW w:w="2015" w:type="dxa"/>
          </w:tcPr>
          <w:p w:rsidR="00411DA7" w:rsidRPr="00411DA7" w:rsidRDefault="00411DA7" w:rsidP="00726116">
            <w:pPr>
              <w:pStyle w:val="a4"/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</w:pPr>
            <w:r w:rsidRPr="00411DA7"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  <w:t>22412</w:t>
            </w:r>
          </w:p>
        </w:tc>
      </w:tr>
      <w:tr w:rsidR="00411DA7" w:rsidRPr="00411DA7" w:rsidTr="00726116">
        <w:tc>
          <w:tcPr>
            <w:tcW w:w="3794" w:type="dxa"/>
          </w:tcPr>
          <w:p w:rsidR="00411DA7" w:rsidRPr="00411DA7" w:rsidRDefault="00411DA7" w:rsidP="00726116">
            <w:pPr>
              <w:pStyle w:val="a4"/>
              <w:jc w:val="left"/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</w:pPr>
            <w:r w:rsidRPr="00411DA7"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  <w:t>Количество экскурсий (ед.)</w:t>
            </w:r>
          </w:p>
        </w:tc>
        <w:tc>
          <w:tcPr>
            <w:tcW w:w="2014" w:type="dxa"/>
          </w:tcPr>
          <w:p w:rsidR="00411DA7" w:rsidRPr="00411DA7" w:rsidRDefault="00411DA7" w:rsidP="00726116">
            <w:pPr>
              <w:pStyle w:val="a4"/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</w:pPr>
            <w:r w:rsidRPr="00411DA7"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  <w:t>22</w:t>
            </w:r>
          </w:p>
        </w:tc>
        <w:tc>
          <w:tcPr>
            <w:tcW w:w="2014" w:type="dxa"/>
          </w:tcPr>
          <w:p w:rsidR="00411DA7" w:rsidRPr="00411DA7" w:rsidRDefault="00411DA7" w:rsidP="00726116">
            <w:pPr>
              <w:pStyle w:val="a4"/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</w:pPr>
            <w:r w:rsidRPr="00411DA7"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  <w:t>23</w:t>
            </w:r>
          </w:p>
        </w:tc>
        <w:tc>
          <w:tcPr>
            <w:tcW w:w="2015" w:type="dxa"/>
          </w:tcPr>
          <w:p w:rsidR="00411DA7" w:rsidRPr="00411DA7" w:rsidRDefault="00411DA7" w:rsidP="00726116">
            <w:pPr>
              <w:pStyle w:val="a4"/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</w:pPr>
            <w:r w:rsidRPr="00411DA7"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  <w:t>25</w:t>
            </w:r>
          </w:p>
        </w:tc>
      </w:tr>
      <w:tr w:rsidR="00411DA7" w:rsidRPr="00411DA7" w:rsidTr="00726116">
        <w:tc>
          <w:tcPr>
            <w:tcW w:w="3794" w:type="dxa"/>
          </w:tcPr>
          <w:p w:rsidR="00411DA7" w:rsidRPr="00411DA7" w:rsidRDefault="00411DA7" w:rsidP="00726116">
            <w:pPr>
              <w:pStyle w:val="a4"/>
              <w:jc w:val="left"/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</w:pPr>
            <w:r w:rsidRPr="00411DA7"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  <w:t>Научно-просветительские мероприятия (ед.)</w:t>
            </w:r>
          </w:p>
        </w:tc>
        <w:tc>
          <w:tcPr>
            <w:tcW w:w="2014" w:type="dxa"/>
          </w:tcPr>
          <w:p w:rsidR="00411DA7" w:rsidRPr="00411DA7" w:rsidRDefault="00411DA7" w:rsidP="00726116">
            <w:pPr>
              <w:pStyle w:val="a4"/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</w:pPr>
            <w:r w:rsidRPr="00411DA7"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  <w:t>94</w:t>
            </w:r>
          </w:p>
        </w:tc>
        <w:tc>
          <w:tcPr>
            <w:tcW w:w="2014" w:type="dxa"/>
          </w:tcPr>
          <w:p w:rsidR="00411DA7" w:rsidRPr="00411DA7" w:rsidRDefault="00411DA7" w:rsidP="00726116">
            <w:pPr>
              <w:pStyle w:val="a4"/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</w:pPr>
            <w:r w:rsidRPr="00411DA7"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  <w:t>83</w:t>
            </w:r>
          </w:p>
        </w:tc>
        <w:tc>
          <w:tcPr>
            <w:tcW w:w="2015" w:type="dxa"/>
          </w:tcPr>
          <w:p w:rsidR="00411DA7" w:rsidRPr="00411DA7" w:rsidRDefault="00411DA7" w:rsidP="00726116">
            <w:pPr>
              <w:pStyle w:val="a4"/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</w:pPr>
            <w:r w:rsidRPr="00411DA7"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  <w:t>85</w:t>
            </w:r>
          </w:p>
        </w:tc>
      </w:tr>
      <w:tr w:rsidR="00411DA7" w:rsidRPr="00411DA7" w:rsidTr="00726116">
        <w:tc>
          <w:tcPr>
            <w:tcW w:w="3794" w:type="dxa"/>
          </w:tcPr>
          <w:p w:rsidR="00411DA7" w:rsidRPr="00411DA7" w:rsidRDefault="00411DA7" w:rsidP="00726116">
            <w:pPr>
              <w:pStyle w:val="a4"/>
              <w:jc w:val="left"/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</w:pPr>
            <w:r w:rsidRPr="00411DA7"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  <w:t>Количество выставок (ед.)</w:t>
            </w:r>
          </w:p>
        </w:tc>
        <w:tc>
          <w:tcPr>
            <w:tcW w:w="2014" w:type="dxa"/>
          </w:tcPr>
          <w:p w:rsidR="00411DA7" w:rsidRPr="00411DA7" w:rsidRDefault="00411DA7" w:rsidP="00726116">
            <w:pPr>
              <w:pStyle w:val="a4"/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</w:pPr>
            <w:r w:rsidRPr="00411DA7"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  <w:t>57</w:t>
            </w:r>
          </w:p>
        </w:tc>
        <w:tc>
          <w:tcPr>
            <w:tcW w:w="2014" w:type="dxa"/>
          </w:tcPr>
          <w:p w:rsidR="00411DA7" w:rsidRPr="00411DA7" w:rsidRDefault="00411DA7" w:rsidP="00726116">
            <w:pPr>
              <w:pStyle w:val="a4"/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</w:pPr>
            <w:r w:rsidRPr="00411DA7"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  <w:t>62</w:t>
            </w:r>
          </w:p>
        </w:tc>
        <w:tc>
          <w:tcPr>
            <w:tcW w:w="2015" w:type="dxa"/>
          </w:tcPr>
          <w:p w:rsidR="00411DA7" w:rsidRPr="00411DA7" w:rsidRDefault="00411DA7" w:rsidP="00726116">
            <w:pPr>
              <w:pStyle w:val="a4"/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</w:pPr>
            <w:r w:rsidRPr="00411DA7">
              <w:rPr>
                <w:rFonts w:ascii="Liberation Serif" w:eastAsia="SimSun" w:hAnsi="Liberation Serif"/>
                <w:b w:val="0"/>
                <w:sz w:val="24"/>
                <w:lang w:val="ru-RU" w:eastAsia="ru-RU"/>
              </w:rPr>
              <w:t>63</w:t>
            </w:r>
          </w:p>
        </w:tc>
      </w:tr>
    </w:tbl>
    <w:p w:rsidR="00805C90" w:rsidRPr="00805C90" w:rsidRDefault="00805C90" w:rsidP="00805C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5C90" w:rsidRPr="00805C90" w:rsidRDefault="00571009" w:rsidP="00805C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Задачи на 2020</w:t>
      </w:r>
      <w:r w:rsidR="00805C90"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год:</w:t>
      </w:r>
    </w:p>
    <w:p w:rsidR="00805C90" w:rsidRPr="00805C90" w:rsidRDefault="00805C90" w:rsidP="0057100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Выполнение Указа Президента РФ от 07.05.2018 № 204</w:t>
      </w:r>
      <w:r w:rsidR="000E0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достижение показателей национального проекта «Культура»</w:t>
      </w: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46EA0" w:rsidRPr="00546EA0" w:rsidRDefault="00546EA0" w:rsidP="00546EA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Реализация мероприятий, посвященных 75-летию Победы в Великой Отечественной войне 1941 -1945 годов.</w:t>
      </w:r>
    </w:p>
    <w:p w:rsidR="00805C90" w:rsidRPr="00805C90" w:rsidRDefault="00805C90" w:rsidP="0057100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Решение вопроса о размещении Артемовского исторического музея.</w:t>
      </w:r>
    </w:p>
    <w:p w:rsidR="00805C90" w:rsidRPr="00805C90" w:rsidRDefault="00805C90" w:rsidP="00571009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</w:p>
    <w:p w:rsidR="00805C90" w:rsidRPr="00805C90" w:rsidRDefault="00805C90" w:rsidP="00805C9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Проект решения:</w:t>
      </w:r>
    </w:p>
    <w:p w:rsidR="00805C90" w:rsidRPr="00805C90" w:rsidRDefault="00805C90" w:rsidP="00805C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Продолжить работу по выполнению мероприятий муниципальной программы «Развитие культуры на территории Артемовского городского округа до 2024 года».</w:t>
      </w:r>
    </w:p>
    <w:p w:rsidR="00805C90" w:rsidRPr="00805C90" w:rsidRDefault="00571009" w:rsidP="00805C9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Отчет о деятельности за 2019</w:t>
      </w:r>
      <w:r w:rsidR="00805C90"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 разместить на официальном сайте Артемовского городского округа в информационно – телекоммуникационной сети «Интернет».</w:t>
      </w:r>
    </w:p>
    <w:p w:rsidR="00805C90" w:rsidRPr="00805C90" w:rsidRDefault="00805C90" w:rsidP="00805C90">
      <w:pPr>
        <w:spacing w:after="0" w:line="240" w:lineRule="auto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</w:p>
    <w:p w:rsidR="00805C90" w:rsidRPr="00805C90" w:rsidRDefault="00805C90" w:rsidP="00805C9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5C90" w:rsidRPr="00805C90" w:rsidRDefault="00805C90" w:rsidP="00805C9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Начальник Управления культуры</w:t>
      </w:r>
    </w:p>
    <w:p w:rsidR="00805C90" w:rsidRPr="00805C90" w:rsidRDefault="00805C90" w:rsidP="00805C9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</w:t>
      </w:r>
    </w:p>
    <w:p w:rsidR="00805C90" w:rsidRPr="00805C90" w:rsidRDefault="00805C90" w:rsidP="00805C9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5C90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Артемовского городского округа                                                     Е.Б. Сахарова</w:t>
      </w:r>
    </w:p>
    <w:p w:rsidR="00805C90" w:rsidRPr="00805C90" w:rsidRDefault="00805C90" w:rsidP="00805C9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5C90" w:rsidRPr="00805C90" w:rsidRDefault="00805C90" w:rsidP="00805C90">
      <w:pPr>
        <w:rPr>
          <w:rFonts w:ascii="Liberation Serif" w:hAnsi="Liberation Serif"/>
          <w:sz w:val="28"/>
          <w:szCs w:val="28"/>
        </w:rPr>
      </w:pPr>
    </w:p>
    <w:p w:rsidR="00C80A32" w:rsidRDefault="00C80A32"/>
    <w:sectPr w:rsidR="00C80A32" w:rsidSect="00D2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995"/>
    <w:multiLevelType w:val="hybridMultilevel"/>
    <w:tmpl w:val="F970BFA4"/>
    <w:lvl w:ilvl="0" w:tplc="65083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8D78F8"/>
    <w:multiLevelType w:val="hybridMultilevel"/>
    <w:tmpl w:val="10E21052"/>
    <w:lvl w:ilvl="0" w:tplc="6AD034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C2"/>
    <w:rsid w:val="000377A4"/>
    <w:rsid w:val="00080729"/>
    <w:rsid w:val="000E05BC"/>
    <w:rsid w:val="001245C2"/>
    <w:rsid w:val="00201001"/>
    <w:rsid w:val="003431FB"/>
    <w:rsid w:val="0035077B"/>
    <w:rsid w:val="003F3CC6"/>
    <w:rsid w:val="00411DA7"/>
    <w:rsid w:val="004739DC"/>
    <w:rsid w:val="00535C60"/>
    <w:rsid w:val="00546EA0"/>
    <w:rsid w:val="00571009"/>
    <w:rsid w:val="00585EA2"/>
    <w:rsid w:val="005B4B06"/>
    <w:rsid w:val="005D5958"/>
    <w:rsid w:val="005F08D9"/>
    <w:rsid w:val="00637846"/>
    <w:rsid w:val="006A6A94"/>
    <w:rsid w:val="006C102F"/>
    <w:rsid w:val="006D33E6"/>
    <w:rsid w:val="00733E52"/>
    <w:rsid w:val="0079049E"/>
    <w:rsid w:val="007B7D37"/>
    <w:rsid w:val="00805C90"/>
    <w:rsid w:val="009B7043"/>
    <w:rsid w:val="009F731C"/>
    <w:rsid w:val="00A1365A"/>
    <w:rsid w:val="00A13E70"/>
    <w:rsid w:val="00B15409"/>
    <w:rsid w:val="00BC17A5"/>
    <w:rsid w:val="00C72373"/>
    <w:rsid w:val="00C73E9A"/>
    <w:rsid w:val="00C80A32"/>
    <w:rsid w:val="00C84DA7"/>
    <w:rsid w:val="00DC5338"/>
    <w:rsid w:val="00E47F22"/>
    <w:rsid w:val="00E564EC"/>
    <w:rsid w:val="00F8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C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0377A4"/>
    <w:pPr>
      <w:widowControl w:val="0"/>
      <w:spacing w:after="0" w:line="280" w:lineRule="auto"/>
      <w:ind w:left="680" w:hanging="3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0377A4"/>
    <w:pPr>
      <w:widowControl w:val="0"/>
      <w:snapToGrid w:val="0"/>
      <w:spacing w:after="0" w:line="278" w:lineRule="auto"/>
      <w:ind w:left="68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411D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411DA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C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0377A4"/>
    <w:pPr>
      <w:widowControl w:val="0"/>
      <w:spacing w:after="0" w:line="280" w:lineRule="auto"/>
      <w:ind w:left="680" w:hanging="3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0377A4"/>
    <w:pPr>
      <w:widowControl w:val="0"/>
      <w:snapToGrid w:val="0"/>
      <w:spacing w:after="0" w:line="278" w:lineRule="auto"/>
      <w:ind w:left="68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411D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411DA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AEFB-4F99-4D96-812C-CE070C93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 Боброва</dc:creator>
  <cp:lastModifiedBy>kult2</cp:lastModifiedBy>
  <cp:revision>2</cp:revision>
  <cp:lastPrinted>2020-02-26T03:23:00Z</cp:lastPrinted>
  <dcterms:created xsi:type="dcterms:W3CDTF">2020-03-06T06:10:00Z</dcterms:created>
  <dcterms:modified xsi:type="dcterms:W3CDTF">2020-03-06T06:10:00Z</dcterms:modified>
</cp:coreProperties>
</file>